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194323513"/>
    <w:bookmarkStart w:id="1" w:name="_Hlk199522353"/>
    <w:bookmarkEnd w:id="0"/>
    <w:p w:rsidR="00C0482E" w:rsidRPr="003761F5" w:rsidRDefault="00C0482E" w:rsidP="00EE02BB">
      <w:pPr>
        <w:widowControl w:val="0"/>
        <w:spacing w:after="0"/>
        <w:ind w:right="82"/>
        <w:jc w:val="center"/>
        <w:rPr>
          <w:b/>
          <w:szCs w:val="28"/>
        </w:rPr>
      </w:pPr>
      <w:r w:rsidRPr="003761F5">
        <w:rPr>
          <w:b/>
          <w:noProof/>
          <w:szCs w:val="28"/>
          <w:lang w:val="ru-RU" w:eastAsia="ru-RU"/>
        </w:rPr>
        <mc:AlternateContent>
          <mc:Choice Requires="wps">
            <w:drawing>
              <wp:anchor distT="0" distB="0" distL="114300" distR="114300" simplePos="0" relativeHeight="251659264" behindDoc="0" locked="0" layoutInCell="1" allowOverlap="1" wp14:anchorId="3AEA8A73" wp14:editId="52CE3119">
                <wp:simplePos x="0" y="0"/>
                <wp:positionH relativeFrom="column">
                  <wp:posOffset>5925548</wp:posOffset>
                </wp:positionH>
                <wp:positionV relativeFrom="paragraph">
                  <wp:posOffset>-510177</wp:posOffset>
                </wp:positionV>
                <wp:extent cx="359228" cy="370114"/>
                <wp:effectExtent l="0" t="0" r="3175" b="0"/>
                <wp:wrapNone/>
                <wp:docPr id="1" name="Прямокутник 1"/>
                <wp:cNvGraphicFramePr/>
                <a:graphic xmlns:a="http://schemas.openxmlformats.org/drawingml/2006/main">
                  <a:graphicData uri="http://schemas.microsoft.com/office/word/2010/wordprocessingShape">
                    <wps:wsp>
                      <wps:cNvSpPr/>
                      <wps:spPr>
                        <a:xfrm>
                          <a:off x="0" y="0"/>
                          <a:ext cx="359228" cy="37011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506B4FF5" id="Прямокутник 1" o:spid="_x0000_s1026" style="position:absolute;margin-left:466.6pt;margin-top:-40.15pt;width:28.3pt;height:29.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hRsAIAAJAFAAAOAAAAZHJzL2Uyb0RvYy54bWysVM1uEzEQviPxDpbvdHfTlNKomypqVYRU&#10;lYoW9ex47WQlr8fYTjbhhOABeAReA1XAM2zeiLF3s2lLxQGRg+PZmfnmx9/M8cmqUmQprCtB5zTb&#10;SykRmkNR6llO39+cv3hFifNMF0yBFjldC0dPxs+fHddmJAYwB1UISxBEu1Ftcjr33oySxPG5qJjb&#10;AyM0KiXYinkU7SwpLKsRvVLJIE1fJjXYwljgwjn8etYq6TjiSym4fyulE56onGJuPp42ntNwJuNj&#10;NppZZuYl79Jg/5BFxUqNQXuoM+YZWdjyD6iq5BYcSL/HoUpAypKLWANWk6WPqrmeMyNiLdgcZ/o2&#10;uf8Hyy+XV5aUBb4dJZpV+ETNt82nzdfmR/Orudt82XxufjbfmzuShV7Vxo3Q5dpc2U5yeA2Fr6St&#10;wj+WRFaxv+u+v2LlCceP+wdHgwESgqNq/zDNsmHATHbOxjr/WkBFwiWnFp8vdpUtL5xvTbcmIZYD&#10;VRbnpVJRCJQRp8qSJcPHns5iwgj+wErpYKsheLWA4UsS6moriTe/ViLYKf1OSOwO5j6IiURe7oIw&#10;zoX2Wauas0K0sQ9S/HWl9R6x0AgYkCXG77E7gIcFbLHbLDv74CoirXvn9G+Jtc69R4wM2vfOVanB&#10;PgWgsKoucmu/bVLbmtClKRRr5I6Fdqic4eclPtsFc/6KWZwinDfcDP4tHlJBnVPobpTMwX586nuw&#10;R3KjlpIapzKn7sOCWUGJeqOR9kfZcBjGOArDg8MBCva+ZnpfoxfVKSAXkNqYXbwGe6+2V2mhusUF&#10;MglRUcU0x9g55d5uhVPfbgtcQVxMJtEMR9cwf6GvDQ/goauBljerW2ZNx12PpL+E7QSz0SMKt7bB&#10;U8Nk4UGWkd+7vnb9xrGPxOlWVNgr9+VotVuk498AAAD//wMAUEsDBBQABgAIAAAAIQD68KvE4QAA&#10;AAsBAAAPAAAAZHJzL2Rvd25yZXYueG1sTI/BSsQwEIbvgu8QRvAiu6kNSNttuqggePHguojHbJNt&#10;wjaT0mTbrk/veNLjzHz88/31dvE9m8wYXUAJ9+sMmME2aIedhP3Hy6oAFpNCrfqARsLFRNg211e1&#10;qnSY8d1Mu9QxCsFYKQk2paHiPLbWeBXXYTBIt2MYvUo0jh3Xo5op3Pc8z7IH7pVD+mDVYJ6taU+7&#10;s5fwdhHidboTp3nvROe++dfTpw1S3t4sjxtgySzpD4ZffVKHhpwO4Yw6sl5CKUROqIRVkQlgRJRF&#10;SWUOtMnzDHhT8/8dmh8AAAD//wMAUEsBAi0AFAAGAAgAAAAhALaDOJL+AAAA4QEAABMAAAAAAAAA&#10;AAAAAAAAAAAAAFtDb250ZW50X1R5cGVzXS54bWxQSwECLQAUAAYACAAAACEAOP0h/9YAAACUAQAA&#10;CwAAAAAAAAAAAAAAAAAvAQAAX3JlbHMvLnJlbHNQSwECLQAUAAYACAAAACEAaUT4UbACAACQBQAA&#10;DgAAAAAAAAAAAAAAAAAuAgAAZHJzL2Uyb0RvYy54bWxQSwECLQAUAAYACAAAACEA+vCrxOEAAAAL&#10;AQAADwAAAAAAAAAAAAAAAAAKBQAAZHJzL2Rvd25yZXYueG1sUEsFBgAAAAAEAAQA8wAAABgGAAAA&#10;AA==&#10;" fillcolor="white [3212]" stroked="f" strokeweight="1pt"/>
            </w:pict>
          </mc:Fallback>
        </mc:AlternateContent>
      </w:r>
      <w:proofErr w:type="spellStart"/>
      <w:r w:rsidRPr="003761F5">
        <w:rPr>
          <w:b/>
          <w:bCs/>
          <w:sz w:val="36"/>
          <w:szCs w:val="36"/>
          <w:lang w:val="ru-RU" w:eastAsia="ru-RU"/>
        </w:rPr>
        <w:t>Міністерство</w:t>
      </w:r>
      <w:proofErr w:type="spellEnd"/>
      <w:r w:rsidRPr="003761F5">
        <w:rPr>
          <w:b/>
          <w:bCs/>
          <w:sz w:val="36"/>
          <w:szCs w:val="36"/>
          <w:lang w:val="ru-RU" w:eastAsia="ru-RU"/>
        </w:rPr>
        <w:t xml:space="preserve"> </w:t>
      </w:r>
      <w:proofErr w:type="spellStart"/>
      <w:r w:rsidRPr="003761F5">
        <w:rPr>
          <w:b/>
          <w:bCs/>
          <w:sz w:val="36"/>
          <w:szCs w:val="36"/>
          <w:lang w:val="ru-RU" w:eastAsia="ru-RU"/>
        </w:rPr>
        <w:t>освіти</w:t>
      </w:r>
      <w:proofErr w:type="spellEnd"/>
      <w:r w:rsidRPr="003761F5">
        <w:rPr>
          <w:b/>
          <w:bCs/>
          <w:sz w:val="36"/>
          <w:szCs w:val="36"/>
          <w:lang w:val="ru-RU" w:eastAsia="ru-RU"/>
        </w:rPr>
        <w:t xml:space="preserve"> </w:t>
      </w:r>
      <w:r w:rsidRPr="003761F5">
        <w:rPr>
          <w:b/>
          <w:bCs/>
          <w:sz w:val="36"/>
          <w:szCs w:val="36"/>
          <w:lang w:eastAsia="ru-RU"/>
        </w:rPr>
        <w:t>і</w:t>
      </w:r>
      <w:r w:rsidRPr="003761F5">
        <w:rPr>
          <w:b/>
          <w:bCs/>
          <w:sz w:val="36"/>
          <w:szCs w:val="36"/>
          <w:lang w:val="ru-RU" w:eastAsia="ru-RU"/>
        </w:rPr>
        <w:t xml:space="preserve"> науки </w:t>
      </w:r>
      <w:proofErr w:type="spellStart"/>
      <w:r w:rsidRPr="003761F5">
        <w:rPr>
          <w:b/>
          <w:bCs/>
          <w:sz w:val="36"/>
          <w:szCs w:val="36"/>
          <w:lang w:val="ru-RU" w:eastAsia="ru-RU"/>
        </w:rPr>
        <w:t>України</w:t>
      </w:r>
      <w:proofErr w:type="spellEnd"/>
    </w:p>
    <w:p w:rsidR="00C0482E" w:rsidRPr="003761F5" w:rsidRDefault="00C0482E" w:rsidP="00EE02BB">
      <w:pPr>
        <w:widowControl w:val="0"/>
        <w:tabs>
          <w:tab w:val="left" w:pos="851"/>
        </w:tabs>
        <w:spacing w:after="0"/>
        <w:ind w:right="82"/>
        <w:jc w:val="center"/>
        <w:rPr>
          <w:b/>
          <w:bCs/>
          <w:sz w:val="36"/>
          <w:szCs w:val="36"/>
          <w:lang w:val="ru-RU" w:eastAsia="ru-RU"/>
        </w:rPr>
      </w:pPr>
      <w:proofErr w:type="spellStart"/>
      <w:r w:rsidRPr="003761F5">
        <w:rPr>
          <w:b/>
          <w:bCs/>
          <w:sz w:val="36"/>
          <w:szCs w:val="36"/>
          <w:lang w:val="ru-RU" w:eastAsia="ru-RU"/>
        </w:rPr>
        <w:t>Луцький</w:t>
      </w:r>
      <w:proofErr w:type="spellEnd"/>
      <w:r w:rsidRPr="003761F5">
        <w:rPr>
          <w:b/>
          <w:bCs/>
          <w:sz w:val="36"/>
          <w:szCs w:val="36"/>
          <w:lang w:val="ru-RU" w:eastAsia="ru-RU"/>
        </w:rPr>
        <w:t xml:space="preserve"> </w:t>
      </w:r>
      <w:proofErr w:type="spellStart"/>
      <w:r w:rsidRPr="003761F5">
        <w:rPr>
          <w:b/>
          <w:bCs/>
          <w:sz w:val="36"/>
          <w:szCs w:val="36"/>
          <w:lang w:val="ru-RU" w:eastAsia="ru-RU"/>
        </w:rPr>
        <w:t>національний</w:t>
      </w:r>
      <w:proofErr w:type="spellEnd"/>
      <w:r w:rsidRPr="003761F5">
        <w:rPr>
          <w:b/>
          <w:bCs/>
          <w:sz w:val="36"/>
          <w:szCs w:val="36"/>
          <w:lang w:val="ru-RU" w:eastAsia="ru-RU"/>
        </w:rPr>
        <w:t xml:space="preserve"> </w:t>
      </w:r>
      <w:proofErr w:type="spellStart"/>
      <w:r w:rsidRPr="003761F5">
        <w:rPr>
          <w:b/>
          <w:bCs/>
          <w:sz w:val="36"/>
          <w:szCs w:val="36"/>
          <w:lang w:val="ru-RU" w:eastAsia="ru-RU"/>
        </w:rPr>
        <w:t>технічний</w:t>
      </w:r>
      <w:proofErr w:type="spellEnd"/>
      <w:r w:rsidRPr="003761F5">
        <w:rPr>
          <w:b/>
          <w:bCs/>
          <w:sz w:val="36"/>
          <w:szCs w:val="36"/>
          <w:lang w:val="ru-RU" w:eastAsia="ru-RU"/>
        </w:rPr>
        <w:t xml:space="preserve"> </w:t>
      </w:r>
      <w:proofErr w:type="spellStart"/>
      <w:r w:rsidRPr="003761F5">
        <w:rPr>
          <w:b/>
          <w:bCs/>
          <w:sz w:val="36"/>
          <w:szCs w:val="36"/>
          <w:lang w:val="ru-RU" w:eastAsia="ru-RU"/>
        </w:rPr>
        <w:t>університет</w:t>
      </w:r>
      <w:proofErr w:type="spellEnd"/>
    </w:p>
    <w:p w:rsidR="00C0482E" w:rsidRPr="003761F5" w:rsidRDefault="00C0482E" w:rsidP="00EE02BB">
      <w:pPr>
        <w:widowControl w:val="0"/>
        <w:shd w:val="clear" w:color="auto" w:fill="FFFFFF"/>
        <w:tabs>
          <w:tab w:val="left" w:pos="851"/>
        </w:tabs>
        <w:spacing w:after="0"/>
        <w:ind w:right="82"/>
        <w:jc w:val="center"/>
        <w:outlineLvl w:val="1"/>
        <w:rPr>
          <w:b/>
          <w:bCs/>
          <w:caps/>
          <w:sz w:val="20"/>
          <w:szCs w:val="20"/>
          <w:lang w:eastAsia="ru-RU"/>
        </w:rPr>
      </w:pPr>
    </w:p>
    <w:p w:rsidR="00C0482E" w:rsidRPr="003761F5" w:rsidRDefault="00C0482E" w:rsidP="00EE02BB">
      <w:pPr>
        <w:widowControl w:val="0"/>
        <w:shd w:val="clear" w:color="auto" w:fill="FFFFFF"/>
        <w:tabs>
          <w:tab w:val="left" w:pos="851"/>
        </w:tabs>
        <w:spacing w:after="0"/>
        <w:ind w:right="82"/>
        <w:jc w:val="center"/>
        <w:outlineLvl w:val="1"/>
        <w:rPr>
          <w:b/>
          <w:bCs/>
          <w:caps/>
          <w:sz w:val="48"/>
          <w:szCs w:val="48"/>
          <w:lang w:eastAsia="ru-RU"/>
        </w:rPr>
      </w:pPr>
      <w:r w:rsidRPr="003761F5">
        <w:rPr>
          <w:b/>
          <w:bCs/>
          <w:caps/>
          <w:noProof/>
          <w:sz w:val="48"/>
          <w:szCs w:val="48"/>
          <w:lang w:val="ru-RU" w:eastAsia="ru-RU"/>
        </w:rPr>
        <w:drawing>
          <wp:inline distT="0" distB="0" distL="0" distR="0" wp14:anchorId="4B3E6552" wp14:editId="33C1E171">
            <wp:extent cx="1419225" cy="1438275"/>
            <wp:effectExtent l="0" t="0" r="0" b="0"/>
            <wp:docPr id="271" name="Рисунок 27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C0482E" w:rsidRPr="003761F5" w:rsidRDefault="00C0482E" w:rsidP="00EE02BB">
      <w:pPr>
        <w:widowControl w:val="0"/>
        <w:tabs>
          <w:tab w:val="left" w:pos="851"/>
        </w:tabs>
        <w:adjustRightInd w:val="0"/>
        <w:spacing w:after="0"/>
        <w:ind w:left="0" w:right="82" w:firstLine="0"/>
        <w:contextualSpacing/>
        <w:rPr>
          <w:szCs w:val="24"/>
          <w:lang w:eastAsia="ar-SA"/>
        </w:rPr>
      </w:pPr>
    </w:p>
    <w:p w:rsidR="00C0482E" w:rsidRPr="003761F5" w:rsidRDefault="00C0482E" w:rsidP="00EE02BB">
      <w:pPr>
        <w:widowControl w:val="0"/>
        <w:tabs>
          <w:tab w:val="left" w:pos="851"/>
        </w:tabs>
        <w:adjustRightInd w:val="0"/>
        <w:spacing w:after="0"/>
        <w:ind w:right="82"/>
        <w:contextualSpacing/>
        <w:jc w:val="center"/>
        <w:rPr>
          <w:szCs w:val="24"/>
          <w:lang w:eastAsia="ar-SA"/>
        </w:rPr>
      </w:pPr>
    </w:p>
    <w:p w:rsidR="00C0482E" w:rsidRPr="003761F5" w:rsidRDefault="00C0482E" w:rsidP="003463E5">
      <w:pPr>
        <w:widowControl w:val="0"/>
        <w:tabs>
          <w:tab w:val="left" w:pos="851"/>
        </w:tabs>
        <w:adjustRightInd w:val="0"/>
        <w:spacing w:after="0"/>
        <w:ind w:left="0" w:right="82" w:firstLine="0"/>
        <w:contextualSpacing/>
        <w:jc w:val="center"/>
        <w:rPr>
          <w:szCs w:val="24"/>
          <w:lang w:eastAsia="ar-SA"/>
        </w:rPr>
      </w:pPr>
    </w:p>
    <w:p w:rsidR="00C0482E" w:rsidRPr="003761F5" w:rsidRDefault="00071E00" w:rsidP="003463E5">
      <w:pPr>
        <w:widowControl w:val="0"/>
        <w:tabs>
          <w:tab w:val="left" w:pos="851"/>
        </w:tabs>
        <w:spacing w:after="0"/>
        <w:ind w:left="0" w:right="82" w:firstLine="0"/>
        <w:contextualSpacing/>
        <w:jc w:val="center"/>
        <w:rPr>
          <w:b/>
          <w:sz w:val="36"/>
          <w:szCs w:val="36"/>
          <w:lang w:eastAsia="ar-SA"/>
        </w:rPr>
      </w:pPr>
      <w:r w:rsidRPr="00071E00">
        <w:rPr>
          <w:b/>
          <w:sz w:val="36"/>
          <w:szCs w:val="36"/>
        </w:rPr>
        <w:t>РОЗРОБКА WINDOWS ДОДАТКІВ З ВИКОРИСТАННЯМ ТЕХНОЛОГІЇ WINDOWS PRESENTATION FONDATION</w:t>
      </w:r>
    </w:p>
    <w:p w:rsidR="00407185" w:rsidRDefault="00407185" w:rsidP="003463E5">
      <w:pPr>
        <w:widowControl w:val="0"/>
        <w:tabs>
          <w:tab w:val="left" w:pos="851"/>
        </w:tabs>
        <w:spacing w:after="0"/>
        <w:ind w:left="0" w:right="82" w:firstLine="0"/>
        <w:contextualSpacing/>
        <w:jc w:val="center"/>
        <w:rPr>
          <w:szCs w:val="28"/>
          <w:lang w:eastAsia="ar-SA"/>
        </w:rPr>
      </w:pPr>
    </w:p>
    <w:p w:rsidR="00407185" w:rsidRDefault="00407185" w:rsidP="003463E5">
      <w:pPr>
        <w:widowControl w:val="0"/>
        <w:tabs>
          <w:tab w:val="left" w:pos="851"/>
        </w:tabs>
        <w:spacing w:after="0"/>
        <w:ind w:left="0" w:right="82" w:firstLine="0"/>
        <w:contextualSpacing/>
        <w:jc w:val="center"/>
        <w:rPr>
          <w:szCs w:val="28"/>
          <w:lang w:eastAsia="ar-SA"/>
        </w:rPr>
      </w:pPr>
    </w:p>
    <w:p w:rsidR="00C0482E" w:rsidRPr="003761F5" w:rsidRDefault="00C0482E" w:rsidP="003463E5">
      <w:pPr>
        <w:widowControl w:val="0"/>
        <w:tabs>
          <w:tab w:val="left" w:pos="851"/>
        </w:tabs>
        <w:spacing w:after="0"/>
        <w:ind w:left="0" w:right="82" w:firstLine="0"/>
        <w:contextualSpacing/>
        <w:jc w:val="center"/>
        <w:rPr>
          <w:szCs w:val="28"/>
          <w:lang w:eastAsia="ar-SA"/>
        </w:rPr>
      </w:pPr>
      <w:r>
        <w:rPr>
          <w:szCs w:val="28"/>
          <w:lang w:eastAsia="ar-SA"/>
        </w:rPr>
        <w:t xml:space="preserve">Методичні вказівки для </w:t>
      </w:r>
      <w:r w:rsidR="00E37CC4">
        <w:rPr>
          <w:szCs w:val="28"/>
          <w:lang w:eastAsia="ar-SA"/>
        </w:rPr>
        <w:t>виконання практичних</w:t>
      </w:r>
      <w:r>
        <w:rPr>
          <w:szCs w:val="28"/>
          <w:lang w:eastAsia="ar-SA"/>
        </w:rPr>
        <w:t xml:space="preserve"> роб</w:t>
      </w:r>
      <w:r w:rsidR="00E37CC4">
        <w:rPr>
          <w:szCs w:val="28"/>
          <w:lang w:eastAsia="ar-SA"/>
        </w:rPr>
        <w:t>іт</w:t>
      </w:r>
    </w:p>
    <w:p w:rsidR="00C0482E" w:rsidRPr="003761F5" w:rsidRDefault="00C0482E" w:rsidP="003463E5">
      <w:pPr>
        <w:widowControl w:val="0"/>
        <w:tabs>
          <w:tab w:val="left" w:pos="851"/>
        </w:tabs>
        <w:spacing w:after="0"/>
        <w:ind w:left="0" w:right="82" w:firstLine="0"/>
        <w:contextualSpacing/>
        <w:jc w:val="center"/>
        <w:rPr>
          <w:szCs w:val="28"/>
          <w:lang w:val="en-US" w:eastAsia="ar-SA"/>
        </w:rPr>
      </w:pPr>
      <w:r w:rsidRPr="003761F5">
        <w:rPr>
          <w:szCs w:val="28"/>
          <w:lang w:eastAsia="ar-SA"/>
        </w:rPr>
        <w:t>для здобувачів першого (бакалаврського) рівня вищої освіти</w:t>
      </w:r>
    </w:p>
    <w:p w:rsidR="00C0482E" w:rsidRPr="003761F5" w:rsidRDefault="00C0482E" w:rsidP="003463E5">
      <w:pPr>
        <w:widowControl w:val="0"/>
        <w:tabs>
          <w:tab w:val="left" w:pos="851"/>
        </w:tabs>
        <w:spacing w:after="0"/>
        <w:ind w:left="0" w:right="82" w:firstLine="0"/>
        <w:contextualSpacing/>
        <w:jc w:val="center"/>
        <w:rPr>
          <w:szCs w:val="28"/>
          <w:lang w:val="en-US"/>
        </w:rPr>
      </w:pPr>
      <w:r w:rsidRPr="003761F5">
        <w:rPr>
          <w:szCs w:val="28"/>
        </w:rPr>
        <w:t>освітньої програми «Системи керування безпілотними апаратами»</w:t>
      </w:r>
    </w:p>
    <w:p w:rsidR="00C0482E" w:rsidRDefault="00C0482E" w:rsidP="003463E5">
      <w:pPr>
        <w:widowControl w:val="0"/>
        <w:tabs>
          <w:tab w:val="left" w:pos="851"/>
        </w:tabs>
        <w:spacing w:after="0"/>
        <w:ind w:left="0" w:right="82" w:firstLine="0"/>
        <w:contextualSpacing/>
        <w:jc w:val="center"/>
        <w:rPr>
          <w:color w:val="000000" w:themeColor="text1"/>
          <w:szCs w:val="28"/>
          <w:shd w:val="clear" w:color="auto" w:fill="FFFFFF"/>
        </w:rPr>
      </w:pPr>
      <w:r w:rsidRPr="003761F5">
        <w:rPr>
          <w:color w:val="000000" w:themeColor="text1"/>
          <w:szCs w:val="28"/>
          <w:shd w:val="clear" w:color="auto" w:fill="FFFFFF"/>
        </w:rPr>
        <w:t>галузі знань 17 Електроніка, автоматизація та електронні комунікації спеціальність 174 Автоматизація, комп’ютерно</w:t>
      </w:r>
      <w:r w:rsidR="00F340C1">
        <w:rPr>
          <w:color w:val="000000" w:themeColor="text1"/>
          <w:szCs w:val="28"/>
          <w:shd w:val="clear" w:color="auto" w:fill="FFFFFF"/>
        </w:rPr>
        <w:t>-</w:t>
      </w:r>
      <w:r w:rsidRPr="003761F5">
        <w:rPr>
          <w:color w:val="000000" w:themeColor="text1"/>
          <w:szCs w:val="28"/>
          <w:shd w:val="clear" w:color="auto" w:fill="FFFFFF"/>
        </w:rPr>
        <w:t>інтегровані технології та робототехніка</w:t>
      </w:r>
    </w:p>
    <w:p w:rsidR="00C0482E" w:rsidRPr="003761F5" w:rsidRDefault="00C0482E" w:rsidP="003463E5">
      <w:pPr>
        <w:widowControl w:val="0"/>
        <w:tabs>
          <w:tab w:val="left" w:pos="851"/>
        </w:tabs>
        <w:spacing w:after="0"/>
        <w:ind w:left="0" w:right="82" w:firstLine="0"/>
        <w:contextualSpacing/>
        <w:jc w:val="center"/>
        <w:rPr>
          <w:szCs w:val="28"/>
          <w:lang w:eastAsia="ar-SA"/>
        </w:rPr>
      </w:pPr>
      <w:r w:rsidRPr="003761F5">
        <w:rPr>
          <w:color w:val="000000" w:themeColor="text1"/>
          <w:szCs w:val="28"/>
        </w:rPr>
        <w:t>денної та заочної форм навчання</w:t>
      </w:r>
    </w:p>
    <w:p w:rsidR="00C0482E" w:rsidRPr="003761F5" w:rsidRDefault="00C0482E" w:rsidP="00EE02BB">
      <w:pPr>
        <w:widowControl w:val="0"/>
        <w:tabs>
          <w:tab w:val="left" w:pos="851"/>
        </w:tabs>
        <w:adjustRightInd w:val="0"/>
        <w:spacing w:after="0"/>
        <w:ind w:left="567" w:right="82"/>
        <w:contextualSpacing/>
        <w:rPr>
          <w:b/>
          <w:sz w:val="24"/>
          <w:szCs w:val="24"/>
          <w:lang w:eastAsia="ru-RU"/>
        </w:rPr>
      </w:pPr>
    </w:p>
    <w:p w:rsidR="00C0482E" w:rsidRPr="003761F5" w:rsidRDefault="00C0482E" w:rsidP="00EE02BB">
      <w:pPr>
        <w:widowControl w:val="0"/>
        <w:tabs>
          <w:tab w:val="left" w:pos="851"/>
        </w:tabs>
        <w:adjustRightInd w:val="0"/>
        <w:spacing w:after="0"/>
        <w:ind w:left="567" w:right="82"/>
        <w:contextualSpacing/>
        <w:rPr>
          <w:b/>
          <w:sz w:val="24"/>
          <w:szCs w:val="24"/>
          <w:lang w:eastAsia="ru-RU"/>
        </w:rPr>
      </w:pPr>
    </w:p>
    <w:p w:rsidR="00C0482E" w:rsidRPr="003761F5" w:rsidRDefault="00C0482E" w:rsidP="00EE02BB">
      <w:pPr>
        <w:widowControl w:val="0"/>
        <w:tabs>
          <w:tab w:val="left" w:pos="851"/>
        </w:tabs>
        <w:adjustRightInd w:val="0"/>
        <w:spacing w:after="0"/>
        <w:ind w:right="82"/>
        <w:contextualSpacing/>
        <w:rPr>
          <w:b/>
          <w:sz w:val="24"/>
          <w:szCs w:val="24"/>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F340C1" w:rsidRDefault="00F340C1" w:rsidP="00EE02BB">
      <w:pPr>
        <w:widowControl w:val="0"/>
        <w:tabs>
          <w:tab w:val="left" w:pos="851"/>
        </w:tabs>
        <w:adjustRightInd w:val="0"/>
        <w:spacing w:after="0"/>
        <w:ind w:right="82"/>
        <w:contextualSpacing/>
        <w:rPr>
          <w:szCs w:val="28"/>
          <w:lang w:eastAsia="ru-RU"/>
        </w:rPr>
      </w:pPr>
    </w:p>
    <w:p w:rsidR="00F340C1" w:rsidRPr="003761F5" w:rsidRDefault="00F340C1" w:rsidP="00EE02BB">
      <w:pPr>
        <w:widowControl w:val="0"/>
        <w:tabs>
          <w:tab w:val="left" w:pos="851"/>
        </w:tabs>
        <w:adjustRightInd w:val="0"/>
        <w:spacing w:after="0"/>
        <w:ind w:right="82"/>
        <w:contextualSpacing/>
        <w:rPr>
          <w:szCs w:val="28"/>
          <w:lang w:eastAsia="ru-RU"/>
        </w:rPr>
      </w:pPr>
    </w:p>
    <w:p w:rsidR="00C0482E" w:rsidRDefault="00C0482E" w:rsidP="00EE02BB">
      <w:pPr>
        <w:widowControl w:val="0"/>
        <w:tabs>
          <w:tab w:val="left" w:pos="851"/>
        </w:tabs>
        <w:adjustRightInd w:val="0"/>
        <w:spacing w:after="0"/>
        <w:ind w:right="82"/>
        <w:contextualSpacing/>
        <w:rPr>
          <w:szCs w:val="28"/>
          <w:lang w:eastAsia="ru-RU"/>
        </w:rPr>
      </w:pPr>
    </w:p>
    <w:p w:rsidR="00E82184" w:rsidRPr="003761F5" w:rsidRDefault="00E82184" w:rsidP="00EE02BB">
      <w:pPr>
        <w:widowControl w:val="0"/>
        <w:tabs>
          <w:tab w:val="left" w:pos="851"/>
        </w:tabs>
        <w:adjustRightInd w:val="0"/>
        <w:spacing w:after="0"/>
        <w:ind w:right="82"/>
        <w:contextualSpacing/>
        <w:rPr>
          <w:szCs w:val="28"/>
          <w:lang w:eastAsia="ru-RU"/>
        </w:rPr>
      </w:pPr>
    </w:p>
    <w:p w:rsidR="00C0482E" w:rsidRPr="00B25FA2" w:rsidRDefault="005E468E" w:rsidP="00EE02BB">
      <w:pPr>
        <w:widowControl w:val="0"/>
        <w:tabs>
          <w:tab w:val="left" w:pos="851"/>
        </w:tabs>
        <w:adjustRightInd w:val="0"/>
        <w:spacing w:after="0"/>
        <w:ind w:left="0" w:right="82" w:firstLine="0"/>
        <w:contextualSpacing/>
        <w:jc w:val="center"/>
        <w:rPr>
          <w:szCs w:val="28"/>
          <w:lang w:val="ru-RU" w:eastAsia="ru-RU"/>
        </w:rPr>
      </w:pPr>
      <w:r>
        <w:rPr>
          <w:noProof/>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5691505</wp:posOffset>
                </wp:positionH>
                <wp:positionV relativeFrom="paragraph">
                  <wp:posOffset>250190</wp:posOffset>
                </wp:positionV>
                <wp:extent cx="247650" cy="285750"/>
                <wp:effectExtent l="0" t="0" r="19050" b="19050"/>
                <wp:wrapNone/>
                <wp:docPr id="2" name="Прямокутник 2"/>
                <wp:cNvGraphicFramePr/>
                <a:graphic xmlns:a="http://schemas.openxmlformats.org/drawingml/2006/main">
                  <a:graphicData uri="http://schemas.microsoft.com/office/word/2010/wordprocessingShape">
                    <wps:wsp>
                      <wps:cNvSpPr/>
                      <wps:spPr>
                        <a:xfrm>
                          <a:off x="0" y="0"/>
                          <a:ext cx="24765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20C8A25" id="Прямокутник 2" o:spid="_x0000_s1026" style="position:absolute;margin-left:448.15pt;margin-top:19.7pt;width:19.5pt;height: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nHurgIAALgFAAAOAAAAZHJzL2Uyb0RvYy54bWysVM1uEzEQviPxDpbvdJNV0paomypqVYRU&#10;tRUp6tnx2llLXtvYTjbhhOABeAReA1XAM2zeiLH3J6VUHCpycGZ2Zj7PfJ6Zk9NNKdGaWSe0yvDw&#10;YIARU1TnQi0z/P724tUxRs4TlROpFcvwljl8On354qQyE5bqQsucWQQgyk0qk+HCezNJEkcLVhJ3&#10;oA1TYOTalsSDapdJbkkF6KVM0sHgMKm0zY3VlDkHX88bI55GfM4Z9decO+aRzDDk5uNp47kIZzI9&#10;IZOlJaYQtE2DPCOLkggFl/ZQ58QTtLLiL6hSUKud5v6A6jLRnAvKYg1QzXDwqJp5QQyLtQA5zvQ0&#10;uf8HS6/WNxaJPMMpRoqU8ET1t92n3df6R/2rvt992X2uf9bf63uUBq4q4yYQMjc3ttUciKHwDbdl&#10;+IeS0Cbyu+35ZRuPKHxMR0eHY3gFCqb0eHwEMqAk+2BjnX/DdImCkGELzxdZJetL5xvXziXc5bQU&#10;+YWQMiqhZdiZtGhN4LEXy2EL/oeXVM8KhBxDZBLqbyqOkt9KFvCkesc4sBhqjAnH/t0nQyhlyg8b&#10;U0Fy1uQ4HsCvy7JLPxISAQMyh+p67Bag82xAOuyGntY/hLLY/n3w4F+JNcF9RLxZK98Hl0Jp+xSA&#10;hKramxv/jqSGmsDSQudb6DGrm+Fzhl4IeN5L4vwNsTBt0BGwQfw1HFzqKsO6lTAqtP341PfgD0MA&#10;VowqmN4Muw8rYhlG8q2C8Xg9HI3CuEdlND5KQbEPLYuHFrUqzzT0zBB2laFRDP5ediK3uryDRTML&#10;t4KJKAp3Z5h62ylnvtkqsKoom82iG4y4If5SzQ0N4IHV0L63mztiTdvjHobjSneTTiaPWr3xDZFK&#10;z1ZecxHnYM9ryzesh9g47SoL++ehHr32C3f6GwAA//8DAFBLAwQUAAYACAAAACEAUGrsAt8AAAAJ&#10;AQAADwAAAGRycy9kb3ducmV2LnhtbEyPwU6DQBCG7ya+w2ZMvNnFgrUgS2OMxpj0oG2TepzCLBDZ&#10;XcIuFN/e8aTHmf/LP9/km9l0YqLBt84quF1EIMiWrmptreCwf7lZg/ABbYWds6TgmzxsisuLHLPK&#10;ne0HTbtQCy6xPkMFTQh9JqUvGzLoF64ny5l2g8HA41DLasAzl5tOLqNoJQ22li802NNTQ+XXbjQK&#10;PjW+7p/f/Fbq5aTT9n086vtRqeur+fEBRKA5/MHwq8/qULDTyY228qJTsE5XMaMK4jQBwUAa3/Hi&#10;xEmSgCxy+f+D4gcAAP//AwBQSwECLQAUAAYACAAAACEAtoM4kv4AAADhAQAAEwAAAAAAAAAAAAAA&#10;AAAAAAAAW0NvbnRlbnRfVHlwZXNdLnhtbFBLAQItABQABgAIAAAAIQA4/SH/1gAAAJQBAAALAAAA&#10;AAAAAAAAAAAAAC8BAABfcmVscy8ucmVsc1BLAQItABQABgAIAAAAIQC4qnHurgIAALgFAAAOAAAA&#10;AAAAAAAAAAAAAC4CAABkcnMvZTJvRG9jLnhtbFBLAQItABQABgAIAAAAIQBQauwC3wAAAAkBAAAP&#10;AAAAAAAAAAAAAAAAAAgFAABkcnMvZG93bnJldi54bWxQSwUGAAAAAAQABADzAAAAFAYAAAAA&#10;" fillcolor="white [3212]" strokecolor="white [3212]" strokeweight="1pt"/>
            </w:pict>
          </mc:Fallback>
        </mc:AlternateContent>
      </w:r>
      <w:proofErr w:type="spellStart"/>
      <w:r w:rsidR="00C0482E" w:rsidRPr="003761F5">
        <w:rPr>
          <w:szCs w:val="28"/>
          <w:lang w:val="ru-RU" w:eastAsia="ru-RU"/>
        </w:rPr>
        <w:t>Луцьк</w:t>
      </w:r>
      <w:proofErr w:type="spellEnd"/>
      <w:r w:rsidR="00C0482E" w:rsidRPr="003761F5">
        <w:rPr>
          <w:szCs w:val="28"/>
          <w:lang w:val="ru-RU" w:eastAsia="ru-RU"/>
        </w:rPr>
        <w:t xml:space="preserve"> 20</w:t>
      </w:r>
      <w:r w:rsidR="00C0482E" w:rsidRPr="003761F5">
        <w:rPr>
          <w:szCs w:val="28"/>
          <w:lang w:eastAsia="ru-RU"/>
        </w:rPr>
        <w:t>2</w:t>
      </w:r>
      <w:r w:rsidR="00B25FA2">
        <w:rPr>
          <w:szCs w:val="28"/>
          <w:lang w:val="ru-RU" w:eastAsia="ru-RU"/>
        </w:rPr>
        <w:t>6</w:t>
      </w:r>
    </w:p>
    <w:p w:rsidR="003D69EB" w:rsidRDefault="003D69EB" w:rsidP="00EE02BB">
      <w:pPr>
        <w:widowControl w:val="0"/>
        <w:tabs>
          <w:tab w:val="left" w:pos="851"/>
        </w:tabs>
        <w:adjustRightInd w:val="0"/>
        <w:spacing w:after="0"/>
        <w:ind w:left="0" w:right="82" w:firstLine="0"/>
        <w:contextualSpacing/>
        <w:jc w:val="center"/>
        <w:rPr>
          <w:szCs w:val="28"/>
          <w:lang w:eastAsia="ru-RU"/>
        </w:rPr>
      </w:pPr>
    </w:p>
    <w:p w:rsidR="00C0482E" w:rsidRPr="009E6FEE" w:rsidRDefault="00C0482E" w:rsidP="00EE02BB">
      <w:pPr>
        <w:widowControl w:val="0"/>
        <w:tabs>
          <w:tab w:val="left" w:pos="851"/>
        </w:tabs>
        <w:adjustRightInd w:val="0"/>
        <w:spacing w:after="0" w:line="240" w:lineRule="auto"/>
        <w:ind w:left="0" w:right="82" w:firstLine="0"/>
        <w:contextualSpacing/>
        <w:rPr>
          <w:b/>
          <w:szCs w:val="24"/>
        </w:rPr>
      </w:pPr>
      <w:r>
        <w:rPr>
          <w:noProof/>
          <w:color w:val="FF0000"/>
          <w:szCs w:val="28"/>
          <w:lang w:val="ru-RU" w:eastAsia="ru-RU"/>
        </w:rPr>
        <w:lastRenderedPageBreak/>
        <mc:AlternateContent>
          <mc:Choice Requires="wps">
            <w:drawing>
              <wp:anchor distT="0" distB="0" distL="114300" distR="114300" simplePos="0" relativeHeight="251660288" behindDoc="0" locked="0" layoutInCell="1" allowOverlap="1" wp14:anchorId="2FF2800C" wp14:editId="05271797">
                <wp:simplePos x="0" y="0"/>
                <wp:positionH relativeFrom="column">
                  <wp:posOffset>5956300</wp:posOffset>
                </wp:positionH>
                <wp:positionV relativeFrom="paragraph">
                  <wp:posOffset>125730</wp:posOffset>
                </wp:positionV>
                <wp:extent cx="518160" cy="317500"/>
                <wp:effectExtent l="0" t="0" r="15240" b="25400"/>
                <wp:wrapNone/>
                <wp:docPr id="3" name="Прямокутник 3"/>
                <wp:cNvGraphicFramePr/>
                <a:graphic xmlns:a="http://schemas.openxmlformats.org/drawingml/2006/main">
                  <a:graphicData uri="http://schemas.microsoft.com/office/word/2010/wordprocessingShape">
                    <wps:wsp>
                      <wps:cNvSpPr/>
                      <wps:spPr>
                        <a:xfrm>
                          <a:off x="0" y="0"/>
                          <a:ext cx="518160" cy="317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01E2EA8" id="Прямокутник 3" o:spid="_x0000_s1026" style="position:absolute;margin-left:469pt;margin-top:9.9pt;width:40.8pt;height: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JWIrwIAALgFAAAOAAAAZHJzL2Uyb0RvYy54bWysVM1u2zAMvg/YOwi6r47T3wV1iqBFhwFF&#10;V6wdelZkKTYgi5qkxMlOw/YAe4S9xlBsewbnjUbJjtN2xQ7FLrJokh/JTySPT5aVIgthXQk6o+nO&#10;gBKhOeSlnmX0w835qyNKnGc6Zwq0yOhKOHoyfvniuDYjMYQCVC4sQRDtRrXJaOG9GSWJ44WomNsB&#10;IzQqJdiKeRTtLMktqxG9UslwMDhIarC5scCFc/j3rFXSccSXUnD/TkonPFEZxdx8PG08p+FMxsds&#10;NLPMFCXv0mDPyKJipcagPdQZ84zMbfkXVFVyCw6k3+FQJSBlyUWsAatJB4+quS6YEbEWJMeZnib3&#10;/2D55eLKkjLP6C4lmlX4RM339ef1t+Zn87u5W39df2l+NT+aO7IbuKqNG6HLtbmyneTwGgpfSluF&#10;L5ZElpHfVc+vWHrC8ed+epQe4CtwVO2mh/uDyH+ydTbW+TcCKhIuGbX4fJFVtrhwHgOi6cYkxHKg&#10;yvy8VCoKoWXEqbJkwfCxp7M0JIweD6yUfpYjwgTPJNTfVhxvfqVEwFP6vZDIItY4jAnH/t0mwzgX&#10;2qetqmC5aHNEAnoKeo+YcwQMyBKr67E7gIeFbrDbYjv74Cpi+/fOg38l1jr3HjEyaN87V6UG+xSA&#10;wqq6yK39hqSWmsDSFPIV9piFdvic4eclPu8Fc/6KWZw27AjcIP4dHlJBnVHobpQUYD899T/Y4xCg&#10;lpIapzej7uOcWUGJeqtxPF6ne3th3KOwt384RMHe10zva/S8OgXsmRR3leHxGuy92lylheoWF80k&#10;REUV0xxjZ5R7uxFOfbtVcFVxMZlEMxxxw/yFvjY8gAdWQ/veLG+ZNV2PexyOS9hMOhs9avXWNnhq&#10;mMw9yDLOwZbXjm9cD7FxulUW9s99OVptF+74DwAAAP//AwBQSwMEFAAGAAgAAAAhAM62GSHfAAAA&#10;CgEAAA8AAABkcnMvZG93bnJldi54bWxMj0FLw0AQhe+C/2EZwZvdtEJs0myKiCKCB20FPU6zs0lo&#10;djdkN2n8905P9jjvPd68r9jOthMTDaH1TsFykYAgV3ndulrB1/7lbg0iRHQaO+9IwS8F2JbXVwXm&#10;2p/cJ027WAsucSFHBU2MfS5lqBqyGBa+J8ee8YPFyOdQSz3gicttJ1dJkkqLreMPDfb01FB13I1W&#10;wY/B1/3zW3iXZjWZrP0Yv83DqNTtzfy4ARFpjv9hOM/n6VDypoMfnQ6iU5Ddr5klspExwjmQLLMU&#10;xEFByoosC3mJUP4BAAD//wMAUEsBAi0AFAAGAAgAAAAhALaDOJL+AAAA4QEAABMAAAAAAAAAAAAA&#10;AAAAAAAAAFtDb250ZW50X1R5cGVzXS54bWxQSwECLQAUAAYACAAAACEAOP0h/9YAAACUAQAACwAA&#10;AAAAAAAAAAAAAAAvAQAAX3JlbHMvLnJlbHNQSwECLQAUAAYACAAAACEAykCViK8CAAC4BQAADgAA&#10;AAAAAAAAAAAAAAAuAgAAZHJzL2Uyb0RvYy54bWxQSwECLQAUAAYACAAAACEAzrYZId8AAAAKAQAA&#10;DwAAAAAAAAAAAAAAAAAJBQAAZHJzL2Rvd25yZXYueG1sUEsFBgAAAAAEAAQA8wAAABUGAAAAAA==&#10;" fillcolor="white [3212]" strokecolor="white [3212]" strokeweight="1pt"/>
            </w:pict>
          </mc:Fallback>
        </mc:AlternateContent>
      </w:r>
      <w:r w:rsidRPr="009E6FEE">
        <w:rPr>
          <w:b/>
          <w:sz w:val="24"/>
          <w:szCs w:val="24"/>
        </w:rPr>
        <w:t xml:space="preserve"> </w:t>
      </w:r>
      <w:r w:rsidRPr="002C58E5">
        <w:rPr>
          <w:b/>
          <w:sz w:val="24"/>
          <w:szCs w:val="24"/>
        </w:rPr>
        <w:t xml:space="preserve">УДК 004.421 (07) </w:t>
      </w:r>
    </w:p>
    <w:p w:rsidR="00C0482E" w:rsidRPr="00071E00" w:rsidRDefault="00071E00" w:rsidP="00EE02BB">
      <w:pPr>
        <w:widowControl w:val="0"/>
        <w:tabs>
          <w:tab w:val="left" w:pos="851"/>
        </w:tabs>
        <w:spacing w:after="0" w:line="240" w:lineRule="auto"/>
        <w:ind w:left="0" w:right="82" w:firstLine="0"/>
        <w:contextualSpacing/>
        <w:rPr>
          <w:b/>
          <w:sz w:val="24"/>
          <w:szCs w:val="24"/>
        </w:rPr>
      </w:pPr>
      <w:r>
        <w:rPr>
          <w:b/>
          <w:sz w:val="24"/>
          <w:szCs w:val="24"/>
        </w:rPr>
        <w:t>Р</w:t>
      </w:r>
      <w:r w:rsidR="00C0482E" w:rsidRPr="002C58E5">
        <w:rPr>
          <w:b/>
          <w:sz w:val="24"/>
          <w:szCs w:val="24"/>
        </w:rPr>
        <w:t xml:space="preserve"> </w:t>
      </w:r>
      <w:r>
        <w:rPr>
          <w:b/>
          <w:sz w:val="24"/>
          <w:szCs w:val="24"/>
        </w:rPr>
        <w:t>45</w:t>
      </w:r>
    </w:p>
    <w:p w:rsidR="00C863BB" w:rsidRDefault="00C863BB" w:rsidP="00EE02BB">
      <w:pPr>
        <w:widowControl w:val="0"/>
        <w:tabs>
          <w:tab w:val="left" w:pos="851"/>
        </w:tabs>
        <w:spacing w:after="0" w:line="240" w:lineRule="auto"/>
        <w:ind w:left="0" w:right="82" w:firstLine="0"/>
        <w:contextualSpacing/>
        <w:rPr>
          <w:b/>
          <w:sz w:val="24"/>
          <w:szCs w:val="24"/>
        </w:rPr>
      </w:pP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До друку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Голова вченої ради факультету робототехніки та штучного інтелекту ЛНТУ ______________ А. А. Ткачук</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 xml:space="preserve">Електронна копія друкованого видання передана для внесення в </w:t>
      </w:r>
      <w:proofErr w:type="spellStart"/>
      <w:r w:rsidRPr="008B0271">
        <w:rPr>
          <w:szCs w:val="28"/>
          <w:lang w:eastAsia="ar-SA"/>
        </w:rPr>
        <w:t>репозитарій</w:t>
      </w:r>
      <w:proofErr w:type="spellEnd"/>
      <w:r w:rsidRPr="008B0271">
        <w:rPr>
          <w:szCs w:val="28"/>
          <w:lang w:eastAsia="ar-SA"/>
        </w:rPr>
        <w:t xml:space="preserve"> ЛНТУ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Директор бібліотеки ____________Н. П. Поліщук</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Затверджено вченою радою факультету робототехніки та штучного інтелекту ЛНТУ, протокол №  від «</w:t>
      </w:r>
      <w:r>
        <w:rPr>
          <w:szCs w:val="28"/>
          <w:lang w:val="ru-RU" w:eastAsia="ar-SA"/>
        </w:rPr>
        <w:t>__</w:t>
      </w:r>
      <w:r w:rsidRPr="008B0271">
        <w:rPr>
          <w:szCs w:val="28"/>
          <w:lang w:eastAsia="ar-SA"/>
        </w:rPr>
        <w:t xml:space="preserve">__» ___________ 2026 року. </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Розглянуто і схвалено на засіданні кафедри автоматизації та безпілотних систем ЛНТУ, протокол №  від «¬¬__» ___________ 2026 року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В. о. завідувача кафедри автоматизації та безпілотних систем ______ Л. О. Гуменюк</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 xml:space="preserve">Укладач: _____________ Олег </w:t>
      </w:r>
      <w:proofErr w:type="spellStart"/>
      <w:r w:rsidRPr="008B0271">
        <w:rPr>
          <w:szCs w:val="28"/>
          <w:lang w:eastAsia="ar-SA"/>
        </w:rPr>
        <w:t>Смолянкін</w:t>
      </w:r>
      <w:proofErr w:type="spellEnd"/>
      <w:r w:rsidRPr="008B0271">
        <w:rPr>
          <w:szCs w:val="28"/>
          <w:lang w:eastAsia="ar-SA"/>
        </w:rPr>
        <w:t>, старший викладач кафедри автоматизації та безпілотних систем ЛНТУ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Рецензент: _____________ Н. М. Якимчук, кандидат технічних наук, доцент, кафедра електроніки, фізики та СМАРТ-систем ЛНТУ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Відповідальний за випуск: _____________ Л. О. Гуменюк, кандидат технічних наук, доцент, в. о. завідувача кафедри автоматизації та безпілотних систем ЛНТУ</w:t>
      </w:r>
    </w:p>
    <w:p w:rsidR="00C863BB" w:rsidRPr="009E6FEE" w:rsidRDefault="00C863BB" w:rsidP="00EE02BB">
      <w:pPr>
        <w:widowControl w:val="0"/>
        <w:tabs>
          <w:tab w:val="left" w:pos="851"/>
        </w:tabs>
        <w:spacing w:after="0" w:line="240" w:lineRule="auto"/>
        <w:ind w:left="0" w:right="82" w:firstLine="0"/>
        <w:contextualSpacing/>
        <w:rPr>
          <w:b/>
          <w:sz w:val="24"/>
          <w:szCs w:val="24"/>
        </w:rPr>
      </w:pPr>
    </w:p>
    <w:tbl>
      <w:tblPr>
        <w:tblW w:w="0" w:type="auto"/>
        <w:tblLook w:val="04A0" w:firstRow="1" w:lastRow="0" w:firstColumn="1" w:lastColumn="0" w:noHBand="0" w:noVBand="1"/>
      </w:tblPr>
      <w:tblGrid>
        <w:gridCol w:w="1122"/>
        <w:gridCol w:w="8376"/>
      </w:tblGrid>
      <w:tr w:rsidR="00C0482E" w:rsidRPr="003761F5" w:rsidTr="00C863BB">
        <w:trPr>
          <w:trHeight w:val="1795"/>
        </w:trPr>
        <w:tc>
          <w:tcPr>
            <w:tcW w:w="1134" w:type="dxa"/>
            <w:shd w:val="clear" w:color="auto" w:fill="auto"/>
            <w:vAlign w:val="center"/>
          </w:tcPr>
          <w:p w:rsidR="00C0482E" w:rsidRPr="00C93905" w:rsidRDefault="00071E00" w:rsidP="00C93905">
            <w:pPr>
              <w:widowControl w:val="0"/>
              <w:tabs>
                <w:tab w:val="left" w:pos="851"/>
              </w:tabs>
              <w:spacing w:after="0"/>
              <w:ind w:left="0" w:right="82" w:firstLine="0"/>
              <w:contextualSpacing/>
              <w:jc w:val="center"/>
              <w:rPr>
                <w:b/>
                <w:szCs w:val="28"/>
                <w:lang w:val="en-US"/>
              </w:rPr>
            </w:pPr>
            <w:r>
              <w:rPr>
                <w:b/>
              </w:rPr>
              <w:t>Р</w:t>
            </w:r>
            <w:r>
              <w:rPr>
                <w:b/>
                <w:lang w:val="en-US"/>
              </w:rPr>
              <w:t xml:space="preserve"> 45</w:t>
            </w:r>
          </w:p>
        </w:tc>
        <w:tc>
          <w:tcPr>
            <w:tcW w:w="8505" w:type="dxa"/>
            <w:shd w:val="clear" w:color="auto" w:fill="auto"/>
          </w:tcPr>
          <w:p w:rsidR="00C0482E" w:rsidRPr="003761F5" w:rsidRDefault="00071E00" w:rsidP="00D4143D">
            <w:pPr>
              <w:widowControl w:val="0"/>
              <w:tabs>
                <w:tab w:val="left" w:pos="851"/>
              </w:tabs>
              <w:spacing w:after="0" w:line="240" w:lineRule="auto"/>
              <w:ind w:left="0" w:right="82" w:firstLine="0"/>
              <w:contextualSpacing/>
              <w:rPr>
                <w:szCs w:val="28"/>
                <w:lang w:eastAsia="ar-SA"/>
              </w:rPr>
            </w:pPr>
            <w:r w:rsidRPr="00071E00">
              <w:rPr>
                <w:color w:val="auto"/>
                <w:szCs w:val="28"/>
              </w:rPr>
              <w:t xml:space="preserve">Розробка Windows додатків з використанням технології Windows </w:t>
            </w:r>
            <w:proofErr w:type="spellStart"/>
            <w:r w:rsidRPr="00071E00">
              <w:rPr>
                <w:color w:val="auto"/>
                <w:szCs w:val="28"/>
              </w:rPr>
              <w:t>Presentation</w:t>
            </w:r>
            <w:proofErr w:type="spellEnd"/>
            <w:r w:rsidRPr="00071E00">
              <w:rPr>
                <w:color w:val="auto"/>
                <w:szCs w:val="28"/>
              </w:rPr>
              <w:t xml:space="preserve"> </w:t>
            </w:r>
            <w:proofErr w:type="spellStart"/>
            <w:r w:rsidRPr="00071E00">
              <w:rPr>
                <w:color w:val="auto"/>
                <w:szCs w:val="28"/>
              </w:rPr>
              <w:t>Fondation</w:t>
            </w:r>
            <w:proofErr w:type="spellEnd"/>
            <w:r w:rsidRPr="00071E00">
              <w:rPr>
                <w:color w:val="auto"/>
                <w:szCs w:val="28"/>
              </w:rPr>
              <w:t xml:space="preserve">: методичні вказівки для виконання практичних робіт здобувачів першого (бакалаврського) рівня вищої освіти освітньої програми «Автоматизація та комп’ютерно–інтегровані технології» 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денної та заочної форм навчання/ уклад. О. О. </w:t>
            </w:r>
            <w:proofErr w:type="spellStart"/>
            <w:r w:rsidRPr="00071E00">
              <w:rPr>
                <w:color w:val="auto"/>
                <w:szCs w:val="28"/>
              </w:rPr>
              <w:t>Смо</w:t>
            </w:r>
            <w:r>
              <w:rPr>
                <w:color w:val="auto"/>
                <w:szCs w:val="28"/>
              </w:rPr>
              <w:t>лянкін</w:t>
            </w:r>
            <w:proofErr w:type="spellEnd"/>
            <w:r>
              <w:rPr>
                <w:color w:val="auto"/>
                <w:szCs w:val="28"/>
              </w:rPr>
              <w:t xml:space="preserve">. Луцьк: ЛНТУ, 2026. </w:t>
            </w:r>
            <w:bookmarkStart w:id="2" w:name="_GoBack"/>
            <w:r w:rsidRPr="00D4143D">
              <w:rPr>
                <w:color w:val="auto"/>
                <w:szCs w:val="28"/>
              </w:rPr>
              <w:t>3</w:t>
            </w:r>
            <w:r w:rsidR="00D4143D" w:rsidRPr="00D4143D">
              <w:rPr>
                <w:color w:val="auto"/>
                <w:szCs w:val="28"/>
              </w:rPr>
              <w:t>0</w:t>
            </w:r>
            <w:r w:rsidRPr="00D4143D">
              <w:rPr>
                <w:color w:val="auto"/>
                <w:szCs w:val="28"/>
              </w:rPr>
              <w:t xml:space="preserve"> с</w:t>
            </w:r>
            <w:r w:rsidR="00C0482E" w:rsidRPr="00D4143D">
              <w:rPr>
                <w:color w:val="auto"/>
                <w:szCs w:val="28"/>
                <w:lang w:eastAsia="ar-SA"/>
              </w:rPr>
              <w:t>.</w:t>
            </w:r>
            <w:bookmarkEnd w:id="2"/>
          </w:p>
        </w:tc>
      </w:tr>
    </w:tbl>
    <w:p w:rsidR="00C863BB" w:rsidRDefault="00C863BB" w:rsidP="00EE02BB">
      <w:pPr>
        <w:widowControl w:val="0"/>
        <w:tabs>
          <w:tab w:val="left" w:pos="851"/>
        </w:tabs>
        <w:adjustRightInd w:val="0"/>
        <w:spacing w:after="0" w:line="240" w:lineRule="auto"/>
        <w:ind w:left="0" w:right="82" w:firstLine="0"/>
        <w:contextualSpacing/>
        <w:rPr>
          <w:rFonts w:eastAsia="Calibri"/>
          <w:szCs w:val="28"/>
        </w:rPr>
      </w:pPr>
    </w:p>
    <w:p w:rsidR="00C0482E" w:rsidRPr="009E6FEE" w:rsidRDefault="00C0482E" w:rsidP="00EE02BB">
      <w:pPr>
        <w:widowControl w:val="0"/>
        <w:tabs>
          <w:tab w:val="left" w:pos="851"/>
        </w:tabs>
        <w:adjustRightInd w:val="0"/>
        <w:spacing w:after="0" w:line="240" w:lineRule="auto"/>
        <w:ind w:left="0" w:right="82" w:firstLine="567"/>
        <w:contextualSpacing/>
        <w:rPr>
          <w:b/>
          <w:szCs w:val="24"/>
        </w:rPr>
      </w:pPr>
      <w:r w:rsidRPr="003761F5">
        <w:rPr>
          <w:rFonts w:eastAsia="Calibri"/>
          <w:szCs w:val="28"/>
        </w:rPr>
        <w:t>Методичні вказівки містять теоретичний матеріал, необхідний для розкриття дисципліни</w:t>
      </w:r>
      <w:r w:rsidRPr="003761F5">
        <w:rPr>
          <w:szCs w:val="28"/>
          <w:lang w:eastAsia="ru-RU"/>
        </w:rPr>
        <w:t>.</w:t>
      </w:r>
      <w:r w:rsidRPr="003761F5">
        <w:rPr>
          <w:rFonts w:eastAsia="Calibri"/>
          <w:szCs w:val="28"/>
        </w:rPr>
        <w:t xml:space="preserve"> </w:t>
      </w:r>
      <w:r w:rsidRPr="003761F5">
        <w:rPr>
          <w:szCs w:val="28"/>
          <w:lang w:eastAsia="ru-RU"/>
        </w:rPr>
        <w:t xml:space="preserve">Призначено для студентів </w:t>
      </w:r>
      <w:r w:rsidRPr="003761F5">
        <w:rPr>
          <w:szCs w:val="28"/>
        </w:rPr>
        <w:t>освітньої програми «</w:t>
      </w:r>
      <w:r w:rsidR="00071E00" w:rsidRPr="00071E00">
        <w:rPr>
          <w:color w:val="auto"/>
          <w:szCs w:val="28"/>
        </w:rPr>
        <w:t>Автоматизація, комп’ютерно-інтегровані технології та робототехніка</w:t>
      </w:r>
      <w:r w:rsidRPr="003761F5">
        <w:rPr>
          <w:szCs w:val="28"/>
        </w:rPr>
        <w:t xml:space="preserve">» </w:t>
      </w:r>
      <w:r w:rsidRPr="003761F5">
        <w:rPr>
          <w:color w:val="000000" w:themeColor="text1"/>
          <w:szCs w:val="28"/>
          <w:shd w:val="clear" w:color="auto" w:fill="FFFFFF"/>
        </w:rPr>
        <w:t>спеціальність 174 Автоматизація,</w:t>
      </w:r>
      <w:r>
        <w:rPr>
          <w:b/>
          <w:szCs w:val="24"/>
        </w:rPr>
        <w:t xml:space="preserve"> </w:t>
      </w:r>
      <w:r w:rsidRPr="003761F5">
        <w:rPr>
          <w:color w:val="000000" w:themeColor="text1"/>
          <w:szCs w:val="28"/>
          <w:shd w:val="clear" w:color="auto" w:fill="FFFFFF"/>
        </w:rPr>
        <w:t>комп’ютерно</w:t>
      </w:r>
      <w:r>
        <w:rPr>
          <w:color w:val="000000" w:themeColor="text1"/>
          <w:szCs w:val="28"/>
          <w:shd w:val="clear" w:color="auto" w:fill="FFFFFF"/>
        </w:rPr>
        <w:t>–</w:t>
      </w:r>
      <w:r w:rsidRPr="003761F5">
        <w:rPr>
          <w:color w:val="000000" w:themeColor="text1"/>
          <w:szCs w:val="28"/>
          <w:shd w:val="clear" w:color="auto" w:fill="FFFFFF"/>
        </w:rPr>
        <w:t xml:space="preserve">інтегровані технології та робототехніка </w:t>
      </w:r>
      <w:r w:rsidRPr="003761F5">
        <w:rPr>
          <w:color w:val="000000" w:themeColor="text1"/>
          <w:szCs w:val="28"/>
        </w:rPr>
        <w:t>денної та заочної форм навчання</w:t>
      </w:r>
    </w:p>
    <w:p w:rsidR="00C0482E" w:rsidRDefault="00C0482E" w:rsidP="00EE02BB">
      <w:pPr>
        <w:adjustRightInd w:val="0"/>
        <w:spacing w:after="0" w:line="240" w:lineRule="auto"/>
        <w:ind w:left="0" w:right="82" w:firstLine="567"/>
        <w:contextualSpacing/>
        <w:jc w:val="right"/>
        <w:rPr>
          <w:szCs w:val="28"/>
          <w:lang w:eastAsia="ru-RU"/>
        </w:rPr>
      </w:pPr>
    </w:p>
    <w:p w:rsidR="00C863BB" w:rsidRPr="00C863BB" w:rsidRDefault="003C5CCE" w:rsidP="00EE02BB">
      <w:pPr>
        <w:adjustRightInd w:val="0"/>
        <w:spacing w:after="0" w:line="240" w:lineRule="auto"/>
        <w:ind w:left="0" w:right="82" w:firstLine="567"/>
        <w:contextualSpacing/>
        <w:jc w:val="right"/>
        <w:rPr>
          <w:szCs w:val="28"/>
          <w:lang w:eastAsia="ar-SA"/>
        </w:rPr>
      </w:pPr>
      <w:r>
        <w:rPr>
          <w:szCs w:val="28"/>
          <w:lang w:eastAsia="ru-RU"/>
        </w:rPr>
        <w:t>О</w:t>
      </w:r>
      <w:r w:rsidR="00C863BB">
        <w:rPr>
          <w:szCs w:val="28"/>
          <w:lang w:eastAsia="ru-RU"/>
        </w:rPr>
        <w:t>.</w:t>
      </w:r>
      <w:r>
        <w:rPr>
          <w:szCs w:val="28"/>
          <w:lang w:eastAsia="ru-RU"/>
        </w:rPr>
        <w:t xml:space="preserve"> О</w:t>
      </w:r>
      <w:r w:rsidR="00C863BB">
        <w:rPr>
          <w:szCs w:val="28"/>
          <w:lang w:eastAsia="ru-RU"/>
        </w:rPr>
        <w:t xml:space="preserve">. </w:t>
      </w:r>
      <w:proofErr w:type="spellStart"/>
      <w:r>
        <w:rPr>
          <w:szCs w:val="28"/>
          <w:lang w:eastAsia="ru-RU"/>
        </w:rPr>
        <w:t>Смолянкін</w:t>
      </w:r>
      <w:proofErr w:type="spellEnd"/>
      <w:r w:rsidR="00C0482E" w:rsidRPr="003761F5">
        <w:rPr>
          <w:szCs w:val="28"/>
          <w:lang w:eastAsia="ar-SA"/>
        </w:rPr>
        <w:t xml:space="preserve"> 202</w:t>
      </w:r>
      <w:r w:rsidR="00B25FA2">
        <w:rPr>
          <w:szCs w:val="28"/>
          <w:lang w:eastAsia="ar-SA"/>
        </w:rPr>
        <w:t>6</w:t>
      </w:r>
    </w:p>
    <w:bookmarkEnd w:id="1"/>
    <w:p w:rsidR="00EE02BB" w:rsidRDefault="00EE02BB"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071E00" w:rsidRPr="00071E00" w:rsidRDefault="00071E00" w:rsidP="00071E00">
      <w:pPr>
        <w:spacing w:after="0" w:line="360" w:lineRule="auto"/>
        <w:ind w:left="0" w:right="0" w:firstLine="709"/>
        <w:rPr>
          <w:b/>
          <w:bCs/>
          <w:color w:val="auto"/>
          <w:szCs w:val="28"/>
          <w:lang w:eastAsia="ru-RU"/>
        </w:rPr>
      </w:pPr>
      <w:r w:rsidRPr="00071E00">
        <w:rPr>
          <w:b/>
          <w:bCs/>
          <w:color w:val="auto"/>
          <w:szCs w:val="28"/>
          <w:lang w:eastAsia="ru-RU"/>
        </w:rPr>
        <w:lastRenderedPageBreak/>
        <w:t>Практична робота №1. Створення найпростішого WPF-додатка. Обробка подій та навігація</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 xml:space="preserve">Метою практичної роботи є формування практичних навичок створення WPF-додатків у середовищі </w:t>
      </w:r>
      <w:proofErr w:type="spellStart"/>
      <w:r w:rsidRPr="00071E00">
        <w:rPr>
          <w:color w:val="auto"/>
          <w:szCs w:val="28"/>
          <w:lang w:eastAsia="ru-RU"/>
        </w:rPr>
        <w:t>Visual</w:t>
      </w:r>
      <w:proofErr w:type="spellEnd"/>
      <w:r w:rsidRPr="00071E00">
        <w:rPr>
          <w:color w:val="auto"/>
          <w:szCs w:val="28"/>
          <w:lang w:eastAsia="ru-RU"/>
        </w:rPr>
        <w:t xml:space="preserve"> </w:t>
      </w:r>
      <w:proofErr w:type="spellStart"/>
      <w:r w:rsidRPr="00071E00">
        <w:rPr>
          <w:color w:val="auto"/>
          <w:szCs w:val="28"/>
          <w:lang w:eastAsia="ru-RU"/>
        </w:rPr>
        <w:t>Studio</w:t>
      </w:r>
      <w:proofErr w:type="spellEnd"/>
      <w:r w:rsidRPr="00071E00">
        <w:rPr>
          <w:color w:val="auto"/>
          <w:szCs w:val="28"/>
          <w:lang w:eastAsia="ru-RU"/>
        </w:rPr>
        <w:t>, ознайомлення з основами роботи з XAML, обробкою подій, використанням команд та реалізацією навігації між сторінками. У результаті виконання роботи студент повинен навчитися створювати простий графічний інтерфейс, пов’язувати елементи керування з програмним кодом та реалізовувати переходи між сторінками в межах одного застосунку.</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Перед початком виконання практичної роботи студент повинен знати принципи роботи платформи .NET, основи мови програмування C#, призначення XAML та загальну структуру WPF-</w:t>
      </w:r>
      <w:proofErr w:type="spellStart"/>
      <w:r w:rsidRPr="00071E00">
        <w:rPr>
          <w:color w:val="auto"/>
          <w:szCs w:val="28"/>
          <w:lang w:eastAsia="ru-RU"/>
        </w:rPr>
        <w:t>проєкту</w:t>
      </w:r>
      <w:proofErr w:type="spellEnd"/>
      <w:r w:rsidRPr="00071E00">
        <w:rPr>
          <w:color w:val="auto"/>
          <w:szCs w:val="28"/>
          <w:lang w:eastAsia="ru-RU"/>
        </w:rPr>
        <w:t xml:space="preserve">. Також необхідно вміти працювати з середовищем розробки </w:t>
      </w:r>
      <w:proofErr w:type="spellStart"/>
      <w:r w:rsidRPr="00071E00">
        <w:rPr>
          <w:color w:val="auto"/>
          <w:szCs w:val="28"/>
          <w:lang w:eastAsia="ru-RU"/>
        </w:rPr>
        <w:t>Visual</w:t>
      </w:r>
      <w:proofErr w:type="spellEnd"/>
      <w:r w:rsidRPr="00071E00">
        <w:rPr>
          <w:color w:val="auto"/>
          <w:szCs w:val="28"/>
          <w:lang w:eastAsia="ru-RU"/>
        </w:rPr>
        <w:t xml:space="preserve"> </w:t>
      </w:r>
      <w:proofErr w:type="spellStart"/>
      <w:r w:rsidRPr="00071E00">
        <w:rPr>
          <w:color w:val="auto"/>
          <w:szCs w:val="28"/>
          <w:lang w:eastAsia="ru-RU"/>
        </w:rPr>
        <w:t>Studio</w:t>
      </w:r>
      <w:proofErr w:type="spellEnd"/>
      <w:r w:rsidRPr="00071E00">
        <w:rPr>
          <w:color w:val="auto"/>
          <w:szCs w:val="28"/>
          <w:lang w:eastAsia="ru-RU"/>
        </w:rPr>
        <w:t>.</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У ході виконання практичної роботи необхідно створити WPF-додаток, який складається з головного вікна та двох сторінок. Головне вікно повинно містити область навігації, у якій відображаються сторінки, а також кнопки для переходу між ними. Перша сторінка повинна містити текстову інформацію та кнопку для виведення повідомлення користувачу. Друга сторінка повинна містити елементи керування для введення даних та кнопку для обробки введеної інформації.</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Після створення нового WPF-</w:t>
      </w:r>
      <w:proofErr w:type="spellStart"/>
      <w:r w:rsidRPr="00071E00">
        <w:rPr>
          <w:color w:val="auto"/>
          <w:szCs w:val="28"/>
          <w:lang w:eastAsia="ru-RU"/>
        </w:rPr>
        <w:t>проєкту</w:t>
      </w:r>
      <w:proofErr w:type="spellEnd"/>
      <w:r w:rsidRPr="00071E00">
        <w:rPr>
          <w:color w:val="auto"/>
          <w:szCs w:val="28"/>
          <w:lang w:eastAsia="ru-RU"/>
        </w:rPr>
        <w:t xml:space="preserve"> у середовищі </w:t>
      </w:r>
      <w:proofErr w:type="spellStart"/>
      <w:r w:rsidRPr="00071E00">
        <w:rPr>
          <w:color w:val="auto"/>
          <w:szCs w:val="28"/>
          <w:lang w:eastAsia="ru-RU"/>
        </w:rPr>
        <w:t>Visual</w:t>
      </w:r>
      <w:proofErr w:type="spellEnd"/>
      <w:r w:rsidRPr="00071E00">
        <w:rPr>
          <w:color w:val="auto"/>
          <w:szCs w:val="28"/>
          <w:lang w:eastAsia="ru-RU"/>
        </w:rPr>
        <w:t xml:space="preserve"> </w:t>
      </w:r>
      <w:proofErr w:type="spellStart"/>
      <w:r w:rsidRPr="00071E00">
        <w:rPr>
          <w:color w:val="auto"/>
          <w:szCs w:val="28"/>
          <w:lang w:eastAsia="ru-RU"/>
        </w:rPr>
        <w:t>Studio</w:t>
      </w:r>
      <w:proofErr w:type="spellEnd"/>
      <w:r w:rsidRPr="00071E00">
        <w:rPr>
          <w:color w:val="auto"/>
          <w:szCs w:val="28"/>
          <w:lang w:eastAsia="ru-RU"/>
        </w:rPr>
        <w:t xml:space="preserve"> необхідно відредагувати файл головного вікна таким чином, щоб у ньому був присутній елемент </w:t>
      </w:r>
      <w:proofErr w:type="spellStart"/>
      <w:r w:rsidRPr="00071E00">
        <w:rPr>
          <w:color w:val="auto"/>
          <w:szCs w:val="28"/>
          <w:lang w:eastAsia="ru-RU"/>
        </w:rPr>
        <w:t>Frame</w:t>
      </w:r>
      <w:proofErr w:type="spellEnd"/>
      <w:r w:rsidRPr="00071E00">
        <w:rPr>
          <w:color w:val="auto"/>
          <w:szCs w:val="28"/>
          <w:lang w:eastAsia="ru-RU"/>
        </w:rPr>
        <w:t>. Цей елемент використовуватиметься для відображення сторінок.</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&lt;</w:t>
      </w:r>
      <w:proofErr w:type="spellStart"/>
      <w:r w:rsidRPr="00071E00">
        <w:rPr>
          <w:rFonts w:ascii="Courier New" w:hAnsi="Courier New" w:cs="Courier New"/>
          <w:color w:val="auto"/>
          <w:szCs w:val="28"/>
          <w:lang w:eastAsia="ru-RU"/>
        </w:rPr>
        <w:t>Window</w:t>
      </w:r>
      <w:proofErr w:type="spellEnd"/>
      <w:r w:rsidRPr="00071E00">
        <w:rPr>
          <w:rFonts w:ascii="Courier New" w:hAnsi="Courier New" w:cs="Courier New"/>
          <w:color w:val="auto"/>
          <w:szCs w:val="28"/>
          <w:lang w:eastAsia="ru-RU"/>
        </w:rPr>
        <w:t xml:space="preserve"> x:Class="WpfPractice.MainWindow"</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xmlns="http://schemas.microsoft.com/winfx/2006/xaml/presentation"</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lastRenderedPageBreak/>
        <w:t xml:space="preserve">        </w:t>
      </w:r>
      <w:proofErr w:type="spellStart"/>
      <w:r w:rsidRPr="00071E00">
        <w:rPr>
          <w:rFonts w:ascii="Courier New" w:hAnsi="Courier New" w:cs="Courier New"/>
          <w:color w:val="auto"/>
          <w:szCs w:val="28"/>
          <w:lang w:eastAsia="ru-RU"/>
        </w:rPr>
        <w:t>xmlns:x</w:t>
      </w:r>
      <w:proofErr w:type="spellEnd"/>
      <w:r w:rsidRPr="00071E00">
        <w:rPr>
          <w:rFonts w:ascii="Courier New" w:hAnsi="Courier New" w:cs="Courier New"/>
          <w:color w:val="auto"/>
          <w:szCs w:val="28"/>
          <w:lang w:eastAsia="ru-RU"/>
        </w:rPr>
        <w:t>="http://schemas.microsoft.com/winfx/2006/xaml"</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Title</w:t>
      </w:r>
      <w:proofErr w:type="spellEnd"/>
      <w:r w:rsidRPr="00071E00">
        <w:rPr>
          <w:rFonts w:ascii="Courier New" w:hAnsi="Courier New" w:cs="Courier New"/>
          <w:color w:val="auto"/>
          <w:szCs w:val="28"/>
          <w:lang w:eastAsia="ru-RU"/>
        </w:rPr>
        <w:t xml:space="preserve">="Практична робота WPF" </w:t>
      </w:r>
      <w:proofErr w:type="spellStart"/>
      <w:r w:rsidRPr="00071E00">
        <w:rPr>
          <w:rFonts w:ascii="Courier New" w:hAnsi="Courier New" w:cs="Courier New"/>
          <w:color w:val="auto"/>
          <w:szCs w:val="28"/>
          <w:lang w:eastAsia="ru-RU"/>
        </w:rPr>
        <w:t>Height</w:t>
      </w:r>
      <w:proofErr w:type="spellEnd"/>
      <w:r w:rsidRPr="00071E00">
        <w:rPr>
          <w:rFonts w:ascii="Courier New" w:hAnsi="Courier New" w:cs="Courier New"/>
          <w:color w:val="auto"/>
          <w:szCs w:val="28"/>
          <w:lang w:eastAsia="ru-RU"/>
        </w:rPr>
        <w:t xml:space="preserve">="350" </w:t>
      </w:r>
      <w:proofErr w:type="spellStart"/>
      <w:r w:rsidRPr="00071E00">
        <w:rPr>
          <w:rFonts w:ascii="Courier New" w:hAnsi="Courier New" w:cs="Courier New"/>
          <w:color w:val="auto"/>
          <w:szCs w:val="28"/>
          <w:lang w:eastAsia="ru-RU"/>
        </w:rPr>
        <w:t>Width</w:t>
      </w:r>
      <w:proofErr w:type="spellEnd"/>
      <w:r w:rsidRPr="00071E00">
        <w:rPr>
          <w:rFonts w:ascii="Courier New" w:hAnsi="Courier New" w:cs="Courier New"/>
          <w:color w:val="auto"/>
          <w:szCs w:val="28"/>
          <w:lang w:eastAsia="ru-RU"/>
        </w:rPr>
        <w:t>="500"&gt;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Grid</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Grid.RowDefinitions</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RowDefinition</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Height</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Auto</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RowDefinition</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Height</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Grid.RowDefinitions</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StackPanel</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Orientation</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Horizontal</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HorizontalAlignment</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Center</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Button</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Content</w:t>
      </w:r>
      <w:proofErr w:type="spellEnd"/>
      <w:r w:rsidRPr="00071E00">
        <w:rPr>
          <w:rFonts w:ascii="Courier New" w:hAnsi="Courier New" w:cs="Courier New"/>
          <w:color w:val="auto"/>
          <w:szCs w:val="28"/>
          <w:lang w:eastAsia="ru-RU"/>
        </w:rPr>
        <w:t xml:space="preserve">="Сторінка 1" </w:t>
      </w:r>
      <w:proofErr w:type="spellStart"/>
      <w:r w:rsidRPr="00071E00">
        <w:rPr>
          <w:rFonts w:ascii="Courier New" w:hAnsi="Courier New" w:cs="Courier New"/>
          <w:color w:val="auto"/>
          <w:szCs w:val="28"/>
          <w:lang w:eastAsia="ru-RU"/>
        </w:rPr>
        <w:t>Click</w:t>
      </w:r>
      <w:proofErr w:type="spellEnd"/>
      <w:r w:rsidRPr="00071E00">
        <w:rPr>
          <w:rFonts w:ascii="Courier New" w:hAnsi="Courier New" w:cs="Courier New"/>
          <w:color w:val="auto"/>
          <w:szCs w:val="28"/>
          <w:lang w:eastAsia="ru-RU"/>
        </w:rPr>
        <w:t xml:space="preserve">="Page1_Click" </w:t>
      </w:r>
      <w:proofErr w:type="spellStart"/>
      <w:r w:rsidRPr="00071E00">
        <w:rPr>
          <w:rFonts w:ascii="Courier New" w:hAnsi="Courier New" w:cs="Courier New"/>
          <w:color w:val="auto"/>
          <w:szCs w:val="28"/>
          <w:lang w:eastAsia="ru-RU"/>
        </w:rPr>
        <w:t>Margin</w:t>
      </w:r>
      <w:proofErr w:type="spellEnd"/>
      <w:r w:rsidRPr="00071E00">
        <w:rPr>
          <w:rFonts w:ascii="Courier New" w:hAnsi="Courier New" w:cs="Courier New"/>
          <w:color w:val="auto"/>
          <w:szCs w:val="28"/>
          <w:lang w:eastAsia="ru-RU"/>
        </w:rPr>
        <w:t>="5"/&gt;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Button</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Content</w:t>
      </w:r>
      <w:proofErr w:type="spellEnd"/>
      <w:r w:rsidRPr="00071E00">
        <w:rPr>
          <w:rFonts w:ascii="Courier New" w:hAnsi="Courier New" w:cs="Courier New"/>
          <w:color w:val="auto"/>
          <w:szCs w:val="28"/>
          <w:lang w:eastAsia="ru-RU"/>
        </w:rPr>
        <w:t xml:space="preserve">="Сторінка 2" </w:t>
      </w:r>
      <w:proofErr w:type="spellStart"/>
      <w:r w:rsidRPr="00071E00">
        <w:rPr>
          <w:rFonts w:ascii="Courier New" w:hAnsi="Courier New" w:cs="Courier New"/>
          <w:color w:val="auto"/>
          <w:szCs w:val="28"/>
          <w:lang w:eastAsia="ru-RU"/>
        </w:rPr>
        <w:t>Click</w:t>
      </w:r>
      <w:proofErr w:type="spellEnd"/>
      <w:r w:rsidRPr="00071E00">
        <w:rPr>
          <w:rFonts w:ascii="Courier New" w:hAnsi="Courier New" w:cs="Courier New"/>
          <w:color w:val="auto"/>
          <w:szCs w:val="28"/>
          <w:lang w:eastAsia="ru-RU"/>
        </w:rPr>
        <w:t xml:space="preserve">="Page2_Click" </w:t>
      </w:r>
      <w:proofErr w:type="spellStart"/>
      <w:r w:rsidRPr="00071E00">
        <w:rPr>
          <w:rFonts w:ascii="Courier New" w:hAnsi="Courier New" w:cs="Courier New"/>
          <w:color w:val="auto"/>
          <w:szCs w:val="28"/>
          <w:lang w:eastAsia="ru-RU"/>
        </w:rPr>
        <w:t>Margin</w:t>
      </w:r>
      <w:proofErr w:type="spellEnd"/>
      <w:r w:rsidRPr="00071E00">
        <w:rPr>
          <w:rFonts w:ascii="Courier New" w:hAnsi="Courier New" w:cs="Courier New"/>
          <w:color w:val="auto"/>
          <w:szCs w:val="28"/>
          <w:lang w:eastAsia="ru-RU"/>
        </w:rPr>
        <w:t>="5"/&gt;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StackPanel</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Frame</w:t>
      </w:r>
      <w:proofErr w:type="spellEnd"/>
      <w:r w:rsidRPr="00071E00">
        <w:rPr>
          <w:rFonts w:ascii="Courier New" w:hAnsi="Courier New" w:cs="Courier New"/>
          <w:color w:val="auto"/>
          <w:szCs w:val="28"/>
          <w:lang w:eastAsia="ru-RU"/>
        </w:rPr>
        <w:t xml:space="preserve"> x:Name="MainFrame" </w:t>
      </w:r>
      <w:proofErr w:type="spellStart"/>
      <w:r w:rsidRPr="00071E00">
        <w:rPr>
          <w:rFonts w:ascii="Courier New" w:hAnsi="Courier New" w:cs="Courier New"/>
          <w:color w:val="auto"/>
          <w:szCs w:val="28"/>
          <w:lang w:eastAsia="ru-RU"/>
        </w:rPr>
        <w:t>Grid.Row</w:t>
      </w:r>
      <w:proofErr w:type="spellEnd"/>
      <w:r w:rsidRPr="00071E00">
        <w:rPr>
          <w:rFonts w:ascii="Courier New" w:hAnsi="Courier New" w:cs="Courier New"/>
          <w:color w:val="auto"/>
          <w:szCs w:val="28"/>
          <w:lang w:eastAsia="ru-RU"/>
        </w:rPr>
        <w:t>="1"/&gt;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Grid</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&lt;/</w:t>
      </w:r>
      <w:proofErr w:type="spellStart"/>
      <w:r w:rsidRPr="00071E00">
        <w:rPr>
          <w:rFonts w:ascii="Courier New" w:hAnsi="Courier New" w:cs="Courier New"/>
          <w:color w:val="auto"/>
          <w:szCs w:val="28"/>
          <w:lang w:eastAsia="ru-RU"/>
        </w:rPr>
        <w:t>Window</w:t>
      </w:r>
      <w:proofErr w:type="spellEnd"/>
      <w:r w:rsidRPr="00071E00">
        <w:rPr>
          <w:rFonts w:ascii="Courier New" w:hAnsi="Courier New" w:cs="Courier New"/>
          <w:color w:val="auto"/>
          <w:szCs w:val="28"/>
          <w:lang w:eastAsia="ru-RU"/>
        </w:rPr>
        <w:t>&gt;</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У файлі програмного коду головного вікна необхідно реалізувати обробники подій натискання кнопок, які забезпечують перехід між сторінками.</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proofErr w:type="spellStart"/>
      <w:r w:rsidRPr="00071E00">
        <w:rPr>
          <w:rFonts w:ascii="Courier New" w:hAnsi="Courier New" w:cs="Courier New"/>
          <w:color w:val="auto"/>
          <w:szCs w:val="28"/>
          <w:lang w:eastAsia="ru-RU"/>
        </w:rPr>
        <w:t>public</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partial</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class</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MainWindow</w:t>
      </w:r>
      <w:proofErr w:type="spellEnd"/>
      <w:r w:rsidRPr="00071E00">
        <w:rPr>
          <w:rFonts w:ascii="Courier New" w:hAnsi="Courier New" w:cs="Courier New"/>
          <w:color w:val="auto"/>
          <w:szCs w:val="28"/>
          <w:lang w:eastAsia="ru-RU"/>
        </w:rPr>
        <w:t xml:space="preserve"> : </w:t>
      </w:r>
      <w:proofErr w:type="spellStart"/>
      <w:r w:rsidRPr="00071E00">
        <w:rPr>
          <w:rFonts w:ascii="Courier New" w:hAnsi="Courier New" w:cs="Courier New"/>
          <w:color w:val="auto"/>
          <w:szCs w:val="28"/>
          <w:lang w:eastAsia="ru-RU"/>
        </w:rPr>
        <w:t>Window</w:t>
      </w:r>
      <w:proofErr w:type="spellEnd"/>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public</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MainWindow</w:t>
      </w:r>
      <w:proofErr w:type="spellEnd"/>
      <w:r w:rsidRPr="00071E00">
        <w:rPr>
          <w:rFonts w:ascii="Courier New" w:hAnsi="Courier New" w:cs="Courier New"/>
          <w:color w:val="auto"/>
          <w:szCs w:val="28"/>
          <w:lang w:eastAsia="ru-RU"/>
        </w:rPr>
        <w: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InitializeComponent</w:t>
      </w:r>
      <w:proofErr w:type="spellEnd"/>
      <w:r w:rsidRPr="00071E00">
        <w:rPr>
          <w:rFonts w:ascii="Courier New" w:hAnsi="Courier New" w:cs="Courier New"/>
          <w:color w:val="auto"/>
          <w:szCs w:val="28"/>
          <w:lang w:eastAsia="ru-RU"/>
        </w:rPr>
        <w: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MainFrame.Navigate</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new</w:t>
      </w:r>
      <w:proofErr w:type="spellEnd"/>
      <w:r w:rsidRPr="00071E00">
        <w:rPr>
          <w:rFonts w:ascii="Courier New" w:hAnsi="Courier New" w:cs="Courier New"/>
          <w:color w:val="auto"/>
          <w:szCs w:val="28"/>
          <w:lang w:eastAsia="ru-RU"/>
        </w:rPr>
        <w:t xml:space="preserve"> Page1());</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lastRenderedPageBreak/>
        <w:t xml:space="preserve">    </w:t>
      </w:r>
      <w:proofErr w:type="spellStart"/>
      <w:r w:rsidRPr="00071E00">
        <w:rPr>
          <w:rFonts w:ascii="Courier New" w:hAnsi="Courier New" w:cs="Courier New"/>
          <w:color w:val="auto"/>
          <w:szCs w:val="28"/>
          <w:lang w:eastAsia="ru-RU"/>
        </w:rPr>
        <w:t>private</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void</w:t>
      </w:r>
      <w:proofErr w:type="spellEnd"/>
      <w:r w:rsidRPr="00071E00">
        <w:rPr>
          <w:rFonts w:ascii="Courier New" w:hAnsi="Courier New" w:cs="Courier New"/>
          <w:color w:val="auto"/>
          <w:szCs w:val="28"/>
          <w:lang w:eastAsia="ru-RU"/>
        </w:rPr>
        <w:t xml:space="preserve"> Page1_Click(</w:t>
      </w:r>
      <w:proofErr w:type="spellStart"/>
      <w:r w:rsidRPr="00071E00">
        <w:rPr>
          <w:rFonts w:ascii="Courier New" w:hAnsi="Courier New" w:cs="Courier New"/>
          <w:color w:val="auto"/>
          <w:szCs w:val="28"/>
          <w:lang w:eastAsia="ru-RU"/>
        </w:rPr>
        <w:t>object</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sender</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RoutedEventArgs</w:t>
      </w:r>
      <w:proofErr w:type="spellEnd"/>
      <w:r w:rsidRPr="00071E00">
        <w:rPr>
          <w:rFonts w:ascii="Courier New" w:hAnsi="Courier New" w:cs="Courier New"/>
          <w:color w:val="auto"/>
          <w:szCs w:val="28"/>
          <w:lang w:eastAsia="ru-RU"/>
        </w:rPr>
        <w:t xml:space="preserve"> e)</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MainFrame.Navigate</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new</w:t>
      </w:r>
      <w:proofErr w:type="spellEnd"/>
      <w:r w:rsidRPr="00071E00">
        <w:rPr>
          <w:rFonts w:ascii="Courier New" w:hAnsi="Courier New" w:cs="Courier New"/>
          <w:color w:val="auto"/>
          <w:szCs w:val="28"/>
          <w:lang w:eastAsia="ru-RU"/>
        </w:rPr>
        <w:t xml:space="preserve"> Page1());</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private</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void</w:t>
      </w:r>
      <w:proofErr w:type="spellEnd"/>
      <w:r w:rsidRPr="00071E00">
        <w:rPr>
          <w:rFonts w:ascii="Courier New" w:hAnsi="Courier New" w:cs="Courier New"/>
          <w:color w:val="auto"/>
          <w:szCs w:val="28"/>
          <w:lang w:eastAsia="ru-RU"/>
        </w:rPr>
        <w:t xml:space="preserve"> Page2_Click(</w:t>
      </w:r>
      <w:proofErr w:type="spellStart"/>
      <w:r w:rsidRPr="00071E00">
        <w:rPr>
          <w:rFonts w:ascii="Courier New" w:hAnsi="Courier New" w:cs="Courier New"/>
          <w:color w:val="auto"/>
          <w:szCs w:val="28"/>
          <w:lang w:eastAsia="ru-RU"/>
        </w:rPr>
        <w:t>object</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sender</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RoutedEventArgs</w:t>
      </w:r>
      <w:proofErr w:type="spellEnd"/>
      <w:r w:rsidRPr="00071E00">
        <w:rPr>
          <w:rFonts w:ascii="Courier New" w:hAnsi="Courier New" w:cs="Courier New"/>
          <w:color w:val="auto"/>
          <w:szCs w:val="28"/>
          <w:lang w:eastAsia="ru-RU"/>
        </w:rPr>
        <w:t xml:space="preserve"> e)</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MainFrame.Navigate</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new</w:t>
      </w:r>
      <w:proofErr w:type="spellEnd"/>
      <w:r w:rsidRPr="00071E00">
        <w:rPr>
          <w:rFonts w:ascii="Courier New" w:hAnsi="Courier New" w:cs="Courier New"/>
          <w:color w:val="auto"/>
          <w:szCs w:val="28"/>
          <w:lang w:eastAsia="ru-RU"/>
        </w:rPr>
        <w:t xml:space="preserve"> Page2());</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 xml:space="preserve">Перша сторінка повинна містити текстовий напис і кнопку. При натисканні кнопки має відображатися діалогове вікно з повідомленням. Для цього створюється новий XAML-файл типу </w:t>
      </w:r>
      <w:proofErr w:type="spellStart"/>
      <w:r w:rsidRPr="00071E00">
        <w:rPr>
          <w:color w:val="auto"/>
          <w:szCs w:val="28"/>
          <w:lang w:eastAsia="ru-RU"/>
        </w:rPr>
        <w:t>Page</w:t>
      </w:r>
      <w:proofErr w:type="spellEnd"/>
      <w:r w:rsidRPr="00071E00">
        <w:rPr>
          <w:color w:val="auto"/>
          <w:szCs w:val="28"/>
          <w:lang w:eastAsia="ru-RU"/>
        </w:rPr>
        <w: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&lt;</w:t>
      </w:r>
      <w:proofErr w:type="spellStart"/>
      <w:r w:rsidRPr="00071E00">
        <w:rPr>
          <w:rFonts w:ascii="Courier New" w:hAnsi="Courier New" w:cs="Courier New"/>
          <w:color w:val="auto"/>
          <w:szCs w:val="28"/>
          <w:lang w:eastAsia="ru-RU"/>
        </w:rPr>
        <w:t>Page</w:t>
      </w:r>
      <w:proofErr w:type="spellEnd"/>
      <w:r w:rsidRPr="00071E00">
        <w:rPr>
          <w:rFonts w:ascii="Courier New" w:hAnsi="Courier New" w:cs="Courier New"/>
          <w:color w:val="auto"/>
          <w:szCs w:val="28"/>
          <w:lang w:eastAsia="ru-RU"/>
        </w:rPr>
        <w:t xml:space="preserve"> x:Class="WpfPractice.Page1"</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xmlns="http://schemas.microsoft.com/winfx/2006/xaml/presentation"</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xmlns:x</w:t>
      </w:r>
      <w:proofErr w:type="spellEnd"/>
      <w:r w:rsidRPr="00071E00">
        <w:rPr>
          <w:rFonts w:ascii="Courier New" w:hAnsi="Courier New" w:cs="Courier New"/>
          <w:color w:val="auto"/>
          <w:szCs w:val="28"/>
          <w:lang w:eastAsia="ru-RU"/>
        </w:rPr>
        <w:t>="http://schemas.microsoft.com/winfx/2006/xaml"&gt;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Grid</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StackPanel</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HorizontalAlignment</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Center</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VerticalAlignment</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Center</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TextBlock</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Text</w:t>
      </w:r>
      <w:proofErr w:type="spellEnd"/>
      <w:r w:rsidRPr="00071E00">
        <w:rPr>
          <w:rFonts w:ascii="Courier New" w:hAnsi="Courier New" w:cs="Courier New"/>
          <w:color w:val="auto"/>
          <w:szCs w:val="28"/>
          <w:lang w:eastAsia="ru-RU"/>
        </w:rPr>
        <w:t>="Перша сторінка"</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FontSize</w:t>
      </w:r>
      <w:proofErr w:type="spellEnd"/>
      <w:r w:rsidRPr="00071E00">
        <w:rPr>
          <w:rFonts w:ascii="Courier New" w:hAnsi="Courier New" w:cs="Courier New"/>
          <w:color w:val="auto"/>
          <w:szCs w:val="28"/>
          <w:lang w:eastAsia="ru-RU"/>
        </w:rPr>
        <w:t>="22"</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Margin</w:t>
      </w:r>
      <w:proofErr w:type="spellEnd"/>
      <w:r w:rsidRPr="00071E00">
        <w:rPr>
          <w:rFonts w:ascii="Courier New" w:hAnsi="Courier New" w:cs="Courier New"/>
          <w:color w:val="auto"/>
          <w:szCs w:val="28"/>
          <w:lang w:eastAsia="ru-RU"/>
        </w:rPr>
        <w:t>="10"</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HorizontalAlignment</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Center</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Button</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Content</w:t>
      </w:r>
      <w:proofErr w:type="spellEnd"/>
      <w:r w:rsidRPr="00071E00">
        <w:rPr>
          <w:rFonts w:ascii="Courier New" w:hAnsi="Courier New" w:cs="Courier New"/>
          <w:color w:val="auto"/>
          <w:szCs w:val="28"/>
          <w:lang w:eastAsia="ru-RU"/>
        </w:rPr>
        <w:t>="Показати повідомлення"</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Width</w:t>
      </w:r>
      <w:proofErr w:type="spellEnd"/>
      <w:r w:rsidRPr="00071E00">
        <w:rPr>
          <w:rFonts w:ascii="Courier New" w:hAnsi="Courier New" w:cs="Courier New"/>
          <w:color w:val="auto"/>
          <w:szCs w:val="28"/>
          <w:lang w:eastAsia="ru-RU"/>
        </w:rPr>
        <w:t>="200"</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lastRenderedPageBreak/>
        <w:t xml:space="preserve">                    </w:t>
      </w:r>
      <w:proofErr w:type="spellStart"/>
      <w:r w:rsidRPr="00071E00">
        <w:rPr>
          <w:rFonts w:ascii="Courier New" w:hAnsi="Courier New" w:cs="Courier New"/>
          <w:color w:val="auto"/>
          <w:szCs w:val="28"/>
          <w:lang w:eastAsia="ru-RU"/>
        </w:rPr>
        <w:t>Click</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ShowMessage_Click</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StackPanel</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Grid</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&lt;/</w:t>
      </w:r>
      <w:proofErr w:type="spellStart"/>
      <w:r w:rsidRPr="00071E00">
        <w:rPr>
          <w:rFonts w:ascii="Courier New" w:hAnsi="Courier New" w:cs="Courier New"/>
          <w:color w:val="auto"/>
          <w:szCs w:val="28"/>
          <w:lang w:eastAsia="ru-RU"/>
        </w:rPr>
        <w:t>Page</w:t>
      </w:r>
      <w:proofErr w:type="spellEnd"/>
      <w:r w:rsidRPr="00071E00">
        <w:rPr>
          <w:rFonts w:ascii="Courier New" w:hAnsi="Courier New" w:cs="Courier New"/>
          <w:color w:val="auto"/>
          <w:szCs w:val="28"/>
          <w:lang w:eastAsia="ru-RU"/>
        </w:rPr>
        <w:t>&gt;</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 xml:space="preserve">У файлі </w:t>
      </w:r>
      <w:proofErr w:type="spellStart"/>
      <w:r w:rsidRPr="00071E00">
        <w:rPr>
          <w:color w:val="auto"/>
          <w:szCs w:val="28"/>
          <w:lang w:eastAsia="ru-RU"/>
        </w:rPr>
        <w:t>code-behind</w:t>
      </w:r>
      <w:proofErr w:type="spellEnd"/>
      <w:r w:rsidRPr="00071E00">
        <w:rPr>
          <w:color w:val="auto"/>
          <w:szCs w:val="28"/>
          <w:lang w:eastAsia="ru-RU"/>
        </w:rPr>
        <w:t xml:space="preserve"> першої сторінки необхідно реалізувати обробник події натискання кнопки.</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proofErr w:type="spellStart"/>
      <w:r w:rsidRPr="00071E00">
        <w:rPr>
          <w:rFonts w:ascii="Courier New" w:hAnsi="Courier New" w:cs="Courier New"/>
          <w:color w:val="auto"/>
          <w:szCs w:val="28"/>
          <w:lang w:eastAsia="ru-RU"/>
        </w:rPr>
        <w:t>public</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partial</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class</w:t>
      </w:r>
      <w:proofErr w:type="spellEnd"/>
      <w:r w:rsidRPr="00071E00">
        <w:rPr>
          <w:rFonts w:ascii="Courier New" w:hAnsi="Courier New" w:cs="Courier New"/>
          <w:color w:val="auto"/>
          <w:szCs w:val="28"/>
          <w:lang w:eastAsia="ru-RU"/>
        </w:rPr>
        <w:t xml:space="preserve"> Page1 : </w:t>
      </w:r>
      <w:proofErr w:type="spellStart"/>
      <w:r w:rsidRPr="00071E00">
        <w:rPr>
          <w:rFonts w:ascii="Courier New" w:hAnsi="Courier New" w:cs="Courier New"/>
          <w:color w:val="auto"/>
          <w:szCs w:val="28"/>
          <w:lang w:eastAsia="ru-RU"/>
        </w:rPr>
        <w:t>Page</w:t>
      </w:r>
      <w:proofErr w:type="spellEnd"/>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public</w:t>
      </w:r>
      <w:proofErr w:type="spellEnd"/>
      <w:r w:rsidRPr="00071E00">
        <w:rPr>
          <w:rFonts w:ascii="Courier New" w:hAnsi="Courier New" w:cs="Courier New"/>
          <w:color w:val="auto"/>
          <w:szCs w:val="28"/>
          <w:lang w:eastAsia="ru-RU"/>
        </w:rPr>
        <w:t xml:space="preserve"> Page1()</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InitializeComponent</w:t>
      </w:r>
      <w:proofErr w:type="spellEnd"/>
      <w:r w:rsidRPr="00071E00">
        <w:rPr>
          <w:rFonts w:ascii="Courier New" w:hAnsi="Courier New" w:cs="Courier New"/>
          <w:color w:val="auto"/>
          <w:szCs w:val="28"/>
          <w:lang w:eastAsia="ru-RU"/>
        </w:rPr>
        <w: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private</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void</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ShowMessage_Click</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object</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sender</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RoutedEventArgs</w:t>
      </w:r>
      <w:proofErr w:type="spellEnd"/>
      <w:r w:rsidRPr="00071E00">
        <w:rPr>
          <w:rFonts w:ascii="Courier New" w:hAnsi="Courier New" w:cs="Courier New"/>
          <w:color w:val="auto"/>
          <w:szCs w:val="28"/>
          <w:lang w:eastAsia="ru-RU"/>
        </w:rPr>
        <w:t xml:space="preserve"> e)</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MessageBox.Show</w:t>
      </w:r>
      <w:proofErr w:type="spellEnd"/>
      <w:r w:rsidRPr="00071E00">
        <w:rPr>
          <w:rFonts w:ascii="Courier New" w:hAnsi="Courier New" w:cs="Courier New"/>
          <w:color w:val="auto"/>
          <w:szCs w:val="28"/>
          <w:lang w:eastAsia="ru-RU"/>
        </w:rPr>
        <w:t>("Практична робота з WPF виконана успішно");</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Друга сторінка повинна демонструвати роботу з елементами введення даних. На сторінці необхідно розмістити текстове поле та кнопку, яка зчитує введений текст і відображає його у повідомленні.</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&lt;</w:t>
      </w:r>
      <w:proofErr w:type="spellStart"/>
      <w:r w:rsidRPr="00071E00">
        <w:rPr>
          <w:rFonts w:ascii="Courier New" w:hAnsi="Courier New" w:cs="Courier New"/>
          <w:color w:val="auto"/>
          <w:szCs w:val="28"/>
          <w:lang w:eastAsia="ru-RU"/>
        </w:rPr>
        <w:t>Page</w:t>
      </w:r>
      <w:proofErr w:type="spellEnd"/>
      <w:r w:rsidRPr="00071E00">
        <w:rPr>
          <w:rFonts w:ascii="Courier New" w:hAnsi="Courier New" w:cs="Courier New"/>
          <w:color w:val="auto"/>
          <w:szCs w:val="28"/>
          <w:lang w:eastAsia="ru-RU"/>
        </w:rPr>
        <w:t xml:space="preserve"> x:Class="WpfPractice.Page2"</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xmlns="http://schemas.microsoft.com/winfx/2006/xaml/presentation"</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xmlns:x</w:t>
      </w:r>
      <w:proofErr w:type="spellEnd"/>
      <w:r w:rsidRPr="00071E00">
        <w:rPr>
          <w:rFonts w:ascii="Courier New" w:hAnsi="Courier New" w:cs="Courier New"/>
          <w:color w:val="auto"/>
          <w:szCs w:val="28"/>
          <w:lang w:eastAsia="ru-RU"/>
        </w:rPr>
        <w:t>="http://schemas.microsoft.com/winfx/2006/xaml"&gt;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Grid</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lastRenderedPageBreak/>
        <w:t xml:space="preserve">        &lt;</w:t>
      </w:r>
      <w:proofErr w:type="spellStart"/>
      <w:r w:rsidRPr="00071E00">
        <w:rPr>
          <w:rFonts w:ascii="Courier New" w:hAnsi="Courier New" w:cs="Courier New"/>
          <w:color w:val="auto"/>
          <w:szCs w:val="28"/>
          <w:lang w:eastAsia="ru-RU"/>
        </w:rPr>
        <w:t>StackPanel</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HorizontalAlignment</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Center</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VerticalAlignment</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Center</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TextBlock</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Text</w:t>
      </w:r>
      <w:proofErr w:type="spellEnd"/>
      <w:r w:rsidRPr="00071E00">
        <w:rPr>
          <w:rFonts w:ascii="Courier New" w:hAnsi="Courier New" w:cs="Courier New"/>
          <w:color w:val="auto"/>
          <w:szCs w:val="28"/>
          <w:lang w:eastAsia="ru-RU"/>
        </w:rPr>
        <w:t>="Друга сторінка"</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FontSize</w:t>
      </w:r>
      <w:proofErr w:type="spellEnd"/>
      <w:r w:rsidRPr="00071E00">
        <w:rPr>
          <w:rFonts w:ascii="Courier New" w:hAnsi="Courier New" w:cs="Courier New"/>
          <w:color w:val="auto"/>
          <w:szCs w:val="28"/>
          <w:lang w:eastAsia="ru-RU"/>
        </w:rPr>
        <w:t>="22"</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Margin</w:t>
      </w:r>
      <w:proofErr w:type="spellEnd"/>
      <w:r w:rsidRPr="00071E00">
        <w:rPr>
          <w:rFonts w:ascii="Courier New" w:hAnsi="Courier New" w:cs="Courier New"/>
          <w:color w:val="auto"/>
          <w:szCs w:val="28"/>
          <w:lang w:eastAsia="ru-RU"/>
        </w:rPr>
        <w:t>="10"/&gt;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TextBox</w:t>
      </w:r>
      <w:proofErr w:type="spellEnd"/>
      <w:r w:rsidRPr="00071E00">
        <w:rPr>
          <w:rFonts w:ascii="Courier New" w:hAnsi="Courier New" w:cs="Courier New"/>
          <w:color w:val="auto"/>
          <w:szCs w:val="28"/>
          <w:lang w:eastAsia="ru-RU"/>
        </w:rPr>
        <w:t xml:space="preserve"> x:Name="InputText"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Width</w:t>
      </w:r>
      <w:proofErr w:type="spellEnd"/>
      <w:r w:rsidRPr="00071E00">
        <w:rPr>
          <w:rFonts w:ascii="Courier New" w:hAnsi="Courier New" w:cs="Courier New"/>
          <w:color w:val="auto"/>
          <w:szCs w:val="28"/>
          <w:lang w:eastAsia="ru-RU"/>
        </w:rPr>
        <w:t>="250"</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Margin</w:t>
      </w:r>
      <w:proofErr w:type="spellEnd"/>
      <w:r w:rsidRPr="00071E00">
        <w:rPr>
          <w:rFonts w:ascii="Courier New" w:hAnsi="Courier New" w:cs="Courier New"/>
          <w:color w:val="auto"/>
          <w:szCs w:val="28"/>
          <w:lang w:eastAsia="ru-RU"/>
        </w:rPr>
        <w:t>="5"/&gt;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Button</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Content</w:t>
      </w:r>
      <w:proofErr w:type="spellEnd"/>
      <w:r w:rsidRPr="00071E00">
        <w:rPr>
          <w:rFonts w:ascii="Courier New" w:hAnsi="Courier New" w:cs="Courier New"/>
          <w:color w:val="auto"/>
          <w:szCs w:val="28"/>
          <w:lang w:eastAsia="ru-RU"/>
        </w:rPr>
        <w:t>="Обробити введення"</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Width</w:t>
      </w:r>
      <w:proofErr w:type="spellEnd"/>
      <w:r w:rsidRPr="00071E00">
        <w:rPr>
          <w:rFonts w:ascii="Courier New" w:hAnsi="Courier New" w:cs="Courier New"/>
          <w:color w:val="auto"/>
          <w:szCs w:val="28"/>
          <w:lang w:eastAsia="ru-RU"/>
        </w:rPr>
        <w:t>="200"</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Click</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ProcessInput_Click</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StackPanel</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&lt;/</w:t>
      </w:r>
      <w:proofErr w:type="spellStart"/>
      <w:r w:rsidRPr="00071E00">
        <w:rPr>
          <w:rFonts w:ascii="Courier New" w:hAnsi="Courier New" w:cs="Courier New"/>
          <w:color w:val="auto"/>
          <w:szCs w:val="28"/>
          <w:lang w:eastAsia="ru-RU"/>
        </w:rPr>
        <w:t>Grid</w:t>
      </w:r>
      <w:proofErr w:type="spellEnd"/>
      <w:r w:rsidRPr="00071E00">
        <w:rPr>
          <w:rFonts w:ascii="Courier New" w:hAnsi="Courier New" w:cs="Courier New"/>
          <w:color w:val="auto"/>
          <w:szCs w:val="28"/>
          <w:lang w:eastAsia="ru-RU"/>
        </w:rPr>
        <w:t>&gt;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&lt;/</w:t>
      </w:r>
      <w:proofErr w:type="spellStart"/>
      <w:r w:rsidRPr="00071E00">
        <w:rPr>
          <w:rFonts w:ascii="Courier New" w:hAnsi="Courier New" w:cs="Courier New"/>
          <w:color w:val="auto"/>
          <w:szCs w:val="28"/>
          <w:lang w:eastAsia="ru-RU"/>
        </w:rPr>
        <w:t>Page</w:t>
      </w:r>
      <w:proofErr w:type="spellEnd"/>
      <w:r w:rsidRPr="00071E00">
        <w:rPr>
          <w:rFonts w:ascii="Courier New" w:hAnsi="Courier New" w:cs="Courier New"/>
          <w:color w:val="auto"/>
          <w:szCs w:val="28"/>
          <w:lang w:eastAsia="ru-RU"/>
        </w:rPr>
        <w:t>&gt;</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У програмному коді другої сторінки необхідно реалізувати метод, який зчитує текст з поля введення та відображає його користувачу.</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proofErr w:type="spellStart"/>
      <w:r w:rsidRPr="00071E00">
        <w:rPr>
          <w:rFonts w:ascii="Courier New" w:hAnsi="Courier New" w:cs="Courier New"/>
          <w:color w:val="auto"/>
          <w:szCs w:val="28"/>
          <w:lang w:eastAsia="ru-RU"/>
        </w:rPr>
        <w:t>public</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partial</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class</w:t>
      </w:r>
      <w:proofErr w:type="spellEnd"/>
      <w:r w:rsidRPr="00071E00">
        <w:rPr>
          <w:rFonts w:ascii="Courier New" w:hAnsi="Courier New" w:cs="Courier New"/>
          <w:color w:val="auto"/>
          <w:szCs w:val="28"/>
          <w:lang w:eastAsia="ru-RU"/>
        </w:rPr>
        <w:t xml:space="preserve"> Page2 : </w:t>
      </w:r>
      <w:proofErr w:type="spellStart"/>
      <w:r w:rsidRPr="00071E00">
        <w:rPr>
          <w:rFonts w:ascii="Courier New" w:hAnsi="Courier New" w:cs="Courier New"/>
          <w:color w:val="auto"/>
          <w:szCs w:val="28"/>
          <w:lang w:eastAsia="ru-RU"/>
        </w:rPr>
        <w:t>Page</w:t>
      </w:r>
      <w:proofErr w:type="spellEnd"/>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public</w:t>
      </w:r>
      <w:proofErr w:type="spellEnd"/>
      <w:r w:rsidRPr="00071E00">
        <w:rPr>
          <w:rFonts w:ascii="Courier New" w:hAnsi="Courier New" w:cs="Courier New"/>
          <w:color w:val="auto"/>
          <w:szCs w:val="28"/>
          <w:lang w:eastAsia="ru-RU"/>
        </w:rPr>
        <w:t xml:space="preserve"> Page2()</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InitializeComponent</w:t>
      </w:r>
      <w:proofErr w:type="spellEnd"/>
      <w:r w:rsidRPr="00071E00">
        <w:rPr>
          <w:rFonts w:ascii="Courier New" w:hAnsi="Courier New" w:cs="Courier New"/>
          <w:color w:val="auto"/>
          <w:szCs w:val="28"/>
          <w:lang w:eastAsia="ru-RU"/>
        </w:rPr>
        <w: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private</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void</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ProcessInput_Click</w:t>
      </w:r>
      <w:proofErr w:type="spellEnd"/>
      <w:r w:rsidRPr="00071E00">
        <w:rPr>
          <w:rFonts w:ascii="Courier New" w:hAnsi="Courier New" w:cs="Courier New"/>
          <w:color w:val="auto"/>
          <w:szCs w:val="28"/>
          <w:lang w:eastAsia="ru-RU"/>
        </w:rPr>
        <w:t>(</w:t>
      </w:r>
      <w:proofErr w:type="spellStart"/>
      <w:r w:rsidRPr="00071E00">
        <w:rPr>
          <w:rFonts w:ascii="Courier New" w:hAnsi="Courier New" w:cs="Courier New"/>
          <w:color w:val="auto"/>
          <w:szCs w:val="28"/>
          <w:lang w:eastAsia="ru-RU"/>
        </w:rPr>
        <w:t>object</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sender</w:t>
      </w:r>
      <w:proofErr w:type="spellEnd"/>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RoutedEventArgs</w:t>
      </w:r>
      <w:proofErr w:type="spellEnd"/>
      <w:r w:rsidRPr="00071E00">
        <w:rPr>
          <w:rFonts w:ascii="Courier New" w:hAnsi="Courier New" w:cs="Courier New"/>
          <w:color w:val="auto"/>
          <w:szCs w:val="28"/>
          <w:lang w:eastAsia="ru-RU"/>
        </w:rPr>
        <w:t xml:space="preserve"> e)</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roofErr w:type="spellStart"/>
      <w:r w:rsidRPr="00071E00">
        <w:rPr>
          <w:rFonts w:ascii="Courier New" w:hAnsi="Courier New" w:cs="Courier New"/>
          <w:color w:val="auto"/>
          <w:szCs w:val="28"/>
          <w:lang w:eastAsia="ru-RU"/>
        </w:rPr>
        <w:t>MessageBox.Show</w:t>
      </w:r>
      <w:proofErr w:type="spellEnd"/>
      <w:r w:rsidRPr="00071E00">
        <w:rPr>
          <w:rFonts w:ascii="Courier New" w:hAnsi="Courier New" w:cs="Courier New"/>
          <w:color w:val="auto"/>
          <w:szCs w:val="28"/>
          <w:lang w:eastAsia="ru-RU"/>
        </w:rPr>
        <w:t>($"Ви ввели: {</w:t>
      </w:r>
      <w:proofErr w:type="spellStart"/>
      <w:r w:rsidRPr="00071E00">
        <w:rPr>
          <w:rFonts w:ascii="Courier New" w:hAnsi="Courier New" w:cs="Courier New"/>
          <w:color w:val="auto"/>
          <w:szCs w:val="28"/>
          <w:lang w:eastAsia="ru-RU"/>
        </w:rPr>
        <w:t>InputText.Text</w:t>
      </w:r>
      <w:proofErr w:type="spellEnd"/>
      <w:r w:rsidRPr="00071E00">
        <w:rPr>
          <w:rFonts w:ascii="Courier New" w:hAnsi="Courier New" w:cs="Courier New"/>
          <w:color w:val="auto"/>
          <w:szCs w:val="28"/>
          <w:lang w:eastAsia="ru-RU"/>
        </w:rPr>
        <w:t>}");</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 xml:space="preserve">    }</w:t>
      </w:r>
    </w:p>
    <w:p w:rsidR="00071E00" w:rsidRPr="00071E00" w:rsidRDefault="00071E00" w:rsidP="00071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rFonts w:ascii="Courier New" w:hAnsi="Courier New" w:cs="Courier New"/>
          <w:color w:val="auto"/>
          <w:szCs w:val="28"/>
          <w:lang w:eastAsia="ru-RU"/>
        </w:rPr>
      </w:pPr>
      <w:r w:rsidRPr="00071E00">
        <w:rPr>
          <w:rFonts w:ascii="Courier New" w:hAnsi="Courier New" w:cs="Courier New"/>
          <w:color w:val="auto"/>
          <w:szCs w:val="28"/>
          <w:lang w:eastAsia="ru-RU"/>
        </w:rPr>
        <w:t>}</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lastRenderedPageBreak/>
        <w:t xml:space="preserve">У результаті виконання практичної роботи студент отримує навички створення WPF-додатка з кількома сторінками, розуміння принципів навігації за допомогою </w:t>
      </w:r>
      <w:proofErr w:type="spellStart"/>
      <w:r w:rsidRPr="00071E00">
        <w:rPr>
          <w:color w:val="auto"/>
          <w:szCs w:val="28"/>
          <w:lang w:eastAsia="ru-RU"/>
        </w:rPr>
        <w:t>Frame</w:t>
      </w:r>
      <w:proofErr w:type="spellEnd"/>
      <w:r w:rsidRPr="00071E00">
        <w:rPr>
          <w:color w:val="auto"/>
          <w:szCs w:val="28"/>
          <w:lang w:eastAsia="ru-RU"/>
        </w:rPr>
        <w:t>, обробки подій користувача та взаємодії елементів керування з програмним кодом. Отримані знання є базою для подальшого вивчення стилів, прив’язки даних і архітектури MVVM.</w:t>
      </w:r>
    </w:p>
    <w:p w:rsidR="00071E00" w:rsidRPr="00071E00" w:rsidRDefault="00071E00" w:rsidP="00071E00">
      <w:pPr>
        <w:spacing w:after="0" w:line="360" w:lineRule="auto"/>
        <w:ind w:left="0" w:right="0" w:firstLine="709"/>
        <w:jc w:val="left"/>
        <w:rPr>
          <w:rFonts w:eastAsia="Calibri"/>
          <w:color w:val="auto"/>
          <w:szCs w:val="28"/>
          <w:lang w:eastAsia="en-US"/>
        </w:rPr>
      </w:pPr>
    </w:p>
    <w:p w:rsidR="00071E00" w:rsidRPr="00071E00" w:rsidRDefault="00071E00" w:rsidP="00071E00">
      <w:pPr>
        <w:spacing w:after="0" w:line="360" w:lineRule="auto"/>
        <w:ind w:left="0" w:right="0" w:firstLine="709"/>
        <w:jc w:val="left"/>
        <w:rPr>
          <w:rFonts w:eastAsia="Calibri"/>
          <w:b/>
          <w:color w:val="auto"/>
          <w:szCs w:val="28"/>
          <w:lang w:eastAsia="en-US"/>
        </w:rPr>
      </w:pPr>
      <w:r w:rsidRPr="00071E00">
        <w:rPr>
          <w:rFonts w:eastAsia="Calibri"/>
          <w:b/>
          <w:color w:val="auto"/>
          <w:szCs w:val="28"/>
          <w:lang w:eastAsia="en-US"/>
        </w:rPr>
        <w:t>Індивідуальні завдання до практичної роботи №1</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 xml:space="preserve">Варіант 1. Створити WPF-додаток, який містить головне вікно з кнопкою та текстовим написом. При натисканні кнопки текстовий напис повинен змінювати свій вміст на довільне повідомлення, задане студентом. Інтерфейс реалізувати з використанням контейнера </w:t>
      </w:r>
      <w:proofErr w:type="spellStart"/>
      <w:r w:rsidRPr="00071E00">
        <w:rPr>
          <w:rFonts w:eastAsia="Calibri"/>
          <w:color w:val="auto"/>
          <w:szCs w:val="28"/>
          <w:lang w:eastAsia="en-US"/>
        </w:rPr>
        <w:t>Grid</w:t>
      </w:r>
      <w:proofErr w:type="spellEnd"/>
      <w:r w:rsidRPr="00071E00">
        <w:rPr>
          <w:rFonts w:eastAsia="Calibri"/>
          <w:color w:val="auto"/>
          <w:szCs w:val="28"/>
          <w:lang w:eastAsia="en-US"/>
        </w:rPr>
        <w:t>.</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 xml:space="preserve">Варіант 2. Розробити WPF-додаток з двома кнопками. Перша кнопка повинна виводити повідомлення про поточну дату та час, друга — завершувати роботу програми. Обробку подій виконати у файлі </w:t>
      </w:r>
      <w:proofErr w:type="spellStart"/>
      <w:r w:rsidRPr="00071E00">
        <w:rPr>
          <w:rFonts w:eastAsia="Calibri"/>
          <w:color w:val="auto"/>
          <w:szCs w:val="28"/>
          <w:lang w:eastAsia="en-US"/>
        </w:rPr>
        <w:t>code-behind</w:t>
      </w:r>
      <w:proofErr w:type="spellEnd"/>
      <w:r w:rsidRPr="00071E00">
        <w:rPr>
          <w:rFonts w:eastAsia="Calibri"/>
          <w:color w:val="auto"/>
          <w:szCs w:val="28"/>
          <w:lang w:eastAsia="en-US"/>
        </w:rPr>
        <w:t>.</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 xml:space="preserve">Варіант 3. Створити програму з одним текстовим полем і кнопкою. Користувач вводить своє ім’я, після натискання кнопки програма виводить привітальне повідомлення у діалоговому вікні. Розташування елементів реалізувати за допомогою </w:t>
      </w:r>
      <w:proofErr w:type="spellStart"/>
      <w:r w:rsidRPr="00071E00">
        <w:rPr>
          <w:rFonts w:eastAsia="Calibri"/>
          <w:color w:val="auto"/>
          <w:szCs w:val="28"/>
          <w:lang w:eastAsia="en-US"/>
        </w:rPr>
        <w:t>StackPanel</w:t>
      </w:r>
      <w:proofErr w:type="spellEnd"/>
      <w:r w:rsidRPr="00071E00">
        <w:rPr>
          <w:rFonts w:eastAsia="Calibri"/>
          <w:color w:val="auto"/>
          <w:szCs w:val="28"/>
          <w:lang w:eastAsia="en-US"/>
        </w:rPr>
        <w:t>.</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Варіант 4. Розробити WPF-додаток, який містить два текстові поля для введення чисел та кнопку. Після натискання кнопки програма повинна вивести суму введених чисел. Передбачити обробку помилок введення.</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Варіант 5. Створити програму з головним вікном і двома сторінками. На першій сторінці розмістити кнопку переходу на другу сторінку. На другій сторінці розмістити текстовий напис і кнопку повернення на першу сторінку.</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 xml:space="preserve">Варіант 6. Реалізувати WPF-додаток з використанням елемента </w:t>
      </w:r>
      <w:proofErr w:type="spellStart"/>
      <w:r w:rsidRPr="00071E00">
        <w:rPr>
          <w:rFonts w:eastAsia="Calibri"/>
          <w:color w:val="auto"/>
          <w:szCs w:val="28"/>
          <w:lang w:eastAsia="en-US"/>
        </w:rPr>
        <w:t>Frame</w:t>
      </w:r>
      <w:proofErr w:type="spellEnd"/>
      <w:r w:rsidRPr="00071E00">
        <w:rPr>
          <w:rFonts w:eastAsia="Calibri"/>
          <w:color w:val="auto"/>
          <w:szCs w:val="28"/>
          <w:lang w:eastAsia="en-US"/>
        </w:rPr>
        <w:t xml:space="preserve"> для навігації. Створити три сторінки, кожна з яких повинна містити власний заголовок і унікальний текст. Перехід між сторінками виконувати за допомогою кнопок.</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lastRenderedPageBreak/>
        <w:t>Варіант 7. Створити програму, у якій при натисканні кнопки змінюється колір фону вікна. Колір обрати довільно або циклічно змінювати між кількома заданими значеннями.</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 xml:space="preserve">Варіант 8. Розробити WPF-додаток, який містить текстове поле та кнопку. Після натискання кнопки введений текст повинен відображатися у </w:t>
      </w:r>
      <w:proofErr w:type="spellStart"/>
      <w:r w:rsidRPr="00071E00">
        <w:rPr>
          <w:rFonts w:eastAsia="Calibri"/>
          <w:color w:val="auto"/>
          <w:szCs w:val="28"/>
          <w:lang w:eastAsia="en-US"/>
        </w:rPr>
        <w:t>TextBlock</w:t>
      </w:r>
      <w:proofErr w:type="spellEnd"/>
      <w:r w:rsidRPr="00071E00">
        <w:rPr>
          <w:rFonts w:eastAsia="Calibri"/>
          <w:color w:val="auto"/>
          <w:szCs w:val="28"/>
          <w:lang w:eastAsia="en-US"/>
        </w:rPr>
        <w:t xml:space="preserve"> нижче. Передбачити очищення поля введення після виконання дії.</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Варіант 9. Створити програму з меню, яке містить пункти «Про програму» та «Вихід». При виборі пункту «Про програму» виводити інформаційне повідомлення з даними студента та назвою дисципліни.</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 xml:space="preserve">Варіант 10. Реалізувати WPF-додаток із використанням стандартної команди </w:t>
      </w:r>
      <w:proofErr w:type="spellStart"/>
      <w:r w:rsidRPr="00071E00">
        <w:rPr>
          <w:rFonts w:eastAsia="Calibri"/>
          <w:color w:val="auto"/>
          <w:szCs w:val="28"/>
          <w:lang w:eastAsia="en-US"/>
        </w:rPr>
        <w:t>ApplicationCommands.Close</w:t>
      </w:r>
      <w:proofErr w:type="spellEnd"/>
      <w:r w:rsidRPr="00071E00">
        <w:rPr>
          <w:rFonts w:eastAsia="Calibri"/>
          <w:color w:val="auto"/>
          <w:szCs w:val="28"/>
          <w:lang w:eastAsia="en-US"/>
        </w:rPr>
        <w:t xml:space="preserve">. Кнопка завершення програми повинна бути прив’язана до команди без використання обробника події </w:t>
      </w:r>
      <w:proofErr w:type="spellStart"/>
      <w:r w:rsidRPr="00071E00">
        <w:rPr>
          <w:rFonts w:eastAsia="Calibri"/>
          <w:color w:val="auto"/>
          <w:szCs w:val="28"/>
          <w:lang w:eastAsia="en-US"/>
        </w:rPr>
        <w:t>Click</w:t>
      </w:r>
      <w:proofErr w:type="spellEnd"/>
      <w:r w:rsidRPr="00071E00">
        <w:rPr>
          <w:rFonts w:eastAsia="Calibri"/>
          <w:color w:val="auto"/>
          <w:szCs w:val="28"/>
          <w:lang w:eastAsia="en-US"/>
        </w:rPr>
        <w:t>.</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Варіант 11. Створити багатосторінковий WPF-додаток, у якому на першій сторінці користувач вводить дані, а на другій сторінці ці дані відображаються у текстовому вигляді. Передачу даних між сторінками реалізувати через конструктор.</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Варіант 12. Розробити програму, у якій реалізовано лічильник натискань кнопки. Кількість натискань повинна відображатися на екрані та зберігатися під час переходу між сторінками.</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Варіант 13. Створити WPF-додаток, який містить форму з кількома елементами керування. При натисканні кнопки програма повинна перевіряти, чи всі поля заповнені, і виводити відповідне повідомлення.</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 xml:space="preserve">Варіант 14. Реалізувати програму з використанням стилів. Задати стиль для кнопок у файлі </w:t>
      </w:r>
      <w:proofErr w:type="spellStart"/>
      <w:r w:rsidRPr="00071E00">
        <w:rPr>
          <w:rFonts w:eastAsia="Calibri"/>
          <w:color w:val="auto"/>
          <w:szCs w:val="28"/>
          <w:lang w:eastAsia="en-US"/>
        </w:rPr>
        <w:t>App.xaml</w:t>
      </w:r>
      <w:proofErr w:type="spellEnd"/>
      <w:r w:rsidRPr="00071E00">
        <w:rPr>
          <w:rFonts w:eastAsia="Calibri"/>
          <w:color w:val="auto"/>
          <w:szCs w:val="28"/>
          <w:lang w:eastAsia="en-US"/>
        </w:rPr>
        <w:t xml:space="preserve"> та застосувати його до всіх кнопок програми.</w:t>
      </w:r>
    </w:p>
    <w:p w:rsidR="00071E00" w:rsidRPr="00071E00" w:rsidRDefault="00071E00" w:rsidP="00071E00">
      <w:pPr>
        <w:spacing w:after="0" w:line="360" w:lineRule="auto"/>
        <w:ind w:left="0" w:right="0" w:firstLine="709"/>
        <w:rPr>
          <w:rFonts w:eastAsia="Calibri"/>
          <w:color w:val="auto"/>
          <w:szCs w:val="28"/>
          <w:lang w:eastAsia="en-US"/>
        </w:rPr>
      </w:pPr>
      <w:r w:rsidRPr="00071E00">
        <w:rPr>
          <w:rFonts w:eastAsia="Calibri"/>
          <w:color w:val="auto"/>
          <w:szCs w:val="28"/>
          <w:lang w:eastAsia="en-US"/>
        </w:rPr>
        <w:t xml:space="preserve">Варіант 15. Створити WPF-додаток з елементом </w:t>
      </w:r>
      <w:proofErr w:type="spellStart"/>
      <w:r w:rsidRPr="00071E00">
        <w:rPr>
          <w:rFonts w:eastAsia="Calibri"/>
          <w:color w:val="auto"/>
          <w:szCs w:val="28"/>
          <w:lang w:eastAsia="en-US"/>
        </w:rPr>
        <w:t>ListBox</w:t>
      </w:r>
      <w:proofErr w:type="spellEnd"/>
      <w:r w:rsidRPr="00071E00">
        <w:rPr>
          <w:rFonts w:eastAsia="Calibri"/>
          <w:color w:val="auto"/>
          <w:szCs w:val="28"/>
          <w:lang w:eastAsia="en-US"/>
        </w:rPr>
        <w:t xml:space="preserve">. Користувач вводить текст у </w:t>
      </w:r>
      <w:proofErr w:type="spellStart"/>
      <w:r w:rsidRPr="00071E00">
        <w:rPr>
          <w:rFonts w:eastAsia="Calibri"/>
          <w:color w:val="auto"/>
          <w:szCs w:val="28"/>
          <w:lang w:eastAsia="en-US"/>
        </w:rPr>
        <w:t>TextBox</w:t>
      </w:r>
      <w:proofErr w:type="spellEnd"/>
      <w:r w:rsidRPr="00071E00">
        <w:rPr>
          <w:rFonts w:eastAsia="Calibri"/>
          <w:color w:val="auto"/>
          <w:szCs w:val="28"/>
          <w:lang w:eastAsia="en-US"/>
        </w:rPr>
        <w:t xml:space="preserve"> і додає його до списку натисканням кнопки. Передбачити можливість очищення списку.</w:t>
      </w:r>
    </w:p>
    <w:p w:rsidR="003734AA" w:rsidRDefault="003734AA" w:rsidP="00071E00">
      <w:pPr>
        <w:tabs>
          <w:tab w:val="left" w:pos="709"/>
        </w:tabs>
        <w:ind w:left="0"/>
        <w:rPr>
          <w:bCs/>
          <w:sz w:val="24"/>
        </w:rPr>
      </w:pPr>
    </w:p>
    <w:p w:rsidR="00071E00" w:rsidRDefault="00071E00" w:rsidP="00071E00">
      <w:pPr>
        <w:tabs>
          <w:tab w:val="left" w:pos="709"/>
        </w:tabs>
        <w:ind w:left="0"/>
        <w:rPr>
          <w:bCs/>
          <w:sz w:val="24"/>
        </w:rPr>
      </w:pPr>
    </w:p>
    <w:p w:rsidR="00071E00" w:rsidRDefault="00071E00" w:rsidP="00071E00">
      <w:pPr>
        <w:tabs>
          <w:tab w:val="left" w:pos="709"/>
        </w:tabs>
        <w:ind w:left="0"/>
        <w:rPr>
          <w:bCs/>
          <w:sz w:val="24"/>
        </w:rPr>
      </w:pPr>
    </w:p>
    <w:p w:rsidR="00071E00" w:rsidRDefault="00071E00" w:rsidP="00071E00">
      <w:pPr>
        <w:tabs>
          <w:tab w:val="left" w:pos="709"/>
        </w:tabs>
        <w:ind w:left="0"/>
        <w:rPr>
          <w:bCs/>
          <w:sz w:val="24"/>
        </w:rPr>
      </w:pPr>
    </w:p>
    <w:p w:rsidR="00071E00" w:rsidRPr="00071E00" w:rsidRDefault="00071E00" w:rsidP="00071E00">
      <w:pPr>
        <w:tabs>
          <w:tab w:val="left" w:pos="993"/>
        </w:tabs>
        <w:spacing w:after="0" w:line="360" w:lineRule="auto"/>
        <w:ind w:left="0" w:right="0" w:firstLine="709"/>
        <w:outlineLvl w:val="1"/>
        <w:rPr>
          <w:b/>
          <w:color w:val="auto"/>
          <w:szCs w:val="28"/>
          <w:lang w:eastAsia="ru-RU"/>
        </w:rPr>
      </w:pPr>
      <w:r w:rsidRPr="00071E00">
        <w:rPr>
          <w:b/>
          <w:bCs/>
          <w:color w:val="auto"/>
          <w:szCs w:val="28"/>
          <w:lang w:eastAsia="ru-RU"/>
        </w:rPr>
        <w:lastRenderedPageBreak/>
        <w:t xml:space="preserve">Практичне заняття № 2 </w:t>
      </w:r>
      <w:r w:rsidRPr="00071E00">
        <w:rPr>
          <w:b/>
          <w:color w:val="auto"/>
          <w:szCs w:val="28"/>
          <w:lang w:eastAsia="ru-RU"/>
        </w:rPr>
        <w:t>Розташування елементів призначеного для користувача інтерфейсу</w:t>
      </w:r>
    </w:p>
    <w:p w:rsidR="00071E00" w:rsidRPr="00071E00" w:rsidRDefault="00071E00" w:rsidP="00071E00">
      <w:pPr>
        <w:tabs>
          <w:tab w:val="left" w:pos="993"/>
        </w:tabs>
        <w:spacing w:after="0" w:line="360" w:lineRule="auto"/>
        <w:ind w:left="0" w:right="0" w:firstLine="709"/>
        <w:outlineLvl w:val="2"/>
        <w:rPr>
          <w:b/>
          <w:bCs/>
          <w:color w:val="auto"/>
          <w:szCs w:val="28"/>
          <w:lang w:eastAsia="ru-RU"/>
        </w:rPr>
      </w:pPr>
    </w:p>
    <w:p w:rsidR="00071E00" w:rsidRPr="00071E00" w:rsidRDefault="00071E00" w:rsidP="00071E00">
      <w:pPr>
        <w:tabs>
          <w:tab w:val="left" w:pos="993"/>
        </w:tabs>
        <w:spacing w:after="0" w:line="360" w:lineRule="auto"/>
        <w:ind w:left="0" w:right="0" w:firstLine="709"/>
        <w:outlineLvl w:val="2"/>
        <w:rPr>
          <w:b/>
          <w:bCs/>
          <w:color w:val="auto"/>
          <w:szCs w:val="28"/>
          <w:lang w:eastAsia="ru-RU"/>
        </w:rPr>
      </w:pPr>
      <w:r w:rsidRPr="00071E00">
        <w:rPr>
          <w:b/>
          <w:bCs/>
          <w:color w:val="auto"/>
          <w:szCs w:val="28"/>
          <w:lang w:eastAsia="ru-RU"/>
        </w:rPr>
        <w:t>Мета заняття:</w:t>
      </w:r>
    </w:p>
    <w:p w:rsidR="00071E00" w:rsidRPr="00071E00" w:rsidRDefault="00071E00" w:rsidP="00071E00">
      <w:pPr>
        <w:tabs>
          <w:tab w:val="left" w:pos="993"/>
        </w:tabs>
        <w:spacing w:after="0" w:line="360" w:lineRule="auto"/>
        <w:ind w:left="0" w:right="0" w:firstLine="709"/>
        <w:rPr>
          <w:color w:val="auto"/>
          <w:szCs w:val="28"/>
          <w:lang w:eastAsia="ru-RU"/>
        </w:rPr>
      </w:pPr>
      <w:r w:rsidRPr="00071E00">
        <w:rPr>
          <w:color w:val="auto"/>
          <w:szCs w:val="28"/>
          <w:lang w:eastAsia="ru-RU"/>
        </w:rPr>
        <w:t xml:space="preserve">Навчитись правильно розташовувати елементи управління у віконному додатку з використанням контейнерів компонування, налаштовувати властивості елементів і контейнерів, а також застосовувати мову розмітки XAML для створення </w:t>
      </w:r>
      <w:proofErr w:type="spellStart"/>
      <w:r w:rsidRPr="00071E00">
        <w:rPr>
          <w:color w:val="auto"/>
          <w:szCs w:val="28"/>
          <w:lang w:eastAsia="ru-RU"/>
        </w:rPr>
        <w:t>логічно</w:t>
      </w:r>
      <w:proofErr w:type="spellEnd"/>
      <w:r w:rsidRPr="00071E00">
        <w:rPr>
          <w:color w:val="auto"/>
          <w:szCs w:val="28"/>
          <w:lang w:eastAsia="ru-RU"/>
        </w:rPr>
        <w:t xml:space="preserve"> структурованого та адаптивного інтерфейсу.</w:t>
      </w:r>
    </w:p>
    <w:p w:rsidR="00071E00" w:rsidRPr="00071E00" w:rsidRDefault="00071E00" w:rsidP="00071E00">
      <w:pPr>
        <w:tabs>
          <w:tab w:val="left" w:pos="993"/>
        </w:tabs>
        <w:spacing w:after="0" w:line="360" w:lineRule="auto"/>
        <w:ind w:left="0" w:right="0" w:firstLine="709"/>
        <w:rPr>
          <w:color w:val="auto"/>
          <w:szCs w:val="28"/>
          <w:lang w:eastAsia="ru-RU"/>
        </w:rPr>
      </w:pPr>
    </w:p>
    <w:p w:rsidR="00071E00" w:rsidRPr="00071E00" w:rsidRDefault="00071E00" w:rsidP="00071E00">
      <w:pPr>
        <w:tabs>
          <w:tab w:val="left" w:pos="993"/>
        </w:tabs>
        <w:spacing w:after="0" w:line="360" w:lineRule="auto"/>
        <w:ind w:left="0" w:right="0" w:firstLine="709"/>
        <w:outlineLvl w:val="1"/>
        <w:rPr>
          <w:b/>
          <w:bCs/>
          <w:color w:val="auto"/>
          <w:szCs w:val="28"/>
          <w:lang w:eastAsia="ru-RU"/>
        </w:rPr>
      </w:pPr>
      <w:r w:rsidRPr="00071E00">
        <w:rPr>
          <w:b/>
          <w:bCs/>
          <w:color w:val="auto"/>
          <w:szCs w:val="28"/>
          <w:lang w:eastAsia="ru-RU"/>
        </w:rPr>
        <w:t>Короткі теоретичні відомості</w:t>
      </w:r>
    </w:p>
    <w:p w:rsidR="00071E00" w:rsidRPr="00071E00" w:rsidRDefault="00071E00" w:rsidP="00071E00">
      <w:pPr>
        <w:tabs>
          <w:tab w:val="left" w:pos="993"/>
        </w:tabs>
        <w:spacing w:after="0" w:line="360" w:lineRule="auto"/>
        <w:ind w:left="0" w:right="0" w:firstLine="709"/>
        <w:rPr>
          <w:color w:val="auto"/>
          <w:szCs w:val="28"/>
          <w:lang w:eastAsia="ru-RU"/>
        </w:rPr>
      </w:pPr>
      <w:r w:rsidRPr="00071E00">
        <w:rPr>
          <w:color w:val="auto"/>
          <w:szCs w:val="28"/>
          <w:lang w:eastAsia="ru-RU"/>
        </w:rPr>
        <w:t>Розташування елементів інтерфейсу є одним із ключових аспектів розробки віконних застосунків. Від правильного вибору контейнера та його налаштувань залежить зручність користування, адаптивність інтерфейсу та коректне відображення елементів при зміні розміру вікна.</w:t>
      </w:r>
    </w:p>
    <w:p w:rsidR="00071E00" w:rsidRPr="00071E00" w:rsidRDefault="00071E00" w:rsidP="00071E00">
      <w:pPr>
        <w:tabs>
          <w:tab w:val="left" w:pos="993"/>
        </w:tabs>
        <w:spacing w:after="0" w:line="360" w:lineRule="auto"/>
        <w:ind w:left="0" w:right="0" w:firstLine="709"/>
        <w:rPr>
          <w:color w:val="auto"/>
          <w:szCs w:val="28"/>
          <w:lang w:eastAsia="ru-RU"/>
        </w:rPr>
      </w:pPr>
      <w:r w:rsidRPr="00071E00">
        <w:rPr>
          <w:color w:val="auto"/>
          <w:szCs w:val="28"/>
          <w:lang w:eastAsia="ru-RU"/>
        </w:rPr>
        <w:t>У WPF компонування базується на контейнерах, які автоматично визначають розміщення дочірніх елементів. Мова XAML дозволяє декларативно описувати структуру інтерфейсу, відокремлюючи візуальне представлення від програмної логіки.</w:t>
      </w:r>
    </w:p>
    <w:p w:rsidR="00071E00" w:rsidRPr="00071E00" w:rsidRDefault="00071E00" w:rsidP="00071E00">
      <w:pPr>
        <w:tabs>
          <w:tab w:val="left" w:pos="993"/>
        </w:tabs>
        <w:spacing w:after="0" w:line="360" w:lineRule="auto"/>
        <w:ind w:left="0" w:right="0" w:firstLine="709"/>
        <w:rPr>
          <w:color w:val="auto"/>
          <w:szCs w:val="28"/>
          <w:lang w:eastAsia="ru-RU"/>
        </w:rPr>
      </w:pPr>
    </w:p>
    <w:p w:rsidR="00071E00" w:rsidRPr="00071E00" w:rsidRDefault="00071E00" w:rsidP="00071E00">
      <w:pPr>
        <w:tabs>
          <w:tab w:val="left" w:pos="993"/>
        </w:tabs>
        <w:spacing w:after="0" w:line="360" w:lineRule="auto"/>
        <w:ind w:left="0" w:right="0" w:firstLine="709"/>
        <w:outlineLvl w:val="1"/>
        <w:rPr>
          <w:b/>
          <w:bCs/>
          <w:color w:val="auto"/>
          <w:szCs w:val="28"/>
          <w:lang w:eastAsia="ru-RU"/>
        </w:rPr>
      </w:pPr>
      <w:r w:rsidRPr="00071E00">
        <w:rPr>
          <w:b/>
          <w:bCs/>
          <w:color w:val="auto"/>
          <w:szCs w:val="28"/>
          <w:lang w:eastAsia="ru-RU"/>
        </w:rPr>
        <w:t>Питання для обговорення</w:t>
      </w:r>
    </w:p>
    <w:p w:rsidR="00071E00" w:rsidRPr="00071E00" w:rsidRDefault="00071E00" w:rsidP="00A406E8">
      <w:pPr>
        <w:numPr>
          <w:ilvl w:val="0"/>
          <w:numId w:val="1"/>
        </w:numPr>
        <w:tabs>
          <w:tab w:val="left" w:pos="993"/>
        </w:tabs>
        <w:spacing w:after="0" w:line="360" w:lineRule="auto"/>
        <w:ind w:left="0" w:right="0" w:firstLine="709"/>
        <w:jc w:val="left"/>
        <w:rPr>
          <w:color w:val="auto"/>
          <w:szCs w:val="28"/>
          <w:lang w:eastAsia="ru-RU"/>
        </w:rPr>
      </w:pPr>
      <w:r w:rsidRPr="00071E00">
        <w:rPr>
          <w:color w:val="auto"/>
          <w:szCs w:val="28"/>
          <w:lang w:eastAsia="ru-RU"/>
        </w:rPr>
        <w:t>Контейнери компонування та їх призначення.</w:t>
      </w:r>
    </w:p>
    <w:p w:rsidR="00071E00" w:rsidRPr="00071E00" w:rsidRDefault="00071E00" w:rsidP="00A406E8">
      <w:pPr>
        <w:numPr>
          <w:ilvl w:val="0"/>
          <w:numId w:val="1"/>
        </w:numPr>
        <w:tabs>
          <w:tab w:val="left" w:pos="993"/>
        </w:tabs>
        <w:spacing w:after="0" w:line="360" w:lineRule="auto"/>
        <w:ind w:left="0" w:right="0" w:firstLine="709"/>
        <w:jc w:val="left"/>
        <w:rPr>
          <w:color w:val="auto"/>
          <w:szCs w:val="28"/>
          <w:lang w:eastAsia="ru-RU"/>
        </w:rPr>
      </w:pPr>
      <w:r w:rsidRPr="00071E00">
        <w:rPr>
          <w:color w:val="auto"/>
          <w:szCs w:val="28"/>
          <w:lang w:eastAsia="ru-RU"/>
        </w:rPr>
        <w:t>Конфігурація елементів управління та контейнерів.</w:t>
      </w:r>
    </w:p>
    <w:p w:rsidR="00071E00" w:rsidRPr="00071E00" w:rsidRDefault="00071E00" w:rsidP="00A406E8">
      <w:pPr>
        <w:numPr>
          <w:ilvl w:val="0"/>
          <w:numId w:val="1"/>
        </w:numPr>
        <w:tabs>
          <w:tab w:val="left" w:pos="993"/>
        </w:tabs>
        <w:spacing w:after="0" w:line="360" w:lineRule="auto"/>
        <w:ind w:left="0" w:right="0" w:firstLine="709"/>
        <w:jc w:val="left"/>
        <w:rPr>
          <w:color w:val="auto"/>
          <w:szCs w:val="28"/>
          <w:lang w:eastAsia="ru-RU"/>
        </w:rPr>
      </w:pPr>
      <w:r w:rsidRPr="00071E00">
        <w:rPr>
          <w:color w:val="auto"/>
          <w:szCs w:val="28"/>
          <w:lang w:eastAsia="ru-RU"/>
        </w:rPr>
        <w:t>Роль XAML у побудові користувацького інтерфейсу.</w:t>
      </w:r>
    </w:p>
    <w:p w:rsidR="00071E00" w:rsidRPr="00071E00" w:rsidRDefault="00071E00" w:rsidP="00071E00">
      <w:pPr>
        <w:tabs>
          <w:tab w:val="left" w:pos="993"/>
        </w:tabs>
        <w:spacing w:after="0" w:line="360" w:lineRule="auto"/>
        <w:ind w:left="0" w:right="0" w:firstLine="709"/>
        <w:rPr>
          <w:color w:val="auto"/>
          <w:szCs w:val="28"/>
          <w:lang w:eastAsia="ru-RU"/>
        </w:rPr>
      </w:pPr>
    </w:p>
    <w:p w:rsidR="00071E00" w:rsidRPr="00071E00" w:rsidRDefault="00071E00" w:rsidP="00071E00">
      <w:pPr>
        <w:tabs>
          <w:tab w:val="left" w:pos="993"/>
        </w:tabs>
        <w:spacing w:after="0" w:line="360" w:lineRule="auto"/>
        <w:ind w:left="0" w:right="0" w:firstLine="709"/>
        <w:outlineLvl w:val="1"/>
        <w:rPr>
          <w:b/>
          <w:bCs/>
          <w:color w:val="auto"/>
          <w:szCs w:val="28"/>
          <w:lang w:eastAsia="ru-RU"/>
        </w:rPr>
      </w:pPr>
      <w:r w:rsidRPr="00071E00">
        <w:rPr>
          <w:b/>
          <w:bCs/>
          <w:color w:val="auto"/>
          <w:szCs w:val="28"/>
          <w:lang w:eastAsia="ru-RU"/>
        </w:rPr>
        <w:t>Практична частина</w:t>
      </w:r>
    </w:p>
    <w:p w:rsidR="00071E00" w:rsidRPr="00071E00" w:rsidRDefault="00071E00" w:rsidP="00071E00">
      <w:pPr>
        <w:tabs>
          <w:tab w:val="left" w:pos="993"/>
        </w:tabs>
        <w:spacing w:after="0" w:line="360" w:lineRule="auto"/>
        <w:ind w:left="0" w:right="0" w:firstLine="709"/>
        <w:outlineLvl w:val="2"/>
        <w:rPr>
          <w:b/>
          <w:bCs/>
          <w:color w:val="auto"/>
          <w:szCs w:val="28"/>
          <w:lang w:eastAsia="ru-RU"/>
        </w:rPr>
      </w:pPr>
      <w:r w:rsidRPr="00071E00">
        <w:rPr>
          <w:b/>
          <w:bCs/>
          <w:color w:val="auto"/>
          <w:szCs w:val="28"/>
          <w:lang w:eastAsia="ru-RU"/>
        </w:rPr>
        <w:t>Завдання 1. Ознайомлення з контейнерами компонування</w:t>
      </w:r>
    </w:p>
    <w:p w:rsidR="00071E00" w:rsidRPr="00071E00" w:rsidRDefault="00071E00" w:rsidP="00A406E8">
      <w:pPr>
        <w:numPr>
          <w:ilvl w:val="0"/>
          <w:numId w:val="2"/>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новий віконний додаток.</w:t>
      </w:r>
    </w:p>
    <w:p w:rsidR="00071E00" w:rsidRPr="00071E00" w:rsidRDefault="00071E00" w:rsidP="00A406E8">
      <w:pPr>
        <w:numPr>
          <w:ilvl w:val="0"/>
          <w:numId w:val="2"/>
        </w:numPr>
        <w:tabs>
          <w:tab w:val="left" w:pos="993"/>
        </w:tabs>
        <w:spacing w:after="0" w:line="360" w:lineRule="auto"/>
        <w:ind w:left="0" w:right="0" w:firstLine="709"/>
        <w:jc w:val="left"/>
        <w:rPr>
          <w:color w:val="auto"/>
          <w:szCs w:val="28"/>
          <w:lang w:eastAsia="ru-RU"/>
        </w:rPr>
      </w:pPr>
      <w:r w:rsidRPr="00071E00">
        <w:rPr>
          <w:color w:val="auto"/>
          <w:szCs w:val="28"/>
          <w:lang w:eastAsia="ru-RU"/>
        </w:rPr>
        <w:t>Дослідити роботу різних контейнерів компонування.</w:t>
      </w:r>
    </w:p>
    <w:p w:rsidR="00071E00" w:rsidRPr="00071E00" w:rsidRDefault="00071E00" w:rsidP="00A406E8">
      <w:pPr>
        <w:numPr>
          <w:ilvl w:val="0"/>
          <w:numId w:val="2"/>
        </w:numPr>
        <w:tabs>
          <w:tab w:val="left" w:pos="993"/>
        </w:tabs>
        <w:spacing w:after="0" w:line="360" w:lineRule="auto"/>
        <w:ind w:left="0" w:right="0" w:firstLine="709"/>
        <w:jc w:val="left"/>
        <w:rPr>
          <w:color w:val="auto"/>
          <w:szCs w:val="28"/>
          <w:lang w:eastAsia="ru-RU"/>
        </w:rPr>
      </w:pPr>
      <w:r w:rsidRPr="00071E00">
        <w:rPr>
          <w:color w:val="auto"/>
          <w:szCs w:val="28"/>
          <w:lang w:eastAsia="ru-RU"/>
        </w:rPr>
        <w:t>Порівняти поведінку елементів при зміні розміру вікна.</w:t>
      </w:r>
    </w:p>
    <w:p w:rsidR="00071E00" w:rsidRPr="00071E00" w:rsidRDefault="00071E00" w:rsidP="00071E00">
      <w:pPr>
        <w:tabs>
          <w:tab w:val="left" w:pos="993"/>
        </w:tabs>
        <w:spacing w:after="0" w:line="360" w:lineRule="auto"/>
        <w:ind w:left="0" w:right="0" w:firstLine="709"/>
        <w:rPr>
          <w:color w:val="auto"/>
          <w:szCs w:val="28"/>
          <w:lang w:eastAsia="ru-RU"/>
        </w:rPr>
      </w:pPr>
      <w:r w:rsidRPr="00071E00">
        <w:rPr>
          <w:color w:val="auto"/>
          <w:szCs w:val="28"/>
          <w:lang w:eastAsia="ru-RU"/>
        </w:rPr>
        <w:t>Результат: розуміння принципів роботи контейнерів.</w:t>
      </w:r>
    </w:p>
    <w:p w:rsidR="00071E00" w:rsidRPr="00071E00" w:rsidRDefault="00071E00" w:rsidP="00071E00">
      <w:pPr>
        <w:tabs>
          <w:tab w:val="left" w:pos="993"/>
        </w:tabs>
        <w:spacing w:after="0" w:line="360" w:lineRule="auto"/>
        <w:ind w:left="0" w:right="0" w:firstLine="709"/>
        <w:outlineLvl w:val="2"/>
        <w:rPr>
          <w:b/>
          <w:bCs/>
          <w:color w:val="auto"/>
          <w:szCs w:val="28"/>
          <w:lang w:eastAsia="ru-RU"/>
        </w:rPr>
      </w:pPr>
      <w:r w:rsidRPr="00071E00">
        <w:rPr>
          <w:b/>
          <w:bCs/>
          <w:color w:val="auto"/>
          <w:szCs w:val="28"/>
          <w:lang w:eastAsia="ru-RU"/>
        </w:rPr>
        <w:lastRenderedPageBreak/>
        <w:t>Завдання 2. Розміщення елементів у контейнерах</w:t>
      </w:r>
    </w:p>
    <w:p w:rsidR="00071E00" w:rsidRPr="00071E00" w:rsidRDefault="00071E00" w:rsidP="00A406E8">
      <w:pPr>
        <w:numPr>
          <w:ilvl w:val="0"/>
          <w:numId w:val="3"/>
        </w:numPr>
        <w:tabs>
          <w:tab w:val="left" w:pos="993"/>
        </w:tabs>
        <w:spacing w:after="0" w:line="360" w:lineRule="auto"/>
        <w:ind w:left="0" w:right="0" w:firstLine="709"/>
        <w:jc w:val="left"/>
        <w:rPr>
          <w:color w:val="auto"/>
          <w:szCs w:val="28"/>
          <w:lang w:eastAsia="ru-RU"/>
        </w:rPr>
      </w:pPr>
      <w:r w:rsidRPr="00071E00">
        <w:rPr>
          <w:color w:val="auto"/>
          <w:szCs w:val="28"/>
          <w:lang w:eastAsia="ru-RU"/>
        </w:rPr>
        <w:t>Розмістити кнопки та текстові поля в різних контейнерах.</w:t>
      </w:r>
    </w:p>
    <w:p w:rsidR="00071E00" w:rsidRPr="00071E00" w:rsidRDefault="00071E00" w:rsidP="00A406E8">
      <w:pPr>
        <w:numPr>
          <w:ilvl w:val="0"/>
          <w:numId w:val="3"/>
        </w:numPr>
        <w:tabs>
          <w:tab w:val="left" w:pos="993"/>
        </w:tabs>
        <w:spacing w:after="0" w:line="360" w:lineRule="auto"/>
        <w:ind w:left="0" w:right="0" w:firstLine="709"/>
        <w:jc w:val="left"/>
        <w:rPr>
          <w:color w:val="auto"/>
          <w:szCs w:val="28"/>
          <w:lang w:eastAsia="ru-RU"/>
        </w:rPr>
      </w:pPr>
      <w:r w:rsidRPr="00071E00">
        <w:rPr>
          <w:color w:val="auto"/>
          <w:szCs w:val="28"/>
          <w:lang w:eastAsia="ru-RU"/>
        </w:rPr>
        <w:t>Налаштувати відступи, вирівнювання та орієнтацію.</w:t>
      </w:r>
    </w:p>
    <w:p w:rsidR="00071E00" w:rsidRPr="00071E00" w:rsidRDefault="00071E00" w:rsidP="00A406E8">
      <w:pPr>
        <w:numPr>
          <w:ilvl w:val="0"/>
          <w:numId w:val="3"/>
        </w:numPr>
        <w:tabs>
          <w:tab w:val="left" w:pos="993"/>
        </w:tabs>
        <w:spacing w:after="0" w:line="360" w:lineRule="auto"/>
        <w:ind w:left="0" w:right="0" w:firstLine="709"/>
        <w:jc w:val="left"/>
        <w:rPr>
          <w:color w:val="auto"/>
          <w:szCs w:val="28"/>
          <w:lang w:eastAsia="ru-RU"/>
        </w:rPr>
      </w:pPr>
      <w:r w:rsidRPr="00071E00">
        <w:rPr>
          <w:color w:val="auto"/>
          <w:szCs w:val="28"/>
          <w:lang w:eastAsia="ru-RU"/>
        </w:rPr>
        <w:t>Перевірити адаптивність інтерфейсу.</w:t>
      </w:r>
    </w:p>
    <w:p w:rsidR="00071E00" w:rsidRPr="00071E00" w:rsidRDefault="00071E00" w:rsidP="00071E00">
      <w:pPr>
        <w:tabs>
          <w:tab w:val="left" w:pos="993"/>
        </w:tabs>
        <w:spacing w:after="0" w:line="360" w:lineRule="auto"/>
        <w:ind w:left="0" w:right="0" w:firstLine="709"/>
        <w:rPr>
          <w:color w:val="auto"/>
          <w:szCs w:val="28"/>
          <w:lang w:eastAsia="ru-RU"/>
        </w:rPr>
      </w:pPr>
      <w:r w:rsidRPr="00071E00">
        <w:rPr>
          <w:color w:val="auto"/>
          <w:szCs w:val="28"/>
          <w:lang w:eastAsia="ru-RU"/>
        </w:rPr>
        <w:t xml:space="preserve">Результат: вікно з </w:t>
      </w:r>
      <w:proofErr w:type="spellStart"/>
      <w:r w:rsidRPr="00071E00">
        <w:rPr>
          <w:color w:val="auto"/>
          <w:szCs w:val="28"/>
          <w:lang w:eastAsia="ru-RU"/>
        </w:rPr>
        <w:t>коректно</w:t>
      </w:r>
      <w:proofErr w:type="spellEnd"/>
      <w:r w:rsidRPr="00071E00">
        <w:rPr>
          <w:color w:val="auto"/>
          <w:szCs w:val="28"/>
          <w:lang w:eastAsia="ru-RU"/>
        </w:rPr>
        <w:t xml:space="preserve"> скомпонованими елементами.</w:t>
      </w:r>
    </w:p>
    <w:p w:rsidR="00071E00" w:rsidRPr="00071E00" w:rsidRDefault="00071E00" w:rsidP="00071E00">
      <w:pPr>
        <w:tabs>
          <w:tab w:val="left" w:pos="993"/>
        </w:tabs>
        <w:spacing w:after="0" w:line="360" w:lineRule="auto"/>
        <w:ind w:left="0" w:right="0" w:firstLine="709"/>
        <w:rPr>
          <w:color w:val="auto"/>
          <w:szCs w:val="28"/>
          <w:lang w:eastAsia="ru-RU"/>
        </w:rPr>
      </w:pPr>
    </w:p>
    <w:p w:rsidR="00071E00" w:rsidRPr="00071E00" w:rsidRDefault="00071E00" w:rsidP="00071E00">
      <w:pPr>
        <w:tabs>
          <w:tab w:val="left" w:pos="993"/>
        </w:tabs>
        <w:spacing w:after="0" w:line="360" w:lineRule="auto"/>
        <w:ind w:left="0" w:right="0" w:firstLine="709"/>
        <w:outlineLvl w:val="2"/>
        <w:rPr>
          <w:b/>
          <w:bCs/>
          <w:color w:val="auto"/>
          <w:szCs w:val="28"/>
          <w:lang w:eastAsia="ru-RU"/>
        </w:rPr>
      </w:pPr>
      <w:r w:rsidRPr="00071E00">
        <w:rPr>
          <w:b/>
          <w:bCs/>
          <w:color w:val="auto"/>
          <w:szCs w:val="28"/>
          <w:lang w:eastAsia="ru-RU"/>
        </w:rPr>
        <w:t>Завдання 3. Комбінування контейнерів</w:t>
      </w:r>
    </w:p>
    <w:p w:rsidR="00071E00" w:rsidRPr="00071E00" w:rsidRDefault="00071E00" w:rsidP="00A406E8">
      <w:pPr>
        <w:numPr>
          <w:ilvl w:val="0"/>
          <w:numId w:val="4"/>
        </w:numPr>
        <w:tabs>
          <w:tab w:val="left" w:pos="993"/>
        </w:tabs>
        <w:spacing w:after="0" w:line="360" w:lineRule="auto"/>
        <w:ind w:left="0" w:right="0" w:firstLine="709"/>
        <w:jc w:val="left"/>
        <w:rPr>
          <w:color w:val="auto"/>
          <w:szCs w:val="28"/>
          <w:lang w:eastAsia="ru-RU"/>
        </w:rPr>
      </w:pPr>
      <w:r w:rsidRPr="00071E00">
        <w:rPr>
          <w:color w:val="auto"/>
          <w:szCs w:val="28"/>
          <w:lang w:eastAsia="ru-RU"/>
        </w:rPr>
        <w:t>Реалізувати інтерфейс із вкладеними контейнерами.</w:t>
      </w:r>
    </w:p>
    <w:p w:rsidR="00071E00" w:rsidRPr="00071E00" w:rsidRDefault="00071E00" w:rsidP="00A406E8">
      <w:pPr>
        <w:numPr>
          <w:ilvl w:val="0"/>
          <w:numId w:val="4"/>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логічні групи елементів управління.</w:t>
      </w:r>
    </w:p>
    <w:p w:rsidR="00071E00" w:rsidRPr="00071E00" w:rsidRDefault="00071E00" w:rsidP="00A406E8">
      <w:pPr>
        <w:numPr>
          <w:ilvl w:val="0"/>
          <w:numId w:val="4"/>
        </w:numPr>
        <w:tabs>
          <w:tab w:val="left" w:pos="993"/>
        </w:tabs>
        <w:spacing w:after="0" w:line="360" w:lineRule="auto"/>
        <w:ind w:left="0" w:right="0" w:firstLine="709"/>
        <w:jc w:val="left"/>
        <w:rPr>
          <w:color w:val="auto"/>
          <w:szCs w:val="28"/>
          <w:lang w:eastAsia="ru-RU"/>
        </w:rPr>
      </w:pPr>
      <w:r w:rsidRPr="00071E00">
        <w:rPr>
          <w:color w:val="auto"/>
          <w:szCs w:val="28"/>
          <w:lang w:eastAsia="ru-RU"/>
        </w:rPr>
        <w:t>Забезпечити зручність користування інтерфейсом.</w:t>
      </w:r>
    </w:p>
    <w:p w:rsidR="00071E00" w:rsidRPr="00071E00" w:rsidRDefault="00071E00" w:rsidP="00071E00">
      <w:pPr>
        <w:tabs>
          <w:tab w:val="left" w:pos="993"/>
        </w:tabs>
        <w:spacing w:after="0" w:line="360" w:lineRule="auto"/>
        <w:ind w:left="0" w:right="0" w:firstLine="709"/>
        <w:rPr>
          <w:color w:val="auto"/>
          <w:szCs w:val="28"/>
          <w:lang w:eastAsia="ru-RU"/>
        </w:rPr>
      </w:pPr>
      <w:r w:rsidRPr="00071E00">
        <w:rPr>
          <w:color w:val="auto"/>
          <w:szCs w:val="28"/>
          <w:lang w:eastAsia="ru-RU"/>
        </w:rPr>
        <w:t>Результат: структурований інтерфейс з комбінованим компонуванням.</w:t>
      </w:r>
    </w:p>
    <w:p w:rsidR="00071E00" w:rsidRPr="00071E00" w:rsidRDefault="00071E00" w:rsidP="00071E00">
      <w:pPr>
        <w:tabs>
          <w:tab w:val="left" w:pos="993"/>
        </w:tabs>
        <w:spacing w:after="0" w:line="360" w:lineRule="auto"/>
        <w:ind w:left="0" w:right="0" w:firstLine="709"/>
        <w:rPr>
          <w:color w:val="auto"/>
          <w:szCs w:val="28"/>
          <w:lang w:eastAsia="ru-RU"/>
        </w:rPr>
      </w:pPr>
    </w:p>
    <w:p w:rsidR="00071E00" w:rsidRPr="00071E00" w:rsidRDefault="00071E00" w:rsidP="00071E00">
      <w:pPr>
        <w:tabs>
          <w:tab w:val="left" w:pos="993"/>
        </w:tabs>
        <w:spacing w:after="0" w:line="360" w:lineRule="auto"/>
        <w:ind w:left="0" w:right="0" w:firstLine="709"/>
        <w:outlineLvl w:val="2"/>
        <w:rPr>
          <w:b/>
          <w:bCs/>
          <w:color w:val="auto"/>
          <w:szCs w:val="28"/>
          <w:lang w:eastAsia="ru-RU"/>
        </w:rPr>
      </w:pPr>
      <w:r w:rsidRPr="00071E00">
        <w:rPr>
          <w:b/>
          <w:bCs/>
          <w:color w:val="auto"/>
          <w:szCs w:val="28"/>
          <w:lang w:eastAsia="ru-RU"/>
        </w:rPr>
        <w:t>Завдання 4. Опис інтерфейсу за допомогою XAML</w:t>
      </w:r>
    </w:p>
    <w:p w:rsidR="00071E00" w:rsidRPr="00071E00" w:rsidRDefault="00071E00" w:rsidP="00A406E8">
      <w:pPr>
        <w:numPr>
          <w:ilvl w:val="0"/>
          <w:numId w:val="5"/>
        </w:numPr>
        <w:tabs>
          <w:tab w:val="left" w:pos="993"/>
        </w:tabs>
        <w:spacing w:after="0" w:line="360" w:lineRule="auto"/>
        <w:ind w:left="0" w:right="0" w:firstLine="709"/>
        <w:jc w:val="left"/>
        <w:rPr>
          <w:color w:val="auto"/>
          <w:szCs w:val="28"/>
          <w:lang w:eastAsia="ru-RU"/>
        </w:rPr>
      </w:pPr>
      <w:r w:rsidRPr="00071E00">
        <w:rPr>
          <w:color w:val="auto"/>
          <w:szCs w:val="28"/>
          <w:lang w:eastAsia="ru-RU"/>
        </w:rPr>
        <w:t>Реалізувати інтерфейс виключно засобами XAML.</w:t>
      </w:r>
    </w:p>
    <w:p w:rsidR="00071E00" w:rsidRPr="00071E00" w:rsidRDefault="00071E00" w:rsidP="00A406E8">
      <w:pPr>
        <w:numPr>
          <w:ilvl w:val="0"/>
          <w:numId w:val="5"/>
        </w:numPr>
        <w:tabs>
          <w:tab w:val="left" w:pos="993"/>
        </w:tabs>
        <w:spacing w:after="0" w:line="360" w:lineRule="auto"/>
        <w:ind w:left="0" w:right="0" w:firstLine="709"/>
        <w:jc w:val="left"/>
        <w:rPr>
          <w:color w:val="auto"/>
          <w:szCs w:val="28"/>
          <w:lang w:eastAsia="ru-RU"/>
        </w:rPr>
      </w:pPr>
      <w:r w:rsidRPr="00071E00">
        <w:rPr>
          <w:color w:val="auto"/>
          <w:szCs w:val="28"/>
          <w:lang w:eastAsia="ru-RU"/>
        </w:rPr>
        <w:t xml:space="preserve">Мінімізувати використання </w:t>
      </w:r>
      <w:proofErr w:type="spellStart"/>
      <w:r w:rsidRPr="00071E00">
        <w:rPr>
          <w:color w:val="auto"/>
          <w:szCs w:val="28"/>
          <w:lang w:eastAsia="ru-RU"/>
        </w:rPr>
        <w:t>code-behind</w:t>
      </w:r>
      <w:proofErr w:type="spellEnd"/>
      <w:r w:rsidRPr="00071E00">
        <w:rPr>
          <w:color w:val="auto"/>
          <w:szCs w:val="28"/>
          <w:lang w:eastAsia="ru-RU"/>
        </w:rPr>
        <w:t>.</w:t>
      </w:r>
    </w:p>
    <w:p w:rsidR="00071E00" w:rsidRPr="00071E00" w:rsidRDefault="00071E00" w:rsidP="00A406E8">
      <w:pPr>
        <w:numPr>
          <w:ilvl w:val="0"/>
          <w:numId w:val="5"/>
        </w:numPr>
        <w:tabs>
          <w:tab w:val="left" w:pos="993"/>
        </w:tabs>
        <w:spacing w:after="0" w:line="360" w:lineRule="auto"/>
        <w:ind w:left="0" w:right="0" w:firstLine="709"/>
        <w:jc w:val="left"/>
        <w:rPr>
          <w:color w:val="auto"/>
          <w:szCs w:val="28"/>
          <w:lang w:eastAsia="ru-RU"/>
        </w:rPr>
      </w:pPr>
      <w:r w:rsidRPr="00071E00">
        <w:rPr>
          <w:color w:val="auto"/>
          <w:szCs w:val="28"/>
          <w:lang w:eastAsia="ru-RU"/>
        </w:rPr>
        <w:t>Проаналізувати читабельність і логічність XAML-коду.</w:t>
      </w:r>
    </w:p>
    <w:p w:rsidR="00071E00" w:rsidRPr="00071E00" w:rsidRDefault="00071E00" w:rsidP="00071E00">
      <w:pPr>
        <w:tabs>
          <w:tab w:val="left" w:pos="993"/>
        </w:tabs>
        <w:spacing w:after="0" w:line="360" w:lineRule="auto"/>
        <w:ind w:left="0" w:right="0" w:firstLine="709"/>
        <w:rPr>
          <w:color w:val="auto"/>
          <w:szCs w:val="28"/>
          <w:lang w:eastAsia="ru-RU"/>
        </w:rPr>
      </w:pPr>
      <w:r w:rsidRPr="00071E00">
        <w:rPr>
          <w:color w:val="auto"/>
          <w:szCs w:val="28"/>
          <w:lang w:eastAsia="ru-RU"/>
        </w:rPr>
        <w:t>Результат: декларативно описаний інтерфейс користувача.</w:t>
      </w:r>
    </w:p>
    <w:p w:rsidR="00071E00" w:rsidRPr="00071E00" w:rsidRDefault="00071E00" w:rsidP="00071E00">
      <w:pPr>
        <w:tabs>
          <w:tab w:val="left" w:pos="993"/>
        </w:tabs>
        <w:spacing w:after="0" w:line="360" w:lineRule="auto"/>
        <w:ind w:left="0" w:right="0" w:firstLine="709"/>
        <w:rPr>
          <w:color w:val="auto"/>
          <w:szCs w:val="28"/>
          <w:lang w:eastAsia="ru-RU"/>
        </w:rPr>
      </w:pPr>
    </w:p>
    <w:p w:rsidR="00071E00" w:rsidRPr="00071E00" w:rsidRDefault="00071E00" w:rsidP="00071E00">
      <w:pPr>
        <w:tabs>
          <w:tab w:val="left" w:pos="993"/>
        </w:tabs>
        <w:spacing w:after="0" w:line="360" w:lineRule="auto"/>
        <w:ind w:left="0" w:right="0" w:firstLine="709"/>
        <w:outlineLvl w:val="1"/>
        <w:rPr>
          <w:b/>
          <w:bCs/>
          <w:color w:val="auto"/>
          <w:szCs w:val="28"/>
          <w:lang w:eastAsia="ru-RU"/>
        </w:rPr>
      </w:pPr>
      <w:r w:rsidRPr="00071E00">
        <w:rPr>
          <w:b/>
          <w:bCs/>
          <w:color w:val="auto"/>
          <w:szCs w:val="28"/>
          <w:lang w:eastAsia="ru-RU"/>
        </w:rPr>
        <w:t>Індивідуальні завдання (20 варіантів)</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Реалізувати форму авторизації з адаптивним розташуванням елементів.</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інтерфейс реєстрації користувача з групуванням полів.</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Розробити інтерфейс калькулятора з кнопками, вирівняними в сітці.</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форму введення особистих даних з логічними групами.</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Реалізувати інтерфейс налаштувань програми з використанням вкладених контейнерів.</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віконний додаток для введення оцінок студентів.</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Розробити інтерфейс анкети з вертикальним компонуванням.</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форму пошуку з полем введення та кнопками керування.</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Реалізувати інтерфейс керування списком завдань (</w:t>
      </w:r>
      <w:proofErr w:type="spellStart"/>
      <w:r w:rsidRPr="00071E00">
        <w:rPr>
          <w:color w:val="auto"/>
          <w:szCs w:val="28"/>
          <w:lang w:eastAsia="ru-RU"/>
        </w:rPr>
        <w:t>To-Do</w:t>
      </w:r>
      <w:proofErr w:type="spellEnd"/>
      <w:r w:rsidRPr="00071E00">
        <w:rPr>
          <w:color w:val="auto"/>
          <w:szCs w:val="28"/>
          <w:lang w:eastAsia="ru-RU"/>
        </w:rPr>
        <w:t>).</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lastRenderedPageBreak/>
        <w:t>Створити інтерфейс перегляду інформації з фіксованими та гнучкими областями.</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Розробити інтерфейс контактної форми з вирівнюванням елементів.</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віконний додаток для введення параметрів налаштування.</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Реалізувати форму з динамічним зміненням розміру елементів.</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інтерфейс замовлення товару з логічним групуванням.</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Розробити інтерфейс опитування з різними типами елементів управління.</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форму введення даних для облікової системи.</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Реалізувати інтерфейс з панеллю керування та робочою областю.</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віконний додаток для введення параметрів пошуку.</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Розробити інтерфейс для перегляду довідкової інформації.</w:t>
      </w:r>
    </w:p>
    <w:p w:rsidR="00071E00" w:rsidRPr="00071E00" w:rsidRDefault="00071E00" w:rsidP="00A406E8">
      <w:pPr>
        <w:numPr>
          <w:ilvl w:val="0"/>
          <w:numId w:val="6"/>
        </w:numPr>
        <w:tabs>
          <w:tab w:val="left" w:pos="993"/>
        </w:tabs>
        <w:spacing w:after="0" w:line="360" w:lineRule="auto"/>
        <w:ind w:left="0" w:right="0" w:firstLine="709"/>
        <w:jc w:val="left"/>
        <w:rPr>
          <w:color w:val="auto"/>
          <w:szCs w:val="28"/>
          <w:lang w:eastAsia="ru-RU"/>
        </w:rPr>
      </w:pPr>
      <w:r w:rsidRPr="00071E00">
        <w:rPr>
          <w:color w:val="auto"/>
          <w:szCs w:val="28"/>
          <w:lang w:eastAsia="ru-RU"/>
        </w:rPr>
        <w:t>Створити інтерфейс багатосекційної форми з вкладеними контейнерами.</w:t>
      </w:r>
    </w:p>
    <w:p w:rsidR="00071E00" w:rsidRPr="00071E00" w:rsidRDefault="00071E00" w:rsidP="00071E00">
      <w:pPr>
        <w:tabs>
          <w:tab w:val="left" w:pos="993"/>
        </w:tabs>
        <w:spacing w:after="0" w:line="360" w:lineRule="auto"/>
        <w:ind w:left="0" w:right="0" w:firstLine="709"/>
        <w:outlineLvl w:val="1"/>
        <w:rPr>
          <w:b/>
          <w:bCs/>
          <w:color w:val="auto"/>
          <w:szCs w:val="28"/>
          <w:lang w:eastAsia="ru-RU"/>
        </w:rPr>
      </w:pPr>
      <w:r w:rsidRPr="00071E00">
        <w:rPr>
          <w:b/>
          <w:bCs/>
          <w:color w:val="auto"/>
          <w:szCs w:val="28"/>
          <w:lang w:eastAsia="ru-RU"/>
        </w:rPr>
        <w:t>Вимоги до звіту</w:t>
      </w:r>
    </w:p>
    <w:p w:rsidR="00071E00" w:rsidRPr="00071E00" w:rsidRDefault="00071E00" w:rsidP="00071E00">
      <w:pPr>
        <w:tabs>
          <w:tab w:val="left" w:pos="993"/>
        </w:tabs>
        <w:spacing w:after="0" w:line="360" w:lineRule="auto"/>
        <w:ind w:left="0" w:right="0" w:firstLine="709"/>
        <w:rPr>
          <w:color w:val="auto"/>
          <w:szCs w:val="28"/>
          <w:lang w:eastAsia="ru-RU"/>
        </w:rPr>
      </w:pPr>
      <w:r w:rsidRPr="00071E00">
        <w:rPr>
          <w:color w:val="auto"/>
          <w:szCs w:val="28"/>
          <w:lang w:eastAsia="ru-RU"/>
        </w:rPr>
        <w:t>Звіт повинен містити:</w:t>
      </w:r>
    </w:p>
    <w:p w:rsidR="00071E00" w:rsidRPr="00071E00" w:rsidRDefault="00071E00" w:rsidP="00A406E8">
      <w:pPr>
        <w:numPr>
          <w:ilvl w:val="0"/>
          <w:numId w:val="7"/>
        </w:numPr>
        <w:tabs>
          <w:tab w:val="left" w:pos="993"/>
        </w:tabs>
        <w:spacing w:after="0" w:line="360" w:lineRule="auto"/>
        <w:ind w:left="0" w:right="0" w:firstLine="709"/>
        <w:jc w:val="left"/>
        <w:rPr>
          <w:color w:val="auto"/>
          <w:szCs w:val="28"/>
          <w:lang w:eastAsia="ru-RU"/>
        </w:rPr>
      </w:pPr>
      <w:r w:rsidRPr="00071E00">
        <w:rPr>
          <w:color w:val="auto"/>
          <w:szCs w:val="28"/>
          <w:lang w:eastAsia="ru-RU"/>
        </w:rPr>
        <w:t>тему та мету практичного заняття;</w:t>
      </w:r>
    </w:p>
    <w:p w:rsidR="00071E00" w:rsidRPr="00071E00" w:rsidRDefault="00071E00" w:rsidP="00A406E8">
      <w:pPr>
        <w:numPr>
          <w:ilvl w:val="0"/>
          <w:numId w:val="7"/>
        </w:numPr>
        <w:tabs>
          <w:tab w:val="left" w:pos="993"/>
        </w:tabs>
        <w:spacing w:after="0" w:line="360" w:lineRule="auto"/>
        <w:ind w:left="0" w:right="0" w:firstLine="709"/>
        <w:jc w:val="left"/>
        <w:rPr>
          <w:color w:val="auto"/>
          <w:szCs w:val="28"/>
          <w:lang w:eastAsia="ru-RU"/>
        </w:rPr>
      </w:pPr>
      <w:r w:rsidRPr="00071E00">
        <w:rPr>
          <w:color w:val="auto"/>
          <w:szCs w:val="28"/>
          <w:lang w:eastAsia="ru-RU"/>
        </w:rPr>
        <w:t>короткі теоретичні відомості;</w:t>
      </w:r>
    </w:p>
    <w:p w:rsidR="00071E00" w:rsidRPr="00071E00" w:rsidRDefault="00071E00" w:rsidP="00A406E8">
      <w:pPr>
        <w:numPr>
          <w:ilvl w:val="0"/>
          <w:numId w:val="7"/>
        </w:numPr>
        <w:tabs>
          <w:tab w:val="left" w:pos="993"/>
        </w:tabs>
        <w:spacing w:after="0" w:line="360" w:lineRule="auto"/>
        <w:ind w:left="0" w:right="0" w:firstLine="709"/>
        <w:jc w:val="left"/>
        <w:rPr>
          <w:color w:val="auto"/>
          <w:szCs w:val="28"/>
          <w:lang w:eastAsia="ru-RU"/>
        </w:rPr>
      </w:pPr>
      <w:r w:rsidRPr="00071E00">
        <w:rPr>
          <w:color w:val="auto"/>
          <w:szCs w:val="28"/>
          <w:lang w:eastAsia="ru-RU"/>
        </w:rPr>
        <w:t>опис реалізованого інтерфейсу;</w:t>
      </w:r>
    </w:p>
    <w:p w:rsidR="00071E00" w:rsidRPr="00071E00" w:rsidRDefault="00071E00" w:rsidP="00A406E8">
      <w:pPr>
        <w:numPr>
          <w:ilvl w:val="0"/>
          <w:numId w:val="7"/>
        </w:numPr>
        <w:tabs>
          <w:tab w:val="left" w:pos="993"/>
        </w:tabs>
        <w:spacing w:after="0" w:line="360" w:lineRule="auto"/>
        <w:ind w:left="0" w:right="0" w:firstLine="709"/>
        <w:jc w:val="left"/>
        <w:rPr>
          <w:color w:val="auto"/>
          <w:szCs w:val="28"/>
          <w:lang w:eastAsia="ru-RU"/>
        </w:rPr>
      </w:pPr>
      <w:proofErr w:type="spellStart"/>
      <w:r w:rsidRPr="00071E00">
        <w:rPr>
          <w:color w:val="auto"/>
          <w:szCs w:val="28"/>
          <w:lang w:eastAsia="ru-RU"/>
        </w:rPr>
        <w:t>скріншоти</w:t>
      </w:r>
      <w:proofErr w:type="spellEnd"/>
      <w:r w:rsidRPr="00071E00">
        <w:rPr>
          <w:color w:val="auto"/>
          <w:szCs w:val="28"/>
          <w:lang w:eastAsia="ru-RU"/>
        </w:rPr>
        <w:t xml:space="preserve"> вікна додатку;</w:t>
      </w:r>
    </w:p>
    <w:p w:rsidR="00071E00" w:rsidRPr="00071E00" w:rsidRDefault="00071E00" w:rsidP="00A406E8">
      <w:pPr>
        <w:numPr>
          <w:ilvl w:val="0"/>
          <w:numId w:val="7"/>
        </w:numPr>
        <w:tabs>
          <w:tab w:val="left" w:pos="993"/>
        </w:tabs>
        <w:spacing w:after="0" w:line="360" w:lineRule="auto"/>
        <w:ind w:left="0" w:right="0" w:firstLine="709"/>
        <w:jc w:val="left"/>
        <w:rPr>
          <w:color w:val="auto"/>
          <w:szCs w:val="28"/>
          <w:lang w:eastAsia="ru-RU"/>
        </w:rPr>
      </w:pPr>
      <w:r w:rsidRPr="00071E00">
        <w:rPr>
          <w:color w:val="auto"/>
          <w:szCs w:val="28"/>
          <w:lang w:eastAsia="ru-RU"/>
        </w:rPr>
        <w:t>висновки щодо принципів розташування елементів.</w:t>
      </w:r>
    </w:p>
    <w:p w:rsidR="00071E00" w:rsidRPr="00071E00" w:rsidRDefault="00071E00" w:rsidP="00071E00">
      <w:pPr>
        <w:tabs>
          <w:tab w:val="left" w:pos="993"/>
        </w:tabs>
        <w:spacing w:after="0" w:line="360" w:lineRule="auto"/>
        <w:ind w:left="0" w:right="0" w:firstLine="709"/>
        <w:rPr>
          <w:color w:val="auto"/>
          <w:szCs w:val="28"/>
          <w:lang w:eastAsia="ru-RU"/>
        </w:rPr>
      </w:pPr>
    </w:p>
    <w:p w:rsidR="00071E00" w:rsidRPr="00071E00" w:rsidRDefault="00071E00" w:rsidP="00071E00">
      <w:pPr>
        <w:tabs>
          <w:tab w:val="left" w:pos="993"/>
        </w:tabs>
        <w:spacing w:after="0" w:line="360" w:lineRule="auto"/>
        <w:ind w:left="0" w:right="0" w:firstLine="709"/>
        <w:outlineLvl w:val="1"/>
        <w:rPr>
          <w:b/>
          <w:bCs/>
          <w:color w:val="auto"/>
          <w:szCs w:val="28"/>
          <w:lang w:eastAsia="ru-RU"/>
        </w:rPr>
      </w:pPr>
      <w:r w:rsidRPr="00071E00">
        <w:rPr>
          <w:b/>
          <w:bCs/>
          <w:color w:val="auto"/>
          <w:szCs w:val="28"/>
          <w:lang w:eastAsia="ru-RU"/>
        </w:rPr>
        <w:t>Контрольні запитання</w:t>
      </w:r>
    </w:p>
    <w:p w:rsidR="00071E00" w:rsidRPr="00071E00" w:rsidRDefault="00071E00" w:rsidP="00A406E8">
      <w:pPr>
        <w:numPr>
          <w:ilvl w:val="0"/>
          <w:numId w:val="8"/>
        </w:numPr>
        <w:tabs>
          <w:tab w:val="left" w:pos="993"/>
        </w:tabs>
        <w:spacing w:after="0" w:line="360" w:lineRule="auto"/>
        <w:ind w:left="0" w:right="0" w:firstLine="709"/>
        <w:jc w:val="left"/>
        <w:rPr>
          <w:color w:val="auto"/>
          <w:szCs w:val="28"/>
          <w:lang w:eastAsia="ru-RU"/>
        </w:rPr>
      </w:pPr>
      <w:r w:rsidRPr="00071E00">
        <w:rPr>
          <w:color w:val="auto"/>
          <w:szCs w:val="28"/>
          <w:lang w:eastAsia="ru-RU"/>
        </w:rPr>
        <w:t>Які контейнери використовуються для компонування інтерфейсу?</w:t>
      </w:r>
    </w:p>
    <w:p w:rsidR="00071E00" w:rsidRPr="00071E00" w:rsidRDefault="00071E00" w:rsidP="00A406E8">
      <w:pPr>
        <w:numPr>
          <w:ilvl w:val="0"/>
          <w:numId w:val="8"/>
        </w:numPr>
        <w:tabs>
          <w:tab w:val="left" w:pos="993"/>
        </w:tabs>
        <w:spacing w:after="0" w:line="360" w:lineRule="auto"/>
        <w:ind w:left="0" w:right="0" w:firstLine="709"/>
        <w:jc w:val="left"/>
        <w:rPr>
          <w:color w:val="auto"/>
          <w:szCs w:val="28"/>
          <w:lang w:eastAsia="ru-RU"/>
        </w:rPr>
      </w:pPr>
      <w:r w:rsidRPr="00071E00">
        <w:rPr>
          <w:color w:val="auto"/>
          <w:szCs w:val="28"/>
          <w:lang w:eastAsia="ru-RU"/>
        </w:rPr>
        <w:t>У чому полягає різниця між різними підходами до розміщення елементів?</w:t>
      </w:r>
    </w:p>
    <w:p w:rsidR="00071E00" w:rsidRPr="00071E00" w:rsidRDefault="00071E00" w:rsidP="00A406E8">
      <w:pPr>
        <w:numPr>
          <w:ilvl w:val="0"/>
          <w:numId w:val="8"/>
        </w:numPr>
        <w:tabs>
          <w:tab w:val="left" w:pos="993"/>
        </w:tabs>
        <w:spacing w:after="0" w:line="360" w:lineRule="auto"/>
        <w:ind w:left="0" w:right="0" w:firstLine="709"/>
        <w:jc w:val="left"/>
        <w:rPr>
          <w:color w:val="auto"/>
          <w:szCs w:val="28"/>
          <w:lang w:eastAsia="ru-RU"/>
        </w:rPr>
      </w:pPr>
      <w:r w:rsidRPr="00071E00">
        <w:rPr>
          <w:color w:val="auto"/>
          <w:szCs w:val="28"/>
          <w:lang w:eastAsia="ru-RU"/>
        </w:rPr>
        <w:t>Які переваги має використання XAML для опису інтерфейсу?</w:t>
      </w:r>
    </w:p>
    <w:p w:rsidR="00071E00" w:rsidRPr="00071E00" w:rsidRDefault="00071E00" w:rsidP="00A406E8">
      <w:pPr>
        <w:numPr>
          <w:ilvl w:val="0"/>
          <w:numId w:val="8"/>
        </w:numPr>
        <w:tabs>
          <w:tab w:val="left" w:pos="993"/>
        </w:tabs>
        <w:spacing w:after="0" w:line="360" w:lineRule="auto"/>
        <w:ind w:left="0" w:right="0" w:firstLine="709"/>
        <w:jc w:val="left"/>
        <w:rPr>
          <w:color w:val="auto"/>
          <w:szCs w:val="28"/>
          <w:lang w:eastAsia="ru-RU"/>
        </w:rPr>
      </w:pPr>
      <w:r w:rsidRPr="00071E00">
        <w:rPr>
          <w:color w:val="auto"/>
          <w:szCs w:val="28"/>
          <w:lang w:eastAsia="ru-RU"/>
        </w:rPr>
        <w:t>Чому важливо забезпечувати адаптивність інтерфейсу?</w:t>
      </w:r>
    </w:p>
    <w:p w:rsidR="00071E00" w:rsidRPr="00071E00" w:rsidRDefault="00071E00" w:rsidP="00071E00">
      <w:pPr>
        <w:tabs>
          <w:tab w:val="left" w:pos="1134"/>
        </w:tabs>
        <w:spacing w:after="0" w:line="360" w:lineRule="auto"/>
        <w:ind w:left="0" w:right="0" w:firstLine="709"/>
        <w:outlineLvl w:val="1"/>
        <w:rPr>
          <w:color w:val="auto"/>
          <w:szCs w:val="28"/>
          <w:lang w:eastAsia="ru-RU"/>
        </w:rPr>
      </w:pPr>
      <w:r w:rsidRPr="00071E00">
        <w:rPr>
          <w:b/>
          <w:bCs/>
          <w:color w:val="auto"/>
          <w:szCs w:val="28"/>
          <w:lang w:eastAsia="ru-RU"/>
        </w:rPr>
        <w:lastRenderedPageBreak/>
        <w:t xml:space="preserve">Практичне заняття № 3 </w:t>
      </w:r>
      <w:r w:rsidRPr="00071E00">
        <w:rPr>
          <w:b/>
          <w:color w:val="auto"/>
          <w:szCs w:val="28"/>
          <w:lang w:eastAsia="ru-RU"/>
        </w:rPr>
        <w:t>Створення нових елементів управління</w:t>
      </w:r>
    </w:p>
    <w:p w:rsidR="00071E00" w:rsidRPr="00071E00" w:rsidRDefault="00071E00" w:rsidP="00071E00">
      <w:pPr>
        <w:tabs>
          <w:tab w:val="left" w:pos="1134"/>
        </w:tabs>
        <w:spacing w:after="0" w:line="360" w:lineRule="auto"/>
        <w:ind w:left="0" w:right="0" w:firstLine="709"/>
        <w:outlineLvl w:val="2"/>
        <w:rPr>
          <w:b/>
          <w:bCs/>
          <w:color w:val="auto"/>
          <w:szCs w:val="28"/>
          <w:lang w:eastAsia="ru-RU"/>
        </w:rPr>
      </w:pPr>
    </w:p>
    <w:p w:rsidR="00071E00" w:rsidRPr="00071E00" w:rsidRDefault="00071E00" w:rsidP="00071E00">
      <w:pPr>
        <w:tabs>
          <w:tab w:val="left" w:pos="1134"/>
        </w:tabs>
        <w:spacing w:after="0" w:line="360" w:lineRule="auto"/>
        <w:ind w:left="0" w:right="0" w:firstLine="709"/>
        <w:outlineLvl w:val="2"/>
        <w:rPr>
          <w:b/>
          <w:bCs/>
          <w:color w:val="auto"/>
          <w:szCs w:val="28"/>
          <w:lang w:eastAsia="ru-RU"/>
        </w:rPr>
      </w:pPr>
      <w:r w:rsidRPr="00071E00">
        <w:rPr>
          <w:b/>
          <w:bCs/>
          <w:color w:val="auto"/>
          <w:szCs w:val="28"/>
          <w:lang w:eastAsia="ru-RU"/>
        </w:rPr>
        <w:t>Мета заняття:</w:t>
      </w:r>
    </w:p>
    <w:p w:rsidR="00071E00" w:rsidRPr="00071E00" w:rsidRDefault="00071E00" w:rsidP="00071E00">
      <w:pPr>
        <w:tabs>
          <w:tab w:val="left" w:pos="1134"/>
        </w:tabs>
        <w:spacing w:after="0" w:line="360" w:lineRule="auto"/>
        <w:ind w:left="0" w:right="0" w:firstLine="709"/>
        <w:rPr>
          <w:color w:val="auto"/>
          <w:szCs w:val="28"/>
          <w:lang w:eastAsia="ru-RU"/>
        </w:rPr>
      </w:pPr>
      <w:r w:rsidRPr="00071E00">
        <w:rPr>
          <w:color w:val="auto"/>
          <w:szCs w:val="28"/>
          <w:lang w:eastAsia="ru-RU"/>
        </w:rPr>
        <w:t xml:space="preserve">Навчитись створювати нові елементи управління у WPF-застосунках з використанням стилів, тригерів і шаблонів, а також формувати навички </w:t>
      </w:r>
      <w:proofErr w:type="spellStart"/>
      <w:r w:rsidRPr="00071E00">
        <w:rPr>
          <w:color w:val="auto"/>
          <w:szCs w:val="28"/>
          <w:lang w:eastAsia="ru-RU"/>
        </w:rPr>
        <w:t>кастомізації</w:t>
      </w:r>
      <w:proofErr w:type="spellEnd"/>
      <w:r w:rsidRPr="00071E00">
        <w:rPr>
          <w:color w:val="auto"/>
          <w:szCs w:val="28"/>
          <w:lang w:eastAsia="ru-RU"/>
        </w:rPr>
        <w:t xml:space="preserve"> стандартних елементів управління шляхом відокремлення логіки від візуального представлення.</w:t>
      </w:r>
    </w:p>
    <w:p w:rsidR="00071E00" w:rsidRPr="00071E00" w:rsidRDefault="00071E00" w:rsidP="00071E00">
      <w:pPr>
        <w:tabs>
          <w:tab w:val="left" w:pos="1134"/>
        </w:tabs>
        <w:spacing w:after="0" w:line="360" w:lineRule="auto"/>
        <w:ind w:left="0" w:right="0" w:firstLine="709"/>
        <w:rPr>
          <w:color w:val="auto"/>
          <w:szCs w:val="28"/>
          <w:lang w:eastAsia="ru-RU"/>
        </w:rPr>
      </w:pPr>
    </w:p>
    <w:p w:rsidR="00071E00" w:rsidRPr="00071E00" w:rsidRDefault="00071E00" w:rsidP="00071E00">
      <w:pPr>
        <w:tabs>
          <w:tab w:val="left" w:pos="1134"/>
        </w:tabs>
        <w:spacing w:after="0" w:line="360" w:lineRule="auto"/>
        <w:ind w:left="0" w:right="0" w:firstLine="709"/>
        <w:outlineLvl w:val="1"/>
        <w:rPr>
          <w:b/>
          <w:bCs/>
          <w:color w:val="auto"/>
          <w:szCs w:val="28"/>
          <w:lang w:eastAsia="ru-RU"/>
        </w:rPr>
      </w:pPr>
      <w:r w:rsidRPr="00071E00">
        <w:rPr>
          <w:b/>
          <w:bCs/>
          <w:color w:val="auto"/>
          <w:szCs w:val="28"/>
          <w:lang w:eastAsia="ru-RU"/>
        </w:rPr>
        <w:t>Короткі теоретичні відомості</w:t>
      </w:r>
    </w:p>
    <w:p w:rsidR="00071E00" w:rsidRPr="00071E00" w:rsidRDefault="00071E00" w:rsidP="00071E00">
      <w:pPr>
        <w:tabs>
          <w:tab w:val="left" w:pos="1134"/>
        </w:tabs>
        <w:spacing w:after="0" w:line="360" w:lineRule="auto"/>
        <w:ind w:left="0" w:right="0" w:firstLine="709"/>
        <w:rPr>
          <w:color w:val="auto"/>
          <w:szCs w:val="28"/>
          <w:lang w:eastAsia="ru-RU"/>
        </w:rPr>
      </w:pPr>
      <w:r w:rsidRPr="00071E00">
        <w:rPr>
          <w:color w:val="auto"/>
          <w:szCs w:val="28"/>
          <w:lang w:eastAsia="ru-RU"/>
        </w:rPr>
        <w:t>У WPF створення нових елементів управління ґрунтується на потужних механізмах стилізації та шаблонізації. На відміну від класичних підходів, зовнішній вигляд елемента управління у WPF не є жорстко пов’язаним із його логікою. Це дозволяє змінювати дизайн елементів без переписування коду та створювати уніфіковані, масштабовані інтерфейси.</w:t>
      </w:r>
    </w:p>
    <w:p w:rsidR="00071E00" w:rsidRPr="00071E00" w:rsidRDefault="00071E00" w:rsidP="00071E00">
      <w:pPr>
        <w:tabs>
          <w:tab w:val="left" w:pos="1134"/>
        </w:tabs>
        <w:spacing w:after="0" w:line="360" w:lineRule="auto"/>
        <w:ind w:left="0" w:right="0" w:firstLine="709"/>
        <w:rPr>
          <w:color w:val="auto"/>
          <w:szCs w:val="28"/>
          <w:lang w:eastAsia="ru-RU"/>
        </w:rPr>
      </w:pPr>
      <w:r w:rsidRPr="00071E00">
        <w:rPr>
          <w:color w:val="auto"/>
          <w:szCs w:val="28"/>
          <w:lang w:eastAsia="ru-RU"/>
        </w:rPr>
        <w:t>Основними інструментами створення нових елементів управління є стилі, тригери та шаблони. Вони дозволяють як змінювати вигляд стандартних елементів, так і створювати власні компоненти інтерфейсу.</w:t>
      </w:r>
    </w:p>
    <w:p w:rsidR="00071E00" w:rsidRPr="00071E00" w:rsidRDefault="00071E00" w:rsidP="00071E00">
      <w:pPr>
        <w:tabs>
          <w:tab w:val="left" w:pos="1134"/>
        </w:tabs>
        <w:spacing w:after="0" w:line="360" w:lineRule="auto"/>
        <w:ind w:left="0" w:right="0" w:firstLine="709"/>
        <w:rPr>
          <w:color w:val="auto"/>
          <w:szCs w:val="28"/>
          <w:lang w:eastAsia="ru-RU"/>
        </w:rPr>
      </w:pPr>
    </w:p>
    <w:p w:rsidR="00071E00" w:rsidRPr="00071E00" w:rsidRDefault="00071E00" w:rsidP="00071E00">
      <w:pPr>
        <w:tabs>
          <w:tab w:val="left" w:pos="1134"/>
        </w:tabs>
        <w:spacing w:after="0" w:line="360" w:lineRule="auto"/>
        <w:ind w:left="0" w:right="0" w:firstLine="709"/>
        <w:outlineLvl w:val="1"/>
        <w:rPr>
          <w:b/>
          <w:bCs/>
          <w:color w:val="auto"/>
          <w:szCs w:val="28"/>
          <w:lang w:eastAsia="ru-RU"/>
        </w:rPr>
      </w:pPr>
      <w:r w:rsidRPr="00071E00">
        <w:rPr>
          <w:b/>
          <w:bCs/>
          <w:color w:val="auto"/>
          <w:szCs w:val="28"/>
          <w:lang w:eastAsia="ru-RU"/>
        </w:rPr>
        <w:t>Питання для обговорення</w:t>
      </w:r>
    </w:p>
    <w:p w:rsidR="00071E00" w:rsidRPr="00071E00" w:rsidRDefault="00071E00" w:rsidP="00A406E8">
      <w:pPr>
        <w:numPr>
          <w:ilvl w:val="0"/>
          <w:numId w:val="9"/>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Стилі та їх призначення у WPF.</w:t>
      </w:r>
    </w:p>
    <w:p w:rsidR="00071E00" w:rsidRPr="00071E00" w:rsidRDefault="00071E00" w:rsidP="00A406E8">
      <w:pPr>
        <w:numPr>
          <w:ilvl w:val="0"/>
          <w:numId w:val="9"/>
        </w:numPr>
        <w:tabs>
          <w:tab w:val="left" w:pos="1134"/>
        </w:tabs>
        <w:spacing w:after="0" w:line="360" w:lineRule="auto"/>
        <w:ind w:left="0" w:right="0" w:firstLine="709"/>
        <w:jc w:val="left"/>
        <w:rPr>
          <w:color w:val="auto"/>
          <w:szCs w:val="28"/>
          <w:lang w:eastAsia="ru-RU"/>
        </w:rPr>
      </w:pPr>
      <w:r w:rsidRPr="00071E00">
        <w:rPr>
          <w:color w:val="auto"/>
          <w:szCs w:val="28"/>
          <w:lang w:eastAsia="ru-RU"/>
        </w:rPr>
        <w:t>Тригери як механізм зміни вигляду елементів управління.</w:t>
      </w:r>
    </w:p>
    <w:p w:rsidR="00071E00" w:rsidRPr="00071E00" w:rsidRDefault="00071E00" w:rsidP="00A406E8">
      <w:pPr>
        <w:numPr>
          <w:ilvl w:val="0"/>
          <w:numId w:val="9"/>
        </w:numPr>
        <w:tabs>
          <w:tab w:val="left" w:pos="1134"/>
        </w:tabs>
        <w:spacing w:after="0" w:line="360" w:lineRule="auto"/>
        <w:ind w:left="0" w:right="0" w:firstLine="709"/>
        <w:jc w:val="left"/>
        <w:rPr>
          <w:color w:val="auto"/>
          <w:szCs w:val="28"/>
          <w:lang w:eastAsia="ru-RU"/>
        </w:rPr>
      </w:pPr>
      <w:r w:rsidRPr="00071E00">
        <w:rPr>
          <w:color w:val="auto"/>
          <w:szCs w:val="28"/>
          <w:lang w:eastAsia="ru-RU"/>
        </w:rPr>
        <w:t>Шаблони елементів управління та їх роль у створенні нових компонентів.</w:t>
      </w:r>
    </w:p>
    <w:p w:rsidR="00071E00" w:rsidRPr="00071E00" w:rsidRDefault="00071E00" w:rsidP="00071E00">
      <w:pPr>
        <w:tabs>
          <w:tab w:val="left" w:pos="1134"/>
        </w:tabs>
        <w:spacing w:after="0" w:line="360" w:lineRule="auto"/>
        <w:ind w:left="0" w:right="0" w:firstLine="709"/>
        <w:rPr>
          <w:color w:val="auto"/>
          <w:szCs w:val="28"/>
          <w:lang w:eastAsia="ru-RU"/>
        </w:rPr>
      </w:pPr>
    </w:p>
    <w:p w:rsidR="00071E00" w:rsidRPr="00071E00" w:rsidRDefault="00071E00" w:rsidP="00071E00">
      <w:pPr>
        <w:tabs>
          <w:tab w:val="left" w:pos="1134"/>
        </w:tabs>
        <w:spacing w:after="0" w:line="360" w:lineRule="auto"/>
        <w:ind w:left="0" w:right="0" w:firstLine="709"/>
        <w:outlineLvl w:val="1"/>
        <w:rPr>
          <w:b/>
          <w:bCs/>
          <w:color w:val="auto"/>
          <w:szCs w:val="28"/>
          <w:lang w:eastAsia="ru-RU"/>
        </w:rPr>
      </w:pPr>
      <w:r w:rsidRPr="00071E00">
        <w:rPr>
          <w:b/>
          <w:bCs/>
          <w:color w:val="auto"/>
          <w:szCs w:val="28"/>
          <w:lang w:eastAsia="ru-RU"/>
        </w:rPr>
        <w:t xml:space="preserve">Практична частина </w:t>
      </w:r>
    </w:p>
    <w:p w:rsidR="00071E00" w:rsidRPr="00071E00" w:rsidRDefault="00071E00" w:rsidP="00071E00">
      <w:pPr>
        <w:tabs>
          <w:tab w:val="left" w:pos="1134"/>
        </w:tabs>
        <w:spacing w:after="0" w:line="360" w:lineRule="auto"/>
        <w:ind w:left="0" w:right="0" w:firstLine="709"/>
        <w:outlineLvl w:val="2"/>
        <w:rPr>
          <w:b/>
          <w:bCs/>
          <w:color w:val="auto"/>
          <w:szCs w:val="28"/>
          <w:lang w:eastAsia="ru-RU"/>
        </w:rPr>
      </w:pPr>
      <w:r w:rsidRPr="00071E00">
        <w:rPr>
          <w:b/>
          <w:bCs/>
          <w:color w:val="auto"/>
          <w:szCs w:val="28"/>
          <w:lang w:eastAsia="ru-RU"/>
        </w:rPr>
        <w:t>Завдання 1. Створення та використання стилів</w:t>
      </w:r>
    </w:p>
    <w:p w:rsidR="00071E00" w:rsidRPr="00071E00" w:rsidRDefault="00071E00" w:rsidP="00A406E8">
      <w:pPr>
        <w:numPr>
          <w:ilvl w:val="0"/>
          <w:numId w:val="10"/>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новий WPF-додаток.</w:t>
      </w:r>
    </w:p>
    <w:p w:rsidR="00071E00" w:rsidRPr="00071E00" w:rsidRDefault="00071E00" w:rsidP="00A406E8">
      <w:pPr>
        <w:numPr>
          <w:ilvl w:val="0"/>
          <w:numId w:val="10"/>
        </w:numPr>
        <w:tabs>
          <w:tab w:val="left" w:pos="1134"/>
        </w:tabs>
        <w:spacing w:after="0" w:line="360" w:lineRule="auto"/>
        <w:ind w:left="0" w:right="0" w:firstLine="709"/>
        <w:jc w:val="left"/>
        <w:rPr>
          <w:color w:val="auto"/>
          <w:szCs w:val="28"/>
          <w:lang w:eastAsia="ru-RU"/>
        </w:rPr>
      </w:pPr>
      <w:r w:rsidRPr="00071E00">
        <w:rPr>
          <w:color w:val="auto"/>
          <w:szCs w:val="28"/>
          <w:lang w:eastAsia="ru-RU"/>
        </w:rPr>
        <w:t>Описати стиль для кнопки з уніфікованими властивостями (колір, розмір, відступи).</w:t>
      </w:r>
    </w:p>
    <w:p w:rsidR="00071E00" w:rsidRPr="00071E00" w:rsidRDefault="00071E00" w:rsidP="00A406E8">
      <w:pPr>
        <w:numPr>
          <w:ilvl w:val="0"/>
          <w:numId w:val="10"/>
        </w:numPr>
        <w:tabs>
          <w:tab w:val="left" w:pos="1134"/>
        </w:tabs>
        <w:spacing w:after="0" w:line="360" w:lineRule="auto"/>
        <w:ind w:left="0" w:right="0" w:firstLine="709"/>
        <w:jc w:val="left"/>
        <w:rPr>
          <w:color w:val="auto"/>
          <w:szCs w:val="28"/>
          <w:lang w:eastAsia="ru-RU"/>
        </w:rPr>
      </w:pPr>
      <w:r w:rsidRPr="00071E00">
        <w:rPr>
          <w:color w:val="auto"/>
          <w:szCs w:val="28"/>
          <w:lang w:eastAsia="ru-RU"/>
        </w:rPr>
        <w:t>Застосувати стиль до кількох кнопок у вікні.</w:t>
      </w:r>
    </w:p>
    <w:p w:rsidR="00071E00" w:rsidRPr="00071E00" w:rsidRDefault="00071E00" w:rsidP="00071E00">
      <w:pPr>
        <w:tabs>
          <w:tab w:val="left" w:pos="1134"/>
        </w:tabs>
        <w:spacing w:after="0" w:line="360" w:lineRule="auto"/>
        <w:ind w:left="0" w:right="0" w:firstLine="709"/>
        <w:rPr>
          <w:color w:val="auto"/>
          <w:szCs w:val="28"/>
          <w:lang w:eastAsia="ru-RU"/>
        </w:rPr>
      </w:pPr>
      <w:r w:rsidRPr="00071E00">
        <w:rPr>
          <w:b/>
          <w:bCs/>
          <w:color w:val="auto"/>
          <w:szCs w:val="28"/>
          <w:lang w:eastAsia="ru-RU"/>
        </w:rPr>
        <w:lastRenderedPageBreak/>
        <w:t>Результат:</w:t>
      </w:r>
      <w:r w:rsidRPr="00071E00">
        <w:rPr>
          <w:color w:val="auto"/>
          <w:szCs w:val="28"/>
          <w:lang w:eastAsia="ru-RU"/>
        </w:rPr>
        <w:t xml:space="preserve"> уніфікований вигляд кнопок без дублювання властивостей.</w:t>
      </w:r>
    </w:p>
    <w:p w:rsidR="00071E00" w:rsidRPr="00071E00" w:rsidRDefault="00071E00" w:rsidP="00071E00">
      <w:pPr>
        <w:tabs>
          <w:tab w:val="left" w:pos="1134"/>
        </w:tabs>
        <w:spacing w:after="0" w:line="360" w:lineRule="auto"/>
        <w:ind w:left="0" w:right="0" w:firstLine="709"/>
        <w:rPr>
          <w:color w:val="auto"/>
          <w:szCs w:val="28"/>
          <w:lang w:eastAsia="ru-RU"/>
        </w:rPr>
      </w:pPr>
    </w:p>
    <w:p w:rsidR="00071E00" w:rsidRPr="00071E00" w:rsidRDefault="00071E00" w:rsidP="00071E00">
      <w:pPr>
        <w:tabs>
          <w:tab w:val="left" w:pos="1134"/>
        </w:tabs>
        <w:spacing w:after="0" w:line="360" w:lineRule="auto"/>
        <w:ind w:left="0" w:right="0" w:firstLine="709"/>
        <w:outlineLvl w:val="2"/>
        <w:rPr>
          <w:b/>
          <w:bCs/>
          <w:color w:val="auto"/>
          <w:szCs w:val="28"/>
          <w:lang w:eastAsia="ru-RU"/>
        </w:rPr>
      </w:pPr>
      <w:r w:rsidRPr="00071E00">
        <w:rPr>
          <w:b/>
          <w:bCs/>
          <w:color w:val="auto"/>
          <w:szCs w:val="28"/>
          <w:lang w:eastAsia="ru-RU"/>
        </w:rPr>
        <w:t>Завдання 2. Використання тригерів у стилях</w:t>
      </w:r>
    </w:p>
    <w:p w:rsidR="00071E00" w:rsidRPr="00071E00" w:rsidRDefault="00071E00" w:rsidP="00A406E8">
      <w:pPr>
        <w:numPr>
          <w:ilvl w:val="0"/>
          <w:numId w:val="11"/>
        </w:numPr>
        <w:tabs>
          <w:tab w:val="left" w:pos="1134"/>
        </w:tabs>
        <w:spacing w:after="0" w:line="360" w:lineRule="auto"/>
        <w:ind w:left="0" w:right="0" w:firstLine="709"/>
        <w:jc w:val="left"/>
        <w:rPr>
          <w:color w:val="auto"/>
          <w:szCs w:val="28"/>
          <w:lang w:eastAsia="ru-RU"/>
        </w:rPr>
      </w:pPr>
      <w:r w:rsidRPr="00071E00">
        <w:rPr>
          <w:color w:val="auto"/>
          <w:szCs w:val="28"/>
          <w:lang w:eastAsia="ru-RU"/>
        </w:rPr>
        <w:t>Додати до стилю тригери для зміни вигляду кнопки.</w:t>
      </w:r>
    </w:p>
    <w:p w:rsidR="00071E00" w:rsidRPr="00071E00" w:rsidRDefault="00071E00" w:rsidP="00A406E8">
      <w:pPr>
        <w:numPr>
          <w:ilvl w:val="0"/>
          <w:numId w:val="11"/>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зміну кольору при наведенні курсора.</w:t>
      </w:r>
    </w:p>
    <w:p w:rsidR="00071E00" w:rsidRPr="00071E00" w:rsidRDefault="00071E00" w:rsidP="00A406E8">
      <w:pPr>
        <w:numPr>
          <w:ilvl w:val="0"/>
          <w:numId w:val="11"/>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зміну вигляду при натисканні кнопки.</w:t>
      </w:r>
    </w:p>
    <w:p w:rsidR="00071E00" w:rsidRPr="00071E00" w:rsidRDefault="00071E00" w:rsidP="00071E00">
      <w:pPr>
        <w:tabs>
          <w:tab w:val="left" w:pos="1134"/>
        </w:tabs>
        <w:spacing w:after="0" w:line="36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елемент управління з інтерактивною візуальною поведінкою.</w:t>
      </w:r>
    </w:p>
    <w:p w:rsidR="00071E00" w:rsidRPr="00071E00" w:rsidRDefault="00071E00" w:rsidP="00071E00">
      <w:pPr>
        <w:tabs>
          <w:tab w:val="left" w:pos="1134"/>
        </w:tabs>
        <w:spacing w:after="0" w:line="360" w:lineRule="auto"/>
        <w:ind w:left="0" w:right="0" w:firstLine="709"/>
        <w:rPr>
          <w:color w:val="auto"/>
          <w:szCs w:val="28"/>
          <w:lang w:eastAsia="ru-RU"/>
        </w:rPr>
      </w:pPr>
    </w:p>
    <w:p w:rsidR="00071E00" w:rsidRPr="00071E00" w:rsidRDefault="00071E00" w:rsidP="00071E00">
      <w:pPr>
        <w:tabs>
          <w:tab w:val="left" w:pos="1134"/>
        </w:tabs>
        <w:spacing w:after="0" w:line="360" w:lineRule="auto"/>
        <w:ind w:left="0" w:right="0" w:firstLine="709"/>
        <w:outlineLvl w:val="2"/>
        <w:rPr>
          <w:b/>
          <w:bCs/>
          <w:color w:val="auto"/>
          <w:szCs w:val="28"/>
          <w:lang w:eastAsia="ru-RU"/>
        </w:rPr>
      </w:pPr>
      <w:r w:rsidRPr="00071E00">
        <w:rPr>
          <w:b/>
          <w:bCs/>
          <w:color w:val="auto"/>
          <w:szCs w:val="28"/>
          <w:lang w:eastAsia="ru-RU"/>
        </w:rPr>
        <w:t>Завдання 3. Створення шаблону елемента управління</w:t>
      </w:r>
    </w:p>
    <w:p w:rsidR="00071E00" w:rsidRPr="00071E00" w:rsidRDefault="00071E00" w:rsidP="00A406E8">
      <w:pPr>
        <w:numPr>
          <w:ilvl w:val="0"/>
          <w:numId w:val="12"/>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власний шаблон кнопки.</w:t>
      </w:r>
    </w:p>
    <w:p w:rsidR="00071E00" w:rsidRPr="00071E00" w:rsidRDefault="00071E00" w:rsidP="00A406E8">
      <w:pPr>
        <w:numPr>
          <w:ilvl w:val="0"/>
          <w:numId w:val="12"/>
        </w:numPr>
        <w:tabs>
          <w:tab w:val="left" w:pos="1134"/>
        </w:tabs>
        <w:spacing w:after="0" w:line="360" w:lineRule="auto"/>
        <w:ind w:left="0" w:right="0" w:firstLine="709"/>
        <w:jc w:val="left"/>
        <w:rPr>
          <w:color w:val="auto"/>
          <w:szCs w:val="28"/>
          <w:lang w:eastAsia="ru-RU"/>
        </w:rPr>
      </w:pPr>
      <w:r w:rsidRPr="00071E00">
        <w:rPr>
          <w:color w:val="auto"/>
          <w:szCs w:val="28"/>
          <w:lang w:eastAsia="ru-RU"/>
        </w:rPr>
        <w:t>Змінити внутрішню структуру елемента (форма, рамка, вміст).</w:t>
      </w:r>
    </w:p>
    <w:p w:rsidR="00071E00" w:rsidRPr="00071E00" w:rsidRDefault="00071E00" w:rsidP="00A406E8">
      <w:pPr>
        <w:numPr>
          <w:ilvl w:val="0"/>
          <w:numId w:val="12"/>
        </w:numPr>
        <w:tabs>
          <w:tab w:val="left" w:pos="1134"/>
        </w:tabs>
        <w:spacing w:after="0" w:line="360" w:lineRule="auto"/>
        <w:ind w:left="0" w:right="0" w:firstLine="709"/>
        <w:jc w:val="left"/>
        <w:rPr>
          <w:color w:val="auto"/>
          <w:szCs w:val="28"/>
          <w:lang w:eastAsia="ru-RU"/>
        </w:rPr>
      </w:pPr>
      <w:r w:rsidRPr="00071E00">
        <w:rPr>
          <w:color w:val="auto"/>
          <w:szCs w:val="28"/>
          <w:lang w:eastAsia="ru-RU"/>
        </w:rPr>
        <w:t>Переконатися, що кнопка зберігає свою функціональність.</w:t>
      </w:r>
    </w:p>
    <w:p w:rsidR="00071E00" w:rsidRPr="00071E00" w:rsidRDefault="00071E00" w:rsidP="00071E00">
      <w:pPr>
        <w:tabs>
          <w:tab w:val="left" w:pos="1134"/>
        </w:tabs>
        <w:spacing w:after="0" w:line="36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кнопка з повністю зміненим зовнішнім виглядом.</w:t>
      </w:r>
    </w:p>
    <w:p w:rsidR="00071E00" w:rsidRPr="00071E00" w:rsidRDefault="00071E00" w:rsidP="00071E00">
      <w:pPr>
        <w:tabs>
          <w:tab w:val="left" w:pos="1134"/>
        </w:tabs>
        <w:spacing w:after="0" w:line="360" w:lineRule="auto"/>
        <w:ind w:left="0" w:right="0" w:firstLine="709"/>
        <w:rPr>
          <w:color w:val="auto"/>
          <w:szCs w:val="28"/>
          <w:lang w:eastAsia="ru-RU"/>
        </w:rPr>
      </w:pPr>
    </w:p>
    <w:p w:rsidR="00071E00" w:rsidRPr="00071E00" w:rsidRDefault="00071E00" w:rsidP="00071E00">
      <w:pPr>
        <w:tabs>
          <w:tab w:val="left" w:pos="1134"/>
        </w:tabs>
        <w:spacing w:after="0" w:line="360" w:lineRule="auto"/>
        <w:ind w:left="0" w:right="0" w:firstLine="709"/>
        <w:outlineLvl w:val="2"/>
        <w:rPr>
          <w:b/>
          <w:bCs/>
          <w:color w:val="auto"/>
          <w:szCs w:val="28"/>
          <w:lang w:eastAsia="ru-RU"/>
        </w:rPr>
      </w:pPr>
      <w:r w:rsidRPr="00071E00">
        <w:rPr>
          <w:b/>
          <w:bCs/>
          <w:color w:val="auto"/>
          <w:szCs w:val="28"/>
          <w:lang w:eastAsia="ru-RU"/>
        </w:rPr>
        <w:t>Завдання 4. Комбінування стилів, тригерів і шаблонів</w:t>
      </w:r>
    </w:p>
    <w:p w:rsidR="00071E00" w:rsidRPr="00071E00" w:rsidRDefault="00071E00" w:rsidP="00A406E8">
      <w:pPr>
        <w:numPr>
          <w:ilvl w:val="0"/>
          <w:numId w:val="13"/>
        </w:numPr>
        <w:tabs>
          <w:tab w:val="left" w:pos="1134"/>
        </w:tabs>
        <w:spacing w:after="0" w:line="360" w:lineRule="auto"/>
        <w:ind w:left="0" w:right="0" w:firstLine="709"/>
        <w:jc w:val="left"/>
        <w:rPr>
          <w:color w:val="auto"/>
          <w:szCs w:val="28"/>
          <w:lang w:eastAsia="ru-RU"/>
        </w:rPr>
      </w:pPr>
      <w:r w:rsidRPr="00071E00">
        <w:rPr>
          <w:color w:val="auto"/>
          <w:szCs w:val="28"/>
          <w:lang w:eastAsia="ru-RU"/>
        </w:rPr>
        <w:t>Поєднати стиль, тригери та шаблон в одному елементі управління.</w:t>
      </w:r>
    </w:p>
    <w:p w:rsidR="00071E00" w:rsidRPr="00071E00" w:rsidRDefault="00071E00" w:rsidP="00A406E8">
      <w:pPr>
        <w:numPr>
          <w:ilvl w:val="0"/>
          <w:numId w:val="13"/>
        </w:numPr>
        <w:tabs>
          <w:tab w:val="left" w:pos="1134"/>
        </w:tabs>
        <w:spacing w:after="0" w:line="360" w:lineRule="auto"/>
        <w:ind w:left="0" w:right="0" w:firstLine="709"/>
        <w:jc w:val="left"/>
        <w:rPr>
          <w:color w:val="auto"/>
          <w:szCs w:val="28"/>
          <w:lang w:eastAsia="ru-RU"/>
        </w:rPr>
      </w:pPr>
      <w:r w:rsidRPr="00071E00">
        <w:rPr>
          <w:color w:val="auto"/>
          <w:szCs w:val="28"/>
          <w:lang w:eastAsia="ru-RU"/>
        </w:rPr>
        <w:t>Забезпечити зміну вигляду залежно від стану елемента.</w:t>
      </w:r>
    </w:p>
    <w:p w:rsidR="00071E00" w:rsidRPr="00071E00" w:rsidRDefault="00071E00" w:rsidP="00A406E8">
      <w:pPr>
        <w:numPr>
          <w:ilvl w:val="0"/>
          <w:numId w:val="13"/>
        </w:numPr>
        <w:tabs>
          <w:tab w:val="left" w:pos="1134"/>
        </w:tabs>
        <w:spacing w:after="0" w:line="360" w:lineRule="auto"/>
        <w:ind w:left="0" w:right="0" w:firstLine="709"/>
        <w:jc w:val="left"/>
        <w:rPr>
          <w:color w:val="auto"/>
          <w:szCs w:val="28"/>
          <w:lang w:eastAsia="ru-RU"/>
        </w:rPr>
      </w:pPr>
      <w:r w:rsidRPr="00071E00">
        <w:rPr>
          <w:color w:val="auto"/>
          <w:szCs w:val="28"/>
          <w:lang w:eastAsia="ru-RU"/>
        </w:rPr>
        <w:t>Проаналізувати зручність повторного використання створеного елемента.</w:t>
      </w:r>
    </w:p>
    <w:p w:rsidR="00071E00" w:rsidRPr="00071E00" w:rsidRDefault="00071E00" w:rsidP="00071E00">
      <w:pPr>
        <w:tabs>
          <w:tab w:val="left" w:pos="1134"/>
        </w:tabs>
        <w:spacing w:after="0" w:line="36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власний елемент управління з гнучкою </w:t>
      </w:r>
      <w:proofErr w:type="spellStart"/>
      <w:r w:rsidRPr="00071E00">
        <w:rPr>
          <w:color w:val="auto"/>
          <w:szCs w:val="28"/>
          <w:lang w:eastAsia="ru-RU"/>
        </w:rPr>
        <w:t>кастомізацією</w:t>
      </w:r>
      <w:proofErr w:type="spellEnd"/>
      <w:r w:rsidRPr="00071E00">
        <w:rPr>
          <w:color w:val="auto"/>
          <w:szCs w:val="28"/>
          <w:lang w:eastAsia="ru-RU"/>
        </w:rPr>
        <w:t>.</w:t>
      </w:r>
    </w:p>
    <w:p w:rsidR="00071E00" w:rsidRPr="00071E00" w:rsidRDefault="00071E00" w:rsidP="00071E00">
      <w:pPr>
        <w:tabs>
          <w:tab w:val="left" w:pos="1134"/>
        </w:tabs>
        <w:spacing w:after="0" w:line="360" w:lineRule="auto"/>
        <w:ind w:left="0" w:right="0" w:firstLine="709"/>
        <w:rPr>
          <w:color w:val="auto"/>
          <w:szCs w:val="28"/>
          <w:lang w:eastAsia="ru-RU"/>
        </w:rPr>
      </w:pPr>
    </w:p>
    <w:p w:rsidR="00071E00" w:rsidRPr="00071E00" w:rsidRDefault="00071E00" w:rsidP="00071E00">
      <w:pPr>
        <w:tabs>
          <w:tab w:val="left" w:pos="1134"/>
        </w:tabs>
        <w:spacing w:after="0" w:line="360" w:lineRule="auto"/>
        <w:ind w:left="0" w:right="0" w:firstLine="709"/>
        <w:outlineLvl w:val="1"/>
        <w:rPr>
          <w:b/>
          <w:bCs/>
          <w:color w:val="auto"/>
          <w:szCs w:val="28"/>
          <w:lang w:eastAsia="ru-RU"/>
        </w:rPr>
      </w:pPr>
      <w:r w:rsidRPr="00071E00">
        <w:rPr>
          <w:b/>
          <w:bCs/>
          <w:color w:val="auto"/>
          <w:szCs w:val="28"/>
          <w:lang w:eastAsia="ru-RU"/>
        </w:rPr>
        <w:t>Індивідуальні завдання (20 варіантів)</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стилізовану кнопку з ефектом наведення та натискання.</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власний шаблон кнопки із заокругленими кутами.</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індикатор стану на основі стандартного елемента.</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стилізований перемикач (</w:t>
      </w:r>
      <w:proofErr w:type="spellStart"/>
      <w:r w:rsidRPr="00071E00">
        <w:rPr>
          <w:color w:val="auto"/>
          <w:szCs w:val="28"/>
          <w:lang w:eastAsia="ru-RU"/>
        </w:rPr>
        <w:t>ToggleButton</w:t>
      </w:r>
      <w:proofErr w:type="spellEnd"/>
      <w:r w:rsidRPr="00071E00">
        <w:rPr>
          <w:color w:val="auto"/>
          <w:szCs w:val="28"/>
          <w:lang w:eastAsia="ru-RU"/>
        </w:rPr>
        <w:t>).</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власний елемент управління для відображення повідомлення.</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кнопку з іконкою та текстом.</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стилізоване текстове поле з підсвічуванням при фокусі.</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lastRenderedPageBreak/>
        <w:t>Реалізувати власний шаблон прапорця (</w:t>
      </w:r>
      <w:proofErr w:type="spellStart"/>
      <w:r w:rsidRPr="00071E00">
        <w:rPr>
          <w:color w:val="auto"/>
          <w:szCs w:val="28"/>
          <w:lang w:eastAsia="ru-RU"/>
        </w:rPr>
        <w:t>CheckBox</w:t>
      </w:r>
      <w:proofErr w:type="spellEnd"/>
      <w:r w:rsidRPr="00071E00">
        <w:rPr>
          <w:color w:val="auto"/>
          <w:szCs w:val="28"/>
          <w:lang w:eastAsia="ru-RU"/>
        </w:rPr>
        <w:t>).</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 xml:space="preserve">Створити </w:t>
      </w:r>
      <w:proofErr w:type="spellStart"/>
      <w:r w:rsidRPr="00071E00">
        <w:rPr>
          <w:color w:val="auto"/>
          <w:szCs w:val="28"/>
          <w:lang w:eastAsia="ru-RU"/>
        </w:rPr>
        <w:t>інтерфейсну</w:t>
      </w:r>
      <w:proofErr w:type="spellEnd"/>
      <w:r w:rsidRPr="00071E00">
        <w:rPr>
          <w:color w:val="auto"/>
          <w:szCs w:val="28"/>
          <w:lang w:eastAsia="ru-RU"/>
        </w:rPr>
        <w:t xml:space="preserve"> кнопку з анімацією зміни кольору.</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стилізований елемент керування для вибору параметра.</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індикатор виконання на основі стандартного елемента.</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кнопку зі змінним станом (</w:t>
      </w:r>
      <w:proofErr w:type="spellStart"/>
      <w:r w:rsidRPr="00071E00">
        <w:rPr>
          <w:color w:val="auto"/>
          <w:szCs w:val="28"/>
          <w:lang w:eastAsia="ru-RU"/>
        </w:rPr>
        <w:t>увімкнено</w:t>
      </w:r>
      <w:proofErr w:type="spellEnd"/>
      <w:r w:rsidRPr="00071E00">
        <w:rPr>
          <w:color w:val="auto"/>
          <w:szCs w:val="28"/>
          <w:lang w:eastAsia="ru-RU"/>
        </w:rPr>
        <w:t>/вимкнено).</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 xml:space="preserve">Створити стилізований список з </w:t>
      </w:r>
      <w:proofErr w:type="spellStart"/>
      <w:r w:rsidRPr="00071E00">
        <w:rPr>
          <w:color w:val="auto"/>
          <w:szCs w:val="28"/>
          <w:lang w:eastAsia="ru-RU"/>
        </w:rPr>
        <w:t>кастомними</w:t>
      </w:r>
      <w:proofErr w:type="spellEnd"/>
      <w:r w:rsidRPr="00071E00">
        <w:rPr>
          <w:color w:val="auto"/>
          <w:szCs w:val="28"/>
          <w:lang w:eastAsia="ru-RU"/>
        </w:rPr>
        <w:t xml:space="preserve"> елементами.</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власний шаблон повзунка (</w:t>
      </w:r>
      <w:proofErr w:type="spellStart"/>
      <w:r w:rsidRPr="00071E00">
        <w:rPr>
          <w:color w:val="auto"/>
          <w:szCs w:val="28"/>
          <w:lang w:eastAsia="ru-RU"/>
        </w:rPr>
        <w:t>Slider</w:t>
      </w:r>
      <w:proofErr w:type="spellEnd"/>
      <w:r w:rsidRPr="00071E00">
        <w:rPr>
          <w:color w:val="auto"/>
          <w:szCs w:val="28"/>
          <w:lang w:eastAsia="ru-RU"/>
        </w:rPr>
        <w:t>).</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елемент управління для відображення рівня сигналу.</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стилізоване поле введення пароля.</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власний елемент управління для відображення помилки.</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кнопку з динамічним зміненням розміру.</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Створити стилізований елемент навігації.</w:t>
      </w:r>
    </w:p>
    <w:p w:rsidR="00071E00" w:rsidRPr="00071E00" w:rsidRDefault="00071E00" w:rsidP="00A406E8">
      <w:pPr>
        <w:numPr>
          <w:ilvl w:val="0"/>
          <w:numId w:val="14"/>
        </w:numPr>
        <w:tabs>
          <w:tab w:val="left" w:pos="1134"/>
        </w:tabs>
        <w:spacing w:after="0" w:line="360" w:lineRule="auto"/>
        <w:ind w:left="0" w:right="0" w:firstLine="709"/>
        <w:jc w:val="left"/>
        <w:rPr>
          <w:color w:val="auto"/>
          <w:szCs w:val="28"/>
          <w:lang w:eastAsia="ru-RU"/>
        </w:rPr>
      </w:pPr>
      <w:r w:rsidRPr="00071E00">
        <w:rPr>
          <w:color w:val="auto"/>
          <w:szCs w:val="28"/>
          <w:lang w:eastAsia="ru-RU"/>
        </w:rPr>
        <w:t>Реалізувати власний елемент управління з кількома візуальними станами.</w:t>
      </w:r>
    </w:p>
    <w:p w:rsidR="00071E00" w:rsidRPr="00071E00" w:rsidRDefault="00071E00" w:rsidP="00071E00">
      <w:pPr>
        <w:tabs>
          <w:tab w:val="left" w:pos="1134"/>
        </w:tabs>
        <w:spacing w:after="0" w:line="360" w:lineRule="auto"/>
        <w:ind w:left="0" w:right="0" w:firstLine="709"/>
        <w:rPr>
          <w:color w:val="auto"/>
          <w:szCs w:val="28"/>
          <w:lang w:eastAsia="ru-RU"/>
        </w:rPr>
      </w:pPr>
    </w:p>
    <w:p w:rsidR="00071E00" w:rsidRPr="00071E00" w:rsidRDefault="00071E00" w:rsidP="00071E00">
      <w:pPr>
        <w:tabs>
          <w:tab w:val="left" w:pos="1134"/>
        </w:tabs>
        <w:spacing w:after="0" w:line="360" w:lineRule="auto"/>
        <w:ind w:left="0" w:right="0" w:firstLine="709"/>
        <w:outlineLvl w:val="1"/>
        <w:rPr>
          <w:b/>
          <w:bCs/>
          <w:color w:val="auto"/>
          <w:szCs w:val="28"/>
          <w:lang w:eastAsia="ru-RU"/>
        </w:rPr>
      </w:pPr>
      <w:r w:rsidRPr="00071E00">
        <w:rPr>
          <w:b/>
          <w:bCs/>
          <w:color w:val="auto"/>
          <w:szCs w:val="28"/>
          <w:lang w:eastAsia="ru-RU"/>
        </w:rPr>
        <w:t>Вимоги до звіту</w:t>
      </w:r>
    </w:p>
    <w:p w:rsidR="00071E00" w:rsidRPr="00071E00" w:rsidRDefault="00071E00" w:rsidP="00071E00">
      <w:pPr>
        <w:tabs>
          <w:tab w:val="left" w:pos="1134"/>
        </w:tabs>
        <w:spacing w:after="0" w:line="360" w:lineRule="auto"/>
        <w:ind w:left="0" w:right="0" w:firstLine="709"/>
        <w:rPr>
          <w:color w:val="auto"/>
          <w:szCs w:val="28"/>
          <w:lang w:eastAsia="ru-RU"/>
        </w:rPr>
      </w:pPr>
      <w:r w:rsidRPr="00071E00">
        <w:rPr>
          <w:color w:val="auto"/>
          <w:szCs w:val="28"/>
          <w:lang w:eastAsia="ru-RU"/>
        </w:rPr>
        <w:t>Звіт повинен містити:</w:t>
      </w:r>
    </w:p>
    <w:p w:rsidR="00071E00" w:rsidRPr="00071E00" w:rsidRDefault="00071E00" w:rsidP="00A406E8">
      <w:pPr>
        <w:numPr>
          <w:ilvl w:val="0"/>
          <w:numId w:val="15"/>
        </w:numPr>
        <w:tabs>
          <w:tab w:val="left" w:pos="1134"/>
        </w:tabs>
        <w:spacing w:after="0" w:line="360" w:lineRule="auto"/>
        <w:ind w:left="0" w:right="0" w:firstLine="709"/>
        <w:jc w:val="left"/>
        <w:rPr>
          <w:color w:val="auto"/>
          <w:szCs w:val="28"/>
          <w:lang w:eastAsia="ru-RU"/>
        </w:rPr>
      </w:pPr>
      <w:r w:rsidRPr="00071E00">
        <w:rPr>
          <w:color w:val="auto"/>
          <w:szCs w:val="28"/>
          <w:lang w:eastAsia="ru-RU"/>
        </w:rPr>
        <w:t>тему та мету практичного заняття;</w:t>
      </w:r>
    </w:p>
    <w:p w:rsidR="00071E00" w:rsidRPr="00071E00" w:rsidRDefault="00071E00" w:rsidP="00A406E8">
      <w:pPr>
        <w:numPr>
          <w:ilvl w:val="0"/>
          <w:numId w:val="15"/>
        </w:numPr>
        <w:tabs>
          <w:tab w:val="left" w:pos="1134"/>
        </w:tabs>
        <w:spacing w:after="0" w:line="360" w:lineRule="auto"/>
        <w:ind w:left="0" w:right="0" w:firstLine="709"/>
        <w:jc w:val="left"/>
        <w:rPr>
          <w:color w:val="auto"/>
          <w:szCs w:val="28"/>
          <w:lang w:eastAsia="ru-RU"/>
        </w:rPr>
      </w:pPr>
      <w:r w:rsidRPr="00071E00">
        <w:rPr>
          <w:color w:val="auto"/>
          <w:szCs w:val="28"/>
          <w:lang w:eastAsia="ru-RU"/>
        </w:rPr>
        <w:t>короткі теоретичні відомості;</w:t>
      </w:r>
    </w:p>
    <w:p w:rsidR="00071E00" w:rsidRPr="00071E00" w:rsidRDefault="00071E00" w:rsidP="00A406E8">
      <w:pPr>
        <w:numPr>
          <w:ilvl w:val="0"/>
          <w:numId w:val="15"/>
        </w:numPr>
        <w:tabs>
          <w:tab w:val="left" w:pos="1134"/>
        </w:tabs>
        <w:spacing w:after="0" w:line="360" w:lineRule="auto"/>
        <w:ind w:left="0" w:right="0" w:firstLine="709"/>
        <w:jc w:val="left"/>
        <w:rPr>
          <w:color w:val="auto"/>
          <w:szCs w:val="28"/>
          <w:lang w:eastAsia="ru-RU"/>
        </w:rPr>
      </w:pPr>
      <w:r w:rsidRPr="00071E00">
        <w:rPr>
          <w:color w:val="auto"/>
          <w:szCs w:val="28"/>
          <w:lang w:eastAsia="ru-RU"/>
        </w:rPr>
        <w:t>опис створеного елемента управління;</w:t>
      </w:r>
    </w:p>
    <w:p w:rsidR="00071E00" w:rsidRPr="00071E00" w:rsidRDefault="00071E00" w:rsidP="00A406E8">
      <w:pPr>
        <w:numPr>
          <w:ilvl w:val="0"/>
          <w:numId w:val="15"/>
        </w:numPr>
        <w:tabs>
          <w:tab w:val="left" w:pos="1134"/>
        </w:tabs>
        <w:spacing w:after="0" w:line="360" w:lineRule="auto"/>
        <w:ind w:left="0" w:right="0" w:firstLine="709"/>
        <w:jc w:val="left"/>
        <w:rPr>
          <w:color w:val="auto"/>
          <w:szCs w:val="28"/>
          <w:lang w:eastAsia="ru-RU"/>
        </w:rPr>
      </w:pPr>
      <w:r w:rsidRPr="00071E00">
        <w:rPr>
          <w:color w:val="auto"/>
          <w:szCs w:val="28"/>
          <w:lang w:eastAsia="ru-RU"/>
        </w:rPr>
        <w:t>XAML-фрагменти стилів, тригерів і шаблонів;</w:t>
      </w:r>
    </w:p>
    <w:p w:rsidR="00071E00" w:rsidRPr="00071E00" w:rsidRDefault="00071E00" w:rsidP="00A406E8">
      <w:pPr>
        <w:numPr>
          <w:ilvl w:val="0"/>
          <w:numId w:val="15"/>
        </w:numPr>
        <w:tabs>
          <w:tab w:val="left" w:pos="1134"/>
        </w:tabs>
        <w:spacing w:after="0" w:line="360" w:lineRule="auto"/>
        <w:ind w:left="0" w:right="0" w:firstLine="709"/>
        <w:jc w:val="left"/>
        <w:rPr>
          <w:color w:val="auto"/>
          <w:szCs w:val="28"/>
          <w:lang w:eastAsia="ru-RU"/>
        </w:rPr>
      </w:pPr>
      <w:proofErr w:type="spellStart"/>
      <w:r w:rsidRPr="00071E00">
        <w:rPr>
          <w:color w:val="auto"/>
          <w:szCs w:val="28"/>
          <w:lang w:eastAsia="ru-RU"/>
        </w:rPr>
        <w:t>скріншоти</w:t>
      </w:r>
      <w:proofErr w:type="spellEnd"/>
      <w:r w:rsidRPr="00071E00">
        <w:rPr>
          <w:color w:val="auto"/>
          <w:szCs w:val="28"/>
          <w:lang w:eastAsia="ru-RU"/>
        </w:rPr>
        <w:t xml:space="preserve"> інтерфейсу;</w:t>
      </w:r>
    </w:p>
    <w:p w:rsidR="00071E00" w:rsidRPr="00071E00" w:rsidRDefault="00071E00" w:rsidP="00A406E8">
      <w:pPr>
        <w:numPr>
          <w:ilvl w:val="0"/>
          <w:numId w:val="15"/>
        </w:numPr>
        <w:tabs>
          <w:tab w:val="left" w:pos="1134"/>
        </w:tabs>
        <w:spacing w:after="0" w:line="360" w:lineRule="auto"/>
        <w:ind w:left="0" w:right="0" w:firstLine="709"/>
        <w:jc w:val="left"/>
        <w:rPr>
          <w:color w:val="auto"/>
          <w:szCs w:val="28"/>
          <w:lang w:eastAsia="ru-RU"/>
        </w:rPr>
      </w:pPr>
      <w:r w:rsidRPr="00071E00">
        <w:rPr>
          <w:color w:val="auto"/>
          <w:szCs w:val="28"/>
          <w:lang w:eastAsia="ru-RU"/>
        </w:rPr>
        <w:t>висновки.</w:t>
      </w:r>
    </w:p>
    <w:p w:rsidR="00071E00" w:rsidRPr="00071E00" w:rsidRDefault="00071E00" w:rsidP="00071E00">
      <w:pPr>
        <w:tabs>
          <w:tab w:val="left" w:pos="1134"/>
        </w:tabs>
        <w:spacing w:after="0" w:line="360" w:lineRule="auto"/>
        <w:ind w:left="0" w:right="0" w:firstLine="709"/>
        <w:rPr>
          <w:color w:val="auto"/>
          <w:szCs w:val="28"/>
          <w:lang w:eastAsia="ru-RU"/>
        </w:rPr>
      </w:pPr>
    </w:p>
    <w:p w:rsidR="00071E00" w:rsidRPr="00071E00" w:rsidRDefault="00071E00" w:rsidP="00071E00">
      <w:pPr>
        <w:tabs>
          <w:tab w:val="left" w:pos="1134"/>
        </w:tabs>
        <w:spacing w:after="0" w:line="360" w:lineRule="auto"/>
        <w:ind w:left="0" w:right="0" w:firstLine="709"/>
        <w:outlineLvl w:val="1"/>
        <w:rPr>
          <w:b/>
          <w:bCs/>
          <w:color w:val="auto"/>
          <w:szCs w:val="28"/>
          <w:lang w:eastAsia="ru-RU"/>
        </w:rPr>
      </w:pPr>
      <w:r w:rsidRPr="00071E00">
        <w:rPr>
          <w:b/>
          <w:bCs/>
          <w:color w:val="auto"/>
          <w:szCs w:val="28"/>
          <w:lang w:eastAsia="ru-RU"/>
        </w:rPr>
        <w:t>Контрольні запитання</w:t>
      </w:r>
    </w:p>
    <w:p w:rsidR="00071E00" w:rsidRPr="00071E00" w:rsidRDefault="00071E00" w:rsidP="00A406E8">
      <w:pPr>
        <w:numPr>
          <w:ilvl w:val="0"/>
          <w:numId w:val="16"/>
        </w:numPr>
        <w:tabs>
          <w:tab w:val="left" w:pos="1134"/>
        </w:tabs>
        <w:spacing w:after="0" w:line="360" w:lineRule="auto"/>
        <w:ind w:left="0" w:right="0" w:firstLine="709"/>
        <w:jc w:val="left"/>
        <w:rPr>
          <w:color w:val="auto"/>
          <w:szCs w:val="28"/>
          <w:lang w:eastAsia="ru-RU"/>
        </w:rPr>
      </w:pPr>
      <w:r w:rsidRPr="00071E00">
        <w:rPr>
          <w:color w:val="auto"/>
          <w:szCs w:val="28"/>
          <w:lang w:eastAsia="ru-RU"/>
        </w:rPr>
        <w:t>Що таке стиль у WPF і для чого він використовується?</w:t>
      </w:r>
    </w:p>
    <w:p w:rsidR="00071E00" w:rsidRPr="00071E00" w:rsidRDefault="00071E00" w:rsidP="00A406E8">
      <w:pPr>
        <w:numPr>
          <w:ilvl w:val="0"/>
          <w:numId w:val="16"/>
        </w:numPr>
        <w:tabs>
          <w:tab w:val="left" w:pos="1134"/>
        </w:tabs>
        <w:spacing w:after="0" w:line="360" w:lineRule="auto"/>
        <w:ind w:left="0" w:right="0" w:firstLine="709"/>
        <w:jc w:val="left"/>
        <w:rPr>
          <w:color w:val="auto"/>
          <w:szCs w:val="28"/>
          <w:lang w:eastAsia="ru-RU"/>
        </w:rPr>
      </w:pPr>
      <w:r w:rsidRPr="00071E00">
        <w:rPr>
          <w:color w:val="auto"/>
          <w:szCs w:val="28"/>
          <w:lang w:eastAsia="ru-RU"/>
        </w:rPr>
        <w:t>Яку роль виконують тригери в елементах управління?</w:t>
      </w:r>
    </w:p>
    <w:p w:rsidR="00071E00" w:rsidRPr="00071E00" w:rsidRDefault="00071E00" w:rsidP="00A406E8">
      <w:pPr>
        <w:numPr>
          <w:ilvl w:val="0"/>
          <w:numId w:val="16"/>
        </w:numPr>
        <w:tabs>
          <w:tab w:val="left" w:pos="1134"/>
        </w:tabs>
        <w:spacing w:after="0" w:line="360" w:lineRule="auto"/>
        <w:ind w:left="0" w:right="0" w:firstLine="709"/>
        <w:jc w:val="left"/>
        <w:rPr>
          <w:color w:val="auto"/>
          <w:szCs w:val="28"/>
          <w:lang w:eastAsia="ru-RU"/>
        </w:rPr>
      </w:pPr>
      <w:r w:rsidRPr="00071E00">
        <w:rPr>
          <w:color w:val="auto"/>
          <w:szCs w:val="28"/>
          <w:lang w:eastAsia="ru-RU"/>
        </w:rPr>
        <w:t>Чим відрізняється стиль від шаблону елемента управління?</w:t>
      </w:r>
    </w:p>
    <w:p w:rsidR="00071E00" w:rsidRPr="00071E00" w:rsidRDefault="00071E00" w:rsidP="00A406E8">
      <w:pPr>
        <w:numPr>
          <w:ilvl w:val="0"/>
          <w:numId w:val="16"/>
        </w:numPr>
        <w:tabs>
          <w:tab w:val="left" w:pos="1134"/>
        </w:tabs>
        <w:spacing w:after="0" w:line="360" w:lineRule="auto"/>
        <w:ind w:left="0" w:right="0" w:firstLine="709"/>
        <w:jc w:val="left"/>
        <w:rPr>
          <w:color w:val="auto"/>
          <w:szCs w:val="28"/>
          <w:lang w:eastAsia="ru-RU"/>
        </w:rPr>
      </w:pPr>
      <w:r w:rsidRPr="00071E00">
        <w:rPr>
          <w:color w:val="auto"/>
          <w:szCs w:val="28"/>
          <w:lang w:eastAsia="ru-RU"/>
        </w:rPr>
        <w:t>У чому перевага відокремлення логіки від візуального представлення?</w:t>
      </w:r>
    </w:p>
    <w:p w:rsidR="00071E00" w:rsidRPr="00071E00" w:rsidRDefault="00071E00" w:rsidP="00071E00">
      <w:pPr>
        <w:spacing w:after="0" w:line="360" w:lineRule="auto"/>
        <w:ind w:left="0" w:right="0" w:firstLine="709"/>
        <w:outlineLvl w:val="1"/>
        <w:rPr>
          <w:b/>
          <w:color w:val="auto"/>
          <w:szCs w:val="28"/>
          <w:lang w:eastAsia="ru-RU"/>
        </w:rPr>
      </w:pPr>
      <w:r w:rsidRPr="00071E00">
        <w:rPr>
          <w:b/>
          <w:bCs/>
          <w:color w:val="auto"/>
          <w:szCs w:val="28"/>
          <w:lang w:eastAsia="ru-RU"/>
        </w:rPr>
        <w:lastRenderedPageBreak/>
        <w:t xml:space="preserve">Практичне заняття № 4 </w:t>
      </w:r>
      <w:r w:rsidRPr="00071E00">
        <w:rPr>
          <w:b/>
          <w:color w:val="auto"/>
          <w:szCs w:val="28"/>
          <w:lang w:eastAsia="ru-RU"/>
        </w:rPr>
        <w:t>Ресурси та стилі у WPF. Шаблони елементів керування</w:t>
      </w:r>
    </w:p>
    <w:p w:rsidR="00071E00" w:rsidRPr="00071E00" w:rsidRDefault="00071E00" w:rsidP="00071E00">
      <w:pPr>
        <w:spacing w:after="0" w:line="360" w:lineRule="auto"/>
        <w:ind w:left="0" w:right="0" w:firstLine="709"/>
        <w:outlineLvl w:val="2"/>
        <w:rPr>
          <w:b/>
          <w:bCs/>
          <w:color w:val="auto"/>
          <w:szCs w:val="28"/>
          <w:lang w:eastAsia="ru-RU"/>
        </w:rPr>
      </w:pPr>
    </w:p>
    <w:p w:rsidR="00071E00" w:rsidRPr="00071E00" w:rsidRDefault="00071E00" w:rsidP="00071E00">
      <w:pPr>
        <w:spacing w:after="0" w:line="360" w:lineRule="auto"/>
        <w:ind w:left="0" w:right="0" w:firstLine="709"/>
        <w:outlineLvl w:val="2"/>
        <w:rPr>
          <w:b/>
          <w:bCs/>
          <w:color w:val="auto"/>
          <w:szCs w:val="28"/>
          <w:lang w:eastAsia="ru-RU"/>
        </w:rPr>
      </w:pPr>
      <w:r w:rsidRPr="00071E00">
        <w:rPr>
          <w:b/>
          <w:bCs/>
          <w:color w:val="auto"/>
          <w:szCs w:val="28"/>
          <w:lang w:eastAsia="ru-RU"/>
        </w:rPr>
        <w:t>Мета заняття:</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Навчитись використовувати ресурси та стилі WPF для централізованого керування зовнішнім виглядом елементів інтерфейсу, а також створювати та застосовувати шаблони елементів керування (</w:t>
      </w:r>
      <w:proofErr w:type="spellStart"/>
      <w:r w:rsidRPr="00071E00">
        <w:rPr>
          <w:color w:val="auto"/>
          <w:szCs w:val="28"/>
          <w:lang w:eastAsia="ru-RU"/>
        </w:rPr>
        <w:t>ControlTemplate</w:t>
      </w:r>
      <w:proofErr w:type="spellEnd"/>
      <w:r w:rsidRPr="00071E00">
        <w:rPr>
          <w:color w:val="auto"/>
          <w:szCs w:val="28"/>
          <w:lang w:eastAsia="ru-RU"/>
        </w:rPr>
        <w:t xml:space="preserve">, </w:t>
      </w:r>
      <w:proofErr w:type="spellStart"/>
      <w:r w:rsidRPr="00071E00">
        <w:rPr>
          <w:color w:val="auto"/>
          <w:szCs w:val="28"/>
          <w:lang w:eastAsia="ru-RU"/>
        </w:rPr>
        <w:t>DataTemplate</w:t>
      </w:r>
      <w:proofErr w:type="spellEnd"/>
      <w:r w:rsidRPr="00071E00">
        <w:rPr>
          <w:color w:val="auto"/>
          <w:szCs w:val="28"/>
          <w:lang w:eastAsia="ru-RU"/>
        </w:rPr>
        <w:t xml:space="preserve">) з метою </w:t>
      </w:r>
      <w:proofErr w:type="spellStart"/>
      <w:r w:rsidRPr="00071E00">
        <w:rPr>
          <w:color w:val="auto"/>
          <w:szCs w:val="28"/>
          <w:lang w:eastAsia="ru-RU"/>
        </w:rPr>
        <w:t>кастомізації</w:t>
      </w:r>
      <w:proofErr w:type="spellEnd"/>
      <w:r w:rsidRPr="00071E00">
        <w:rPr>
          <w:color w:val="auto"/>
          <w:szCs w:val="28"/>
          <w:lang w:eastAsia="ru-RU"/>
        </w:rPr>
        <w:t xml:space="preserve"> стандартних контролів і чіткого розділення логіки та візуального представлення інтерфейсу.</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1"/>
        <w:rPr>
          <w:b/>
          <w:bCs/>
          <w:color w:val="auto"/>
          <w:szCs w:val="28"/>
          <w:lang w:eastAsia="ru-RU"/>
        </w:rPr>
      </w:pPr>
      <w:r w:rsidRPr="00071E00">
        <w:rPr>
          <w:b/>
          <w:bCs/>
          <w:color w:val="auto"/>
          <w:szCs w:val="28"/>
          <w:lang w:eastAsia="ru-RU"/>
        </w:rPr>
        <w:t>Короткі теоретичні відомості</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У WPF ресурси та стилі є ключовими механізмами, що забезпечують масштабованість, повторне використання та уніфікацію інтерфейсу користувача. Ресурси дозволяють централізовано зберігати стилі, шаблони, кольори, шрифти та інші об’єкти, які можуть використовуватись у різних частинах додатку.</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 xml:space="preserve">Шаблони елементів керування дають змогу повністю змінювати зовнішній вигляд стандартних контролів без втручання в їхню логіку роботи, що є основою сучасного підходу до </w:t>
      </w:r>
      <w:proofErr w:type="spellStart"/>
      <w:r w:rsidRPr="00071E00">
        <w:rPr>
          <w:color w:val="auto"/>
          <w:szCs w:val="28"/>
          <w:lang w:eastAsia="ru-RU"/>
        </w:rPr>
        <w:t>проєктування</w:t>
      </w:r>
      <w:proofErr w:type="spellEnd"/>
      <w:r w:rsidRPr="00071E00">
        <w:rPr>
          <w:color w:val="auto"/>
          <w:szCs w:val="28"/>
          <w:lang w:eastAsia="ru-RU"/>
        </w:rPr>
        <w:t xml:space="preserve"> інтерфейсів.</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1"/>
        <w:rPr>
          <w:b/>
          <w:bCs/>
          <w:color w:val="auto"/>
          <w:szCs w:val="28"/>
          <w:lang w:eastAsia="ru-RU"/>
        </w:rPr>
      </w:pPr>
      <w:r w:rsidRPr="00071E00">
        <w:rPr>
          <w:b/>
          <w:bCs/>
          <w:color w:val="auto"/>
          <w:szCs w:val="28"/>
          <w:lang w:eastAsia="ru-RU"/>
        </w:rPr>
        <w:t>Питання для обговорення</w:t>
      </w:r>
    </w:p>
    <w:p w:rsidR="00071E00" w:rsidRPr="00071E00" w:rsidRDefault="00071E00" w:rsidP="00A406E8">
      <w:pPr>
        <w:numPr>
          <w:ilvl w:val="0"/>
          <w:numId w:val="17"/>
        </w:numPr>
        <w:spacing w:after="0" w:line="360" w:lineRule="auto"/>
        <w:ind w:left="0" w:right="0" w:firstLine="709"/>
        <w:jc w:val="left"/>
        <w:rPr>
          <w:color w:val="auto"/>
          <w:szCs w:val="28"/>
          <w:lang w:eastAsia="ru-RU"/>
        </w:rPr>
      </w:pPr>
      <w:r w:rsidRPr="00071E00">
        <w:rPr>
          <w:color w:val="auto"/>
          <w:szCs w:val="28"/>
          <w:lang w:eastAsia="ru-RU"/>
        </w:rPr>
        <w:t>Поняття ресурсів у WPF та їх роль у керуванні інтерфейсом.</w:t>
      </w:r>
    </w:p>
    <w:p w:rsidR="00071E00" w:rsidRPr="00071E00" w:rsidRDefault="00071E00" w:rsidP="00A406E8">
      <w:pPr>
        <w:numPr>
          <w:ilvl w:val="0"/>
          <w:numId w:val="17"/>
        </w:numPr>
        <w:spacing w:after="0" w:line="360" w:lineRule="auto"/>
        <w:ind w:left="0" w:right="0" w:firstLine="709"/>
        <w:jc w:val="left"/>
        <w:rPr>
          <w:color w:val="auto"/>
          <w:szCs w:val="28"/>
          <w:lang w:eastAsia="ru-RU"/>
        </w:rPr>
      </w:pPr>
      <w:r w:rsidRPr="00071E00">
        <w:rPr>
          <w:color w:val="auto"/>
          <w:szCs w:val="28"/>
          <w:lang w:eastAsia="ru-RU"/>
        </w:rPr>
        <w:t>Стилі елементів керування та механізм їх наслідування.</w:t>
      </w:r>
    </w:p>
    <w:p w:rsidR="00071E00" w:rsidRPr="00071E00" w:rsidRDefault="00071E00" w:rsidP="00A406E8">
      <w:pPr>
        <w:numPr>
          <w:ilvl w:val="0"/>
          <w:numId w:val="17"/>
        </w:numPr>
        <w:spacing w:after="0" w:line="360" w:lineRule="auto"/>
        <w:ind w:left="0" w:right="0" w:firstLine="709"/>
        <w:jc w:val="left"/>
        <w:rPr>
          <w:color w:val="auto"/>
          <w:szCs w:val="28"/>
          <w:lang w:eastAsia="ru-RU"/>
        </w:rPr>
      </w:pPr>
      <w:r w:rsidRPr="00071E00">
        <w:rPr>
          <w:color w:val="auto"/>
          <w:szCs w:val="28"/>
          <w:lang w:eastAsia="ru-RU"/>
        </w:rPr>
        <w:t xml:space="preserve">Шаблони елементів керування: </w:t>
      </w:r>
      <w:proofErr w:type="spellStart"/>
      <w:r w:rsidRPr="00071E00">
        <w:rPr>
          <w:color w:val="auto"/>
          <w:szCs w:val="28"/>
          <w:lang w:eastAsia="ru-RU"/>
        </w:rPr>
        <w:t>ControlTemplate</w:t>
      </w:r>
      <w:proofErr w:type="spellEnd"/>
      <w:r w:rsidRPr="00071E00">
        <w:rPr>
          <w:color w:val="auto"/>
          <w:szCs w:val="28"/>
          <w:lang w:eastAsia="ru-RU"/>
        </w:rPr>
        <w:t xml:space="preserve"> та </w:t>
      </w:r>
      <w:proofErr w:type="spellStart"/>
      <w:r w:rsidRPr="00071E00">
        <w:rPr>
          <w:color w:val="auto"/>
          <w:szCs w:val="28"/>
          <w:lang w:eastAsia="ru-RU"/>
        </w:rPr>
        <w:t>DataTemplate</w:t>
      </w:r>
      <w:proofErr w:type="spellEnd"/>
      <w:r w:rsidRPr="00071E00">
        <w:rPr>
          <w:color w:val="auto"/>
          <w:szCs w:val="28"/>
          <w:lang w:eastAsia="ru-RU"/>
        </w:rPr>
        <w:t>.</w:t>
      </w:r>
    </w:p>
    <w:p w:rsidR="00071E00" w:rsidRPr="00071E00" w:rsidRDefault="00071E00" w:rsidP="00A406E8">
      <w:pPr>
        <w:numPr>
          <w:ilvl w:val="0"/>
          <w:numId w:val="17"/>
        </w:numPr>
        <w:spacing w:after="0" w:line="360" w:lineRule="auto"/>
        <w:ind w:left="0" w:right="0" w:firstLine="709"/>
        <w:jc w:val="left"/>
        <w:rPr>
          <w:color w:val="auto"/>
          <w:szCs w:val="28"/>
          <w:lang w:eastAsia="ru-RU"/>
        </w:rPr>
      </w:pPr>
      <w:r w:rsidRPr="00071E00">
        <w:rPr>
          <w:color w:val="auto"/>
          <w:szCs w:val="28"/>
          <w:lang w:eastAsia="ru-RU"/>
        </w:rPr>
        <w:t>Принцип розділення логіки та зовнішнього вигляду інтерфейсу.</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1"/>
        <w:rPr>
          <w:b/>
          <w:bCs/>
          <w:color w:val="auto"/>
          <w:szCs w:val="28"/>
          <w:lang w:eastAsia="ru-RU"/>
        </w:rPr>
      </w:pPr>
      <w:r w:rsidRPr="00071E00">
        <w:rPr>
          <w:b/>
          <w:bCs/>
          <w:color w:val="auto"/>
          <w:szCs w:val="28"/>
          <w:lang w:eastAsia="ru-RU"/>
        </w:rPr>
        <w:t xml:space="preserve">Практична частина </w:t>
      </w:r>
    </w:p>
    <w:p w:rsidR="00071E00" w:rsidRPr="00071E00" w:rsidRDefault="00071E00" w:rsidP="00071E00">
      <w:pPr>
        <w:spacing w:after="0" w:line="360" w:lineRule="auto"/>
        <w:ind w:left="0" w:right="0" w:firstLine="709"/>
        <w:outlineLvl w:val="2"/>
        <w:rPr>
          <w:b/>
          <w:bCs/>
          <w:color w:val="auto"/>
          <w:szCs w:val="28"/>
          <w:lang w:eastAsia="ru-RU"/>
        </w:rPr>
      </w:pPr>
      <w:r w:rsidRPr="00071E00">
        <w:rPr>
          <w:b/>
          <w:bCs/>
          <w:color w:val="auto"/>
          <w:szCs w:val="28"/>
          <w:lang w:eastAsia="ru-RU"/>
        </w:rPr>
        <w:t>Завдання 1. Створення та використання ресурсів</w:t>
      </w:r>
    </w:p>
    <w:p w:rsidR="00071E00" w:rsidRPr="00071E00" w:rsidRDefault="00071E00" w:rsidP="00A406E8">
      <w:pPr>
        <w:numPr>
          <w:ilvl w:val="0"/>
          <w:numId w:val="18"/>
        </w:numPr>
        <w:spacing w:after="0" w:line="360" w:lineRule="auto"/>
        <w:ind w:left="0" w:right="0" w:firstLine="709"/>
        <w:jc w:val="left"/>
        <w:rPr>
          <w:color w:val="auto"/>
          <w:szCs w:val="28"/>
          <w:lang w:eastAsia="ru-RU"/>
        </w:rPr>
      </w:pPr>
      <w:r w:rsidRPr="00071E00">
        <w:rPr>
          <w:color w:val="auto"/>
          <w:szCs w:val="28"/>
          <w:lang w:eastAsia="ru-RU"/>
        </w:rPr>
        <w:t>Створити WPF-додаток.</w:t>
      </w:r>
    </w:p>
    <w:p w:rsidR="00071E00" w:rsidRPr="00071E00" w:rsidRDefault="00071E00" w:rsidP="00A406E8">
      <w:pPr>
        <w:numPr>
          <w:ilvl w:val="0"/>
          <w:numId w:val="18"/>
        </w:numPr>
        <w:spacing w:after="0" w:line="360" w:lineRule="auto"/>
        <w:ind w:left="0" w:right="0" w:firstLine="709"/>
        <w:jc w:val="left"/>
        <w:rPr>
          <w:color w:val="auto"/>
          <w:szCs w:val="28"/>
          <w:lang w:eastAsia="ru-RU"/>
        </w:rPr>
      </w:pPr>
      <w:r w:rsidRPr="00071E00">
        <w:rPr>
          <w:color w:val="auto"/>
          <w:szCs w:val="28"/>
          <w:lang w:eastAsia="ru-RU"/>
        </w:rPr>
        <w:t>Описати кольори та шрифти як ресурси.</w:t>
      </w:r>
    </w:p>
    <w:p w:rsidR="00071E00" w:rsidRPr="00071E00" w:rsidRDefault="00071E00" w:rsidP="00A406E8">
      <w:pPr>
        <w:numPr>
          <w:ilvl w:val="0"/>
          <w:numId w:val="18"/>
        </w:numPr>
        <w:spacing w:after="0" w:line="360" w:lineRule="auto"/>
        <w:ind w:left="0" w:right="0" w:firstLine="709"/>
        <w:jc w:val="left"/>
        <w:rPr>
          <w:color w:val="auto"/>
          <w:szCs w:val="28"/>
          <w:lang w:eastAsia="ru-RU"/>
        </w:rPr>
      </w:pPr>
      <w:r w:rsidRPr="00071E00">
        <w:rPr>
          <w:color w:val="auto"/>
          <w:szCs w:val="28"/>
          <w:lang w:eastAsia="ru-RU"/>
        </w:rPr>
        <w:lastRenderedPageBreak/>
        <w:t>Використати ресурси у кількох елементах інтерфейсу.</w:t>
      </w:r>
    </w:p>
    <w:p w:rsidR="00071E00" w:rsidRPr="00071E00" w:rsidRDefault="00071E00" w:rsidP="00071E00">
      <w:pPr>
        <w:spacing w:after="0" w:line="36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централізоване керування базовими візуальними параметрами.</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2"/>
        <w:rPr>
          <w:b/>
          <w:bCs/>
          <w:color w:val="auto"/>
          <w:szCs w:val="28"/>
          <w:lang w:eastAsia="ru-RU"/>
        </w:rPr>
      </w:pPr>
      <w:r w:rsidRPr="00071E00">
        <w:rPr>
          <w:b/>
          <w:bCs/>
          <w:color w:val="auto"/>
          <w:szCs w:val="28"/>
          <w:lang w:eastAsia="ru-RU"/>
        </w:rPr>
        <w:t xml:space="preserve">Завдання 2. Робота з </w:t>
      </w:r>
      <w:proofErr w:type="spellStart"/>
      <w:r w:rsidRPr="00071E00">
        <w:rPr>
          <w:b/>
          <w:bCs/>
          <w:color w:val="auto"/>
          <w:szCs w:val="28"/>
          <w:lang w:eastAsia="ru-RU"/>
        </w:rPr>
        <w:t>ResourceDictionary</w:t>
      </w:r>
      <w:proofErr w:type="spellEnd"/>
    </w:p>
    <w:p w:rsidR="00071E00" w:rsidRPr="00071E00" w:rsidRDefault="00071E00" w:rsidP="00A406E8">
      <w:pPr>
        <w:numPr>
          <w:ilvl w:val="0"/>
          <w:numId w:val="19"/>
        </w:numPr>
        <w:spacing w:after="0" w:line="360" w:lineRule="auto"/>
        <w:ind w:left="0" w:right="0" w:firstLine="709"/>
        <w:jc w:val="left"/>
        <w:rPr>
          <w:color w:val="auto"/>
          <w:szCs w:val="28"/>
          <w:lang w:eastAsia="ru-RU"/>
        </w:rPr>
      </w:pPr>
      <w:r w:rsidRPr="00071E00">
        <w:rPr>
          <w:color w:val="auto"/>
          <w:szCs w:val="28"/>
          <w:lang w:eastAsia="ru-RU"/>
        </w:rPr>
        <w:t>Створити окремий словник ресурсів.</w:t>
      </w:r>
    </w:p>
    <w:p w:rsidR="00071E00" w:rsidRPr="00071E00" w:rsidRDefault="00071E00" w:rsidP="00A406E8">
      <w:pPr>
        <w:numPr>
          <w:ilvl w:val="0"/>
          <w:numId w:val="19"/>
        </w:numPr>
        <w:spacing w:after="0" w:line="360" w:lineRule="auto"/>
        <w:ind w:left="0" w:right="0" w:firstLine="709"/>
        <w:jc w:val="left"/>
        <w:rPr>
          <w:color w:val="auto"/>
          <w:szCs w:val="28"/>
          <w:lang w:eastAsia="ru-RU"/>
        </w:rPr>
      </w:pPr>
      <w:r w:rsidRPr="00071E00">
        <w:rPr>
          <w:color w:val="auto"/>
          <w:szCs w:val="28"/>
          <w:lang w:eastAsia="ru-RU"/>
        </w:rPr>
        <w:t>Винести стилі та кольори в словник.</w:t>
      </w:r>
    </w:p>
    <w:p w:rsidR="00071E00" w:rsidRPr="00071E00" w:rsidRDefault="00071E00" w:rsidP="00A406E8">
      <w:pPr>
        <w:numPr>
          <w:ilvl w:val="0"/>
          <w:numId w:val="19"/>
        </w:numPr>
        <w:spacing w:after="0" w:line="360" w:lineRule="auto"/>
        <w:ind w:left="0" w:right="0" w:firstLine="709"/>
        <w:jc w:val="left"/>
        <w:rPr>
          <w:color w:val="auto"/>
          <w:szCs w:val="28"/>
          <w:lang w:eastAsia="ru-RU"/>
        </w:rPr>
      </w:pPr>
      <w:r w:rsidRPr="00071E00">
        <w:rPr>
          <w:color w:val="auto"/>
          <w:szCs w:val="28"/>
          <w:lang w:eastAsia="ru-RU"/>
        </w:rPr>
        <w:t>Підключити словник до додатку.</w:t>
      </w:r>
    </w:p>
    <w:p w:rsidR="00071E00" w:rsidRPr="00071E00" w:rsidRDefault="00071E00" w:rsidP="00071E00">
      <w:pPr>
        <w:spacing w:after="0" w:line="36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структурований набір ресурсів, готовий до повторного використання.</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2"/>
        <w:rPr>
          <w:b/>
          <w:bCs/>
          <w:color w:val="auto"/>
          <w:szCs w:val="28"/>
          <w:lang w:eastAsia="ru-RU"/>
        </w:rPr>
      </w:pPr>
      <w:r w:rsidRPr="00071E00">
        <w:rPr>
          <w:b/>
          <w:bCs/>
          <w:color w:val="auto"/>
          <w:szCs w:val="28"/>
          <w:lang w:eastAsia="ru-RU"/>
        </w:rPr>
        <w:t xml:space="preserve">Завдання 3. Використання </w:t>
      </w:r>
      <w:proofErr w:type="spellStart"/>
      <w:r w:rsidRPr="00071E00">
        <w:rPr>
          <w:b/>
          <w:bCs/>
          <w:color w:val="auto"/>
          <w:szCs w:val="28"/>
          <w:lang w:eastAsia="ru-RU"/>
        </w:rPr>
        <w:t>StaticResource</w:t>
      </w:r>
      <w:proofErr w:type="spellEnd"/>
      <w:r w:rsidRPr="00071E00">
        <w:rPr>
          <w:b/>
          <w:bCs/>
          <w:color w:val="auto"/>
          <w:szCs w:val="28"/>
          <w:lang w:eastAsia="ru-RU"/>
        </w:rPr>
        <w:t xml:space="preserve"> та </w:t>
      </w:r>
      <w:proofErr w:type="spellStart"/>
      <w:r w:rsidRPr="00071E00">
        <w:rPr>
          <w:b/>
          <w:bCs/>
          <w:color w:val="auto"/>
          <w:szCs w:val="28"/>
          <w:lang w:eastAsia="ru-RU"/>
        </w:rPr>
        <w:t>DynamicResource</w:t>
      </w:r>
      <w:proofErr w:type="spellEnd"/>
    </w:p>
    <w:p w:rsidR="00071E00" w:rsidRPr="00071E00" w:rsidRDefault="00071E00" w:rsidP="00A406E8">
      <w:pPr>
        <w:numPr>
          <w:ilvl w:val="0"/>
          <w:numId w:val="20"/>
        </w:numPr>
        <w:spacing w:after="0" w:line="360" w:lineRule="auto"/>
        <w:ind w:left="0" w:right="0" w:firstLine="709"/>
        <w:jc w:val="left"/>
        <w:rPr>
          <w:color w:val="auto"/>
          <w:szCs w:val="28"/>
          <w:lang w:eastAsia="ru-RU"/>
        </w:rPr>
      </w:pPr>
      <w:r w:rsidRPr="00071E00">
        <w:rPr>
          <w:color w:val="auto"/>
          <w:szCs w:val="28"/>
          <w:lang w:eastAsia="ru-RU"/>
        </w:rPr>
        <w:t xml:space="preserve">Застосувати ресурси через </w:t>
      </w:r>
      <w:proofErr w:type="spellStart"/>
      <w:r w:rsidRPr="00071E00">
        <w:rPr>
          <w:color w:val="auto"/>
          <w:szCs w:val="28"/>
          <w:lang w:eastAsia="ru-RU"/>
        </w:rPr>
        <w:t>StaticResource</w:t>
      </w:r>
      <w:proofErr w:type="spellEnd"/>
      <w:r w:rsidRPr="00071E00">
        <w:rPr>
          <w:color w:val="auto"/>
          <w:szCs w:val="28"/>
          <w:lang w:eastAsia="ru-RU"/>
        </w:rPr>
        <w:t>.</w:t>
      </w:r>
    </w:p>
    <w:p w:rsidR="00071E00" w:rsidRPr="00071E00" w:rsidRDefault="00071E00" w:rsidP="00A406E8">
      <w:pPr>
        <w:numPr>
          <w:ilvl w:val="0"/>
          <w:numId w:val="20"/>
        </w:numPr>
        <w:spacing w:after="0" w:line="360" w:lineRule="auto"/>
        <w:ind w:left="0" w:right="0" w:firstLine="709"/>
        <w:jc w:val="left"/>
        <w:rPr>
          <w:color w:val="auto"/>
          <w:szCs w:val="28"/>
          <w:lang w:eastAsia="ru-RU"/>
        </w:rPr>
      </w:pPr>
      <w:r w:rsidRPr="00071E00">
        <w:rPr>
          <w:color w:val="auto"/>
          <w:szCs w:val="28"/>
          <w:lang w:eastAsia="ru-RU"/>
        </w:rPr>
        <w:t xml:space="preserve">Продемонструвати зміну ресурсу через </w:t>
      </w:r>
      <w:proofErr w:type="spellStart"/>
      <w:r w:rsidRPr="00071E00">
        <w:rPr>
          <w:color w:val="auto"/>
          <w:szCs w:val="28"/>
          <w:lang w:eastAsia="ru-RU"/>
        </w:rPr>
        <w:t>DynamicResource</w:t>
      </w:r>
      <w:proofErr w:type="spellEnd"/>
      <w:r w:rsidRPr="00071E00">
        <w:rPr>
          <w:color w:val="auto"/>
          <w:szCs w:val="28"/>
          <w:lang w:eastAsia="ru-RU"/>
        </w:rPr>
        <w:t>.</w:t>
      </w:r>
    </w:p>
    <w:p w:rsidR="00071E00" w:rsidRPr="00071E00" w:rsidRDefault="00071E00" w:rsidP="00A406E8">
      <w:pPr>
        <w:numPr>
          <w:ilvl w:val="0"/>
          <w:numId w:val="20"/>
        </w:numPr>
        <w:spacing w:after="0" w:line="360" w:lineRule="auto"/>
        <w:ind w:left="0" w:right="0" w:firstLine="709"/>
        <w:jc w:val="left"/>
        <w:rPr>
          <w:color w:val="auto"/>
          <w:szCs w:val="28"/>
          <w:lang w:eastAsia="ru-RU"/>
        </w:rPr>
      </w:pPr>
      <w:r w:rsidRPr="00071E00">
        <w:rPr>
          <w:color w:val="auto"/>
          <w:szCs w:val="28"/>
          <w:lang w:eastAsia="ru-RU"/>
        </w:rPr>
        <w:t>Пояснити різницю між цими підходами.</w:t>
      </w:r>
    </w:p>
    <w:p w:rsidR="00071E00" w:rsidRPr="00071E00" w:rsidRDefault="00071E00" w:rsidP="00071E00">
      <w:pPr>
        <w:spacing w:after="0" w:line="36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усвідомлене використання статичних і динамічних ресурсів.</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2"/>
        <w:rPr>
          <w:b/>
          <w:bCs/>
          <w:color w:val="auto"/>
          <w:szCs w:val="28"/>
          <w:lang w:eastAsia="ru-RU"/>
        </w:rPr>
      </w:pPr>
      <w:r w:rsidRPr="00071E00">
        <w:rPr>
          <w:b/>
          <w:bCs/>
          <w:color w:val="auto"/>
          <w:szCs w:val="28"/>
          <w:lang w:eastAsia="ru-RU"/>
        </w:rPr>
        <w:t>Завдання 4. Стилі та наслідування стилів</w:t>
      </w:r>
    </w:p>
    <w:p w:rsidR="00071E00" w:rsidRPr="00071E00" w:rsidRDefault="00071E00" w:rsidP="00A406E8">
      <w:pPr>
        <w:numPr>
          <w:ilvl w:val="0"/>
          <w:numId w:val="21"/>
        </w:numPr>
        <w:spacing w:after="0" w:line="360" w:lineRule="auto"/>
        <w:ind w:left="0" w:right="0" w:firstLine="709"/>
        <w:jc w:val="left"/>
        <w:rPr>
          <w:color w:val="auto"/>
          <w:szCs w:val="28"/>
          <w:lang w:eastAsia="ru-RU"/>
        </w:rPr>
      </w:pPr>
      <w:r w:rsidRPr="00071E00">
        <w:rPr>
          <w:color w:val="auto"/>
          <w:szCs w:val="28"/>
          <w:lang w:eastAsia="ru-RU"/>
        </w:rPr>
        <w:t>Створити базовий стиль для кнопок.</w:t>
      </w:r>
    </w:p>
    <w:p w:rsidR="00071E00" w:rsidRPr="00071E00" w:rsidRDefault="00071E00" w:rsidP="00A406E8">
      <w:pPr>
        <w:numPr>
          <w:ilvl w:val="0"/>
          <w:numId w:val="21"/>
        </w:numPr>
        <w:spacing w:after="0" w:line="360" w:lineRule="auto"/>
        <w:ind w:left="0" w:right="0" w:firstLine="709"/>
        <w:jc w:val="left"/>
        <w:rPr>
          <w:color w:val="auto"/>
          <w:szCs w:val="28"/>
          <w:lang w:eastAsia="ru-RU"/>
        </w:rPr>
      </w:pPr>
      <w:r w:rsidRPr="00071E00">
        <w:rPr>
          <w:color w:val="auto"/>
          <w:szCs w:val="28"/>
          <w:lang w:eastAsia="ru-RU"/>
        </w:rPr>
        <w:t>Реалізувати похідний стиль з додатковими властивостями.</w:t>
      </w:r>
    </w:p>
    <w:p w:rsidR="00071E00" w:rsidRPr="00071E00" w:rsidRDefault="00071E00" w:rsidP="00A406E8">
      <w:pPr>
        <w:numPr>
          <w:ilvl w:val="0"/>
          <w:numId w:val="21"/>
        </w:numPr>
        <w:spacing w:after="0" w:line="360" w:lineRule="auto"/>
        <w:ind w:left="0" w:right="0" w:firstLine="709"/>
        <w:jc w:val="left"/>
        <w:rPr>
          <w:color w:val="auto"/>
          <w:szCs w:val="28"/>
          <w:lang w:eastAsia="ru-RU"/>
        </w:rPr>
      </w:pPr>
      <w:r w:rsidRPr="00071E00">
        <w:rPr>
          <w:color w:val="auto"/>
          <w:szCs w:val="28"/>
          <w:lang w:eastAsia="ru-RU"/>
        </w:rPr>
        <w:t>Застосувати обидва стилі в інтерфейсі.</w:t>
      </w:r>
    </w:p>
    <w:p w:rsidR="00071E00" w:rsidRPr="00071E00" w:rsidRDefault="00071E00" w:rsidP="00071E00">
      <w:pPr>
        <w:spacing w:after="0" w:line="36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використання наслідування стилів для уникнення дублювання коду.</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2"/>
        <w:rPr>
          <w:b/>
          <w:bCs/>
          <w:color w:val="auto"/>
          <w:szCs w:val="28"/>
          <w:lang w:eastAsia="ru-RU"/>
        </w:rPr>
      </w:pPr>
      <w:r w:rsidRPr="00071E00">
        <w:rPr>
          <w:b/>
          <w:bCs/>
          <w:color w:val="auto"/>
          <w:szCs w:val="28"/>
          <w:lang w:eastAsia="ru-RU"/>
        </w:rPr>
        <w:t xml:space="preserve">Завдання 5. Створення </w:t>
      </w:r>
      <w:proofErr w:type="spellStart"/>
      <w:r w:rsidRPr="00071E00">
        <w:rPr>
          <w:b/>
          <w:bCs/>
          <w:color w:val="auto"/>
          <w:szCs w:val="28"/>
          <w:lang w:eastAsia="ru-RU"/>
        </w:rPr>
        <w:t>ControlTemplate</w:t>
      </w:r>
      <w:proofErr w:type="spellEnd"/>
    </w:p>
    <w:p w:rsidR="00071E00" w:rsidRPr="00071E00" w:rsidRDefault="00071E00" w:rsidP="00A406E8">
      <w:pPr>
        <w:numPr>
          <w:ilvl w:val="0"/>
          <w:numId w:val="22"/>
        </w:numPr>
        <w:spacing w:after="0" w:line="360" w:lineRule="auto"/>
        <w:ind w:left="0" w:right="0" w:firstLine="709"/>
        <w:jc w:val="left"/>
        <w:rPr>
          <w:color w:val="auto"/>
          <w:szCs w:val="28"/>
          <w:lang w:eastAsia="ru-RU"/>
        </w:rPr>
      </w:pPr>
      <w:r w:rsidRPr="00071E00">
        <w:rPr>
          <w:color w:val="auto"/>
          <w:szCs w:val="28"/>
          <w:lang w:eastAsia="ru-RU"/>
        </w:rPr>
        <w:t>Створити власний шаблон кнопки.</w:t>
      </w:r>
    </w:p>
    <w:p w:rsidR="00071E00" w:rsidRPr="00071E00" w:rsidRDefault="00071E00" w:rsidP="00A406E8">
      <w:pPr>
        <w:numPr>
          <w:ilvl w:val="0"/>
          <w:numId w:val="22"/>
        </w:numPr>
        <w:spacing w:after="0" w:line="360" w:lineRule="auto"/>
        <w:ind w:left="0" w:right="0" w:firstLine="709"/>
        <w:jc w:val="left"/>
        <w:rPr>
          <w:color w:val="auto"/>
          <w:szCs w:val="28"/>
          <w:lang w:eastAsia="ru-RU"/>
        </w:rPr>
      </w:pPr>
      <w:r w:rsidRPr="00071E00">
        <w:rPr>
          <w:color w:val="auto"/>
          <w:szCs w:val="28"/>
          <w:lang w:eastAsia="ru-RU"/>
        </w:rPr>
        <w:t xml:space="preserve">Змінити внутрішню структуру </w:t>
      </w:r>
      <w:proofErr w:type="spellStart"/>
      <w:r w:rsidRPr="00071E00">
        <w:rPr>
          <w:color w:val="auto"/>
          <w:szCs w:val="28"/>
          <w:lang w:eastAsia="ru-RU"/>
        </w:rPr>
        <w:t>контролу</w:t>
      </w:r>
      <w:proofErr w:type="spellEnd"/>
      <w:r w:rsidRPr="00071E00">
        <w:rPr>
          <w:color w:val="auto"/>
          <w:szCs w:val="28"/>
          <w:lang w:eastAsia="ru-RU"/>
        </w:rPr>
        <w:t>.</w:t>
      </w:r>
    </w:p>
    <w:p w:rsidR="00071E00" w:rsidRPr="00071E00" w:rsidRDefault="00071E00" w:rsidP="00A406E8">
      <w:pPr>
        <w:numPr>
          <w:ilvl w:val="0"/>
          <w:numId w:val="22"/>
        </w:numPr>
        <w:spacing w:after="0" w:line="360" w:lineRule="auto"/>
        <w:ind w:left="0" w:right="0" w:firstLine="709"/>
        <w:jc w:val="left"/>
        <w:rPr>
          <w:color w:val="auto"/>
          <w:szCs w:val="28"/>
          <w:lang w:eastAsia="ru-RU"/>
        </w:rPr>
      </w:pPr>
      <w:r w:rsidRPr="00071E00">
        <w:rPr>
          <w:color w:val="auto"/>
          <w:szCs w:val="28"/>
          <w:lang w:eastAsia="ru-RU"/>
        </w:rPr>
        <w:t>Додати тригери до шаблону.</w:t>
      </w:r>
    </w:p>
    <w:p w:rsidR="00071E00" w:rsidRPr="00071E00" w:rsidRDefault="00071E00" w:rsidP="00071E00">
      <w:pPr>
        <w:spacing w:after="0" w:line="36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повністю </w:t>
      </w:r>
      <w:proofErr w:type="spellStart"/>
      <w:r w:rsidRPr="00071E00">
        <w:rPr>
          <w:color w:val="auto"/>
          <w:szCs w:val="28"/>
          <w:lang w:eastAsia="ru-RU"/>
        </w:rPr>
        <w:t>кастомізований</w:t>
      </w:r>
      <w:proofErr w:type="spellEnd"/>
      <w:r w:rsidRPr="00071E00">
        <w:rPr>
          <w:color w:val="auto"/>
          <w:szCs w:val="28"/>
          <w:lang w:eastAsia="ru-RU"/>
        </w:rPr>
        <w:t xml:space="preserve"> елемент управління.</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2"/>
        <w:rPr>
          <w:b/>
          <w:bCs/>
          <w:color w:val="auto"/>
          <w:szCs w:val="28"/>
          <w:lang w:eastAsia="ru-RU"/>
        </w:rPr>
      </w:pPr>
      <w:r w:rsidRPr="00071E00">
        <w:rPr>
          <w:b/>
          <w:bCs/>
          <w:color w:val="auto"/>
          <w:szCs w:val="28"/>
          <w:lang w:eastAsia="ru-RU"/>
        </w:rPr>
        <w:lastRenderedPageBreak/>
        <w:t xml:space="preserve">Завдання 6. Створення </w:t>
      </w:r>
      <w:proofErr w:type="spellStart"/>
      <w:r w:rsidRPr="00071E00">
        <w:rPr>
          <w:b/>
          <w:bCs/>
          <w:color w:val="auto"/>
          <w:szCs w:val="28"/>
          <w:lang w:eastAsia="ru-RU"/>
        </w:rPr>
        <w:t>DataTemplate</w:t>
      </w:r>
      <w:proofErr w:type="spellEnd"/>
    </w:p>
    <w:p w:rsidR="00071E00" w:rsidRPr="00071E00" w:rsidRDefault="00071E00" w:rsidP="00A406E8">
      <w:pPr>
        <w:numPr>
          <w:ilvl w:val="0"/>
          <w:numId w:val="23"/>
        </w:numPr>
        <w:spacing w:after="0" w:line="360" w:lineRule="auto"/>
        <w:ind w:left="0" w:right="0" w:firstLine="709"/>
        <w:jc w:val="left"/>
        <w:rPr>
          <w:color w:val="auto"/>
          <w:szCs w:val="28"/>
          <w:lang w:eastAsia="ru-RU"/>
        </w:rPr>
      </w:pPr>
      <w:r w:rsidRPr="00071E00">
        <w:rPr>
          <w:color w:val="auto"/>
          <w:szCs w:val="28"/>
          <w:lang w:eastAsia="ru-RU"/>
        </w:rPr>
        <w:t>Створити колекцію об’єктів.</w:t>
      </w:r>
    </w:p>
    <w:p w:rsidR="00071E00" w:rsidRPr="00071E00" w:rsidRDefault="00071E00" w:rsidP="00A406E8">
      <w:pPr>
        <w:numPr>
          <w:ilvl w:val="0"/>
          <w:numId w:val="23"/>
        </w:numPr>
        <w:spacing w:after="0" w:line="360" w:lineRule="auto"/>
        <w:ind w:left="0" w:right="0" w:firstLine="709"/>
        <w:jc w:val="left"/>
        <w:rPr>
          <w:color w:val="auto"/>
          <w:szCs w:val="28"/>
          <w:lang w:eastAsia="ru-RU"/>
        </w:rPr>
      </w:pPr>
      <w:r w:rsidRPr="00071E00">
        <w:rPr>
          <w:color w:val="auto"/>
          <w:szCs w:val="28"/>
          <w:lang w:eastAsia="ru-RU"/>
        </w:rPr>
        <w:t>Описати шаблон відображення елементів колекції.</w:t>
      </w:r>
    </w:p>
    <w:p w:rsidR="00071E00" w:rsidRPr="00071E00" w:rsidRDefault="00071E00" w:rsidP="00A406E8">
      <w:pPr>
        <w:numPr>
          <w:ilvl w:val="0"/>
          <w:numId w:val="23"/>
        </w:numPr>
        <w:spacing w:after="0" w:line="360" w:lineRule="auto"/>
        <w:ind w:left="0" w:right="0" w:firstLine="709"/>
        <w:jc w:val="left"/>
        <w:rPr>
          <w:color w:val="auto"/>
          <w:szCs w:val="28"/>
          <w:lang w:eastAsia="ru-RU"/>
        </w:rPr>
      </w:pPr>
      <w:r w:rsidRPr="00071E00">
        <w:rPr>
          <w:color w:val="auto"/>
          <w:szCs w:val="28"/>
          <w:lang w:eastAsia="ru-RU"/>
        </w:rPr>
        <w:t>Використати шаблон у списку.</w:t>
      </w:r>
    </w:p>
    <w:p w:rsidR="00071E00" w:rsidRPr="00071E00" w:rsidRDefault="00071E00" w:rsidP="00071E00">
      <w:pPr>
        <w:spacing w:after="0" w:line="36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налаштоване відображення даних без зміни логіки.</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1"/>
        <w:rPr>
          <w:b/>
          <w:bCs/>
          <w:color w:val="auto"/>
          <w:szCs w:val="28"/>
          <w:lang w:eastAsia="ru-RU"/>
        </w:rPr>
      </w:pPr>
      <w:r w:rsidRPr="00071E00">
        <w:rPr>
          <w:b/>
          <w:bCs/>
          <w:color w:val="auto"/>
          <w:szCs w:val="28"/>
          <w:lang w:eastAsia="ru-RU"/>
        </w:rPr>
        <w:t>Індивідуальні завдання (20 варіантів)</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Створити словник ресурсів з корпоративною палітрою кольорів.</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Реалізувати базовий і похідний стилі кнопок.</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Створити стилізоване текстове поле з підсвічуванням.</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 xml:space="preserve">Реалізувати </w:t>
      </w:r>
      <w:proofErr w:type="spellStart"/>
      <w:r w:rsidRPr="00071E00">
        <w:rPr>
          <w:color w:val="auto"/>
          <w:szCs w:val="28"/>
          <w:lang w:eastAsia="ru-RU"/>
        </w:rPr>
        <w:t>ControlTemplate</w:t>
      </w:r>
      <w:proofErr w:type="spellEnd"/>
      <w:r w:rsidRPr="00071E00">
        <w:rPr>
          <w:color w:val="auto"/>
          <w:szCs w:val="28"/>
          <w:lang w:eastAsia="ru-RU"/>
        </w:rPr>
        <w:t xml:space="preserve"> для кнопки з іконкою.</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 xml:space="preserve">Створити </w:t>
      </w:r>
      <w:proofErr w:type="spellStart"/>
      <w:r w:rsidRPr="00071E00">
        <w:rPr>
          <w:color w:val="auto"/>
          <w:szCs w:val="28"/>
          <w:lang w:eastAsia="ru-RU"/>
        </w:rPr>
        <w:t>DataTemplate</w:t>
      </w:r>
      <w:proofErr w:type="spellEnd"/>
      <w:r w:rsidRPr="00071E00">
        <w:rPr>
          <w:color w:val="auto"/>
          <w:szCs w:val="28"/>
          <w:lang w:eastAsia="ru-RU"/>
        </w:rPr>
        <w:t xml:space="preserve"> для списку користувачів.</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Реалізувати стиль для меню з єдиним дизайном.</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Створити шаблон елемента списку з декількома полями.</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Реалізувати динамічну зміну теми інтерфейсу.</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 xml:space="preserve">Створити </w:t>
      </w:r>
      <w:proofErr w:type="spellStart"/>
      <w:r w:rsidRPr="00071E00">
        <w:rPr>
          <w:color w:val="auto"/>
          <w:szCs w:val="28"/>
          <w:lang w:eastAsia="ru-RU"/>
        </w:rPr>
        <w:t>ControlTemplate</w:t>
      </w:r>
      <w:proofErr w:type="spellEnd"/>
      <w:r w:rsidRPr="00071E00">
        <w:rPr>
          <w:color w:val="auto"/>
          <w:szCs w:val="28"/>
          <w:lang w:eastAsia="ru-RU"/>
        </w:rPr>
        <w:t xml:space="preserve"> для перемикача.</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Реалізувати стилі для групи елементів керування.</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Створити шаблон повідомлення про помилку.</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 xml:space="preserve">Реалізувати </w:t>
      </w:r>
      <w:proofErr w:type="spellStart"/>
      <w:r w:rsidRPr="00071E00">
        <w:rPr>
          <w:color w:val="auto"/>
          <w:szCs w:val="28"/>
          <w:lang w:eastAsia="ru-RU"/>
        </w:rPr>
        <w:t>DataTemplate</w:t>
      </w:r>
      <w:proofErr w:type="spellEnd"/>
      <w:r w:rsidRPr="00071E00">
        <w:rPr>
          <w:color w:val="auto"/>
          <w:szCs w:val="28"/>
          <w:lang w:eastAsia="ru-RU"/>
        </w:rPr>
        <w:t xml:space="preserve"> для відображення карток товарів.</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Створити словник ресурсів для світлої та темної теми.</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Реалізувати стиль з тригерами станів елемента.</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Створити шаблон повзунка з нестандартним виглядом.</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Реалізувати централізоване керування шрифтами.</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 xml:space="preserve">Створити </w:t>
      </w:r>
      <w:proofErr w:type="spellStart"/>
      <w:r w:rsidRPr="00071E00">
        <w:rPr>
          <w:color w:val="auto"/>
          <w:szCs w:val="28"/>
          <w:lang w:eastAsia="ru-RU"/>
        </w:rPr>
        <w:t>ControlTemplate</w:t>
      </w:r>
      <w:proofErr w:type="spellEnd"/>
      <w:r w:rsidRPr="00071E00">
        <w:rPr>
          <w:color w:val="auto"/>
          <w:szCs w:val="28"/>
          <w:lang w:eastAsia="ru-RU"/>
        </w:rPr>
        <w:t xml:space="preserve"> для </w:t>
      </w:r>
      <w:proofErr w:type="spellStart"/>
      <w:r w:rsidRPr="00071E00">
        <w:rPr>
          <w:color w:val="auto"/>
          <w:szCs w:val="28"/>
          <w:lang w:eastAsia="ru-RU"/>
        </w:rPr>
        <w:t>чекбокса</w:t>
      </w:r>
      <w:proofErr w:type="spellEnd"/>
      <w:r w:rsidRPr="00071E00">
        <w:rPr>
          <w:color w:val="auto"/>
          <w:szCs w:val="28"/>
          <w:lang w:eastAsia="ru-RU"/>
        </w:rPr>
        <w:t>.</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 xml:space="preserve">Реалізувати </w:t>
      </w:r>
      <w:proofErr w:type="spellStart"/>
      <w:r w:rsidRPr="00071E00">
        <w:rPr>
          <w:color w:val="auto"/>
          <w:szCs w:val="28"/>
          <w:lang w:eastAsia="ru-RU"/>
        </w:rPr>
        <w:t>DataTemplate</w:t>
      </w:r>
      <w:proofErr w:type="spellEnd"/>
      <w:r w:rsidRPr="00071E00">
        <w:rPr>
          <w:color w:val="auto"/>
          <w:szCs w:val="28"/>
          <w:lang w:eastAsia="ru-RU"/>
        </w:rPr>
        <w:t xml:space="preserve"> для відображення списку завдань.</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Створити стиль для статусного рядка.</w:t>
      </w:r>
    </w:p>
    <w:p w:rsidR="00071E00" w:rsidRPr="00071E00" w:rsidRDefault="00071E00" w:rsidP="00A406E8">
      <w:pPr>
        <w:numPr>
          <w:ilvl w:val="0"/>
          <w:numId w:val="24"/>
        </w:numPr>
        <w:spacing w:after="0" w:line="360" w:lineRule="auto"/>
        <w:ind w:left="0" w:right="0" w:firstLine="709"/>
        <w:jc w:val="left"/>
        <w:rPr>
          <w:color w:val="auto"/>
          <w:szCs w:val="28"/>
          <w:lang w:eastAsia="ru-RU"/>
        </w:rPr>
      </w:pPr>
      <w:r w:rsidRPr="00071E00">
        <w:rPr>
          <w:color w:val="auto"/>
          <w:szCs w:val="28"/>
          <w:lang w:eastAsia="ru-RU"/>
        </w:rPr>
        <w:t>Реалізувати повне розділення логіки та вигляду інтерфейсу.</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1"/>
        <w:rPr>
          <w:b/>
          <w:bCs/>
          <w:color w:val="auto"/>
          <w:szCs w:val="28"/>
          <w:lang w:eastAsia="ru-RU"/>
        </w:rPr>
      </w:pPr>
      <w:r w:rsidRPr="00071E00">
        <w:rPr>
          <w:b/>
          <w:bCs/>
          <w:color w:val="auto"/>
          <w:szCs w:val="28"/>
          <w:lang w:eastAsia="ru-RU"/>
        </w:rPr>
        <w:t>Вимоги до звіту</w:t>
      </w:r>
    </w:p>
    <w:p w:rsidR="00071E00" w:rsidRPr="00071E00" w:rsidRDefault="00071E00" w:rsidP="00071E00">
      <w:pPr>
        <w:spacing w:after="0" w:line="360" w:lineRule="auto"/>
        <w:ind w:left="0" w:right="0" w:firstLine="709"/>
        <w:rPr>
          <w:color w:val="auto"/>
          <w:szCs w:val="28"/>
          <w:lang w:eastAsia="ru-RU"/>
        </w:rPr>
      </w:pPr>
      <w:r w:rsidRPr="00071E00">
        <w:rPr>
          <w:color w:val="auto"/>
          <w:szCs w:val="28"/>
          <w:lang w:eastAsia="ru-RU"/>
        </w:rPr>
        <w:t>Звіт повинен містити:</w:t>
      </w:r>
    </w:p>
    <w:p w:rsidR="00071E00" w:rsidRPr="00071E00" w:rsidRDefault="00071E00" w:rsidP="00A406E8">
      <w:pPr>
        <w:numPr>
          <w:ilvl w:val="0"/>
          <w:numId w:val="25"/>
        </w:numPr>
        <w:spacing w:after="0" w:line="360" w:lineRule="auto"/>
        <w:ind w:left="0" w:right="0" w:firstLine="709"/>
        <w:jc w:val="left"/>
        <w:rPr>
          <w:color w:val="auto"/>
          <w:szCs w:val="28"/>
          <w:lang w:eastAsia="ru-RU"/>
        </w:rPr>
      </w:pPr>
      <w:r w:rsidRPr="00071E00">
        <w:rPr>
          <w:color w:val="auto"/>
          <w:szCs w:val="28"/>
          <w:lang w:eastAsia="ru-RU"/>
        </w:rPr>
        <w:lastRenderedPageBreak/>
        <w:t>тему та мету практичного заняття;</w:t>
      </w:r>
    </w:p>
    <w:p w:rsidR="00071E00" w:rsidRPr="00071E00" w:rsidRDefault="00071E00" w:rsidP="00A406E8">
      <w:pPr>
        <w:numPr>
          <w:ilvl w:val="0"/>
          <w:numId w:val="25"/>
        </w:numPr>
        <w:spacing w:after="0" w:line="360" w:lineRule="auto"/>
        <w:ind w:left="0" w:right="0" w:firstLine="709"/>
        <w:jc w:val="left"/>
        <w:rPr>
          <w:color w:val="auto"/>
          <w:szCs w:val="28"/>
          <w:lang w:eastAsia="ru-RU"/>
        </w:rPr>
      </w:pPr>
      <w:r w:rsidRPr="00071E00">
        <w:rPr>
          <w:color w:val="auto"/>
          <w:szCs w:val="28"/>
          <w:lang w:eastAsia="ru-RU"/>
        </w:rPr>
        <w:t>короткі теоретичні відомості;</w:t>
      </w:r>
    </w:p>
    <w:p w:rsidR="00071E00" w:rsidRPr="00071E00" w:rsidRDefault="00071E00" w:rsidP="00A406E8">
      <w:pPr>
        <w:numPr>
          <w:ilvl w:val="0"/>
          <w:numId w:val="25"/>
        </w:numPr>
        <w:spacing w:after="0" w:line="360" w:lineRule="auto"/>
        <w:ind w:left="0" w:right="0" w:firstLine="709"/>
        <w:jc w:val="left"/>
        <w:rPr>
          <w:color w:val="auto"/>
          <w:szCs w:val="28"/>
          <w:lang w:eastAsia="ru-RU"/>
        </w:rPr>
      </w:pPr>
      <w:r w:rsidRPr="00071E00">
        <w:rPr>
          <w:color w:val="auto"/>
          <w:szCs w:val="28"/>
          <w:lang w:eastAsia="ru-RU"/>
        </w:rPr>
        <w:t>опис використаних ресурсів і стилів;</w:t>
      </w:r>
    </w:p>
    <w:p w:rsidR="00071E00" w:rsidRPr="00071E00" w:rsidRDefault="00071E00" w:rsidP="00A406E8">
      <w:pPr>
        <w:numPr>
          <w:ilvl w:val="0"/>
          <w:numId w:val="25"/>
        </w:numPr>
        <w:spacing w:after="0" w:line="360" w:lineRule="auto"/>
        <w:ind w:left="0" w:right="0" w:firstLine="709"/>
        <w:jc w:val="left"/>
        <w:rPr>
          <w:color w:val="auto"/>
          <w:szCs w:val="28"/>
          <w:lang w:eastAsia="ru-RU"/>
        </w:rPr>
      </w:pPr>
      <w:r w:rsidRPr="00071E00">
        <w:rPr>
          <w:color w:val="auto"/>
          <w:szCs w:val="28"/>
          <w:lang w:eastAsia="ru-RU"/>
        </w:rPr>
        <w:t>XAML-фрагменти стилів і шаблонів;</w:t>
      </w:r>
    </w:p>
    <w:p w:rsidR="00071E00" w:rsidRPr="00071E00" w:rsidRDefault="00071E00" w:rsidP="00A406E8">
      <w:pPr>
        <w:numPr>
          <w:ilvl w:val="0"/>
          <w:numId w:val="25"/>
        </w:numPr>
        <w:spacing w:after="0" w:line="360" w:lineRule="auto"/>
        <w:ind w:left="0" w:right="0" w:firstLine="709"/>
        <w:jc w:val="left"/>
        <w:rPr>
          <w:color w:val="auto"/>
          <w:szCs w:val="28"/>
          <w:lang w:eastAsia="ru-RU"/>
        </w:rPr>
      </w:pPr>
      <w:proofErr w:type="spellStart"/>
      <w:r w:rsidRPr="00071E00">
        <w:rPr>
          <w:color w:val="auto"/>
          <w:szCs w:val="28"/>
          <w:lang w:eastAsia="ru-RU"/>
        </w:rPr>
        <w:t>скріншоти</w:t>
      </w:r>
      <w:proofErr w:type="spellEnd"/>
      <w:r w:rsidRPr="00071E00">
        <w:rPr>
          <w:color w:val="auto"/>
          <w:szCs w:val="28"/>
          <w:lang w:eastAsia="ru-RU"/>
        </w:rPr>
        <w:t xml:space="preserve"> інтерфейсу;</w:t>
      </w:r>
    </w:p>
    <w:p w:rsidR="00071E00" w:rsidRPr="00071E00" w:rsidRDefault="00071E00" w:rsidP="00A406E8">
      <w:pPr>
        <w:numPr>
          <w:ilvl w:val="0"/>
          <w:numId w:val="25"/>
        </w:numPr>
        <w:spacing w:after="0" w:line="360" w:lineRule="auto"/>
        <w:ind w:left="0" w:right="0" w:firstLine="709"/>
        <w:jc w:val="left"/>
        <w:rPr>
          <w:color w:val="auto"/>
          <w:szCs w:val="28"/>
          <w:lang w:eastAsia="ru-RU"/>
        </w:rPr>
      </w:pPr>
      <w:r w:rsidRPr="00071E00">
        <w:rPr>
          <w:color w:val="auto"/>
          <w:szCs w:val="28"/>
          <w:lang w:eastAsia="ru-RU"/>
        </w:rPr>
        <w:t>висновки.</w:t>
      </w:r>
    </w:p>
    <w:p w:rsidR="00071E00" w:rsidRPr="00071E00" w:rsidRDefault="00071E00" w:rsidP="00071E00">
      <w:pPr>
        <w:spacing w:after="0" w:line="360" w:lineRule="auto"/>
        <w:ind w:left="0" w:right="0" w:firstLine="709"/>
        <w:rPr>
          <w:color w:val="auto"/>
          <w:szCs w:val="28"/>
          <w:lang w:eastAsia="ru-RU"/>
        </w:rPr>
      </w:pPr>
    </w:p>
    <w:p w:rsidR="00071E00" w:rsidRPr="00071E00" w:rsidRDefault="00071E00" w:rsidP="00071E00">
      <w:pPr>
        <w:spacing w:after="0" w:line="360" w:lineRule="auto"/>
        <w:ind w:left="0" w:right="0" w:firstLine="709"/>
        <w:outlineLvl w:val="1"/>
        <w:rPr>
          <w:b/>
          <w:bCs/>
          <w:color w:val="auto"/>
          <w:szCs w:val="28"/>
          <w:lang w:eastAsia="ru-RU"/>
        </w:rPr>
      </w:pPr>
      <w:r w:rsidRPr="00071E00">
        <w:rPr>
          <w:b/>
          <w:bCs/>
          <w:color w:val="auto"/>
          <w:szCs w:val="28"/>
          <w:lang w:eastAsia="ru-RU"/>
        </w:rPr>
        <w:t>Контрольні запитання</w:t>
      </w:r>
    </w:p>
    <w:p w:rsidR="00071E00" w:rsidRPr="00071E00" w:rsidRDefault="00071E00" w:rsidP="00A406E8">
      <w:pPr>
        <w:numPr>
          <w:ilvl w:val="0"/>
          <w:numId w:val="26"/>
        </w:numPr>
        <w:spacing w:after="0" w:line="360" w:lineRule="auto"/>
        <w:ind w:left="0" w:right="0" w:firstLine="709"/>
        <w:jc w:val="left"/>
        <w:rPr>
          <w:color w:val="auto"/>
          <w:szCs w:val="28"/>
          <w:lang w:eastAsia="ru-RU"/>
        </w:rPr>
      </w:pPr>
      <w:r w:rsidRPr="00071E00">
        <w:rPr>
          <w:color w:val="auto"/>
          <w:szCs w:val="28"/>
          <w:lang w:eastAsia="ru-RU"/>
        </w:rPr>
        <w:t>Що таке ресурси у WPF і для чого вони використовуються?</w:t>
      </w:r>
    </w:p>
    <w:p w:rsidR="00071E00" w:rsidRPr="00071E00" w:rsidRDefault="00071E00" w:rsidP="00A406E8">
      <w:pPr>
        <w:numPr>
          <w:ilvl w:val="0"/>
          <w:numId w:val="26"/>
        </w:numPr>
        <w:spacing w:after="0" w:line="360" w:lineRule="auto"/>
        <w:ind w:left="0" w:right="0" w:firstLine="709"/>
        <w:jc w:val="left"/>
        <w:rPr>
          <w:color w:val="auto"/>
          <w:szCs w:val="28"/>
          <w:lang w:eastAsia="ru-RU"/>
        </w:rPr>
      </w:pPr>
      <w:r w:rsidRPr="00071E00">
        <w:rPr>
          <w:color w:val="auto"/>
          <w:szCs w:val="28"/>
          <w:lang w:eastAsia="ru-RU"/>
        </w:rPr>
        <w:t xml:space="preserve">У чому різниця між </w:t>
      </w:r>
      <w:proofErr w:type="spellStart"/>
      <w:r w:rsidRPr="00071E00">
        <w:rPr>
          <w:color w:val="auto"/>
          <w:szCs w:val="28"/>
          <w:lang w:eastAsia="ru-RU"/>
        </w:rPr>
        <w:t>StaticResource</w:t>
      </w:r>
      <w:proofErr w:type="spellEnd"/>
      <w:r w:rsidRPr="00071E00">
        <w:rPr>
          <w:color w:val="auto"/>
          <w:szCs w:val="28"/>
          <w:lang w:eastAsia="ru-RU"/>
        </w:rPr>
        <w:t xml:space="preserve"> і </w:t>
      </w:r>
      <w:proofErr w:type="spellStart"/>
      <w:r w:rsidRPr="00071E00">
        <w:rPr>
          <w:color w:val="auto"/>
          <w:szCs w:val="28"/>
          <w:lang w:eastAsia="ru-RU"/>
        </w:rPr>
        <w:t>DynamicResource</w:t>
      </w:r>
      <w:proofErr w:type="spellEnd"/>
      <w:r w:rsidRPr="00071E00">
        <w:rPr>
          <w:color w:val="auto"/>
          <w:szCs w:val="28"/>
          <w:lang w:eastAsia="ru-RU"/>
        </w:rPr>
        <w:t>?</w:t>
      </w:r>
    </w:p>
    <w:p w:rsidR="00071E00" w:rsidRPr="00071E00" w:rsidRDefault="00071E00" w:rsidP="00A406E8">
      <w:pPr>
        <w:numPr>
          <w:ilvl w:val="0"/>
          <w:numId w:val="26"/>
        </w:numPr>
        <w:spacing w:after="0" w:line="360" w:lineRule="auto"/>
        <w:ind w:left="0" w:right="0" w:firstLine="709"/>
        <w:jc w:val="left"/>
        <w:rPr>
          <w:color w:val="auto"/>
          <w:szCs w:val="28"/>
          <w:lang w:eastAsia="ru-RU"/>
        </w:rPr>
      </w:pPr>
      <w:r w:rsidRPr="00071E00">
        <w:rPr>
          <w:color w:val="auto"/>
          <w:szCs w:val="28"/>
          <w:lang w:eastAsia="ru-RU"/>
        </w:rPr>
        <w:t xml:space="preserve">Що таке </w:t>
      </w:r>
      <w:proofErr w:type="spellStart"/>
      <w:r w:rsidRPr="00071E00">
        <w:rPr>
          <w:color w:val="auto"/>
          <w:szCs w:val="28"/>
          <w:lang w:eastAsia="ru-RU"/>
        </w:rPr>
        <w:t>ControlTemplate</w:t>
      </w:r>
      <w:proofErr w:type="spellEnd"/>
      <w:r w:rsidRPr="00071E00">
        <w:rPr>
          <w:color w:val="auto"/>
          <w:szCs w:val="28"/>
          <w:lang w:eastAsia="ru-RU"/>
        </w:rPr>
        <w:t xml:space="preserve"> та </w:t>
      </w:r>
      <w:proofErr w:type="spellStart"/>
      <w:r w:rsidRPr="00071E00">
        <w:rPr>
          <w:color w:val="auto"/>
          <w:szCs w:val="28"/>
          <w:lang w:eastAsia="ru-RU"/>
        </w:rPr>
        <w:t>DataTemplate</w:t>
      </w:r>
      <w:proofErr w:type="spellEnd"/>
      <w:r w:rsidRPr="00071E00">
        <w:rPr>
          <w:color w:val="auto"/>
          <w:szCs w:val="28"/>
          <w:lang w:eastAsia="ru-RU"/>
        </w:rPr>
        <w:t>?</w:t>
      </w:r>
    </w:p>
    <w:p w:rsidR="00071E00" w:rsidRPr="00071E00" w:rsidRDefault="00071E00" w:rsidP="00A406E8">
      <w:pPr>
        <w:numPr>
          <w:ilvl w:val="0"/>
          <w:numId w:val="26"/>
        </w:numPr>
        <w:spacing w:after="0" w:line="360" w:lineRule="auto"/>
        <w:ind w:left="0" w:right="0" w:firstLine="709"/>
        <w:jc w:val="left"/>
        <w:rPr>
          <w:color w:val="auto"/>
          <w:szCs w:val="28"/>
          <w:lang w:eastAsia="ru-RU"/>
        </w:rPr>
      </w:pPr>
      <w:r w:rsidRPr="00071E00">
        <w:rPr>
          <w:color w:val="auto"/>
          <w:szCs w:val="28"/>
          <w:lang w:eastAsia="ru-RU"/>
        </w:rPr>
        <w:t>Як ресурси і стилі допомагають розділити логіку та вигляд інтерфейсу?</w:t>
      </w:r>
    </w:p>
    <w:p w:rsidR="00071E00" w:rsidRPr="00071E00" w:rsidRDefault="00071E00" w:rsidP="00071E00">
      <w:pPr>
        <w:spacing w:after="0" w:line="360" w:lineRule="auto"/>
        <w:ind w:left="0" w:right="0" w:firstLine="709"/>
        <w:rPr>
          <w:rFonts w:eastAsia="Calibri"/>
          <w:color w:val="auto"/>
          <w:szCs w:val="28"/>
          <w:lang w:eastAsia="en-US"/>
        </w:rPr>
      </w:pPr>
    </w:p>
    <w:p w:rsidR="00071E00" w:rsidRPr="00071E00" w:rsidRDefault="00071E00" w:rsidP="00071E00">
      <w:pPr>
        <w:spacing w:before="100" w:beforeAutospacing="1" w:after="100" w:afterAutospacing="1" w:line="240" w:lineRule="auto"/>
        <w:ind w:left="0" w:right="0" w:firstLine="709"/>
        <w:outlineLvl w:val="1"/>
        <w:rPr>
          <w:b/>
          <w:color w:val="auto"/>
          <w:szCs w:val="28"/>
          <w:lang w:eastAsia="ru-RU"/>
        </w:rPr>
      </w:pPr>
      <w:r w:rsidRPr="00071E00">
        <w:rPr>
          <w:b/>
          <w:bCs/>
          <w:color w:val="auto"/>
          <w:szCs w:val="28"/>
          <w:lang w:eastAsia="ru-RU"/>
        </w:rPr>
        <w:t xml:space="preserve">Практичне заняття № 5 </w:t>
      </w:r>
      <w:r w:rsidRPr="00071E00">
        <w:rPr>
          <w:b/>
          <w:color w:val="auto"/>
          <w:szCs w:val="28"/>
          <w:lang w:eastAsia="ru-RU"/>
        </w:rPr>
        <w:t>Прив’язка даних</w:t>
      </w:r>
    </w:p>
    <w:p w:rsidR="00071E00" w:rsidRPr="00071E00" w:rsidRDefault="00071E00" w:rsidP="00071E00">
      <w:pPr>
        <w:spacing w:before="100" w:beforeAutospacing="1" w:after="100" w:afterAutospacing="1" w:line="240" w:lineRule="auto"/>
        <w:ind w:left="0" w:right="0" w:firstLine="709"/>
        <w:outlineLvl w:val="2"/>
        <w:rPr>
          <w:b/>
          <w:bCs/>
          <w:color w:val="auto"/>
          <w:szCs w:val="28"/>
          <w:lang w:eastAsia="ru-RU"/>
        </w:rPr>
      </w:pPr>
    </w:p>
    <w:p w:rsidR="00071E00" w:rsidRPr="00071E00" w:rsidRDefault="00071E00" w:rsidP="00071E00">
      <w:pPr>
        <w:spacing w:before="100" w:beforeAutospacing="1" w:after="100" w:afterAutospacing="1" w:line="240" w:lineRule="auto"/>
        <w:ind w:left="0" w:right="0" w:firstLine="709"/>
        <w:outlineLvl w:val="2"/>
        <w:rPr>
          <w:b/>
          <w:bCs/>
          <w:color w:val="auto"/>
          <w:szCs w:val="28"/>
          <w:lang w:eastAsia="ru-RU"/>
        </w:rPr>
      </w:pPr>
      <w:r w:rsidRPr="00071E00">
        <w:rPr>
          <w:b/>
          <w:bCs/>
          <w:color w:val="auto"/>
          <w:szCs w:val="28"/>
          <w:lang w:eastAsia="ru-RU"/>
        </w:rPr>
        <w:t>Мета заняття:</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color w:val="auto"/>
          <w:szCs w:val="28"/>
          <w:lang w:eastAsia="ru-RU"/>
        </w:rPr>
        <w:t xml:space="preserve">Навчитись здійснювати прив’язку даних до елементів управління у WPF-застосунках, дослідити механізм властивостей </w:t>
      </w:r>
      <w:proofErr w:type="spellStart"/>
      <w:r w:rsidRPr="00071E00">
        <w:rPr>
          <w:color w:val="auto"/>
          <w:szCs w:val="28"/>
          <w:lang w:eastAsia="ru-RU"/>
        </w:rPr>
        <w:t>залежностей</w:t>
      </w:r>
      <w:proofErr w:type="spellEnd"/>
      <w:r w:rsidRPr="00071E00">
        <w:rPr>
          <w:color w:val="auto"/>
          <w:szCs w:val="28"/>
          <w:lang w:eastAsia="ru-RU"/>
        </w:rPr>
        <w:t xml:space="preserve">, а також сформувати практичні навички створення та використання </w:t>
      </w:r>
      <w:proofErr w:type="spellStart"/>
      <w:r w:rsidRPr="00071E00">
        <w:rPr>
          <w:color w:val="auto"/>
          <w:szCs w:val="28"/>
          <w:lang w:eastAsia="ru-RU"/>
        </w:rPr>
        <w:t>DependencyProperty</w:t>
      </w:r>
      <w:proofErr w:type="spellEnd"/>
      <w:r w:rsidRPr="00071E00">
        <w:rPr>
          <w:color w:val="auto"/>
          <w:szCs w:val="28"/>
          <w:lang w:eastAsia="ru-RU"/>
        </w:rPr>
        <w:t xml:space="preserve"> для забезпечення автоматичного оновлення інтерфейсу.</w:t>
      </w:r>
    </w:p>
    <w:p w:rsidR="00071E00" w:rsidRPr="00071E00" w:rsidRDefault="00071E00" w:rsidP="00071E00">
      <w:pPr>
        <w:spacing w:after="0" w:line="240" w:lineRule="auto"/>
        <w:ind w:left="0" w:right="0" w:firstLine="709"/>
        <w:rPr>
          <w:color w:val="auto"/>
          <w:szCs w:val="28"/>
          <w:lang w:eastAsia="ru-RU"/>
        </w:rPr>
      </w:pPr>
    </w:p>
    <w:p w:rsidR="00071E00" w:rsidRPr="00071E00" w:rsidRDefault="00071E00" w:rsidP="00071E00">
      <w:pPr>
        <w:spacing w:before="100" w:beforeAutospacing="1" w:after="100" w:afterAutospacing="1" w:line="240" w:lineRule="auto"/>
        <w:ind w:left="0" w:right="0" w:firstLine="709"/>
        <w:outlineLvl w:val="1"/>
        <w:rPr>
          <w:b/>
          <w:bCs/>
          <w:color w:val="auto"/>
          <w:szCs w:val="28"/>
          <w:lang w:eastAsia="ru-RU"/>
        </w:rPr>
      </w:pPr>
      <w:r w:rsidRPr="00071E00">
        <w:rPr>
          <w:b/>
          <w:bCs/>
          <w:color w:val="auto"/>
          <w:szCs w:val="28"/>
          <w:lang w:eastAsia="ru-RU"/>
        </w:rPr>
        <w:t>Короткі теоретичні відомості</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color w:val="auto"/>
          <w:szCs w:val="28"/>
          <w:lang w:eastAsia="ru-RU"/>
        </w:rPr>
        <w:t xml:space="preserve">Прив’язка даних є однією з ключових особливостей WPF, яка дозволяє автоматично синхронізувати дані та користувацький інтерфейс. Вона базується на механізмі властивостей </w:t>
      </w:r>
      <w:proofErr w:type="spellStart"/>
      <w:r w:rsidRPr="00071E00">
        <w:rPr>
          <w:color w:val="auto"/>
          <w:szCs w:val="28"/>
          <w:lang w:eastAsia="ru-RU"/>
        </w:rPr>
        <w:t>залежностей</w:t>
      </w:r>
      <w:proofErr w:type="spellEnd"/>
      <w:r w:rsidRPr="00071E00">
        <w:rPr>
          <w:color w:val="auto"/>
          <w:szCs w:val="28"/>
          <w:lang w:eastAsia="ru-RU"/>
        </w:rPr>
        <w:t xml:space="preserve"> і системі сповіщення про зміни, що забезпечує динамічне оновлення відображення без необхідності ручного втручання в код.</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color w:val="auto"/>
          <w:szCs w:val="28"/>
          <w:lang w:eastAsia="ru-RU"/>
        </w:rPr>
        <w:t>На відміну від класичних підходів, у WPF дані можуть бути зв’язані з елементами управління декларативно за допомогою XAML, що значно підвищує читабельність і масштабованість коду.</w:t>
      </w:r>
    </w:p>
    <w:p w:rsidR="00071E00" w:rsidRPr="00071E00" w:rsidRDefault="00071E00" w:rsidP="00071E00">
      <w:pPr>
        <w:spacing w:after="0" w:line="240" w:lineRule="auto"/>
        <w:ind w:left="0" w:right="0" w:firstLine="709"/>
        <w:rPr>
          <w:color w:val="auto"/>
          <w:szCs w:val="28"/>
          <w:lang w:eastAsia="ru-RU"/>
        </w:rPr>
      </w:pPr>
    </w:p>
    <w:p w:rsidR="00071E00" w:rsidRPr="00071E00" w:rsidRDefault="00071E00" w:rsidP="00071E00">
      <w:pPr>
        <w:spacing w:before="100" w:beforeAutospacing="1" w:after="100" w:afterAutospacing="1" w:line="240" w:lineRule="auto"/>
        <w:ind w:left="0" w:right="0" w:firstLine="709"/>
        <w:outlineLvl w:val="1"/>
        <w:rPr>
          <w:b/>
          <w:bCs/>
          <w:color w:val="auto"/>
          <w:szCs w:val="28"/>
          <w:lang w:eastAsia="ru-RU"/>
        </w:rPr>
      </w:pPr>
      <w:r w:rsidRPr="00071E00">
        <w:rPr>
          <w:b/>
          <w:bCs/>
          <w:color w:val="auto"/>
          <w:szCs w:val="28"/>
          <w:lang w:eastAsia="ru-RU"/>
        </w:rPr>
        <w:t>Питання для обговорення</w:t>
      </w:r>
    </w:p>
    <w:p w:rsidR="00071E00" w:rsidRPr="00071E00" w:rsidRDefault="00071E00" w:rsidP="00A406E8">
      <w:pPr>
        <w:numPr>
          <w:ilvl w:val="0"/>
          <w:numId w:val="27"/>
        </w:numPr>
        <w:tabs>
          <w:tab w:val="clear" w:pos="720"/>
        </w:tabs>
        <w:spacing w:before="100" w:beforeAutospacing="1" w:after="100" w:afterAutospacing="1" w:line="240" w:lineRule="auto"/>
        <w:ind w:left="0" w:right="0" w:firstLine="709"/>
        <w:jc w:val="left"/>
        <w:rPr>
          <w:color w:val="auto"/>
          <w:szCs w:val="28"/>
          <w:lang w:eastAsia="ru-RU"/>
        </w:rPr>
      </w:pPr>
      <w:proofErr w:type="spellStart"/>
      <w:r w:rsidRPr="00071E00">
        <w:rPr>
          <w:color w:val="auto"/>
          <w:szCs w:val="28"/>
          <w:lang w:eastAsia="ru-RU"/>
        </w:rPr>
        <w:t>DependencyObject</w:t>
      </w:r>
      <w:proofErr w:type="spellEnd"/>
      <w:r w:rsidRPr="00071E00">
        <w:rPr>
          <w:color w:val="auto"/>
          <w:szCs w:val="28"/>
          <w:lang w:eastAsia="ru-RU"/>
        </w:rPr>
        <w:t xml:space="preserve"> та властивості </w:t>
      </w:r>
      <w:proofErr w:type="spellStart"/>
      <w:r w:rsidRPr="00071E00">
        <w:rPr>
          <w:color w:val="auto"/>
          <w:szCs w:val="28"/>
          <w:lang w:eastAsia="ru-RU"/>
        </w:rPr>
        <w:t>залежностей</w:t>
      </w:r>
      <w:proofErr w:type="spellEnd"/>
      <w:r w:rsidRPr="00071E00">
        <w:rPr>
          <w:color w:val="auto"/>
          <w:szCs w:val="28"/>
          <w:lang w:eastAsia="ru-RU"/>
        </w:rPr>
        <w:t xml:space="preserve"> у WPF.</w:t>
      </w:r>
    </w:p>
    <w:p w:rsidR="00071E00" w:rsidRPr="00071E00" w:rsidRDefault="00071E00" w:rsidP="00A406E8">
      <w:pPr>
        <w:numPr>
          <w:ilvl w:val="0"/>
          <w:numId w:val="27"/>
        </w:numPr>
        <w:tabs>
          <w:tab w:val="clear" w:pos="720"/>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Створення та використання властивостей </w:t>
      </w:r>
      <w:proofErr w:type="spellStart"/>
      <w:r w:rsidRPr="00071E00">
        <w:rPr>
          <w:color w:val="auto"/>
          <w:szCs w:val="28"/>
          <w:lang w:eastAsia="ru-RU"/>
        </w:rPr>
        <w:t>залежностей</w:t>
      </w:r>
      <w:proofErr w:type="spellEnd"/>
      <w:r w:rsidRPr="00071E00">
        <w:rPr>
          <w:color w:val="auto"/>
          <w:szCs w:val="28"/>
          <w:lang w:eastAsia="ru-RU"/>
        </w:rPr>
        <w:t>.</w:t>
      </w:r>
    </w:p>
    <w:p w:rsidR="00071E00" w:rsidRPr="00071E00" w:rsidRDefault="00071E00" w:rsidP="00071E00">
      <w:pPr>
        <w:spacing w:after="0" w:line="240" w:lineRule="auto"/>
        <w:ind w:left="0" w:right="0" w:firstLine="709"/>
        <w:rPr>
          <w:color w:val="auto"/>
          <w:szCs w:val="28"/>
          <w:lang w:eastAsia="ru-RU"/>
        </w:rPr>
      </w:pPr>
    </w:p>
    <w:p w:rsidR="00071E00" w:rsidRPr="00071E00" w:rsidRDefault="00071E00" w:rsidP="00071E00">
      <w:pPr>
        <w:spacing w:before="100" w:beforeAutospacing="1" w:after="100" w:afterAutospacing="1" w:line="240" w:lineRule="auto"/>
        <w:ind w:left="0" w:right="0" w:firstLine="709"/>
        <w:outlineLvl w:val="1"/>
        <w:rPr>
          <w:b/>
          <w:bCs/>
          <w:color w:val="auto"/>
          <w:szCs w:val="28"/>
          <w:lang w:eastAsia="ru-RU"/>
        </w:rPr>
      </w:pPr>
      <w:r w:rsidRPr="00071E00">
        <w:rPr>
          <w:b/>
          <w:bCs/>
          <w:color w:val="auto"/>
          <w:szCs w:val="28"/>
          <w:lang w:eastAsia="ru-RU"/>
        </w:rPr>
        <w:t xml:space="preserve">Практична частина </w:t>
      </w:r>
    </w:p>
    <w:p w:rsidR="00071E00" w:rsidRPr="00071E00" w:rsidRDefault="00071E00" w:rsidP="00071E00">
      <w:pPr>
        <w:spacing w:before="100" w:beforeAutospacing="1" w:after="100" w:afterAutospacing="1" w:line="240" w:lineRule="auto"/>
        <w:ind w:left="0" w:right="0" w:firstLine="709"/>
        <w:outlineLvl w:val="2"/>
        <w:rPr>
          <w:b/>
          <w:bCs/>
          <w:color w:val="auto"/>
          <w:szCs w:val="28"/>
          <w:lang w:eastAsia="ru-RU"/>
        </w:rPr>
      </w:pPr>
      <w:r w:rsidRPr="00071E00">
        <w:rPr>
          <w:b/>
          <w:bCs/>
          <w:color w:val="auto"/>
          <w:szCs w:val="28"/>
          <w:lang w:eastAsia="ru-RU"/>
        </w:rPr>
        <w:t>Завдання 1. Ознайомлення з механізмом прив’язки даних</w:t>
      </w:r>
    </w:p>
    <w:p w:rsidR="00071E00" w:rsidRPr="00071E00" w:rsidRDefault="00071E00" w:rsidP="00A406E8">
      <w:pPr>
        <w:numPr>
          <w:ilvl w:val="0"/>
          <w:numId w:val="28"/>
        </w:numPr>
        <w:tabs>
          <w:tab w:val="clear" w:pos="720"/>
          <w:tab w:val="num" w:pos="1276"/>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Створити новий WPF-додаток.</w:t>
      </w:r>
    </w:p>
    <w:p w:rsidR="00071E00" w:rsidRPr="00071E00" w:rsidRDefault="00071E00" w:rsidP="00A406E8">
      <w:pPr>
        <w:numPr>
          <w:ilvl w:val="0"/>
          <w:numId w:val="28"/>
        </w:numPr>
        <w:tabs>
          <w:tab w:val="clear" w:pos="720"/>
          <w:tab w:val="num" w:pos="1276"/>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Додати текстове поле та мітку.</w:t>
      </w:r>
    </w:p>
    <w:p w:rsidR="00071E00" w:rsidRPr="00071E00" w:rsidRDefault="00071E00" w:rsidP="00A406E8">
      <w:pPr>
        <w:numPr>
          <w:ilvl w:val="0"/>
          <w:numId w:val="28"/>
        </w:numPr>
        <w:tabs>
          <w:tab w:val="clear" w:pos="720"/>
          <w:tab w:val="num" w:pos="1276"/>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Реалізувати прив’язку властивості </w:t>
      </w:r>
      <w:proofErr w:type="spellStart"/>
      <w:r w:rsidRPr="00071E00">
        <w:rPr>
          <w:color w:val="auto"/>
          <w:szCs w:val="28"/>
          <w:lang w:eastAsia="ru-RU"/>
        </w:rPr>
        <w:t>Text</w:t>
      </w:r>
      <w:proofErr w:type="spellEnd"/>
      <w:r w:rsidRPr="00071E00">
        <w:rPr>
          <w:color w:val="auto"/>
          <w:szCs w:val="28"/>
          <w:lang w:eastAsia="ru-RU"/>
        </w:rPr>
        <w:t xml:space="preserve"> між елементами.</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автоматичне оновлення даних між елементами інтерфейсу.</w:t>
      </w:r>
    </w:p>
    <w:p w:rsidR="00071E00" w:rsidRPr="00071E00" w:rsidRDefault="00071E00" w:rsidP="00071E00">
      <w:pPr>
        <w:spacing w:before="100" w:beforeAutospacing="1" w:after="100" w:afterAutospacing="1" w:line="240" w:lineRule="auto"/>
        <w:ind w:left="0" w:right="0" w:firstLine="709"/>
        <w:outlineLvl w:val="2"/>
        <w:rPr>
          <w:b/>
          <w:bCs/>
          <w:color w:val="auto"/>
          <w:szCs w:val="28"/>
          <w:lang w:eastAsia="ru-RU"/>
        </w:rPr>
      </w:pPr>
      <w:r w:rsidRPr="00071E00">
        <w:rPr>
          <w:b/>
          <w:bCs/>
          <w:color w:val="auto"/>
          <w:szCs w:val="28"/>
          <w:lang w:eastAsia="ru-RU"/>
        </w:rPr>
        <w:t>Завдання 2. Одностороння та двостороння прив’язка</w:t>
      </w:r>
    </w:p>
    <w:p w:rsidR="00071E00" w:rsidRPr="00071E00" w:rsidRDefault="00071E00" w:rsidP="00A406E8">
      <w:pPr>
        <w:numPr>
          <w:ilvl w:val="0"/>
          <w:numId w:val="29"/>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Реалізувати односторонню прив’язку даних.</w:t>
      </w:r>
    </w:p>
    <w:p w:rsidR="00071E00" w:rsidRPr="00071E00" w:rsidRDefault="00071E00" w:rsidP="00A406E8">
      <w:pPr>
        <w:numPr>
          <w:ilvl w:val="0"/>
          <w:numId w:val="29"/>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Реалізувати двосторонню прив’язку.</w:t>
      </w:r>
    </w:p>
    <w:p w:rsidR="00071E00" w:rsidRPr="00071E00" w:rsidRDefault="00071E00" w:rsidP="00A406E8">
      <w:pPr>
        <w:numPr>
          <w:ilvl w:val="0"/>
          <w:numId w:val="29"/>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Порівняти поведінку елементів у кожному випадку.</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розуміння режимів прив’язки даних.</w:t>
      </w:r>
    </w:p>
    <w:p w:rsidR="00071E00" w:rsidRPr="00071E00" w:rsidRDefault="00071E00" w:rsidP="00071E00">
      <w:pPr>
        <w:spacing w:before="100" w:beforeAutospacing="1" w:after="100" w:afterAutospacing="1" w:line="240" w:lineRule="auto"/>
        <w:ind w:left="0" w:right="0" w:firstLine="709"/>
        <w:outlineLvl w:val="2"/>
        <w:rPr>
          <w:b/>
          <w:bCs/>
          <w:color w:val="auto"/>
          <w:szCs w:val="28"/>
          <w:lang w:eastAsia="ru-RU"/>
        </w:rPr>
      </w:pPr>
      <w:r w:rsidRPr="00071E00">
        <w:rPr>
          <w:b/>
          <w:bCs/>
          <w:color w:val="auto"/>
          <w:szCs w:val="28"/>
          <w:lang w:eastAsia="ru-RU"/>
        </w:rPr>
        <w:t>Завдання 3. Прив’язка до властивостей об’єкта</w:t>
      </w:r>
    </w:p>
    <w:p w:rsidR="00071E00" w:rsidRPr="00071E00" w:rsidRDefault="00071E00" w:rsidP="00A406E8">
      <w:pPr>
        <w:numPr>
          <w:ilvl w:val="0"/>
          <w:numId w:val="30"/>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Створити клас з відкритими властивостями.</w:t>
      </w:r>
    </w:p>
    <w:p w:rsidR="00071E00" w:rsidRPr="00071E00" w:rsidRDefault="00071E00" w:rsidP="00A406E8">
      <w:pPr>
        <w:numPr>
          <w:ilvl w:val="0"/>
          <w:numId w:val="30"/>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Призначити екземпляр класу як джерело даних.</w:t>
      </w:r>
    </w:p>
    <w:p w:rsidR="00071E00" w:rsidRPr="00071E00" w:rsidRDefault="00071E00" w:rsidP="00A406E8">
      <w:pPr>
        <w:numPr>
          <w:ilvl w:val="0"/>
          <w:numId w:val="30"/>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Прив’язати властивості класу до елементів управління.</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відображення даних об’єкта в інтерфейсі.</w:t>
      </w:r>
    </w:p>
    <w:p w:rsidR="00071E00" w:rsidRPr="00071E00" w:rsidRDefault="00071E00" w:rsidP="00071E00">
      <w:pPr>
        <w:spacing w:before="100" w:beforeAutospacing="1" w:after="100" w:afterAutospacing="1" w:line="240" w:lineRule="auto"/>
        <w:ind w:left="0" w:right="0" w:firstLine="709"/>
        <w:outlineLvl w:val="2"/>
        <w:rPr>
          <w:b/>
          <w:bCs/>
          <w:color w:val="auto"/>
          <w:szCs w:val="28"/>
          <w:lang w:eastAsia="ru-RU"/>
        </w:rPr>
      </w:pPr>
      <w:r w:rsidRPr="00071E00">
        <w:rPr>
          <w:b/>
          <w:bCs/>
          <w:color w:val="auto"/>
          <w:szCs w:val="28"/>
          <w:lang w:eastAsia="ru-RU"/>
        </w:rPr>
        <w:t xml:space="preserve">Завдання 4. Використання </w:t>
      </w:r>
      <w:proofErr w:type="spellStart"/>
      <w:r w:rsidRPr="00071E00">
        <w:rPr>
          <w:b/>
          <w:bCs/>
          <w:color w:val="auto"/>
          <w:szCs w:val="28"/>
          <w:lang w:eastAsia="ru-RU"/>
        </w:rPr>
        <w:t>DependencyObject</w:t>
      </w:r>
      <w:proofErr w:type="spellEnd"/>
    </w:p>
    <w:p w:rsidR="00071E00" w:rsidRPr="00071E00" w:rsidRDefault="00071E00" w:rsidP="00A406E8">
      <w:pPr>
        <w:numPr>
          <w:ilvl w:val="0"/>
          <w:numId w:val="31"/>
        </w:numPr>
        <w:tabs>
          <w:tab w:val="clear" w:pos="720"/>
          <w:tab w:val="num" w:pos="851"/>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Створити клас, що </w:t>
      </w:r>
      <w:proofErr w:type="spellStart"/>
      <w:r w:rsidRPr="00071E00">
        <w:rPr>
          <w:color w:val="auto"/>
          <w:szCs w:val="28"/>
          <w:lang w:eastAsia="ru-RU"/>
        </w:rPr>
        <w:t>наслідується</w:t>
      </w:r>
      <w:proofErr w:type="spellEnd"/>
      <w:r w:rsidRPr="00071E00">
        <w:rPr>
          <w:color w:val="auto"/>
          <w:szCs w:val="28"/>
          <w:lang w:eastAsia="ru-RU"/>
        </w:rPr>
        <w:t xml:space="preserve"> від </w:t>
      </w:r>
      <w:proofErr w:type="spellStart"/>
      <w:r w:rsidRPr="00071E00">
        <w:rPr>
          <w:color w:val="auto"/>
          <w:szCs w:val="28"/>
          <w:lang w:eastAsia="ru-RU"/>
        </w:rPr>
        <w:t>DependencyObject</w:t>
      </w:r>
      <w:proofErr w:type="spellEnd"/>
      <w:r w:rsidRPr="00071E00">
        <w:rPr>
          <w:color w:val="auto"/>
          <w:szCs w:val="28"/>
          <w:lang w:eastAsia="ru-RU"/>
        </w:rPr>
        <w:t>.</w:t>
      </w:r>
    </w:p>
    <w:p w:rsidR="00071E00" w:rsidRPr="00071E00" w:rsidRDefault="00071E00" w:rsidP="00A406E8">
      <w:pPr>
        <w:numPr>
          <w:ilvl w:val="0"/>
          <w:numId w:val="31"/>
        </w:numPr>
        <w:tabs>
          <w:tab w:val="clear" w:pos="720"/>
          <w:tab w:val="num" w:pos="851"/>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Описати властивість залежності.</w:t>
      </w:r>
    </w:p>
    <w:p w:rsidR="00071E00" w:rsidRPr="00071E00" w:rsidRDefault="00071E00" w:rsidP="00A406E8">
      <w:pPr>
        <w:numPr>
          <w:ilvl w:val="0"/>
          <w:numId w:val="31"/>
        </w:numPr>
        <w:tabs>
          <w:tab w:val="clear" w:pos="720"/>
          <w:tab w:val="num" w:pos="851"/>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Прив’язати її до елемента управління.</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використання </w:t>
      </w:r>
      <w:proofErr w:type="spellStart"/>
      <w:r w:rsidRPr="00071E00">
        <w:rPr>
          <w:color w:val="auto"/>
          <w:szCs w:val="28"/>
          <w:lang w:eastAsia="ru-RU"/>
        </w:rPr>
        <w:t>DependencyProperty</w:t>
      </w:r>
      <w:proofErr w:type="spellEnd"/>
      <w:r w:rsidRPr="00071E00">
        <w:rPr>
          <w:color w:val="auto"/>
          <w:szCs w:val="28"/>
          <w:lang w:eastAsia="ru-RU"/>
        </w:rPr>
        <w:t xml:space="preserve"> у власному класі.</w:t>
      </w:r>
    </w:p>
    <w:p w:rsidR="00071E00" w:rsidRPr="00071E00" w:rsidRDefault="00071E00" w:rsidP="00071E00">
      <w:pPr>
        <w:spacing w:before="100" w:beforeAutospacing="1" w:after="100" w:afterAutospacing="1" w:line="240" w:lineRule="auto"/>
        <w:ind w:left="0" w:right="0" w:firstLine="709"/>
        <w:outlineLvl w:val="2"/>
        <w:rPr>
          <w:b/>
          <w:bCs/>
          <w:color w:val="auto"/>
          <w:szCs w:val="28"/>
          <w:lang w:eastAsia="ru-RU"/>
        </w:rPr>
      </w:pPr>
      <w:r w:rsidRPr="00071E00">
        <w:rPr>
          <w:b/>
          <w:bCs/>
          <w:color w:val="auto"/>
          <w:szCs w:val="28"/>
          <w:lang w:eastAsia="ru-RU"/>
        </w:rPr>
        <w:t>Завдання 5. Налаштування параметрів прив’язки</w:t>
      </w:r>
    </w:p>
    <w:p w:rsidR="00071E00" w:rsidRPr="00071E00" w:rsidRDefault="00071E00" w:rsidP="00A406E8">
      <w:pPr>
        <w:numPr>
          <w:ilvl w:val="0"/>
          <w:numId w:val="32"/>
        </w:numPr>
        <w:tabs>
          <w:tab w:val="clear" w:pos="720"/>
          <w:tab w:val="num" w:pos="851"/>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Налаштувати режим прив’язки (</w:t>
      </w:r>
      <w:proofErr w:type="spellStart"/>
      <w:r w:rsidRPr="00071E00">
        <w:rPr>
          <w:color w:val="auto"/>
          <w:szCs w:val="28"/>
          <w:lang w:eastAsia="ru-RU"/>
        </w:rPr>
        <w:t>Mode</w:t>
      </w:r>
      <w:proofErr w:type="spellEnd"/>
      <w:r w:rsidRPr="00071E00">
        <w:rPr>
          <w:color w:val="auto"/>
          <w:szCs w:val="28"/>
          <w:lang w:eastAsia="ru-RU"/>
        </w:rPr>
        <w:t>).</w:t>
      </w:r>
    </w:p>
    <w:p w:rsidR="00071E00" w:rsidRPr="00071E00" w:rsidRDefault="00071E00" w:rsidP="00A406E8">
      <w:pPr>
        <w:numPr>
          <w:ilvl w:val="0"/>
          <w:numId w:val="32"/>
        </w:numPr>
        <w:tabs>
          <w:tab w:val="clear" w:pos="720"/>
          <w:tab w:val="num" w:pos="851"/>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Встановити спосіб оновлення джерела даних.</w:t>
      </w:r>
    </w:p>
    <w:p w:rsidR="00071E00" w:rsidRPr="00071E00" w:rsidRDefault="00071E00" w:rsidP="00A406E8">
      <w:pPr>
        <w:numPr>
          <w:ilvl w:val="0"/>
          <w:numId w:val="32"/>
        </w:numPr>
        <w:tabs>
          <w:tab w:val="clear" w:pos="720"/>
          <w:tab w:val="num" w:pos="851"/>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lastRenderedPageBreak/>
        <w:t>Використати значення за замовчуванням.</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w:t>
      </w:r>
      <w:proofErr w:type="spellStart"/>
      <w:r w:rsidRPr="00071E00">
        <w:rPr>
          <w:color w:val="auto"/>
          <w:szCs w:val="28"/>
          <w:lang w:eastAsia="ru-RU"/>
        </w:rPr>
        <w:t>коректно</w:t>
      </w:r>
      <w:proofErr w:type="spellEnd"/>
      <w:r w:rsidRPr="00071E00">
        <w:rPr>
          <w:color w:val="auto"/>
          <w:szCs w:val="28"/>
          <w:lang w:eastAsia="ru-RU"/>
        </w:rPr>
        <w:t xml:space="preserve"> налаштована система прив’язки.</w:t>
      </w:r>
    </w:p>
    <w:p w:rsidR="00071E00" w:rsidRPr="00071E00" w:rsidRDefault="00071E00" w:rsidP="00071E00">
      <w:pPr>
        <w:spacing w:before="100" w:beforeAutospacing="1" w:after="100" w:afterAutospacing="1" w:line="240" w:lineRule="auto"/>
        <w:ind w:left="0" w:right="0" w:firstLine="709"/>
        <w:outlineLvl w:val="2"/>
        <w:rPr>
          <w:b/>
          <w:bCs/>
          <w:color w:val="auto"/>
          <w:szCs w:val="28"/>
          <w:lang w:eastAsia="ru-RU"/>
        </w:rPr>
      </w:pPr>
      <w:r w:rsidRPr="00071E00">
        <w:rPr>
          <w:b/>
          <w:bCs/>
          <w:color w:val="auto"/>
          <w:szCs w:val="28"/>
          <w:lang w:eastAsia="ru-RU"/>
        </w:rPr>
        <w:t>Завдання 6. Аналіз помилок прив’язки</w:t>
      </w:r>
    </w:p>
    <w:p w:rsidR="00071E00" w:rsidRPr="00071E00" w:rsidRDefault="00071E00" w:rsidP="00A406E8">
      <w:pPr>
        <w:numPr>
          <w:ilvl w:val="0"/>
          <w:numId w:val="33"/>
        </w:numPr>
        <w:tabs>
          <w:tab w:val="clear" w:pos="720"/>
          <w:tab w:val="num" w:pos="851"/>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Навмисно створити помилкову прив’язку.</w:t>
      </w:r>
    </w:p>
    <w:p w:rsidR="00071E00" w:rsidRPr="00071E00" w:rsidRDefault="00071E00" w:rsidP="00A406E8">
      <w:pPr>
        <w:numPr>
          <w:ilvl w:val="0"/>
          <w:numId w:val="33"/>
        </w:numPr>
        <w:tabs>
          <w:tab w:val="clear" w:pos="720"/>
          <w:tab w:val="num" w:pos="851"/>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Проаналізувати причини некоректної роботи.</w:t>
      </w:r>
    </w:p>
    <w:p w:rsidR="00071E00" w:rsidRPr="00071E00" w:rsidRDefault="00071E00" w:rsidP="00A406E8">
      <w:pPr>
        <w:numPr>
          <w:ilvl w:val="0"/>
          <w:numId w:val="33"/>
        </w:numPr>
        <w:tabs>
          <w:tab w:val="clear" w:pos="720"/>
          <w:tab w:val="num" w:pos="851"/>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Виправити помилку.</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b/>
          <w:bCs/>
          <w:color w:val="auto"/>
          <w:szCs w:val="28"/>
          <w:lang w:eastAsia="ru-RU"/>
        </w:rPr>
        <w:t>Результат:</w:t>
      </w:r>
      <w:r w:rsidRPr="00071E00">
        <w:rPr>
          <w:color w:val="auto"/>
          <w:szCs w:val="28"/>
          <w:lang w:eastAsia="ru-RU"/>
        </w:rPr>
        <w:t xml:space="preserve"> навички діагностики проблем прив’язки.</w:t>
      </w:r>
    </w:p>
    <w:p w:rsidR="00071E00" w:rsidRPr="00071E00" w:rsidRDefault="00071E00" w:rsidP="00071E00">
      <w:pPr>
        <w:spacing w:before="100" w:beforeAutospacing="1" w:after="100" w:afterAutospacing="1" w:line="240" w:lineRule="auto"/>
        <w:ind w:left="0" w:right="0" w:firstLine="709"/>
        <w:outlineLvl w:val="1"/>
        <w:rPr>
          <w:b/>
          <w:bCs/>
          <w:color w:val="auto"/>
          <w:szCs w:val="28"/>
          <w:lang w:eastAsia="ru-RU"/>
        </w:rPr>
      </w:pPr>
      <w:r w:rsidRPr="00071E00">
        <w:rPr>
          <w:b/>
          <w:bCs/>
          <w:color w:val="auto"/>
          <w:szCs w:val="28"/>
          <w:lang w:eastAsia="ru-RU"/>
        </w:rPr>
        <w:t>Індивідуальні завдання (20 варіантів)</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Реалізувати двосторонню прив’язку між </w:t>
      </w:r>
      <w:proofErr w:type="spellStart"/>
      <w:r w:rsidRPr="00071E00">
        <w:rPr>
          <w:color w:val="auto"/>
          <w:szCs w:val="28"/>
          <w:lang w:eastAsia="ru-RU"/>
        </w:rPr>
        <w:t>TextBox</w:t>
      </w:r>
      <w:proofErr w:type="spellEnd"/>
      <w:r w:rsidRPr="00071E00">
        <w:rPr>
          <w:color w:val="auto"/>
          <w:szCs w:val="28"/>
          <w:lang w:eastAsia="ru-RU"/>
        </w:rPr>
        <w:t xml:space="preserve"> і </w:t>
      </w:r>
      <w:proofErr w:type="spellStart"/>
      <w:r w:rsidRPr="00071E00">
        <w:rPr>
          <w:color w:val="auto"/>
          <w:szCs w:val="28"/>
          <w:lang w:eastAsia="ru-RU"/>
        </w:rPr>
        <w:t>Label</w:t>
      </w:r>
      <w:proofErr w:type="spellEnd"/>
      <w:r w:rsidRPr="00071E00">
        <w:rPr>
          <w:color w:val="auto"/>
          <w:szCs w:val="28"/>
          <w:lang w:eastAsia="ru-RU"/>
        </w:rPr>
        <w:t>.</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Створити клас даних і прив’язати його властивості до інтерфейсу.</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Реалізувати односторонню прив’язку з режимом </w:t>
      </w:r>
      <w:proofErr w:type="spellStart"/>
      <w:r w:rsidRPr="00071E00">
        <w:rPr>
          <w:color w:val="auto"/>
          <w:szCs w:val="28"/>
          <w:lang w:eastAsia="ru-RU"/>
        </w:rPr>
        <w:t>OneWay</w:t>
      </w:r>
      <w:proofErr w:type="spellEnd"/>
      <w:r w:rsidRPr="00071E00">
        <w:rPr>
          <w:color w:val="auto"/>
          <w:szCs w:val="28"/>
          <w:lang w:eastAsia="ru-RU"/>
        </w:rPr>
        <w:t>.</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Створити </w:t>
      </w:r>
      <w:proofErr w:type="spellStart"/>
      <w:r w:rsidRPr="00071E00">
        <w:rPr>
          <w:color w:val="auto"/>
          <w:szCs w:val="28"/>
          <w:lang w:eastAsia="ru-RU"/>
        </w:rPr>
        <w:t>DependencyProperty</w:t>
      </w:r>
      <w:proofErr w:type="spellEnd"/>
      <w:r w:rsidRPr="00071E00">
        <w:rPr>
          <w:color w:val="auto"/>
          <w:szCs w:val="28"/>
          <w:lang w:eastAsia="ru-RU"/>
        </w:rPr>
        <w:t xml:space="preserve"> для числового значення.</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Реалізувати прив’язку властивості </w:t>
      </w:r>
      <w:proofErr w:type="spellStart"/>
      <w:r w:rsidRPr="00071E00">
        <w:rPr>
          <w:color w:val="auto"/>
          <w:szCs w:val="28"/>
          <w:lang w:eastAsia="ru-RU"/>
        </w:rPr>
        <w:t>IsEnabled</w:t>
      </w:r>
      <w:proofErr w:type="spellEnd"/>
      <w:r w:rsidRPr="00071E00">
        <w:rPr>
          <w:color w:val="auto"/>
          <w:szCs w:val="28"/>
          <w:lang w:eastAsia="ru-RU"/>
        </w:rPr>
        <w:t>.</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Створити форму введення даних з двосторонньою прив’язкою.</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Реалізувати прив’язку між повзунком і текстовим полем.</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Створити клас-нащадок </w:t>
      </w:r>
      <w:proofErr w:type="spellStart"/>
      <w:r w:rsidRPr="00071E00">
        <w:rPr>
          <w:color w:val="auto"/>
          <w:szCs w:val="28"/>
          <w:lang w:eastAsia="ru-RU"/>
        </w:rPr>
        <w:t>DependencyObject</w:t>
      </w:r>
      <w:proofErr w:type="spellEnd"/>
      <w:r w:rsidRPr="00071E00">
        <w:rPr>
          <w:color w:val="auto"/>
          <w:szCs w:val="28"/>
          <w:lang w:eastAsia="ru-RU"/>
        </w:rPr>
        <w:t xml:space="preserve"> з кількома властивостями.</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Реалізувати прив’язку кольору елемента.</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Створити прив’язку з використанням </w:t>
      </w:r>
      <w:proofErr w:type="spellStart"/>
      <w:r w:rsidRPr="00071E00">
        <w:rPr>
          <w:color w:val="auto"/>
          <w:szCs w:val="28"/>
          <w:lang w:eastAsia="ru-RU"/>
        </w:rPr>
        <w:t>ElementName</w:t>
      </w:r>
      <w:proofErr w:type="spellEnd"/>
      <w:r w:rsidRPr="00071E00">
        <w:rPr>
          <w:color w:val="auto"/>
          <w:szCs w:val="28"/>
          <w:lang w:eastAsia="ru-RU"/>
        </w:rPr>
        <w:t>.</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Реалізувати прив’язку через </w:t>
      </w:r>
      <w:proofErr w:type="spellStart"/>
      <w:r w:rsidRPr="00071E00">
        <w:rPr>
          <w:color w:val="auto"/>
          <w:szCs w:val="28"/>
          <w:lang w:eastAsia="ru-RU"/>
        </w:rPr>
        <w:t>RelativeSource</w:t>
      </w:r>
      <w:proofErr w:type="spellEnd"/>
      <w:r w:rsidRPr="00071E00">
        <w:rPr>
          <w:color w:val="auto"/>
          <w:szCs w:val="28"/>
          <w:lang w:eastAsia="ru-RU"/>
        </w:rPr>
        <w:t>.</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Створити приклад прив’язки з </w:t>
      </w:r>
      <w:proofErr w:type="spellStart"/>
      <w:r w:rsidRPr="00071E00">
        <w:rPr>
          <w:color w:val="auto"/>
          <w:szCs w:val="28"/>
          <w:lang w:eastAsia="ru-RU"/>
        </w:rPr>
        <w:t>Converter</w:t>
      </w:r>
      <w:proofErr w:type="spellEnd"/>
      <w:r w:rsidRPr="00071E00">
        <w:rPr>
          <w:color w:val="auto"/>
          <w:szCs w:val="28"/>
          <w:lang w:eastAsia="ru-RU"/>
        </w:rPr>
        <w:t xml:space="preserve"> (без реалізації MVVM).</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Реалізувати прив’язку видимості елемента.</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Створити форму з прив’язкою стану кнопки до введених даних.</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Реалізувати прив’язку числових значень з форматуванням.</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Створити приклад прив’язки з </w:t>
      </w:r>
      <w:proofErr w:type="spellStart"/>
      <w:r w:rsidRPr="00071E00">
        <w:rPr>
          <w:color w:val="auto"/>
          <w:szCs w:val="28"/>
          <w:lang w:eastAsia="ru-RU"/>
        </w:rPr>
        <w:t>FallbackValue</w:t>
      </w:r>
      <w:proofErr w:type="spellEnd"/>
      <w:r w:rsidRPr="00071E00">
        <w:rPr>
          <w:color w:val="auto"/>
          <w:szCs w:val="28"/>
          <w:lang w:eastAsia="ru-RU"/>
        </w:rPr>
        <w:t>.</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Реалізувати прив’язку властивості </w:t>
      </w:r>
      <w:proofErr w:type="spellStart"/>
      <w:r w:rsidRPr="00071E00">
        <w:rPr>
          <w:color w:val="auto"/>
          <w:szCs w:val="28"/>
          <w:lang w:eastAsia="ru-RU"/>
        </w:rPr>
        <w:t>Opacity</w:t>
      </w:r>
      <w:proofErr w:type="spellEnd"/>
      <w:r w:rsidRPr="00071E00">
        <w:rPr>
          <w:color w:val="auto"/>
          <w:szCs w:val="28"/>
          <w:lang w:eastAsia="ru-RU"/>
        </w:rPr>
        <w:t>.</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Створити </w:t>
      </w:r>
      <w:proofErr w:type="spellStart"/>
      <w:r w:rsidRPr="00071E00">
        <w:rPr>
          <w:color w:val="auto"/>
          <w:szCs w:val="28"/>
          <w:lang w:eastAsia="ru-RU"/>
        </w:rPr>
        <w:t>DependencyProperty</w:t>
      </w:r>
      <w:proofErr w:type="spellEnd"/>
      <w:r w:rsidRPr="00071E00">
        <w:rPr>
          <w:color w:val="auto"/>
          <w:szCs w:val="28"/>
          <w:lang w:eastAsia="ru-RU"/>
        </w:rPr>
        <w:t xml:space="preserve"> для текстового повідомлення.</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Реалізувати прив’язку між декількома елементами управління.</w:t>
      </w:r>
    </w:p>
    <w:p w:rsidR="00071E00" w:rsidRPr="00071E00" w:rsidRDefault="00071E00" w:rsidP="00A406E8">
      <w:pPr>
        <w:numPr>
          <w:ilvl w:val="0"/>
          <w:numId w:val="34"/>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Створити приклад складеної прив’язки (</w:t>
      </w:r>
      <w:proofErr w:type="spellStart"/>
      <w:r w:rsidRPr="00071E00">
        <w:rPr>
          <w:color w:val="auto"/>
          <w:szCs w:val="28"/>
          <w:lang w:eastAsia="ru-RU"/>
        </w:rPr>
        <w:t>MultiBinding</w:t>
      </w:r>
      <w:proofErr w:type="spellEnd"/>
      <w:r w:rsidRPr="00071E00">
        <w:rPr>
          <w:color w:val="auto"/>
          <w:szCs w:val="28"/>
          <w:lang w:eastAsia="ru-RU"/>
        </w:rPr>
        <w:t>).</w:t>
      </w:r>
    </w:p>
    <w:p w:rsidR="00071E00" w:rsidRPr="00071E00" w:rsidRDefault="00071E00" w:rsidP="00071E00">
      <w:pPr>
        <w:spacing w:before="100" w:beforeAutospacing="1" w:after="100" w:afterAutospacing="1" w:line="240" w:lineRule="auto"/>
        <w:ind w:left="0" w:right="0" w:firstLine="709"/>
        <w:outlineLvl w:val="1"/>
        <w:rPr>
          <w:b/>
          <w:bCs/>
          <w:color w:val="auto"/>
          <w:szCs w:val="28"/>
          <w:lang w:eastAsia="ru-RU"/>
        </w:rPr>
      </w:pPr>
      <w:r w:rsidRPr="00071E00">
        <w:rPr>
          <w:b/>
          <w:bCs/>
          <w:color w:val="auto"/>
          <w:szCs w:val="28"/>
          <w:lang w:eastAsia="ru-RU"/>
        </w:rPr>
        <w:t>Вимоги до звіту</w:t>
      </w:r>
    </w:p>
    <w:p w:rsidR="00071E00" w:rsidRPr="00071E00" w:rsidRDefault="00071E00" w:rsidP="00071E00">
      <w:pPr>
        <w:spacing w:before="100" w:beforeAutospacing="1" w:after="100" w:afterAutospacing="1" w:line="240" w:lineRule="auto"/>
        <w:ind w:left="0" w:right="0" w:firstLine="709"/>
        <w:rPr>
          <w:color w:val="auto"/>
          <w:szCs w:val="28"/>
          <w:lang w:eastAsia="ru-RU"/>
        </w:rPr>
      </w:pPr>
      <w:r w:rsidRPr="00071E00">
        <w:rPr>
          <w:color w:val="auto"/>
          <w:szCs w:val="28"/>
          <w:lang w:eastAsia="ru-RU"/>
        </w:rPr>
        <w:t>Звіт повинен містити:</w:t>
      </w:r>
    </w:p>
    <w:p w:rsidR="00071E00" w:rsidRPr="00071E00" w:rsidRDefault="00071E00" w:rsidP="00A406E8">
      <w:pPr>
        <w:numPr>
          <w:ilvl w:val="0"/>
          <w:numId w:val="35"/>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тему та мету практичного заняття;</w:t>
      </w:r>
    </w:p>
    <w:p w:rsidR="00071E00" w:rsidRPr="00071E00" w:rsidRDefault="00071E00" w:rsidP="00A406E8">
      <w:pPr>
        <w:numPr>
          <w:ilvl w:val="0"/>
          <w:numId w:val="35"/>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короткі теоретичні відомості;</w:t>
      </w:r>
    </w:p>
    <w:p w:rsidR="00071E00" w:rsidRPr="00071E00" w:rsidRDefault="00071E00" w:rsidP="00A406E8">
      <w:pPr>
        <w:numPr>
          <w:ilvl w:val="0"/>
          <w:numId w:val="35"/>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опис реалізованих прив’язок;</w:t>
      </w:r>
    </w:p>
    <w:p w:rsidR="00071E00" w:rsidRPr="00071E00" w:rsidRDefault="00071E00" w:rsidP="00A406E8">
      <w:pPr>
        <w:numPr>
          <w:ilvl w:val="0"/>
          <w:numId w:val="35"/>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фрагменти XAML і C# коду;</w:t>
      </w:r>
    </w:p>
    <w:p w:rsidR="00071E00" w:rsidRPr="00071E00" w:rsidRDefault="00071E00" w:rsidP="00A406E8">
      <w:pPr>
        <w:numPr>
          <w:ilvl w:val="0"/>
          <w:numId w:val="35"/>
        </w:numPr>
        <w:tabs>
          <w:tab w:val="clear" w:pos="720"/>
          <w:tab w:val="num" w:pos="993"/>
        </w:tabs>
        <w:spacing w:before="100" w:beforeAutospacing="1" w:after="100" w:afterAutospacing="1" w:line="240" w:lineRule="auto"/>
        <w:ind w:left="0" w:right="0" w:firstLine="709"/>
        <w:jc w:val="left"/>
        <w:rPr>
          <w:color w:val="auto"/>
          <w:szCs w:val="28"/>
          <w:lang w:eastAsia="ru-RU"/>
        </w:rPr>
      </w:pPr>
      <w:proofErr w:type="spellStart"/>
      <w:r w:rsidRPr="00071E00">
        <w:rPr>
          <w:color w:val="auto"/>
          <w:szCs w:val="28"/>
          <w:lang w:eastAsia="ru-RU"/>
        </w:rPr>
        <w:t>скріншоти</w:t>
      </w:r>
      <w:proofErr w:type="spellEnd"/>
      <w:r w:rsidRPr="00071E00">
        <w:rPr>
          <w:color w:val="auto"/>
          <w:szCs w:val="28"/>
          <w:lang w:eastAsia="ru-RU"/>
        </w:rPr>
        <w:t xml:space="preserve"> роботи додатку;</w:t>
      </w:r>
    </w:p>
    <w:p w:rsidR="00071E00" w:rsidRPr="00071E00" w:rsidRDefault="00071E00" w:rsidP="00A406E8">
      <w:pPr>
        <w:numPr>
          <w:ilvl w:val="0"/>
          <w:numId w:val="35"/>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висновки.</w:t>
      </w:r>
    </w:p>
    <w:p w:rsidR="00071E00" w:rsidRPr="00071E00" w:rsidRDefault="00071E00" w:rsidP="00071E00">
      <w:pPr>
        <w:spacing w:before="100" w:beforeAutospacing="1" w:after="100" w:afterAutospacing="1" w:line="240" w:lineRule="auto"/>
        <w:ind w:left="0" w:right="0" w:firstLine="709"/>
        <w:outlineLvl w:val="1"/>
        <w:rPr>
          <w:b/>
          <w:bCs/>
          <w:color w:val="auto"/>
          <w:szCs w:val="28"/>
          <w:lang w:eastAsia="ru-RU"/>
        </w:rPr>
      </w:pPr>
      <w:r w:rsidRPr="00071E00">
        <w:rPr>
          <w:b/>
          <w:bCs/>
          <w:color w:val="auto"/>
          <w:szCs w:val="28"/>
          <w:lang w:eastAsia="ru-RU"/>
        </w:rPr>
        <w:lastRenderedPageBreak/>
        <w:t>Контрольні запитання</w:t>
      </w:r>
    </w:p>
    <w:p w:rsidR="00071E00" w:rsidRPr="00071E00" w:rsidRDefault="00071E00" w:rsidP="00A406E8">
      <w:pPr>
        <w:numPr>
          <w:ilvl w:val="0"/>
          <w:numId w:val="36"/>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Що таке прив’язка даних у WPF?</w:t>
      </w:r>
    </w:p>
    <w:p w:rsidR="00071E00" w:rsidRPr="00071E00" w:rsidRDefault="00071E00" w:rsidP="00A406E8">
      <w:pPr>
        <w:numPr>
          <w:ilvl w:val="0"/>
          <w:numId w:val="36"/>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 xml:space="preserve">Яку роль відіграє </w:t>
      </w:r>
      <w:proofErr w:type="spellStart"/>
      <w:r w:rsidRPr="00071E00">
        <w:rPr>
          <w:color w:val="auto"/>
          <w:szCs w:val="28"/>
          <w:lang w:eastAsia="ru-RU"/>
        </w:rPr>
        <w:t>DependencyObject</w:t>
      </w:r>
      <w:proofErr w:type="spellEnd"/>
      <w:r w:rsidRPr="00071E00">
        <w:rPr>
          <w:color w:val="auto"/>
          <w:szCs w:val="28"/>
          <w:lang w:eastAsia="ru-RU"/>
        </w:rPr>
        <w:t>?</w:t>
      </w:r>
    </w:p>
    <w:p w:rsidR="00071E00" w:rsidRPr="00071E00" w:rsidRDefault="00071E00" w:rsidP="00A406E8">
      <w:pPr>
        <w:numPr>
          <w:ilvl w:val="0"/>
          <w:numId w:val="36"/>
        </w:numPr>
        <w:tabs>
          <w:tab w:val="clear" w:pos="720"/>
          <w:tab w:val="num" w:pos="993"/>
        </w:tabs>
        <w:spacing w:before="100" w:beforeAutospacing="1" w:after="100" w:afterAutospacing="1" w:line="240" w:lineRule="auto"/>
        <w:ind w:left="0" w:right="0" w:firstLine="709"/>
        <w:jc w:val="left"/>
        <w:rPr>
          <w:color w:val="auto"/>
          <w:szCs w:val="28"/>
          <w:lang w:eastAsia="ru-RU"/>
        </w:rPr>
      </w:pPr>
      <w:r w:rsidRPr="00071E00">
        <w:rPr>
          <w:color w:val="auto"/>
          <w:szCs w:val="28"/>
          <w:lang w:eastAsia="ru-RU"/>
        </w:rPr>
        <w:t>Що таке властивість залежності?</w:t>
      </w:r>
    </w:p>
    <w:p w:rsidR="00071E00" w:rsidRPr="00071E00" w:rsidRDefault="00071E00" w:rsidP="00A406E8">
      <w:pPr>
        <w:numPr>
          <w:ilvl w:val="0"/>
          <w:numId w:val="36"/>
        </w:numPr>
        <w:tabs>
          <w:tab w:val="clear" w:pos="720"/>
          <w:tab w:val="num" w:pos="993"/>
        </w:tabs>
        <w:spacing w:before="100" w:beforeAutospacing="1" w:after="100" w:afterAutospacing="1" w:line="240" w:lineRule="auto"/>
        <w:ind w:left="0" w:right="0" w:firstLine="709"/>
        <w:jc w:val="left"/>
        <w:rPr>
          <w:rFonts w:eastAsia="Calibri"/>
          <w:color w:val="auto"/>
          <w:szCs w:val="28"/>
          <w:lang w:eastAsia="en-US"/>
        </w:rPr>
      </w:pPr>
      <w:r w:rsidRPr="00071E00">
        <w:rPr>
          <w:color w:val="auto"/>
          <w:szCs w:val="28"/>
          <w:lang w:eastAsia="ru-RU"/>
        </w:rPr>
        <w:t>Які режими прив’язки існують у WPF?</w:t>
      </w:r>
      <w:r w:rsidRPr="00071E00">
        <w:rPr>
          <w:rFonts w:eastAsia="Calibri"/>
          <w:color w:val="auto"/>
          <w:szCs w:val="28"/>
          <w:lang w:eastAsia="en-US"/>
        </w:rPr>
        <w:t xml:space="preserve"> </w:t>
      </w:r>
    </w:p>
    <w:p w:rsidR="00071E00" w:rsidRPr="00071E00" w:rsidRDefault="00071E00" w:rsidP="00071E00">
      <w:pPr>
        <w:tabs>
          <w:tab w:val="left" w:pos="1134"/>
        </w:tabs>
        <w:spacing w:after="0" w:line="360" w:lineRule="auto"/>
        <w:ind w:left="0" w:right="0" w:firstLine="709"/>
        <w:rPr>
          <w:rFonts w:eastAsia="Calibri"/>
          <w:color w:val="auto"/>
          <w:szCs w:val="28"/>
          <w:lang w:eastAsia="en-US"/>
        </w:rPr>
      </w:pPr>
    </w:p>
    <w:p w:rsidR="00D4143D" w:rsidRPr="00D4143D" w:rsidRDefault="00D4143D" w:rsidP="00D4143D">
      <w:pPr>
        <w:tabs>
          <w:tab w:val="left" w:pos="1276"/>
        </w:tabs>
        <w:spacing w:after="0" w:line="360" w:lineRule="auto"/>
        <w:ind w:left="0" w:right="0" w:firstLine="709"/>
        <w:outlineLvl w:val="1"/>
        <w:rPr>
          <w:b/>
          <w:color w:val="auto"/>
          <w:szCs w:val="28"/>
          <w:lang w:eastAsia="ru-RU"/>
        </w:rPr>
      </w:pPr>
      <w:r w:rsidRPr="00D4143D">
        <w:rPr>
          <w:b/>
          <w:bCs/>
          <w:color w:val="auto"/>
          <w:szCs w:val="28"/>
          <w:lang w:eastAsia="ru-RU"/>
        </w:rPr>
        <w:t xml:space="preserve">Практичне заняття № 6 </w:t>
      </w:r>
      <w:r w:rsidRPr="00D4143D">
        <w:rPr>
          <w:b/>
          <w:color w:val="auto"/>
          <w:szCs w:val="28"/>
          <w:lang w:eastAsia="ru-RU"/>
        </w:rPr>
        <w:t>Прив’язка даних до колекцій</w:t>
      </w:r>
    </w:p>
    <w:p w:rsidR="00D4143D" w:rsidRPr="00D4143D" w:rsidRDefault="00D4143D" w:rsidP="00D4143D">
      <w:pPr>
        <w:tabs>
          <w:tab w:val="left" w:pos="1276"/>
        </w:tabs>
        <w:spacing w:after="0" w:line="360" w:lineRule="auto"/>
        <w:ind w:left="0" w:right="0" w:firstLine="709"/>
        <w:outlineLvl w:val="2"/>
        <w:rPr>
          <w:b/>
          <w:bCs/>
          <w:color w:val="auto"/>
          <w:szCs w:val="28"/>
          <w:lang w:eastAsia="ru-RU"/>
        </w:rPr>
      </w:pPr>
    </w:p>
    <w:p w:rsidR="00D4143D" w:rsidRPr="00D4143D" w:rsidRDefault="00D4143D" w:rsidP="00D4143D">
      <w:pPr>
        <w:tabs>
          <w:tab w:val="left" w:pos="1276"/>
        </w:tabs>
        <w:spacing w:after="0" w:line="360" w:lineRule="auto"/>
        <w:ind w:left="0" w:right="0" w:firstLine="709"/>
        <w:outlineLvl w:val="2"/>
        <w:rPr>
          <w:b/>
          <w:bCs/>
          <w:color w:val="auto"/>
          <w:szCs w:val="28"/>
          <w:lang w:eastAsia="ru-RU"/>
        </w:rPr>
      </w:pPr>
      <w:r w:rsidRPr="00D4143D">
        <w:rPr>
          <w:b/>
          <w:bCs/>
          <w:color w:val="auto"/>
          <w:szCs w:val="28"/>
          <w:lang w:eastAsia="ru-RU"/>
        </w:rPr>
        <w:t>Мета заняття:</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color w:val="auto"/>
          <w:szCs w:val="28"/>
          <w:lang w:eastAsia="ru-RU"/>
        </w:rPr>
        <w:t xml:space="preserve">Навчитись здійснювати прив’язку даних до колекцій у WPF-застосунках, використовувати інтерфейс </w:t>
      </w:r>
      <w:proofErr w:type="spellStart"/>
      <w:r w:rsidRPr="00D4143D">
        <w:rPr>
          <w:color w:val="auto"/>
          <w:szCs w:val="28"/>
          <w:lang w:eastAsia="ru-RU"/>
        </w:rPr>
        <w:t>INotifyPropertyChanged</w:t>
      </w:r>
      <w:proofErr w:type="spellEnd"/>
      <w:r w:rsidRPr="00D4143D">
        <w:rPr>
          <w:color w:val="auto"/>
          <w:szCs w:val="28"/>
          <w:lang w:eastAsia="ru-RU"/>
        </w:rPr>
        <w:t xml:space="preserve">, працювати з колекціями типу </w:t>
      </w:r>
      <w:proofErr w:type="spellStart"/>
      <w:r w:rsidRPr="00D4143D">
        <w:rPr>
          <w:color w:val="auto"/>
          <w:szCs w:val="28"/>
          <w:lang w:eastAsia="ru-RU"/>
        </w:rPr>
        <w:t>ObservableCollection</w:t>
      </w:r>
      <w:proofErr w:type="spellEnd"/>
      <w:r w:rsidRPr="00D4143D">
        <w:rPr>
          <w:color w:val="auto"/>
          <w:szCs w:val="28"/>
          <w:lang w:eastAsia="ru-RU"/>
        </w:rPr>
        <w:t xml:space="preserve">, а також </w:t>
      </w:r>
      <w:proofErr w:type="spellStart"/>
      <w:r w:rsidRPr="00D4143D">
        <w:rPr>
          <w:color w:val="auto"/>
          <w:szCs w:val="28"/>
          <w:lang w:eastAsia="ru-RU"/>
        </w:rPr>
        <w:t>коректно</w:t>
      </w:r>
      <w:proofErr w:type="spellEnd"/>
      <w:r w:rsidRPr="00D4143D">
        <w:rPr>
          <w:color w:val="auto"/>
          <w:szCs w:val="28"/>
          <w:lang w:eastAsia="ru-RU"/>
        </w:rPr>
        <w:t xml:space="preserve"> налаштовувати контекст даних для відображення списків і таблиць в інтерфейсі користувача.</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1"/>
        <w:rPr>
          <w:b/>
          <w:bCs/>
          <w:color w:val="auto"/>
          <w:szCs w:val="28"/>
          <w:lang w:eastAsia="ru-RU"/>
        </w:rPr>
      </w:pPr>
      <w:r w:rsidRPr="00D4143D">
        <w:rPr>
          <w:b/>
          <w:bCs/>
          <w:color w:val="auto"/>
          <w:szCs w:val="28"/>
          <w:lang w:eastAsia="ru-RU"/>
        </w:rPr>
        <w:t>Короткі теоретичні відомості</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color w:val="auto"/>
          <w:szCs w:val="28"/>
          <w:lang w:eastAsia="ru-RU"/>
        </w:rPr>
        <w:t xml:space="preserve">У реальних застосунках дані </w:t>
      </w:r>
      <w:proofErr w:type="spellStart"/>
      <w:r w:rsidRPr="00D4143D">
        <w:rPr>
          <w:color w:val="auto"/>
          <w:szCs w:val="28"/>
          <w:lang w:eastAsia="ru-RU"/>
        </w:rPr>
        <w:t>рідко</w:t>
      </w:r>
      <w:proofErr w:type="spellEnd"/>
      <w:r w:rsidRPr="00D4143D">
        <w:rPr>
          <w:color w:val="auto"/>
          <w:szCs w:val="28"/>
          <w:lang w:eastAsia="ru-RU"/>
        </w:rPr>
        <w:t xml:space="preserve"> представлені одиничними значеннями — найчастіше вони зберігаються у вигляді колекцій об’єктів. WPF надає спеціальні механізми для роботи з такими даними, що дозволяють автоматично оновлювати інтерфейс при зміні елементів колекції або їхніх властивостей.</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color w:val="auto"/>
          <w:szCs w:val="28"/>
          <w:lang w:eastAsia="ru-RU"/>
        </w:rPr>
        <w:t xml:space="preserve">Інтерфейс </w:t>
      </w:r>
      <w:proofErr w:type="spellStart"/>
      <w:r w:rsidRPr="00D4143D">
        <w:rPr>
          <w:color w:val="auto"/>
          <w:szCs w:val="28"/>
          <w:lang w:eastAsia="ru-RU"/>
        </w:rPr>
        <w:t>INotifyPropertyChanged</w:t>
      </w:r>
      <w:proofErr w:type="spellEnd"/>
      <w:r w:rsidRPr="00D4143D">
        <w:rPr>
          <w:color w:val="auto"/>
          <w:szCs w:val="28"/>
          <w:lang w:eastAsia="ru-RU"/>
        </w:rPr>
        <w:t xml:space="preserve"> забезпечує сповіщення інтерфейсу про зміну значень властивостей об’єкта, а </w:t>
      </w:r>
      <w:proofErr w:type="spellStart"/>
      <w:r w:rsidRPr="00D4143D">
        <w:rPr>
          <w:color w:val="auto"/>
          <w:szCs w:val="28"/>
          <w:lang w:eastAsia="ru-RU"/>
        </w:rPr>
        <w:t>ObservableCollection</w:t>
      </w:r>
      <w:proofErr w:type="spellEnd"/>
      <w:r w:rsidRPr="00D4143D">
        <w:rPr>
          <w:color w:val="auto"/>
          <w:szCs w:val="28"/>
          <w:lang w:eastAsia="ru-RU"/>
        </w:rPr>
        <w:t xml:space="preserve"> — про зміну складу колекції. Коректне використання контексту даних (</w:t>
      </w:r>
      <w:proofErr w:type="spellStart"/>
      <w:r w:rsidRPr="00D4143D">
        <w:rPr>
          <w:color w:val="auto"/>
          <w:szCs w:val="28"/>
          <w:lang w:eastAsia="ru-RU"/>
        </w:rPr>
        <w:t>DataContext</w:t>
      </w:r>
      <w:proofErr w:type="spellEnd"/>
      <w:r w:rsidRPr="00D4143D">
        <w:rPr>
          <w:color w:val="auto"/>
          <w:szCs w:val="28"/>
          <w:lang w:eastAsia="ru-RU"/>
        </w:rPr>
        <w:t>) є основою для ефективної та масштабованої прив’язки даних.</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1"/>
        <w:rPr>
          <w:b/>
          <w:bCs/>
          <w:color w:val="auto"/>
          <w:szCs w:val="28"/>
          <w:lang w:eastAsia="ru-RU"/>
        </w:rPr>
      </w:pPr>
      <w:r w:rsidRPr="00D4143D">
        <w:rPr>
          <w:b/>
          <w:bCs/>
          <w:color w:val="auto"/>
          <w:szCs w:val="28"/>
          <w:lang w:eastAsia="ru-RU"/>
        </w:rPr>
        <w:t>Питання для обговорення</w:t>
      </w:r>
    </w:p>
    <w:p w:rsidR="00D4143D" w:rsidRPr="00D4143D" w:rsidRDefault="00D4143D" w:rsidP="00A406E8">
      <w:pPr>
        <w:numPr>
          <w:ilvl w:val="0"/>
          <w:numId w:val="37"/>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Інтерфейс </w:t>
      </w:r>
      <w:proofErr w:type="spellStart"/>
      <w:r w:rsidRPr="00D4143D">
        <w:rPr>
          <w:color w:val="auto"/>
          <w:szCs w:val="28"/>
          <w:lang w:eastAsia="ru-RU"/>
        </w:rPr>
        <w:t>INotifyPropertyChanged</w:t>
      </w:r>
      <w:proofErr w:type="spellEnd"/>
      <w:r w:rsidRPr="00D4143D">
        <w:rPr>
          <w:color w:val="auto"/>
          <w:szCs w:val="28"/>
          <w:lang w:eastAsia="ru-RU"/>
        </w:rPr>
        <w:t xml:space="preserve"> та його призначення.</w:t>
      </w:r>
    </w:p>
    <w:p w:rsidR="00D4143D" w:rsidRPr="00D4143D" w:rsidRDefault="00D4143D" w:rsidP="00A406E8">
      <w:pPr>
        <w:numPr>
          <w:ilvl w:val="0"/>
          <w:numId w:val="37"/>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Робота з колекціями даних. </w:t>
      </w:r>
      <w:proofErr w:type="spellStart"/>
      <w:r w:rsidRPr="00D4143D">
        <w:rPr>
          <w:color w:val="auto"/>
          <w:szCs w:val="28"/>
          <w:lang w:eastAsia="ru-RU"/>
        </w:rPr>
        <w:t>ObservableCollection</w:t>
      </w:r>
      <w:proofErr w:type="spellEnd"/>
      <w:r w:rsidRPr="00D4143D">
        <w:rPr>
          <w:color w:val="auto"/>
          <w:szCs w:val="28"/>
          <w:lang w:eastAsia="ru-RU"/>
        </w:rPr>
        <w:t>.</w:t>
      </w:r>
    </w:p>
    <w:p w:rsidR="00D4143D" w:rsidRPr="00D4143D" w:rsidRDefault="00D4143D" w:rsidP="00A406E8">
      <w:pPr>
        <w:numPr>
          <w:ilvl w:val="0"/>
          <w:numId w:val="37"/>
        </w:numPr>
        <w:tabs>
          <w:tab w:val="left" w:pos="1276"/>
        </w:tabs>
        <w:spacing w:after="0" w:line="360" w:lineRule="auto"/>
        <w:ind w:left="0" w:right="0" w:firstLine="709"/>
        <w:jc w:val="left"/>
        <w:rPr>
          <w:color w:val="auto"/>
          <w:szCs w:val="28"/>
          <w:lang w:eastAsia="ru-RU"/>
        </w:rPr>
      </w:pPr>
      <w:r w:rsidRPr="00D4143D">
        <w:rPr>
          <w:color w:val="auto"/>
          <w:szCs w:val="28"/>
          <w:lang w:eastAsia="ru-RU"/>
        </w:rPr>
        <w:t>Прив’язка даних та контекст даних (</w:t>
      </w:r>
      <w:proofErr w:type="spellStart"/>
      <w:r w:rsidRPr="00D4143D">
        <w:rPr>
          <w:color w:val="auto"/>
          <w:szCs w:val="28"/>
          <w:lang w:eastAsia="ru-RU"/>
        </w:rPr>
        <w:t>DataContext</w:t>
      </w:r>
      <w:proofErr w:type="spellEnd"/>
      <w:r w:rsidRPr="00D4143D">
        <w:rPr>
          <w:color w:val="auto"/>
          <w:szCs w:val="28"/>
          <w:lang w:eastAsia="ru-RU"/>
        </w:rPr>
        <w:t>).</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1"/>
        <w:rPr>
          <w:b/>
          <w:bCs/>
          <w:color w:val="auto"/>
          <w:szCs w:val="28"/>
          <w:lang w:eastAsia="ru-RU"/>
        </w:rPr>
      </w:pPr>
      <w:r w:rsidRPr="00D4143D">
        <w:rPr>
          <w:b/>
          <w:bCs/>
          <w:color w:val="auto"/>
          <w:szCs w:val="28"/>
          <w:lang w:eastAsia="ru-RU"/>
        </w:rPr>
        <w:t xml:space="preserve">Практична частина </w:t>
      </w:r>
    </w:p>
    <w:p w:rsidR="00D4143D" w:rsidRPr="00D4143D" w:rsidRDefault="00D4143D" w:rsidP="00D4143D">
      <w:pPr>
        <w:tabs>
          <w:tab w:val="left" w:pos="1276"/>
        </w:tabs>
        <w:spacing w:after="0" w:line="360" w:lineRule="auto"/>
        <w:ind w:left="0" w:right="0" w:firstLine="709"/>
        <w:outlineLvl w:val="2"/>
        <w:rPr>
          <w:b/>
          <w:bCs/>
          <w:color w:val="auto"/>
          <w:szCs w:val="28"/>
          <w:lang w:eastAsia="ru-RU"/>
        </w:rPr>
      </w:pPr>
      <w:r w:rsidRPr="00D4143D">
        <w:rPr>
          <w:b/>
          <w:bCs/>
          <w:color w:val="auto"/>
          <w:szCs w:val="28"/>
          <w:lang w:eastAsia="ru-RU"/>
        </w:rPr>
        <w:t xml:space="preserve">Завдання 1. Реалізація класу з підтримкою </w:t>
      </w:r>
      <w:proofErr w:type="spellStart"/>
      <w:r w:rsidRPr="00D4143D">
        <w:rPr>
          <w:b/>
          <w:bCs/>
          <w:color w:val="auto"/>
          <w:szCs w:val="28"/>
          <w:lang w:eastAsia="ru-RU"/>
        </w:rPr>
        <w:t>INotifyPropertyChanged</w:t>
      </w:r>
      <w:proofErr w:type="spellEnd"/>
    </w:p>
    <w:p w:rsidR="00D4143D" w:rsidRPr="00D4143D" w:rsidRDefault="00D4143D" w:rsidP="00A406E8">
      <w:pPr>
        <w:numPr>
          <w:ilvl w:val="0"/>
          <w:numId w:val="38"/>
        </w:numPr>
        <w:tabs>
          <w:tab w:val="left" w:pos="1276"/>
        </w:tabs>
        <w:spacing w:after="0" w:line="360" w:lineRule="auto"/>
        <w:ind w:left="0" w:right="0" w:firstLine="709"/>
        <w:jc w:val="left"/>
        <w:rPr>
          <w:color w:val="auto"/>
          <w:szCs w:val="28"/>
          <w:lang w:eastAsia="ru-RU"/>
        </w:rPr>
      </w:pPr>
      <w:r w:rsidRPr="00D4143D">
        <w:rPr>
          <w:color w:val="auto"/>
          <w:szCs w:val="28"/>
          <w:lang w:eastAsia="ru-RU"/>
        </w:rPr>
        <w:lastRenderedPageBreak/>
        <w:t>Створити клас даних з кількома властивостями.</w:t>
      </w:r>
    </w:p>
    <w:p w:rsidR="00D4143D" w:rsidRPr="00D4143D" w:rsidRDefault="00D4143D" w:rsidP="00A406E8">
      <w:pPr>
        <w:numPr>
          <w:ilvl w:val="0"/>
          <w:numId w:val="38"/>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Реалізувати інтерфейс </w:t>
      </w:r>
      <w:proofErr w:type="spellStart"/>
      <w:r w:rsidRPr="00D4143D">
        <w:rPr>
          <w:color w:val="auto"/>
          <w:szCs w:val="28"/>
          <w:lang w:eastAsia="ru-RU"/>
        </w:rPr>
        <w:t>INotifyPropertyChanged</w:t>
      </w:r>
      <w:proofErr w:type="spellEnd"/>
      <w:r w:rsidRPr="00D4143D">
        <w:rPr>
          <w:color w:val="auto"/>
          <w:szCs w:val="28"/>
          <w:lang w:eastAsia="ru-RU"/>
        </w:rPr>
        <w:t>.</w:t>
      </w:r>
    </w:p>
    <w:p w:rsidR="00D4143D" w:rsidRPr="00D4143D" w:rsidRDefault="00D4143D" w:rsidP="00A406E8">
      <w:pPr>
        <w:numPr>
          <w:ilvl w:val="0"/>
          <w:numId w:val="38"/>
        </w:numPr>
        <w:tabs>
          <w:tab w:val="left" w:pos="1276"/>
        </w:tabs>
        <w:spacing w:after="0" w:line="360" w:lineRule="auto"/>
        <w:ind w:left="0" w:right="0" w:firstLine="709"/>
        <w:jc w:val="left"/>
        <w:rPr>
          <w:color w:val="auto"/>
          <w:szCs w:val="28"/>
          <w:lang w:eastAsia="ru-RU"/>
        </w:rPr>
      </w:pPr>
      <w:r w:rsidRPr="00D4143D">
        <w:rPr>
          <w:color w:val="auto"/>
          <w:szCs w:val="28"/>
          <w:lang w:eastAsia="ru-RU"/>
        </w:rPr>
        <w:t>Перевірити автоматичне оновлення інтерфейсу при зміні властивостей.</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об’єкт, зміни якого миттєво відображаються в інтерфейсі.</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2"/>
        <w:rPr>
          <w:b/>
          <w:bCs/>
          <w:color w:val="auto"/>
          <w:szCs w:val="28"/>
          <w:lang w:eastAsia="ru-RU"/>
        </w:rPr>
      </w:pPr>
      <w:r w:rsidRPr="00D4143D">
        <w:rPr>
          <w:b/>
          <w:bCs/>
          <w:color w:val="auto"/>
          <w:szCs w:val="28"/>
          <w:lang w:eastAsia="ru-RU"/>
        </w:rPr>
        <w:t xml:space="preserve">Завдання 2. Створення та використання </w:t>
      </w:r>
      <w:proofErr w:type="spellStart"/>
      <w:r w:rsidRPr="00D4143D">
        <w:rPr>
          <w:b/>
          <w:bCs/>
          <w:color w:val="auto"/>
          <w:szCs w:val="28"/>
          <w:lang w:eastAsia="ru-RU"/>
        </w:rPr>
        <w:t>ObservableCollection</w:t>
      </w:r>
      <w:proofErr w:type="spellEnd"/>
    </w:p>
    <w:p w:rsidR="00D4143D" w:rsidRPr="00D4143D" w:rsidRDefault="00D4143D" w:rsidP="00A406E8">
      <w:pPr>
        <w:numPr>
          <w:ilvl w:val="0"/>
          <w:numId w:val="39"/>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Створити колекцію об’єктів типу </w:t>
      </w:r>
      <w:proofErr w:type="spellStart"/>
      <w:r w:rsidRPr="00D4143D">
        <w:rPr>
          <w:color w:val="auto"/>
          <w:szCs w:val="28"/>
          <w:lang w:eastAsia="ru-RU"/>
        </w:rPr>
        <w:t>ObservableCollection</w:t>
      </w:r>
      <w:proofErr w:type="spellEnd"/>
      <w:r w:rsidRPr="00D4143D">
        <w:rPr>
          <w:color w:val="auto"/>
          <w:szCs w:val="28"/>
          <w:lang w:eastAsia="ru-RU"/>
        </w:rPr>
        <w:t>.</w:t>
      </w:r>
    </w:p>
    <w:p w:rsidR="00D4143D" w:rsidRPr="00D4143D" w:rsidRDefault="00D4143D" w:rsidP="00A406E8">
      <w:pPr>
        <w:numPr>
          <w:ilvl w:val="0"/>
          <w:numId w:val="39"/>
        </w:numPr>
        <w:tabs>
          <w:tab w:val="left" w:pos="1276"/>
        </w:tabs>
        <w:spacing w:after="0" w:line="360" w:lineRule="auto"/>
        <w:ind w:left="0" w:right="0" w:firstLine="709"/>
        <w:jc w:val="left"/>
        <w:rPr>
          <w:color w:val="auto"/>
          <w:szCs w:val="28"/>
          <w:lang w:eastAsia="ru-RU"/>
        </w:rPr>
      </w:pPr>
      <w:r w:rsidRPr="00D4143D">
        <w:rPr>
          <w:color w:val="auto"/>
          <w:szCs w:val="28"/>
          <w:lang w:eastAsia="ru-RU"/>
        </w:rPr>
        <w:t>Заповнити її тестовими даними.</w:t>
      </w:r>
    </w:p>
    <w:p w:rsidR="00D4143D" w:rsidRPr="00D4143D" w:rsidRDefault="00D4143D" w:rsidP="00A406E8">
      <w:pPr>
        <w:numPr>
          <w:ilvl w:val="0"/>
          <w:numId w:val="39"/>
        </w:numPr>
        <w:tabs>
          <w:tab w:val="left" w:pos="1276"/>
        </w:tabs>
        <w:spacing w:after="0" w:line="360" w:lineRule="auto"/>
        <w:ind w:left="0" w:right="0" w:firstLine="709"/>
        <w:jc w:val="left"/>
        <w:rPr>
          <w:color w:val="auto"/>
          <w:szCs w:val="28"/>
          <w:lang w:eastAsia="ru-RU"/>
        </w:rPr>
      </w:pPr>
      <w:r w:rsidRPr="00D4143D">
        <w:rPr>
          <w:color w:val="auto"/>
          <w:szCs w:val="28"/>
          <w:lang w:eastAsia="ru-RU"/>
        </w:rPr>
        <w:t>Прив’язати колекцію до елемента відображення списку.</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відображення списку об’єктів у вікні додатку.</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2"/>
        <w:rPr>
          <w:b/>
          <w:bCs/>
          <w:color w:val="auto"/>
          <w:szCs w:val="28"/>
          <w:lang w:eastAsia="ru-RU"/>
        </w:rPr>
      </w:pPr>
      <w:r w:rsidRPr="00D4143D">
        <w:rPr>
          <w:b/>
          <w:bCs/>
          <w:color w:val="auto"/>
          <w:szCs w:val="28"/>
          <w:lang w:eastAsia="ru-RU"/>
        </w:rPr>
        <w:t>Завдання 3. Прив’язка колекції до елементів управління</w:t>
      </w:r>
    </w:p>
    <w:p w:rsidR="00D4143D" w:rsidRPr="00D4143D" w:rsidRDefault="00D4143D" w:rsidP="00A406E8">
      <w:pPr>
        <w:numPr>
          <w:ilvl w:val="0"/>
          <w:numId w:val="40"/>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Прив’язати </w:t>
      </w:r>
      <w:proofErr w:type="spellStart"/>
      <w:r w:rsidRPr="00D4143D">
        <w:rPr>
          <w:color w:val="auto"/>
          <w:szCs w:val="28"/>
          <w:lang w:eastAsia="ru-RU"/>
        </w:rPr>
        <w:t>ObservableCollection</w:t>
      </w:r>
      <w:proofErr w:type="spellEnd"/>
      <w:r w:rsidRPr="00D4143D">
        <w:rPr>
          <w:color w:val="auto"/>
          <w:szCs w:val="28"/>
          <w:lang w:eastAsia="ru-RU"/>
        </w:rPr>
        <w:t xml:space="preserve"> до </w:t>
      </w:r>
      <w:proofErr w:type="spellStart"/>
      <w:r w:rsidRPr="00D4143D">
        <w:rPr>
          <w:color w:val="auto"/>
          <w:szCs w:val="28"/>
          <w:lang w:eastAsia="ru-RU"/>
        </w:rPr>
        <w:t>спискового</w:t>
      </w:r>
      <w:proofErr w:type="spellEnd"/>
      <w:r w:rsidRPr="00D4143D">
        <w:rPr>
          <w:color w:val="auto"/>
          <w:szCs w:val="28"/>
          <w:lang w:eastAsia="ru-RU"/>
        </w:rPr>
        <w:t xml:space="preserve"> елемента.</w:t>
      </w:r>
    </w:p>
    <w:p w:rsidR="00D4143D" w:rsidRPr="00D4143D" w:rsidRDefault="00D4143D" w:rsidP="00A406E8">
      <w:pPr>
        <w:numPr>
          <w:ilvl w:val="0"/>
          <w:numId w:val="40"/>
        </w:numPr>
        <w:tabs>
          <w:tab w:val="left" w:pos="1276"/>
        </w:tabs>
        <w:spacing w:after="0" w:line="360" w:lineRule="auto"/>
        <w:ind w:left="0" w:right="0" w:firstLine="709"/>
        <w:jc w:val="left"/>
        <w:rPr>
          <w:color w:val="auto"/>
          <w:szCs w:val="28"/>
          <w:lang w:eastAsia="ru-RU"/>
        </w:rPr>
      </w:pPr>
      <w:r w:rsidRPr="00D4143D">
        <w:rPr>
          <w:color w:val="auto"/>
          <w:szCs w:val="28"/>
          <w:lang w:eastAsia="ru-RU"/>
        </w:rPr>
        <w:t>Налаштувати відображення властивостей об’єкта.</w:t>
      </w:r>
    </w:p>
    <w:p w:rsidR="00D4143D" w:rsidRPr="00D4143D" w:rsidRDefault="00D4143D" w:rsidP="00A406E8">
      <w:pPr>
        <w:numPr>
          <w:ilvl w:val="0"/>
          <w:numId w:val="40"/>
        </w:numPr>
        <w:tabs>
          <w:tab w:val="left" w:pos="1276"/>
        </w:tabs>
        <w:spacing w:after="0" w:line="360" w:lineRule="auto"/>
        <w:ind w:left="0" w:right="0" w:firstLine="709"/>
        <w:jc w:val="left"/>
        <w:rPr>
          <w:color w:val="auto"/>
          <w:szCs w:val="28"/>
          <w:lang w:eastAsia="ru-RU"/>
        </w:rPr>
      </w:pPr>
      <w:r w:rsidRPr="00D4143D">
        <w:rPr>
          <w:color w:val="auto"/>
          <w:szCs w:val="28"/>
          <w:lang w:eastAsia="ru-RU"/>
        </w:rPr>
        <w:t>Перевірити реакцію інтерфейсу на додавання та видалення елементів.</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динамічний список, що автоматично оновлюється.</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2"/>
        <w:rPr>
          <w:b/>
          <w:bCs/>
          <w:color w:val="auto"/>
          <w:szCs w:val="28"/>
          <w:lang w:eastAsia="ru-RU"/>
        </w:rPr>
      </w:pPr>
      <w:r w:rsidRPr="00D4143D">
        <w:rPr>
          <w:b/>
          <w:bCs/>
          <w:color w:val="auto"/>
          <w:szCs w:val="28"/>
          <w:lang w:eastAsia="ru-RU"/>
        </w:rPr>
        <w:t xml:space="preserve">Завдання 4. Використання </w:t>
      </w:r>
      <w:proofErr w:type="spellStart"/>
      <w:r w:rsidRPr="00D4143D">
        <w:rPr>
          <w:b/>
          <w:bCs/>
          <w:color w:val="auto"/>
          <w:szCs w:val="28"/>
          <w:lang w:eastAsia="ru-RU"/>
        </w:rPr>
        <w:t>DataContext</w:t>
      </w:r>
      <w:proofErr w:type="spellEnd"/>
    </w:p>
    <w:p w:rsidR="00D4143D" w:rsidRPr="00D4143D" w:rsidRDefault="00D4143D" w:rsidP="00A406E8">
      <w:pPr>
        <w:numPr>
          <w:ilvl w:val="0"/>
          <w:numId w:val="41"/>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Призначити об’єкт або колекцію як </w:t>
      </w:r>
      <w:proofErr w:type="spellStart"/>
      <w:r w:rsidRPr="00D4143D">
        <w:rPr>
          <w:color w:val="auto"/>
          <w:szCs w:val="28"/>
          <w:lang w:eastAsia="ru-RU"/>
        </w:rPr>
        <w:t>DataContext</w:t>
      </w:r>
      <w:proofErr w:type="spellEnd"/>
      <w:r w:rsidRPr="00D4143D">
        <w:rPr>
          <w:color w:val="auto"/>
          <w:szCs w:val="28"/>
          <w:lang w:eastAsia="ru-RU"/>
        </w:rPr>
        <w:t>.</w:t>
      </w:r>
    </w:p>
    <w:p w:rsidR="00D4143D" w:rsidRPr="00D4143D" w:rsidRDefault="00D4143D" w:rsidP="00A406E8">
      <w:pPr>
        <w:numPr>
          <w:ilvl w:val="0"/>
          <w:numId w:val="41"/>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прив’язку без явного зазначення джерела.</w:t>
      </w:r>
    </w:p>
    <w:p w:rsidR="00D4143D" w:rsidRPr="00D4143D" w:rsidRDefault="00D4143D" w:rsidP="00A406E8">
      <w:pPr>
        <w:numPr>
          <w:ilvl w:val="0"/>
          <w:numId w:val="41"/>
        </w:numPr>
        <w:tabs>
          <w:tab w:val="left" w:pos="1276"/>
        </w:tabs>
        <w:spacing w:after="0" w:line="360" w:lineRule="auto"/>
        <w:ind w:left="0" w:right="0" w:firstLine="709"/>
        <w:jc w:val="left"/>
        <w:rPr>
          <w:color w:val="auto"/>
          <w:szCs w:val="28"/>
          <w:lang w:eastAsia="ru-RU"/>
        </w:rPr>
      </w:pPr>
      <w:r w:rsidRPr="00D4143D">
        <w:rPr>
          <w:color w:val="auto"/>
          <w:szCs w:val="28"/>
          <w:lang w:eastAsia="ru-RU"/>
        </w:rPr>
        <w:t>Проаналізувати зручність такого підходу.</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спрощений XAML з централізованим джерелом даних.</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2"/>
        <w:rPr>
          <w:b/>
          <w:bCs/>
          <w:color w:val="auto"/>
          <w:szCs w:val="28"/>
          <w:lang w:eastAsia="ru-RU"/>
        </w:rPr>
      </w:pPr>
      <w:r w:rsidRPr="00D4143D">
        <w:rPr>
          <w:b/>
          <w:bCs/>
          <w:color w:val="auto"/>
          <w:szCs w:val="28"/>
          <w:lang w:eastAsia="ru-RU"/>
        </w:rPr>
        <w:t>Завдання 5. Додавання та видалення елементів колекції</w:t>
      </w:r>
    </w:p>
    <w:p w:rsidR="00D4143D" w:rsidRPr="00D4143D" w:rsidRDefault="00D4143D" w:rsidP="00A406E8">
      <w:pPr>
        <w:numPr>
          <w:ilvl w:val="0"/>
          <w:numId w:val="42"/>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кнопки для додавання нового елемента.</w:t>
      </w:r>
    </w:p>
    <w:p w:rsidR="00D4143D" w:rsidRPr="00D4143D" w:rsidRDefault="00D4143D" w:rsidP="00A406E8">
      <w:pPr>
        <w:numPr>
          <w:ilvl w:val="0"/>
          <w:numId w:val="42"/>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видалення вибраного елемента.</w:t>
      </w:r>
    </w:p>
    <w:p w:rsidR="00D4143D" w:rsidRPr="00D4143D" w:rsidRDefault="00D4143D" w:rsidP="00A406E8">
      <w:pPr>
        <w:numPr>
          <w:ilvl w:val="0"/>
          <w:numId w:val="42"/>
        </w:numPr>
        <w:tabs>
          <w:tab w:val="left" w:pos="1276"/>
        </w:tabs>
        <w:spacing w:after="0" w:line="360" w:lineRule="auto"/>
        <w:ind w:left="0" w:right="0" w:firstLine="709"/>
        <w:jc w:val="left"/>
        <w:rPr>
          <w:color w:val="auto"/>
          <w:szCs w:val="28"/>
          <w:lang w:eastAsia="ru-RU"/>
        </w:rPr>
      </w:pPr>
      <w:r w:rsidRPr="00D4143D">
        <w:rPr>
          <w:color w:val="auto"/>
          <w:szCs w:val="28"/>
          <w:lang w:eastAsia="ru-RU"/>
        </w:rPr>
        <w:t>Переконатися, що інтерфейс оновлюється автоматично.</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керування колекцією без ручного оновлення інтерфейсу.</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2"/>
        <w:rPr>
          <w:b/>
          <w:bCs/>
          <w:color w:val="auto"/>
          <w:szCs w:val="28"/>
          <w:lang w:eastAsia="ru-RU"/>
        </w:rPr>
      </w:pPr>
      <w:r w:rsidRPr="00D4143D">
        <w:rPr>
          <w:b/>
          <w:bCs/>
          <w:color w:val="auto"/>
          <w:szCs w:val="28"/>
          <w:lang w:eastAsia="ru-RU"/>
        </w:rPr>
        <w:t>Завдання 6. Аналіз типових помилок</w:t>
      </w:r>
    </w:p>
    <w:p w:rsidR="00D4143D" w:rsidRPr="00D4143D" w:rsidRDefault="00D4143D" w:rsidP="00A406E8">
      <w:pPr>
        <w:numPr>
          <w:ilvl w:val="0"/>
          <w:numId w:val="43"/>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Порівняти </w:t>
      </w:r>
      <w:proofErr w:type="spellStart"/>
      <w:r w:rsidRPr="00D4143D">
        <w:rPr>
          <w:color w:val="auto"/>
          <w:szCs w:val="28"/>
          <w:lang w:eastAsia="ru-RU"/>
        </w:rPr>
        <w:t>List</w:t>
      </w:r>
      <w:proofErr w:type="spellEnd"/>
      <w:r w:rsidRPr="00D4143D">
        <w:rPr>
          <w:color w:val="auto"/>
          <w:szCs w:val="28"/>
          <w:lang w:eastAsia="ru-RU"/>
        </w:rPr>
        <w:t xml:space="preserve">&lt;T&gt; і </w:t>
      </w:r>
      <w:proofErr w:type="spellStart"/>
      <w:r w:rsidRPr="00D4143D">
        <w:rPr>
          <w:color w:val="auto"/>
          <w:szCs w:val="28"/>
          <w:lang w:eastAsia="ru-RU"/>
        </w:rPr>
        <w:t>ObservableCollection</w:t>
      </w:r>
      <w:proofErr w:type="spellEnd"/>
      <w:r w:rsidRPr="00D4143D">
        <w:rPr>
          <w:color w:val="auto"/>
          <w:szCs w:val="28"/>
          <w:lang w:eastAsia="ru-RU"/>
        </w:rPr>
        <w:t>&lt;T&gt;.</w:t>
      </w:r>
    </w:p>
    <w:p w:rsidR="00D4143D" w:rsidRPr="00D4143D" w:rsidRDefault="00D4143D" w:rsidP="00A406E8">
      <w:pPr>
        <w:numPr>
          <w:ilvl w:val="0"/>
          <w:numId w:val="43"/>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Проаналізувати наслідки відсутності </w:t>
      </w:r>
      <w:proofErr w:type="spellStart"/>
      <w:r w:rsidRPr="00D4143D">
        <w:rPr>
          <w:color w:val="auto"/>
          <w:szCs w:val="28"/>
          <w:lang w:eastAsia="ru-RU"/>
        </w:rPr>
        <w:t>INotifyPropertyChanged</w:t>
      </w:r>
      <w:proofErr w:type="spellEnd"/>
      <w:r w:rsidRPr="00D4143D">
        <w:rPr>
          <w:color w:val="auto"/>
          <w:szCs w:val="28"/>
          <w:lang w:eastAsia="ru-RU"/>
        </w:rPr>
        <w:t>.</w:t>
      </w:r>
    </w:p>
    <w:p w:rsidR="00D4143D" w:rsidRPr="00D4143D" w:rsidRDefault="00D4143D" w:rsidP="00A406E8">
      <w:pPr>
        <w:numPr>
          <w:ilvl w:val="0"/>
          <w:numId w:val="43"/>
        </w:numPr>
        <w:tabs>
          <w:tab w:val="left" w:pos="1276"/>
        </w:tabs>
        <w:spacing w:after="0" w:line="360" w:lineRule="auto"/>
        <w:ind w:left="0" w:right="0" w:firstLine="709"/>
        <w:jc w:val="left"/>
        <w:rPr>
          <w:color w:val="auto"/>
          <w:szCs w:val="28"/>
          <w:lang w:eastAsia="ru-RU"/>
        </w:rPr>
      </w:pPr>
      <w:r w:rsidRPr="00D4143D">
        <w:rPr>
          <w:color w:val="auto"/>
          <w:szCs w:val="28"/>
          <w:lang w:eastAsia="ru-RU"/>
        </w:rPr>
        <w:t>Зробити висновки щодо правильного вибору підходу.</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усвідомлене використання механізмів прив’язки.</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1"/>
        <w:rPr>
          <w:b/>
          <w:bCs/>
          <w:color w:val="auto"/>
          <w:szCs w:val="28"/>
          <w:lang w:eastAsia="ru-RU"/>
        </w:rPr>
      </w:pPr>
      <w:r w:rsidRPr="00D4143D">
        <w:rPr>
          <w:b/>
          <w:bCs/>
          <w:color w:val="auto"/>
          <w:szCs w:val="28"/>
          <w:lang w:eastAsia="ru-RU"/>
        </w:rPr>
        <w:t>Індивідуальні завдання (20 варіантів)</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список користувачів з автоматичним оновленням даних.</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Створити колекцію студентів і відобразити їхні дані.</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додавання елементів до колекції через інтерфейс.</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Реалізувати видалення елементів з </w:t>
      </w:r>
      <w:proofErr w:type="spellStart"/>
      <w:r w:rsidRPr="00D4143D">
        <w:rPr>
          <w:color w:val="auto"/>
          <w:szCs w:val="28"/>
          <w:lang w:eastAsia="ru-RU"/>
        </w:rPr>
        <w:t>ObservableCollection</w:t>
      </w:r>
      <w:proofErr w:type="spellEnd"/>
      <w:r w:rsidRPr="00D4143D">
        <w:rPr>
          <w:color w:val="auto"/>
          <w:szCs w:val="28"/>
          <w:lang w:eastAsia="ru-RU"/>
        </w:rPr>
        <w:t>.</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Створити клас з кількома властивостями та </w:t>
      </w:r>
      <w:proofErr w:type="spellStart"/>
      <w:r w:rsidRPr="00D4143D">
        <w:rPr>
          <w:color w:val="auto"/>
          <w:szCs w:val="28"/>
          <w:lang w:eastAsia="ru-RU"/>
        </w:rPr>
        <w:t>INotifyPropertyChanged</w:t>
      </w:r>
      <w:proofErr w:type="spellEnd"/>
      <w:r w:rsidRPr="00D4143D">
        <w:rPr>
          <w:color w:val="auto"/>
          <w:szCs w:val="28"/>
          <w:lang w:eastAsia="ru-RU"/>
        </w:rPr>
        <w:t>.</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прив’язку списку завдань (</w:t>
      </w:r>
      <w:proofErr w:type="spellStart"/>
      <w:r w:rsidRPr="00D4143D">
        <w:rPr>
          <w:color w:val="auto"/>
          <w:szCs w:val="28"/>
          <w:lang w:eastAsia="ru-RU"/>
        </w:rPr>
        <w:t>To-Do</w:t>
      </w:r>
      <w:proofErr w:type="spellEnd"/>
      <w:r w:rsidRPr="00D4143D">
        <w:rPr>
          <w:color w:val="auto"/>
          <w:szCs w:val="28"/>
          <w:lang w:eastAsia="ru-RU"/>
        </w:rPr>
        <w:t xml:space="preserve"> </w:t>
      </w:r>
      <w:proofErr w:type="spellStart"/>
      <w:r w:rsidRPr="00D4143D">
        <w:rPr>
          <w:color w:val="auto"/>
          <w:szCs w:val="28"/>
          <w:lang w:eastAsia="ru-RU"/>
        </w:rPr>
        <w:t>List</w:t>
      </w:r>
      <w:proofErr w:type="spellEnd"/>
      <w:r w:rsidRPr="00D4143D">
        <w:rPr>
          <w:color w:val="auto"/>
          <w:szCs w:val="28"/>
          <w:lang w:eastAsia="ru-RU"/>
        </w:rPr>
        <w:t>).</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Створити колекцію товарів з відображенням ціни та кількості.</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редагування властивостей елемента колекції.</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Створити список контактів з можливістю вибору елемента.</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прив’язку колекції до таблиці даних.</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Створити приклад динамічного оновлення списку.</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фільтрацію елементів колекції.</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Створити колекцію повідомлень з автоматичним оновленням.</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прив’язку вибраного елемента колекції.</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Створити список книг або фільмів з деталями.</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оновлення інтерфейсу при зміні властивостей об’єкта.</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Створити приклад використання </w:t>
      </w:r>
      <w:proofErr w:type="spellStart"/>
      <w:r w:rsidRPr="00D4143D">
        <w:rPr>
          <w:color w:val="auto"/>
          <w:szCs w:val="28"/>
          <w:lang w:eastAsia="ru-RU"/>
        </w:rPr>
        <w:t>DataContext</w:t>
      </w:r>
      <w:proofErr w:type="spellEnd"/>
      <w:r w:rsidRPr="00D4143D">
        <w:rPr>
          <w:color w:val="auto"/>
          <w:szCs w:val="28"/>
          <w:lang w:eastAsia="ru-RU"/>
        </w:rPr>
        <w:t xml:space="preserve"> на рівні вікна.</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Реалізувати зміну стилю елементів колекції залежно від значень.</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Створити колекцію результатів тестування студентів.</w:t>
      </w:r>
    </w:p>
    <w:p w:rsidR="00D4143D" w:rsidRPr="00D4143D" w:rsidRDefault="00D4143D" w:rsidP="00A406E8">
      <w:pPr>
        <w:numPr>
          <w:ilvl w:val="0"/>
          <w:numId w:val="44"/>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Реалізувати просту модель </w:t>
      </w:r>
      <w:proofErr w:type="spellStart"/>
      <w:r w:rsidRPr="00D4143D">
        <w:rPr>
          <w:color w:val="auto"/>
          <w:szCs w:val="28"/>
          <w:lang w:eastAsia="ru-RU"/>
        </w:rPr>
        <w:t>Master-Detail</w:t>
      </w:r>
      <w:proofErr w:type="spellEnd"/>
      <w:r w:rsidRPr="00D4143D">
        <w:rPr>
          <w:color w:val="auto"/>
          <w:szCs w:val="28"/>
          <w:lang w:eastAsia="ru-RU"/>
        </w:rPr>
        <w:t xml:space="preserve"> для колекції даних.</w:t>
      </w:r>
    </w:p>
    <w:p w:rsidR="00D4143D" w:rsidRPr="00D4143D" w:rsidRDefault="00D4143D" w:rsidP="00D4143D">
      <w:pPr>
        <w:tabs>
          <w:tab w:val="left" w:pos="1276"/>
        </w:tabs>
        <w:spacing w:after="0" w:line="360" w:lineRule="auto"/>
        <w:ind w:left="0" w:right="0" w:firstLine="709"/>
        <w:rPr>
          <w:color w:val="auto"/>
          <w:szCs w:val="28"/>
          <w:lang w:eastAsia="ru-RU"/>
        </w:rPr>
      </w:pPr>
    </w:p>
    <w:p w:rsidR="00D4143D" w:rsidRPr="00D4143D" w:rsidRDefault="00D4143D" w:rsidP="00D4143D">
      <w:pPr>
        <w:tabs>
          <w:tab w:val="left" w:pos="1276"/>
        </w:tabs>
        <w:spacing w:after="0" w:line="360" w:lineRule="auto"/>
        <w:ind w:left="0" w:right="0" w:firstLine="709"/>
        <w:outlineLvl w:val="1"/>
        <w:rPr>
          <w:b/>
          <w:bCs/>
          <w:color w:val="auto"/>
          <w:szCs w:val="28"/>
          <w:lang w:eastAsia="ru-RU"/>
        </w:rPr>
      </w:pPr>
      <w:r w:rsidRPr="00D4143D">
        <w:rPr>
          <w:b/>
          <w:bCs/>
          <w:color w:val="auto"/>
          <w:szCs w:val="28"/>
          <w:lang w:eastAsia="ru-RU"/>
        </w:rPr>
        <w:lastRenderedPageBreak/>
        <w:t>Вимоги до звіту</w:t>
      </w:r>
    </w:p>
    <w:p w:rsidR="00D4143D" w:rsidRPr="00D4143D" w:rsidRDefault="00D4143D" w:rsidP="00D4143D">
      <w:pPr>
        <w:tabs>
          <w:tab w:val="left" w:pos="1276"/>
        </w:tabs>
        <w:spacing w:after="0" w:line="360" w:lineRule="auto"/>
        <w:ind w:left="0" w:right="0" w:firstLine="709"/>
        <w:rPr>
          <w:color w:val="auto"/>
          <w:szCs w:val="28"/>
          <w:lang w:eastAsia="ru-RU"/>
        </w:rPr>
      </w:pPr>
      <w:r w:rsidRPr="00D4143D">
        <w:rPr>
          <w:color w:val="auto"/>
          <w:szCs w:val="28"/>
          <w:lang w:eastAsia="ru-RU"/>
        </w:rPr>
        <w:t>Звіт повинен містити:</w:t>
      </w:r>
    </w:p>
    <w:p w:rsidR="00D4143D" w:rsidRPr="00D4143D" w:rsidRDefault="00D4143D" w:rsidP="00A406E8">
      <w:pPr>
        <w:numPr>
          <w:ilvl w:val="0"/>
          <w:numId w:val="45"/>
        </w:numPr>
        <w:tabs>
          <w:tab w:val="left" w:pos="1276"/>
        </w:tabs>
        <w:spacing w:after="0" w:line="360" w:lineRule="auto"/>
        <w:ind w:left="0" w:right="0" w:firstLine="709"/>
        <w:jc w:val="left"/>
        <w:rPr>
          <w:color w:val="auto"/>
          <w:szCs w:val="28"/>
          <w:lang w:eastAsia="ru-RU"/>
        </w:rPr>
      </w:pPr>
      <w:r w:rsidRPr="00D4143D">
        <w:rPr>
          <w:color w:val="auto"/>
          <w:szCs w:val="28"/>
          <w:lang w:eastAsia="ru-RU"/>
        </w:rPr>
        <w:t>тему та мету практичного заняття;</w:t>
      </w:r>
    </w:p>
    <w:p w:rsidR="00D4143D" w:rsidRPr="00D4143D" w:rsidRDefault="00D4143D" w:rsidP="00A406E8">
      <w:pPr>
        <w:numPr>
          <w:ilvl w:val="0"/>
          <w:numId w:val="45"/>
        </w:numPr>
        <w:tabs>
          <w:tab w:val="left" w:pos="1276"/>
        </w:tabs>
        <w:spacing w:after="0" w:line="360" w:lineRule="auto"/>
        <w:ind w:left="0" w:right="0" w:firstLine="709"/>
        <w:jc w:val="left"/>
        <w:rPr>
          <w:color w:val="auto"/>
          <w:szCs w:val="28"/>
          <w:lang w:eastAsia="ru-RU"/>
        </w:rPr>
      </w:pPr>
      <w:r w:rsidRPr="00D4143D">
        <w:rPr>
          <w:color w:val="auto"/>
          <w:szCs w:val="28"/>
          <w:lang w:eastAsia="ru-RU"/>
        </w:rPr>
        <w:t>короткі теоретичні відомості;</w:t>
      </w:r>
    </w:p>
    <w:p w:rsidR="00D4143D" w:rsidRPr="00D4143D" w:rsidRDefault="00D4143D" w:rsidP="00A406E8">
      <w:pPr>
        <w:numPr>
          <w:ilvl w:val="0"/>
          <w:numId w:val="45"/>
        </w:numPr>
        <w:tabs>
          <w:tab w:val="left" w:pos="1276"/>
        </w:tabs>
        <w:spacing w:after="0" w:line="360" w:lineRule="auto"/>
        <w:ind w:left="0" w:right="0" w:firstLine="709"/>
        <w:jc w:val="left"/>
        <w:rPr>
          <w:color w:val="auto"/>
          <w:szCs w:val="28"/>
          <w:lang w:eastAsia="ru-RU"/>
        </w:rPr>
      </w:pPr>
      <w:r w:rsidRPr="00D4143D">
        <w:rPr>
          <w:color w:val="auto"/>
          <w:szCs w:val="28"/>
          <w:lang w:eastAsia="ru-RU"/>
        </w:rPr>
        <w:t>опис реалізованої моделі даних;</w:t>
      </w:r>
    </w:p>
    <w:p w:rsidR="00D4143D" w:rsidRPr="00D4143D" w:rsidRDefault="00D4143D" w:rsidP="00A406E8">
      <w:pPr>
        <w:numPr>
          <w:ilvl w:val="0"/>
          <w:numId w:val="45"/>
        </w:numPr>
        <w:tabs>
          <w:tab w:val="left" w:pos="1276"/>
        </w:tabs>
        <w:spacing w:after="0" w:line="360" w:lineRule="auto"/>
        <w:ind w:left="0" w:right="0" w:firstLine="709"/>
        <w:jc w:val="left"/>
        <w:rPr>
          <w:color w:val="auto"/>
          <w:szCs w:val="28"/>
          <w:lang w:eastAsia="ru-RU"/>
        </w:rPr>
      </w:pPr>
      <w:r w:rsidRPr="00D4143D">
        <w:rPr>
          <w:color w:val="auto"/>
          <w:szCs w:val="28"/>
          <w:lang w:eastAsia="ru-RU"/>
        </w:rPr>
        <w:t>фрагменти XAML і C# коду;</w:t>
      </w:r>
    </w:p>
    <w:p w:rsidR="00D4143D" w:rsidRPr="00D4143D" w:rsidRDefault="00D4143D" w:rsidP="00A406E8">
      <w:pPr>
        <w:numPr>
          <w:ilvl w:val="0"/>
          <w:numId w:val="45"/>
        </w:numPr>
        <w:tabs>
          <w:tab w:val="left" w:pos="1276"/>
        </w:tabs>
        <w:spacing w:after="0" w:line="360" w:lineRule="auto"/>
        <w:ind w:left="0" w:right="0" w:firstLine="709"/>
        <w:jc w:val="left"/>
        <w:rPr>
          <w:color w:val="auto"/>
          <w:szCs w:val="28"/>
          <w:lang w:eastAsia="ru-RU"/>
        </w:rPr>
      </w:pPr>
      <w:proofErr w:type="spellStart"/>
      <w:r w:rsidRPr="00D4143D">
        <w:rPr>
          <w:color w:val="auto"/>
          <w:szCs w:val="28"/>
          <w:lang w:eastAsia="ru-RU"/>
        </w:rPr>
        <w:t>скріншоти</w:t>
      </w:r>
      <w:proofErr w:type="spellEnd"/>
      <w:r w:rsidRPr="00D4143D">
        <w:rPr>
          <w:color w:val="auto"/>
          <w:szCs w:val="28"/>
          <w:lang w:eastAsia="ru-RU"/>
        </w:rPr>
        <w:t xml:space="preserve"> роботи додатку;</w:t>
      </w:r>
    </w:p>
    <w:p w:rsidR="00D4143D" w:rsidRPr="00D4143D" w:rsidRDefault="00D4143D" w:rsidP="00A406E8">
      <w:pPr>
        <w:numPr>
          <w:ilvl w:val="0"/>
          <w:numId w:val="45"/>
        </w:numPr>
        <w:tabs>
          <w:tab w:val="left" w:pos="1276"/>
        </w:tabs>
        <w:spacing w:after="0" w:line="360" w:lineRule="auto"/>
        <w:ind w:left="0" w:right="0" w:firstLine="709"/>
        <w:jc w:val="left"/>
        <w:rPr>
          <w:color w:val="auto"/>
          <w:szCs w:val="28"/>
          <w:lang w:eastAsia="ru-RU"/>
        </w:rPr>
      </w:pPr>
      <w:r w:rsidRPr="00D4143D">
        <w:rPr>
          <w:color w:val="auto"/>
          <w:szCs w:val="28"/>
          <w:lang w:eastAsia="ru-RU"/>
        </w:rPr>
        <w:t>висновки.</w:t>
      </w:r>
    </w:p>
    <w:p w:rsidR="00D4143D" w:rsidRPr="00D4143D" w:rsidRDefault="00D4143D" w:rsidP="00D4143D">
      <w:pPr>
        <w:tabs>
          <w:tab w:val="left" w:pos="1276"/>
        </w:tabs>
        <w:spacing w:after="0" w:line="360" w:lineRule="auto"/>
        <w:ind w:left="0" w:right="0" w:firstLine="709"/>
        <w:outlineLvl w:val="1"/>
        <w:rPr>
          <w:b/>
          <w:bCs/>
          <w:color w:val="auto"/>
          <w:szCs w:val="28"/>
          <w:lang w:eastAsia="ru-RU"/>
        </w:rPr>
      </w:pPr>
      <w:r w:rsidRPr="00D4143D">
        <w:rPr>
          <w:b/>
          <w:bCs/>
          <w:color w:val="auto"/>
          <w:szCs w:val="28"/>
          <w:lang w:eastAsia="ru-RU"/>
        </w:rPr>
        <w:t>Контрольні запитання</w:t>
      </w:r>
    </w:p>
    <w:p w:rsidR="00D4143D" w:rsidRPr="00D4143D" w:rsidRDefault="00D4143D" w:rsidP="00A406E8">
      <w:pPr>
        <w:numPr>
          <w:ilvl w:val="0"/>
          <w:numId w:val="46"/>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Для чого використовується інтерфейс </w:t>
      </w:r>
      <w:proofErr w:type="spellStart"/>
      <w:r w:rsidRPr="00D4143D">
        <w:rPr>
          <w:color w:val="auto"/>
          <w:szCs w:val="28"/>
          <w:lang w:eastAsia="ru-RU"/>
        </w:rPr>
        <w:t>INotifyPropertyChanged</w:t>
      </w:r>
      <w:proofErr w:type="spellEnd"/>
      <w:r w:rsidRPr="00D4143D">
        <w:rPr>
          <w:color w:val="auto"/>
          <w:szCs w:val="28"/>
          <w:lang w:eastAsia="ru-RU"/>
        </w:rPr>
        <w:t>?</w:t>
      </w:r>
    </w:p>
    <w:p w:rsidR="00D4143D" w:rsidRPr="00D4143D" w:rsidRDefault="00D4143D" w:rsidP="00A406E8">
      <w:pPr>
        <w:numPr>
          <w:ilvl w:val="0"/>
          <w:numId w:val="46"/>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Чим </w:t>
      </w:r>
      <w:proofErr w:type="spellStart"/>
      <w:r w:rsidRPr="00D4143D">
        <w:rPr>
          <w:color w:val="auto"/>
          <w:szCs w:val="28"/>
          <w:lang w:eastAsia="ru-RU"/>
        </w:rPr>
        <w:t>ObservableCollection</w:t>
      </w:r>
      <w:proofErr w:type="spellEnd"/>
      <w:r w:rsidRPr="00D4143D">
        <w:rPr>
          <w:color w:val="auto"/>
          <w:szCs w:val="28"/>
          <w:lang w:eastAsia="ru-RU"/>
        </w:rPr>
        <w:t xml:space="preserve"> відрізняється від звичайної колекції?</w:t>
      </w:r>
    </w:p>
    <w:p w:rsidR="00D4143D" w:rsidRPr="00D4143D" w:rsidRDefault="00D4143D" w:rsidP="00A406E8">
      <w:pPr>
        <w:numPr>
          <w:ilvl w:val="0"/>
          <w:numId w:val="46"/>
        </w:numPr>
        <w:tabs>
          <w:tab w:val="left" w:pos="1276"/>
        </w:tabs>
        <w:spacing w:after="0" w:line="360" w:lineRule="auto"/>
        <w:ind w:left="0" w:right="0" w:firstLine="709"/>
        <w:jc w:val="left"/>
        <w:rPr>
          <w:color w:val="auto"/>
          <w:szCs w:val="28"/>
          <w:lang w:eastAsia="ru-RU"/>
        </w:rPr>
      </w:pPr>
      <w:r w:rsidRPr="00D4143D">
        <w:rPr>
          <w:color w:val="auto"/>
          <w:szCs w:val="28"/>
          <w:lang w:eastAsia="ru-RU"/>
        </w:rPr>
        <w:t xml:space="preserve">Яку роль відіграє </w:t>
      </w:r>
      <w:proofErr w:type="spellStart"/>
      <w:r w:rsidRPr="00D4143D">
        <w:rPr>
          <w:color w:val="auto"/>
          <w:szCs w:val="28"/>
          <w:lang w:eastAsia="ru-RU"/>
        </w:rPr>
        <w:t>DataContext</w:t>
      </w:r>
      <w:proofErr w:type="spellEnd"/>
      <w:r w:rsidRPr="00D4143D">
        <w:rPr>
          <w:color w:val="auto"/>
          <w:szCs w:val="28"/>
          <w:lang w:eastAsia="ru-RU"/>
        </w:rPr>
        <w:t xml:space="preserve"> у WPF?</w:t>
      </w:r>
    </w:p>
    <w:p w:rsidR="00D4143D" w:rsidRPr="00D4143D" w:rsidRDefault="00D4143D" w:rsidP="00A406E8">
      <w:pPr>
        <w:numPr>
          <w:ilvl w:val="0"/>
          <w:numId w:val="46"/>
        </w:numPr>
        <w:tabs>
          <w:tab w:val="left" w:pos="1276"/>
        </w:tabs>
        <w:spacing w:after="0" w:line="360" w:lineRule="auto"/>
        <w:ind w:left="0" w:right="0" w:firstLine="709"/>
        <w:jc w:val="left"/>
        <w:rPr>
          <w:color w:val="auto"/>
          <w:szCs w:val="28"/>
          <w:lang w:eastAsia="ru-RU"/>
        </w:rPr>
      </w:pPr>
      <w:r w:rsidRPr="00D4143D">
        <w:rPr>
          <w:color w:val="auto"/>
          <w:szCs w:val="28"/>
          <w:lang w:eastAsia="ru-RU"/>
        </w:rPr>
        <w:t>Чому прив’язка до колекцій є важливою для MVVM?</w:t>
      </w:r>
    </w:p>
    <w:p w:rsidR="00D4143D" w:rsidRPr="00D4143D" w:rsidRDefault="00D4143D" w:rsidP="00D4143D">
      <w:pPr>
        <w:tabs>
          <w:tab w:val="left" w:pos="1276"/>
        </w:tabs>
        <w:spacing w:after="0" w:line="360" w:lineRule="auto"/>
        <w:ind w:left="0" w:right="0" w:firstLine="709"/>
        <w:rPr>
          <w:rFonts w:eastAsia="Calibri"/>
          <w:color w:val="auto"/>
          <w:szCs w:val="28"/>
          <w:lang w:eastAsia="en-US"/>
        </w:rPr>
      </w:pPr>
    </w:p>
    <w:p w:rsidR="00D4143D" w:rsidRPr="00D4143D" w:rsidRDefault="00D4143D" w:rsidP="00D4143D">
      <w:pPr>
        <w:tabs>
          <w:tab w:val="left" w:pos="1276"/>
        </w:tabs>
        <w:spacing w:after="0" w:line="360" w:lineRule="auto"/>
        <w:ind w:left="0" w:right="0" w:firstLine="709"/>
        <w:rPr>
          <w:rFonts w:eastAsia="Calibri"/>
          <w:color w:val="auto"/>
          <w:szCs w:val="28"/>
          <w:lang w:eastAsia="en-US"/>
        </w:rPr>
      </w:pPr>
    </w:p>
    <w:p w:rsidR="00D4143D" w:rsidRPr="00D4143D" w:rsidRDefault="00D4143D" w:rsidP="00D4143D">
      <w:pPr>
        <w:spacing w:after="0" w:line="360" w:lineRule="auto"/>
        <w:ind w:left="0" w:right="0" w:firstLine="709"/>
        <w:outlineLvl w:val="1"/>
        <w:rPr>
          <w:b/>
          <w:color w:val="auto"/>
          <w:szCs w:val="28"/>
          <w:lang w:eastAsia="ru-RU"/>
        </w:rPr>
      </w:pPr>
      <w:r w:rsidRPr="00D4143D">
        <w:rPr>
          <w:b/>
          <w:bCs/>
          <w:color w:val="auto"/>
          <w:szCs w:val="28"/>
          <w:lang w:eastAsia="ru-RU"/>
        </w:rPr>
        <w:t xml:space="preserve">Практичне заняття № 7 </w:t>
      </w:r>
      <w:r w:rsidRPr="00D4143D">
        <w:rPr>
          <w:b/>
          <w:color w:val="auto"/>
          <w:szCs w:val="28"/>
          <w:lang w:eastAsia="ru-RU"/>
        </w:rPr>
        <w:t>Графіка і мультимедіа</w:t>
      </w:r>
    </w:p>
    <w:p w:rsidR="00D4143D" w:rsidRPr="00D4143D" w:rsidRDefault="00D4143D" w:rsidP="00D4143D">
      <w:pPr>
        <w:spacing w:after="0" w:line="360" w:lineRule="auto"/>
        <w:ind w:left="0" w:right="0" w:firstLine="709"/>
        <w:outlineLvl w:val="2"/>
        <w:rPr>
          <w:b/>
          <w:bCs/>
          <w:color w:val="auto"/>
          <w:szCs w:val="28"/>
          <w:lang w:eastAsia="ru-RU"/>
        </w:rPr>
      </w:pPr>
    </w:p>
    <w:p w:rsidR="00D4143D" w:rsidRPr="00D4143D" w:rsidRDefault="00D4143D" w:rsidP="00D4143D">
      <w:pPr>
        <w:spacing w:after="0" w:line="360" w:lineRule="auto"/>
        <w:ind w:left="0" w:right="0" w:firstLine="709"/>
        <w:outlineLvl w:val="2"/>
        <w:rPr>
          <w:b/>
          <w:bCs/>
          <w:color w:val="auto"/>
          <w:szCs w:val="28"/>
          <w:lang w:eastAsia="ru-RU"/>
        </w:rPr>
      </w:pPr>
      <w:r w:rsidRPr="00D4143D">
        <w:rPr>
          <w:b/>
          <w:bCs/>
          <w:color w:val="auto"/>
          <w:szCs w:val="28"/>
          <w:lang w:eastAsia="ru-RU"/>
        </w:rPr>
        <w:t>Мета заняття:</w:t>
      </w:r>
    </w:p>
    <w:p w:rsidR="00D4143D" w:rsidRPr="00D4143D" w:rsidRDefault="00D4143D" w:rsidP="00D4143D">
      <w:pPr>
        <w:spacing w:after="0" w:line="360" w:lineRule="auto"/>
        <w:ind w:left="0" w:right="0" w:firstLine="709"/>
        <w:rPr>
          <w:color w:val="auto"/>
          <w:szCs w:val="28"/>
          <w:lang w:eastAsia="ru-RU"/>
        </w:rPr>
      </w:pPr>
      <w:r w:rsidRPr="00D4143D">
        <w:rPr>
          <w:color w:val="auto"/>
          <w:szCs w:val="28"/>
          <w:lang w:eastAsia="ru-RU"/>
        </w:rPr>
        <w:t>Навчитись створювати віконні застосунки з використанням графічних та мультимедійних можливостей платформи WPF, реалізовувати двовимірну і тривимірну графіку, використовувати анімацію та мультимедійні компоненти для підвищення наочності й інтерактивності інтерфейсу користувача.</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1"/>
        <w:rPr>
          <w:b/>
          <w:bCs/>
          <w:color w:val="auto"/>
          <w:szCs w:val="28"/>
          <w:lang w:eastAsia="ru-RU"/>
        </w:rPr>
      </w:pPr>
      <w:r w:rsidRPr="00D4143D">
        <w:rPr>
          <w:b/>
          <w:bCs/>
          <w:color w:val="auto"/>
          <w:szCs w:val="28"/>
          <w:lang w:eastAsia="ru-RU"/>
        </w:rPr>
        <w:t>Короткі теоретичні відомості</w:t>
      </w:r>
    </w:p>
    <w:p w:rsidR="00D4143D" w:rsidRPr="00D4143D" w:rsidRDefault="00D4143D" w:rsidP="00D4143D">
      <w:pPr>
        <w:spacing w:after="0" w:line="360" w:lineRule="auto"/>
        <w:ind w:left="0" w:right="0" w:firstLine="709"/>
        <w:rPr>
          <w:color w:val="auto"/>
          <w:szCs w:val="28"/>
          <w:lang w:eastAsia="ru-RU"/>
        </w:rPr>
      </w:pPr>
      <w:r w:rsidRPr="00D4143D">
        <w:rPr>
          <w:color w:val="auto"/>
          <w:szCs w:val="28"/>
          <w:lang w:eastAsia="ru-RU"/>
        </w:rPr>
        <w:t>Графіка та мультимедіа відіграють важливу роль у створенні сучасних прикладних програм. Вони дозволяють зробити інтерфейс наочним, інформативним і зручним для користувача. У середовищі Windows історично використовувалися технології GDI та GDI+, які забезпечували базові можливості малювання та обробки зображень.</w:t>
      </w:r>
    </w:p>
    <w:p w:rsidR="00D4143D" w:rsidRPr="00D4143D" w:rsidRDefault="00D4143D" w:rsidP="00D4143D">
      <w:pPr>
        <w:spacing w:after="0" w:line="360" w:lineRule="auto"/>
        <w:ind w:left="0" w:right="0" w:firstLine="709"/>
        <w:rPr>
          <w:color w:val="auto"/>
          <w:szCs w:val="28"/>
          <w:lang w:eastAsia="ru-RU"/>
        </w:rPr>
      </w:pPr>
      <w:r w:rsidRPr="00D4143D">
        <w:rPr>
          <w:color w:val="auto"/>
          <w:szCs w:val="28"/>
          <w:lang w:eastAsia="ru-RU"/>
        </w:rPr>
        <w:lastRenderedPageBreak/>
        <w:t xml:space="preserve">У WPF реалізовано принципово інший підхід, заснований на векторній графіці, апаратному прискоренні та тісній інтеграції з мультимедійними можливостями. Це дозволяє створювати двовимірні й тривимірні сцени, використовувати анімацію та відтворювати аудіо- і </w:t>
      </w:r>
      <w:proofErr w:type="spellStart"/>
      <w:r w:rsidRPr="00D4143D">
        <w:rPr>
          <w:color w:val="auto"/>
          <w:szCs w:val="28"/>
          <w:lang w:eastAsia="ru-RU"/>
        </w:rPr>
        <w:t>відеоконтент</w:t>
      </w:r>
      <w:proofErr w:type="spellEnd"/>
      <w:r w:rsidRPr="00D4143D">
        <w:rPr>
          <w:color w:val="auto"/>
          <w:szCs w:val="28"/>
          <w:lang w:eastAsia="ru-RU"/>
        </w:rPr>
        <w:t xml:space="preserve"> без сторонніх бібліотек.</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1"/>
        <w:rPr>
          <w:b/>
          <w:bCs/>
          <w:color w:val="auto"/>
          <w:szCs w:val="28"/>
          <w:lang w:eastAsia="ru-RU"/>
        </w:rPr>
      </w:pPr>
      <w:r w:rsidRPr="00D4143D">
        <w:rPr>
          <w:b/>
          <w:bCs/>
          <w:color w:val="auto"/>
          <w:szCs w:val="28"/>
          <w:lang w:eastAsia="ru-RU"/>
        </w:rPr>
        <w:t>Питання для обговорення</w:t>
      </w:r>
    </w:p>
    <w:p w:rsidR="00D4143D" w:rsidRPr="00D4143D" w:rsidRDefault="00D4143D" w:rsidP="00A406E8">
      <w:pPr>
        <w:numPr>
          <w:ilvl w:val="0"/>
          <w:numId w:val="47"/>
        </w:numPr>
        <w:spacing w:after="0" w:line="360" w:lineRule="auto"/>
        <w:ind w:left="0" w:right="0" w:firstLine="709"/>
        <w:jc w:val="left"/>
        <w:rPr>
          <w:color w:val="auto"/>
          <w:szCs w:val="28"/>
          <w:lang w:eastAsia="ru-RU"/>
        </w:rPr>
      </w:pPr>
      <w:r w:rsidRPr="00D4143D">
        <w:rPr>
          <w:color w:val="auto"/>
          <w:szCs w:val="28"/>
          <w:lang w:eastAsia="ru-RU"/>
        </w:rPr>
        <w:t>Графіка GDI та GDI+: основні поняття та обмеження.</w:t>
      </w:r>
    </w:p>
    <w:p w:rsidR="00D4143D" w:rsidRPr="00D4143D" w:rsidRDefault="00D4143D" w:rsidP="00A406E8">
      <w:pPr>
        <w:numPr>
          <w:ilvl w:val="0"/>
          <w:numId w:val="47"/>
        </w:numPr>
        <w:spacing w:after="0" w:line="360" w:lineRule="auto"/>
        <w:ind w:left="0" w:right="0" w:firstLine="709"/>
        <w:jc w:val="left"/>
        <w:rPr>
          <w:color w:val="auto"/>
          <w:szCs w:val="28"/>
          <w:lang w:eastAsia="ru-RU"/>
        </w:rPr>
      </w:pPr>
      <w:r w:rsidRPr="00D4143D">
        <w:rPr>
          <w:color w:val="auto"/>
          <w:szCs w:val="28"/>
          <w:lang w:eastAsia="ru-RU"/>
        </w:rPr>
        <w:t>Створення мультимедійних додатків у WPF.</w:t>
      </w:r>
    </w:p>
    <w:p w:rsidR="00D4143D" w:rsidRPr="00D4143D" w:rsidRDefault="00D4143D" w:rsidP="00A406E8">
      <w:pPr>
        <w:numPr>
          <w:ilvl w:val="0"/>
          <w:numId w:val="47"/>
        </w:numPr>
        <w:spacing w:after="0" w:line="360" w:lineRule="auto"/>
        <w:ind w:left="0" w:right="0" w:firstLine="709"/>
        <w:jc w:val="left"/>
        <w:rPr>
          <w:color w:val="auto"/>
          <w:szCs w:val="28"/>
          <w:lang w:eastAsia="ru-RU"/>
        </w:rPr>
      </w:pPr>
      <w:r w:rsidRPr="00D4143D">
        <w:rPr>
          <w:color w:val="auto"/>
          <w:szCs w:val="28"/>
          <w:lang w:eastAsia="ru-RU"/>
        </w:rPr>
        <w:t>Анімація елементів інтерфейсу.</w:t>
      </w:r>
    </w:p>
    <w:p w:rsidR="00D4143D" w:rsidRPr="00D4143D" w:rsidRDefault="00D4143D" w:rsidP="00A406E8">
      <w:pPr>
        <w:numPr>
          <w:ilvl w:val="0"/>
          <w:numId w:val="47"/>
        </w:numPr>
        <w:spacing w:after="0" w:line="360" w:lineRule="auto"/>
        <w:ind w:left="0" w:right="0" w:firstLine="709"/>
        <w:jc w:val="left"/>
        <w:rPr>
          <w:color w:val="auto"/>
          <w:szCs w:val="28"/>
          <w:lang w:eastAsia="ru-RU"/>
        </w:rPr>
      </w:pPr>
      <w:r w:rsidRPr="00D4143D">
        <w:rPr>
          <w:color w:val="auto"/>
          <w:szCs w:val="28"/>
          <w:lang w:eastAsia="ru-RU"/>
        </w:rPr>
        <w:t>Тривимірна графіка у WPF-застосунках.</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1"/>
        <w:rPr>
          <w:b/>
          <w:bCs/>
          <w:color w:val="auto"/>
          <w:szCs w:val="28"/>
          <w:lang w:eastAsia="ru-RU"/>
        </w:rPr>
      </w:pPr>
      <w:r w:rsidRPr="00D4143D">
        <w:rPr>
          <w:b/>
          <w:bCs/>
          <w:color w:val="auto"/>
          <w:szCs w:val="28"/>
          <w:lang w:eastAsia="ru-RU"/>
        </w:rPr>
        <w:t>Практична частина</w:t>
      </w:r>
    </w:p>
    <w:p w:rsidR="00D4143D" w:rsidRPr="00D4143D" w:rsidRDefault="00D4143D" w:rsidP="00D4143D">
      <w:pPr>
        <w:spacing w:after="0" w:line="360" w:lineRule="auto"/>
        <w:ind w:left="0" w:right="0" w:firstLine="709"/>
        <w:outlineLvl w:val="2"/>
        <w:rPr>
          <w:b/>
          <w:bCs/>
          <w:color w:val="auto"/>
          <w:szCs w:val="28"/>
          <w:lang w:eastAsia="ru-RU"/>
        </w:rPr>
      </w:pPr>
      <w:r w:rsidRPr="00D4143D">
        <w:rPr>
          <w:b/>
          <w:bCs/>
          <w:color w:val="auto"/>
          <w:szCs w:val="28"/>
          <w:lang w:eastAsia="ru-RU"/>
        </w:rPr>
        <w:t>Завдання 1. Двовимірна графіка у WPF</w:t>
      </w:r>
    </w:p>
    <w:p w:rsidR="00D4143D" w:rsidRPr="00D4143D" w:rsidRDefault="00D4143D" w:rsidP="00A406E8">
      <w:pPr>
        <w:numPr>
          <w:ilvl w:val="0"/>
          <w:numId w:val="48"/>
        </w:numPr>
        <w:spacing w:after="0" w:line="360" w:lineRule="auto"/>
        <w:ind w:left="0" w:right="0" w:firstLine="709"/>
        <w:jc w:val="left"/>
        <w:rPr>
          <w:color w:val="auto"/>
          <w:szCs w:val="28"/>
          <w:lang w:eastAsia="ru-RU"/>
        </w:rPr>
      </w:pPr>
      <w:r w:rsidRPr="00D4143D">
        <w:rPr>
          <w:color w:val="auto"/>
          <w:szCs w:val="28"/>
          <w:lang w:eastAsia="ru-RU"/>
        </w:rPr>
        <w:t>Створити WPF-додаток.</w:t>
      </w:r>
    </w:p>
    <w:p w:rsidR="00D4143D" w:rsidRPr="00D4143D" w:rsidRDefault="00D4143D" w:rsidP="00A406E8">
      <w:pPr>
        <w:numPr>
          <w:ilvl w:val="0"/>
          <w:numId w:val="48"/>
        </w:numPr>
        <w:spacing w:after="0" w:line="360" w:lineRule="auto"/>
        <w:ind w:left="0" w:right="0" w:firstLine="709"/>
        <w:jc w:val="left"/>
        <w:rPr>
          <w:color w:val="auto"/>
          <w:szCs w:val="28"/>
          <w:lang w:eastAsia="ru-RU"/>
        </w:rPr>
      </w:pPr>
      <w:r w:rsidRPr="00D4143D">
        <w:rPr>
          <w:color w:val="auto"/>
          <w:szCs w:val="28"/>
          <w:lang w:eastAsia="ru-RU"/>
        </w:rPr>
        <w:t>Реалізувати відображення простих геометричних фігур.</w:t>
      </w:r>
    </w:p>
    <w:p w:rsidR="00D4143D" w:rsidRPr="00D4143D" w:rsidRDefault="00D4143D" w:rsidP="00A406E8">
      <w:pPr>
        <w:numPr>
          <w:ilvl w:val="0"/>
          <w:numId w:val="48"/>
        </w:numPr>
        <w:spacing w:after="0" w:line="360" w:lineRule="auto"/>
        <w:ind w:left="0" w:right="0" w:firstLine="709"/>
        <w:jc w:val="left"/>
        <w:rPr>
          <w:color w:val="auto"/>
          <w:szCs w:val="28"/>
          <w:lang w:eastAsia="ru-RU"/>
        </w:rPr>
      </w:pPr>
      <w:r w:rsidRPr="00D4143D">
        <w:rPr>
          <w:color w:val="auto"/>
          <w:szCs w:val="28"/>
          <w:lang w:eastAsia="ru-RU"/>
        </w:rPr>
        <w:t>Налаштувати колір, товщину ліній і заливку.</w:t>
      </w:r>
    </w:p>
    <w:p w:rsidR="00D4143D" w:rsidRPr="00D4143D" w:rsidRDefault="00D4143D" w:rsidP="00D4143D">
      <w:pPr>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вікно з елементами двовимірної графіки.</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2"/>
        <w:rPr>
          <w:b/>
          <w:bCs/>
          <w:color w:val="auto"/>
          <w:szCs w:val="28"/>
          <w:lang w:eastAsia="ru-RU"/>
        </w:rPr>
      </w:pPr>
      <w:r w:rsidRPr="00D4143D">
        <w:rPr>
          <w:b/>
          <w:bCs/>
          <w:color w:val="auto"/>
          <w:szCs w:val="28"/>
          <w:lang w:eastAsia="ru-RU"/>
        </w:rPr>
        <w:t>Завдання 2. Порівняння GDI/GDI+ та WPF-графіки</w:t>
      </w:r>
    </w:p>
    <w:p w:rsidR="00D4143D" w:rsidRPr="00D4143D" w:rsidRDefault="00D4143D" w:rsidP="00A406E8">
      <w:pPr>
        <w:numPr>
          <w:ilvl w:val="0"/>
          <w:numId w:val="49"/>
        </w:numPr>
        <w:spacing w:after="0" w:line="360" w:lineRule="auto"/>
        <w:ind w:left="0" w:right="0" w:firstLine="709"/>
        <w:jc w:val="left"/>
        <w:rPr>
          <w:color w:val="auto"/>
          <w:szCs w:val="28"/>
          <w:lang w:eastAsia="ru-RU"/>
        </w:rPr>
      </w:pPr>
      <w:r w:rsidRPr="00D4143D">
        <w:rPr>
          <w:color w:val="auto"/>
          <w:szCs w:val="28"/>
          <w:lang w:eastAsia="ru-RU"/>
        </w:rPr>
        <w:t>Проаналізувати відмінності підходів до малювання.</w:t>
      </w:r>
    </w:p>
    <w:p w:rsidR="00D4143D" w:rsidRPr="00D4143D" w:rsidRDefault="00D4143D" w:rsidP="00A406E8">
      <w:pPr>
        <w:numPr>
          <w:ilvl w:val="0"/>
          <w:numId w:val="49"/>
        </w:numPr>
        <w:spacing w:after="0" w:line="360" w:lineRule="auto"/>
        <w:ind w:left="0" w:right="0" w:firstLine="709"/>
        <w:jc w:val="left"/>
        <w:rPr>
          <w:color w:val="auto"/>
          <w:szCs w:val="28"/>
          <w:lang w:eastAsia="ru-RU"/>
        </w:rPr>
      </w:pPr>
      <w:r w:rsidRPr="00D4143D">
        <w:rPr>
          <w:color w:val="auto"/>
          <w:szCs w:val="28"/>
          <w:lang w:eastAsia="ru-RU"/>
        </w:rPr>
        <w:t>Пояснити переваги векторної графіки WPF.</w:t>
      </w:r>
    </w:p>
    <w:p w:rsidR="00D4143D" w:rsidRPr="00D4143D" w:rsidRDefault="00D4143D" w:rsidP="00A406E8">
      <w:pPr>
        <w:numPr>
          <w:ilvl w:val="0"/>
          <w:numId w:val="49"/>
        </w:numPr>
        <w:spacing w:after="0" w:line="360" w:lineRule="auto"/>
        <w:ind w:left="0" w:right="0" w:firstLine="709"/>
        <w:jc w:val="left"/>
        <w:rPr>
          <w:color w:val="auto"/>
          <w:szCs w:val="28"/>
          <w:lang w:eastAsia="ru-RU"/>
        </w:rPr>
      </w:pPr>
      <w:r w:rsidRPr="00D4143D">
        <w:rPr>
          <w:color w:val="auto"/>
          <w:szCs w:val="28"/>
          <w:lang w:eastAsia="ru-RU"/>
        </w:rPr>
        <w:t>Зробити висновки щодо сфери застосування кожної технології.</w:t>
      </w:r>
    </w:p>
    <w:p w:rsidR="00D4143D" w:rsidRPr="00D4143D" w:rsidRDefault="00D4143D" w:rsidP="00D4143D">
      <w:pPr>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усвідомлення еволюції графічних технологій Windows.</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2"/>
        <w:rPr>
          <w:b/>
          <w:bCs/>
          <w:color w:val="auto"/>
          <w:szCs w:val="28"/>
          <w:lang w:eastAsia="ru-RU"/>
        </w:rPr>
      </w:pPr>
      <w:r w:rsidRPr="00D4143D">
        <w:rPr>
          <w:b/>
          <w:bCs/>
          <w:color w:val="auto"/>
          <w:szCs w:val="28"/>
          <w:lang w:eastAsia="ru-RU"/>
        </w:rPr>
        <w:t>Завдання 3. Відображення зображень</w:t>
      </w:r>
    </w:p>
    <w:p w:rsidR="00D4143D" w:rsidRPr="00D4143D" w:rsidRDefault="00D4143D" w:rsidP="00A406E8">
      <w:pPr>
        <w:numPr>
          <w:ilvl w:val="0"/>
          <w:numId w:val="50"/>
        </w:numPr>
        <w:spacing w:after="0" w:line="360" w:lineRule="auto"/>
        <w:ind w:left="0" w:right="0" w:firstLine="709"/>
        <w:jc w:val="left"/>
        <w:rPr>
          <w:color w:val="auto"/>
          <w:szCs w:val="28"/>
          <w:lang w:eastAsia="ru-RU"/>
        </w:rPr>
      </w:pPr>
      <w:r w:rsidRPr="00D4143D">
        <w:rPr>
          <w:color w:val="auto"/>
          <w:szCs w:val="28"/>
          <w:lang w:eastAsia="ru-RU"/>
        </w:rPr>
        <w:t>Додати до інтерфейсу растрове зображення.</w:t>
      </w:r>
    </w:p>
    <w:p w:rsidR="00D4143D" w:rsidRPr="00D4143D" w:rsidRDefault="00D4143D" w:rsidP="00A406E8">
      <w:pPr>
        <w:numPr>
          <w:ilvl w:val="0"/>
          <w:numId w:val="50"/>
        </w:numPr>
        <w:spacing w:after="0" w:line="360" w:lineRule="auto"/>
        <w:ind w:left="0" w:right="0" w:firstLine="709"/>
        <w:jc w:val="left"/>
        <w:rPr>
          <w:color w:val="auto"/>
          <w:szCs w:val="28"/>
          <w:lang w:eastAsia="ru-RU"/>
        </w:rPr>
      </w:pPr>
      <w:r w:rsidRPr="00D4143D">
        <w:rPr>
          <w:color w:val="auto"/>
          <w:szCs w:val="28"/>
          <w:lang w:eastAsia="ru-RU"/>
        </w:rPr>
        <w:t>Налаштувати масштабування та вирівнювання.</w:t>
      </w:r>
    </w:p>
    <w:p w:rsidR="00D4143D" w:rsidRPr="00D4143D" w:rsidRDefault="00D4143D" w:rsidP="00A406E8">
      <w:pPr>
        <w:numPr>
          <w:ilvl w:val="0"/>
          <w:numId w:val="50"/>
        </w:numPr>
        <w:spacing w:after="0" w:line="360" w:lineRule="auto"/>
        <w:ind w:left="0" w:right="0" w:firstLine="709"/>
        <w:jc w:val="left"/>
        <w:rPr>
          <w:color w:val="auto"/>
          <w:szCs w:val="28"/>
          <w:lang w:eastAsia="ru-RU"/>
        </w:rPr>
      </w:pPr>
      <w:r w:rsidRPr="00D4143D">
        <w:rPr>
          <w:color w:val="auto"/>
          <w:szCs w:val="28"/>
          <w:lang w:eastAsia="ru-RU"/>
        </w:rPr>
        <w:t>Перевірити поведінку зображення при зміні розміру вікна.</w:t>
      </w:r>
    </w:p>
    <w:p w:rsidR="00D4143D" w:rsidRPr="00D4143D" w:rsidRDefault="00D4143D" w:rsidP="00D4143D">
      <w:pPr>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коректне відображення зображень у додатку.</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2"/>
        <w:rPr>
          <w:b/>
          <w:bCs/>
          <w:color w:val="auto"/>
          <w:szCs w:val="28"/>
          <w:lang w:eastAsia="ru-RU"/>
        </w:rPr>
      </w:pPr>
      <w:r w:rsidRPr="00D4143D">
        <w:rPr>
          <w:b/>
          <w:bCs/>
          <w:color w:val="auto"/>
          <w:szCs w:val="28"/>
          <w:lang w:eastAsia="ru-RU"/>
        </w:rPr>
        <w:t>Завдання 4. Анімація елементів інтерфейсу</w:t>
      </w:r>
    </w:p>
    <w:p w:rsidR="00D4143D" w:rsidRPr="00D4143D" w:rsidRDefault="00D4143D" w:rsidP="00A406E8">
      <w:pPr>
        <w:numPr>
          <w:ilvl w:val="0"/>
          <w:numId w:val="51"/>
        </w:numPr>
        <w:spacing w:after="0" w:line="360" w:lineRule="auto"/>
        <w:ind w:left="0" w:right="0" w:firstLine="709"/>
        <w:jc w:val="left"/>
        <w:rPr>
          <w:color w:val="auto"/>
          <w:szCs w:val="28"/>
          <w:lang w:eastAsia="ru-RU"/>
        </w:rPr>
      </w:pPr>
      <w:r w:rsidRPr="00D4143D">
        <w:rPr>
          <w:color w:val="auto"/>
          <w:szCs w:val="28"/>
          <w:lang w:eastAsia="ru-RU"/>
        </w:rPr>
        <w:t>Реалізувати просту анімацію властивостей елемента.</w:t>
      </w:r>
    </w:p>
    <w:p w:rsidR="00D4143D" w:rsidRPr="00D4143D" w:rsidRDefault="00D4143D" w:rsidP="00A406E8">
      <w:pPr>
        <w:numPr>
          <w:ilvl w:val="0"/>
          <w:numId w:val="51"/>
        </w:numPr>
        <w:spacing w:after="0" w:line="360" w:lineRule="auto"/>
        <w:ind w:left="0" w:right="0" w:firstLine="709"/>
        <w:jc w:val="left"/>
        <w:rPr>
          <w:color w:val="auto"/>
          <w:szCs w:val="28"/>
          <w:lang w:eastAsia="ru-RU"/>
        </w:rPr>
      </w:pPr>
      <w:r w:rsidRPr="00D4143D">
        <w:rPr>
          <w:color w:val="auto"/>
          <w:szCs w:val="28"/>
          <w:lang w:eastAsia="ru-RU"/>
        </w:rPr>
        <w:t>Використати часову шкалу анімації.</w:t>
      </w:r>
    </w:p>
    <w:p w:rsidR="00D4143D" w:rsidRPr="00D4143D" w:rsidRDefault="00D4143D" w:rsidP="00A406E8">
      <w:pPr>
        <w:numPr>
          <w:ilvl w:val="0"/>
          <w:numId w:val="51"/>
        </w:numPr>
        <w:spacing w:after="0" w:line="360" w:lineRule="auto"/>
        <w:ind w:left="0" w:right="0" w:firstLine="709"/>
        <w:jc w:val="left"/>
        <w:rPr>
          <w:color w:val="auto"/>
          <w:szCs w:val="28"/>
          <w:lang w:eastAsia="ru-RU"/>
        </w:rPr>
      </w:pPr>
      <w:r w:rsidRPr="00D4143D">
        <w:rPr>
          <w:color w:val="auto"/>
          <w:szCs w:val="28"/>
          <w:lang w:eastAsia="ru-RU"/>
        </w:rPr>
        <w:t>Запустити анімацію за подією користувача.</w:t>
      </w:r>
    </w:p>
    <w:p w:rsidR="00D4143D" w:rsidRPr="00D4143D" w:rsidRDefault="00D4143D" w:rsidP="00D4143D">
      <w:pPr>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інтерактивний анімований елемент.</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2"/>
        <w:rPr>
          <w:b/>
          <w:bCs/>
          <w:color w:val="auto"/>
          <w:szCs w:val="28"/>
          <w:lang w:eastAsia="ru-RU"/>
        </w:rPr>
      </w:pPr>
      <w:r w:rsidRPr="00D4143D">
        <w:rPr>
          <w:b/>
          <w:bCs/>
          <w:color w:val="auto"/>
          <w:szCs w:val="28"/>
          <w:lang w:eastAsia="ru-RU"/>
        </w:rPr>
        <w:t>Завдання 5. Використання мультимедіа</w:t>
      </w:r>
    </w:p>
    <w:p w:rsidR="00D4143D" w:rsidRPr="00D4143D" w:rsidRDefault="00D4143D" w:rsidP="00A406E8">
      <w:pPr>
        <w:numPr>
          <w:ilvl w:val="0"/>
          <w:numId w:val="52"/>
        </w:numPr>
        <w:spacing w:after="0" w:line="360" w:lineRule="auto"/>
        <w:ind w:left="0" w:right="0" w:firstLine="709"/>
        <w:jc w:val="left"/>
        <w:rPr>
          <w:color w:val="auto"/>
          <w:szCs w:val="28"/>
          <w:lang w:eastAsia="ru-RU"/>
        </w:rPr>
      </w:pPr>
      <w:r w:rsidRPr="00D4143D">
        <w:rPr>
          <w:color w:val="auto"/>
          <w:szCs w:val="28"/>
          <w:lang w:eastAsia="ru-RU"/>
        </w:rPr>
        <w:t>Додати до додатку відтворення аудіо або відео.</w:t>
      </w:r>
    </w:p>
    <w:p w:rsidR="00D4143D" w:rsidRPr="00D4143D" w:rsidRDefault="00D4143D" w:rsidP="00A406E8">
      <w:pPr>
        <w:numPr>
          <w:ilvl w:val="0"/>
          <w:numId w:val="52"/>
        </w:numPr>
        <w:spacing w:after="0" w:line="360" w:lineRule="auto"/>
        <w:ind w:left="0" w:right="0" w:firstLine="709"/>
        <w:jc w:val="left"/>
        <w:rPr>
          <w:color w:val="auto"/>
          <w:szCs w:val="28"/>
          <w:lang w:eastAsia="ru-RU"/>
        </w:rPr>
      </w:pPr>
      <w:r w:rsidRPr="00D4143D">
        <w:rPr>
          <w:color w:val="auto"/>
          <w:szCs w:val="28"/>
          <w:lang w:eastAsia="ru-RU"/>
        </w:rPr>
        <w:t>Реалізувати елементи керування відтворенням.</w:t>
      </w:r>
    </w:p>
    <w:p w:rsidR="00D4143D" w:rsidRPr="00D4143D" w:rsidRDefault="00D4143D" w:rsidP="00A406E8">
      <w:pPr>
        <w:numPr>
          <w:ilvl w:val="0"/>
          <w:numId w:val="52"/>
        </w:numPr>
        <w:spacing w:after="0" w:line="360" w:lineRule="auto"/>
        <w:ind w:left="0" w:right="0" w:firstLine="709"/>
        <w:jc w:val="left"/>
        <w:rPr>
          <w:color w:val="auto"/>
          <w:szCs w:val="28"/>
          <w:lang w:eastAsia="ru-RU"/>
        </w:rPr>
      </w:pPr>
      <w:r w:rsidRPr="00D4143D">
        <w:rPr>
          <w:color w:val="auto"/>
          <w:szCs w:val="28"/>
          <w:lang w:eastAsia="ru-RU"/>
        </w:rPr>
        <w:t>Перевірити коректність роботи мультимедіа.</w:t>
      </w:r>
    </w:p>
    <w:p w:rsidR="00D4143D" w:rsidRPr="00D4143D" w:rsidRDefault="00D4143D" w:rsidP="00D4143D">
      <w:pPr>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мультимедійний віконний додаток.</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2"/>
        <w:rPr>
          <w:b/>
          <w:bCs/>
          <w:color w:val="auto"/>
          <w:szCs w:val="28"/>
          <w:lang w:eastAsia="ru-RU"/>
        </w:rPr>
      </w:pPr>
      <w:r w:rsidRPr="00D4143D">
        <w:rPr>
          <w:b/>
          <w:bCs/>
          <w:color w:val="auto"/>
          <w:szCs w:val="28"/>
          <w:lang w:eastAsia="ru-RU"/>
        </w:rPr>
        <w:t>Завдання 6. Основи тривимірної графіки</w:t>
      </w:r>
    </w:p>
    <w:p w:rsidR="00D4143D" w:rsidRPr="00D4143D" w:rsidRDefault="00D4143D" w:rsidP="00A406E8">
      <w:pPr>
        <w:numPr>
          <w:ilvl w:val="0"/>
          <w:numId w:val="53"/>
        </w:numPr>
        <w:spacing w:after="0" w:line="360" w:lineRule="auto"/>
        <w:ind w:left="0" w:right="0" w:firstLine="709"/>
        <w:jc w:val="left"/>
        <w:rPr>
          <w:color w:val="auto"/>
          <w:szCs w:val="28"/>
          <w:lang w:eastAsia="ru-RU"/>
        </w:rPr>
      </w:pPr>
      <w:r w:rsidRPr="00D4143D">
        <w:rPr>
          <w:color w:val="auto"/>
          <w:szCs w:val="28"/>
          <w:lang w:eastAsia="ru-RU"/>
        </w:rPr>
        <w:t>Створити тривимірну сцену.</w:t>
      </w:r>
    </w:p>
    <w:p w:rsidR="00D4143D" w:rsidRPr="00D4143D" w:rsidRDefault="00D4143D" w:rsidP="00A406E8">
      <w:pPr>
        <w:numPr>
          <w:ilvl w:val="0"/>
          <w:numId w:val="53"/>
        </w:numPr>
        <w:spacing w:after="0" w:line="360" w:lineRule="auto"/>
        <w:ind w:left="0" w:right="0" w:firstLine="709"/>
        <w:jc w:val="left"/>
        <w:rPr>
          <w:color w:val="auto"/>
          <w:szCs w:val="28"/>
          <w:lang w:eastAsia="ru-RU"/>
        </w:rPr>
      </w:pPr>
      <w:r w:rsidRPr="00D4143D">
        <w:rPr>
          <w:color w:val="auto"/>
          <w:szCs w:val="28"/>
          <w:lang w:eastAsia="ru-RU"/>
        </w:rPr>
        <w:t>Додати камеру та джерело світла.</w:t>
      </w:r>
    </w:p>
    <w:p w:rsidR="00D4143D" w:rsidRPr="00D4143D" w:rsidRDefault="00D4143D" w:rsidP="00A406E8">
      <w:pPr>
        <w:numPr>
          <w:ilvl w:val="0"/>
          <w:numId w:val="53"/>
        </w:numPr>
        <w:spacing w:after="0" w:line="360" w:lineRule="auto"/>
        <w:ind w:left="0" w:right="0" w:firstLine="709"/>
        <w:jc w:val="left"/>
        <w:rPr>
          <w:color w:val="auto"/>
          <w:szCs w:val="28"/>
          <w:lang w:eastAsia="ru-RU"/>
        </w:rPr>
      </w:pPr>
      <w:r w:rsidRPr="00D4143D">
        <w:rPr>
          <w:color w:val="auto"/>
          <w:szCs w:val="28"/>
          <w:lang w:eastAsia="ru-RU"/>
        </w:rPr>
        <w:t>Відобразити простий тривимірний об’єкт.</w:t>
      </w:r>
    </w:p>
    <w:p w:rsidR="00D4143D" w:rsidRPr="00D4143D" w:rsidRDefault="00D4143D" w:rsidP="00D4143D">
      <w:pPr>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базова 3D-сцена у WPF.</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2"/>
        <w:rPr>
          <w:b/>
          <w:bCs/>
          <w:color w:val="auto"/>
          <w:szCs w:val="28"/>
          <w:lang w:eastAsia="ru-RU"/>
        </w:rPr>
      </w:pPr>
      <w:r w:rsidRPr="00D4143D">
        <w:rPr>
          <w:b/>
          <w:bCs/>
          <w:color w:val="auto"/>
          <w:szCs w:val="28"/>
          <w:lang w:eastAsia="ru-RU"/>
        </w:rPr>
        <w:t>Завдання 7. Комбінування графіки та мультимедіа</w:t>
      </w:r>
    </w:p>
    <w:p w:rsidR="00D4143D" w:rsidRPr="00D4143D" w:rsidRDefault="00D4143D" w:rsidP="00A406E8">
      <w:pPr>
        <w:numPr>
          <w:ilvl w:val="0"/>
          <w:numId w:val="54"/>
        </w:numPr>
        <w:spacing w:after="0" w:line="360" w:lineRule="auto"/>
        <w:ind w:left="0" w:right="0" w:firstLine="709"/>
        <w:jc w:val="left"/>
        <w:rPr>
          <w:color w:val="auto"/>
          <w:szCs w:val="28"/>
          <w:lang w:eastAsia="ru-RU"/>
        </w:rPr>
      </w:pPr>
      <w:r w:rsidRPr="00D4143D">
        <w:rPr>
          <w:color w:val="auto"/>
          <w:szCs w:val="28"/>
          <w:lang w:eastAsia="ru-RU"/>
        </w:rPr>
        <w:t>Поєднати графічні елементи з мультимедійними.</w:t>
      </w:r>
    </w:p>
    <w:p w:rsidR="00D4143D" w:rsidRPr="00D4143D" w:rsidRDefault="00D4143D" w:rsidP="00A406E8">
      <w:pPr>
        <w:numPr>
          <w:ilvl w:val="0"/>
          <w:numId w:val="54"/>
        </w:numPr>
        <w:spacing w:after="0" w:line="360" w:lineRule="auto"/>
        <w:ind w:left="0" w:right="0" w:firstLine="709"/>
        <w:jc w:val="left"/>
        <w:rPr>
          <w:color w:val="auto"/>
          <w:szCs w:val="28"/>
          <w:lang w:eastAsia="ru-RU"/>
        </w:rPr>
      </w:pPr>
      <w:r w:rsidRPr="00D4143D">
        <w:rPr>
          <w:color w:val="auto"/>
          <w:szCs w:val="28"/>
          <w:lang w:eastAsia="ru-RU"/>
        </w:rPr>
        <w:t>Забезпечити інтерактивність інтерфейсу.</w:t>
      </w:r>
    </w:p>
    <w:p w:rsidR="00D4143D" w:rsidRPr="00D4143D" w:rsidRDefault="00D4143D" w:rsidP="00A406E8">
      <w:pPr>
        <w:numPr>
          <w:ilvl w:val="0"/>
          <w:numId w:val="54"/>
        </w:numPr>
        <w:spacing w:after="0" w:line="360" w:lineRule="auto"/>
        <w:ind w:left="0" w:right="0" w:firstLine="709"/>
        <w:jc w:val="left"/>
        <w:rPr>
          <w:color w:val="auto"/>
          <w:szCs w:val="28"/>
          <w:lang w:eastAsia="ru-RU"/>
        </w:rPr>
      </w:pPr>
      <w:r w:rsidRPr="00D4143D">
        <w:rPr>
          <w:color w:val="auto"/>
          <w:szCs w:val="28"/>
          <w:lang w:eastAsia="ru-RU"/>
        </w:rPr>
        <w:t>Проаналізувати вплив на зручність користування.</w:t>
      </w:r>
    </w:p>
    <w:p w:rsidR="00D4143D" w:rsidRPr="00D4143D" w:rsidRDefault="00D4143D" w:rsidP="00D4143D">
      <w:pPr>
        <w:spacing w:after="0" w:line="360" w:lineRule="auto"/>
        <w:ind w:left="0" w:right="0" w:firstLine="709"/>
        <w:rPr>
          <w:color w:val="auto"/>
          <w:szCs w:val="28"/>
          <w:lang w:eastAsia="ru-RU"/>
        </w:rPr>
      </w:pPr>
      <w:r w:rsidRPr="00D4143D">
        <w:rPr>
          <w:b/>
          <w:bCs/>
          <w:color w:val="auto"/>
          <w:szCs w:val="28"/>
          <w:lang w:eastAsia="ru-RU"/>
        </w:rPr>
        <w:t>Результат:</w:t>
      </w:r>
      <w:r w:rsidRPr="00D4143D">
        <w:rPr>
          <w:color w:val="auto"/>
          <w:szCs w:val="28"/>
          <w:lang w:eastAsia="ru-RU"/>
        </w:rPr>
        <w:t xml:space="preserve"> комплексний інтерактивний інтерфейс.</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1"/>
        <w:rPr>
          <w:b/>
          <w:bCs/>
          <w:color w:val="auto"/>
          <w:szCs w:val="28"/>
          <w:lang w:eastAsia="ru-RU"/>
        </w:rPr>
      </w:pPr>
      <w:r w:rsidRPr="00D4143D">
        <w:rPr>
          <w:b/>
          <w:bCs/>
          <w:color w:val="auto"/>
          <w:szCs w:val="28"/>
          <w:lang w:eastAsia="ru-RU"/>
        </w:rPr>
        <w:t>Індивідуальні завдання (20 варіантів)</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Створити додаток для малювання геометричних фігур.</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візуалізацію простого графіка.</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 xml:space="preserve">Створити </w:t>
      </w:r>
      <w:proofErr w:type="spellStart"/>
      <w:r w:rsidRPr="00D4143D">
        <w:rPr>
          <w:color w:val="auto"/>
          <w:szCs w:val="28"/>
          <w:lang w:eastAsia="ru-RU"/>
        </w:rPr>
        <w:t>анімовану</w:t>
      </w:r>
      <w:proofErr w:type="spellEnd"/>
      <w:r w:rsidRPr="00D4143D">
        <w:rPr>
          <w:color w:val="auto"/>
          <w:szCs w:val="28"/>
          <w:lang w:eastAsia="ru-RU"/>
        </w:rPr>
        <w:t xml:space="preserve"> кнопку або елемент інтерфейсу.</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переглядач зображень.</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lastRenderedPageBreak/>
        <w:t xml:space="preserve">Створити мультимедійний </w:t>
      </w:r>
      <w:proofErr w:type="spellStart"/>
      <w:r w:rsidRPr="00D4143D">
        <w:rPr>
          <w:color w:val="auto"/>
          <w:szCs w:val="28"/>
          <w:lang w:eastAsia="ru-RU"/>
        </w:rPr>
        <w:t>плеєр</w:t>
      </w:r>
      <w:proofErr w:type="spellEnd"/>
      <w:r w:rsidRPr="00D4143D">
        <w:rPr>
          <w:color w:val="auto"/>
          <w:szCs w:val="28"/>
          <w:lang w:eastAsia="ru-RU"/>
        </w:rPr>
        <w:t xml:space="preserve"> з базовими функціями.</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анімацію появи елементів.</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Створити додаток з рухомими графічними об’єктами.</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просту 3D-сцену з обертанням об’єкта.</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Створити інтерактивну панель з графічними індикаторами.</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додаток з візуалізацією даних у вигляді діаграми.</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Створити програму відтворення відео з керуванням.</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анімацію зміни кольору елемента.</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Створити додаток з комбінованою 2D- та 3D-графікою.</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простий симулятор руху об’єкта.</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Створити інтерфейс з використанням прозорості та тіней.</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додаток з графічною шкалою рівня.</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Створити анімований індикатор завантаження.</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перегляд мультимедійного контенту.</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Створити навчальний додаток з графічними демонстраціями.</w:t>
      </w:r>
    </w:p>
    <w:p w:rsidR="00D4143D" w:rsidRPr="00D4143D" w:rsidRDefault="00D4143D" w:rsidP="00A406E8">
      <w:pPr>
        <w:numPr>
          <w:ilvl w:val="0"/>
          <w:numId w:val="55"/>
        </w:numPr>
        <w:spacing w:after="0" w:line="360" w:lineRule="auto"/>
        <w:ind w:left="0" w:right="0" w:firstLine="709"/>
        <w:jc w:val="left"/>
        <w:rPr>
          <w:color w:val="auto"/>
          <w:szCs w:val="28"/>
          <w:lang w:eastAsia="ru-RU"/>
        </w:rPr>
      </w:pPr>
      <w:r w:rsidRPr="00D4143D">
        <w:rPr>
          <w:color w:val="auto"/>
          <w:szCs w:val="28"/>
          <w:lang w:eastAsia="ru-RU"/>
        </w:rPr>
        <w:t>Реалізувати інтерактивну 3D-модель з керуванням.</w:t>
      </w:r>
    </w:p>
    <w:p w:rsidR="00D4143D" w:rsidRPr="00D4143D" w:rsidRDefault="00D4143D" w:rsidP="00D4143D">
      <w:pPr>
        <w:spacing w:after="0" w:line="360" w:lineRule="auto"/>
        <w:ind w:left="0" w:right="0" w:firstLine="709"/>
        <w:outlineLvl w:val="1"/>
        <w:rPr>
          <w:b/>
          <w:bCs/>
          <w:color w:val="auto"/>
          <w:szCs w:val="28"/>
          <w:lang w:eastAsia="ru-RU"/>
        </w:rPr>
      </w:pPr>
      <w:r w:rsidRPr="00D4143D">
        <w:rPr>
          <w:b/>
          <w:bCs/>
          <w:color w:val="auto"/>
          <w:szCs w:val="28"/>
          <w:lang w:eastAsia="ru-RU"/>
        </w:rPr>
        <w:t>Вимоги до звіту</w:t>
      </w:r>
    </w:p>
    <w:p w:rsidR="00D4143D" w:rsidRPr="00D4143D" w:rsidRDefault="00D4143D" w:rsidP="00D4143D">
      <w:pPr>
        <w:spacing w:after="0" w:line="360" w:lineRule="auto"/>
        <w:ind w:left="0" w:right="0" w:firstLine="709"/>
        <w:rPr>
          <w:color w:val="auto"/>
          <w:szCs w:val="28"/>
          <w:lang w:eastAsia="ru-RU"/>
        </w:rPr>
      </w:pPr>
      <w:r w:rsidRPr="00D4143D">
        <w:rPr>
          <w:color w:val="auto"/>
          <w:szCs w:val="28"/>
          <w:lang w:eastAsia="ru-RU"/>
        </w:rPr>
        <w:t>Звіт повинен містити:</w:t>
      </w:r>
    </w:p>
    <w:p w:rsidR="00D4143D" w:rsidRPr="00D4143D" w:rsidRDefault="00D4143D" w:rsidP="00A406E8">
      <w:pPr>
        <w:numPr>
          <w:ilvl w:val="0"/>
          <w:numId w:val="56"/>
        </w:numPr>
        <w:spacing w:after="0" w:line="360" w:lineRule="auto"/>
        <w:ind w:left="0" w:right="0" w:firstLine="709"/>
        <w:jc w:val="left"/>
        <w:rPr>
          <w:color w:val="auto"/>
          <w:szCs w:val="28"/>
          <w:lang w:eastAsia="ru-RU"/>
        </w:rPr>
      </w:pPr>
      <w:r w:rsidRPr="00D4143D">
        <w:rPr>
          <w:color w:val="auto"/>
          <w:szCs w:val="28"/>
          <w:lang w:eastAsia="ru-RU"/>
        </w:rPr>
        <w:t>тему та мету практичного заняття;</w:t>
      </w:r>
    </w:p>
    <w:p w:rsidR="00D4143D" w:rsidRPr="00D4143D" w:rsidRDefault="00D4143D" w:rsidP="00A406E8">
      <w:pPr>
        <w:numPr>
          <w:ilvl w:val="0"/>
          <w:numId w:val="56"/>
        </w:numPr>
        <w:spacing w:after="0" w:line="360" w:lineRule="auto"/>
        <w:ind w:left="0" w:right="0" w:firstLine="709"/>
        <w:jc w:val="left"/>
        <w:rPr>
          <w:color w:val="auto"/>
          <w:szCs w:val="28"/>
          <w:lang w:eastAsia="ru-RU"/>
        </w:rPr>
      </w:pPr>
      <w:r w:rsidRPr="00D4143D">
        <w:rPr>
          <w:color w:val="auto"/>
          <w:szCs w:val="28"/>
          <w:lang w:eastAsia="ru-RU"/>
        </w:rPr>
        <w:t>короткі теоретичні відомості;</w:t>
      </w:r>
    </w:p>
    <w:p w:rsidR="00D4143D" w:rsidRPr="00D4143D" w:rsidRDefault="00D4143D" w:rsidP="00A406E8">
      <w:pPr>
        <w:numPr>
          <w:ilvl w:val="0"/>
          <w:numId w:val="56"/>
        </w:numPr>
        <w:spacing w:after="0" w:line="360" w:lineRule="auto"/>
        <w:ind w:left="0" w:right="0" w:firstLine="709"/>
        <w:jc w:val="left"/>
        <w:rPr>
          <w:color w:val="auto"/>
          <w:szCs w:val="28"/>
          <w:lang w:eastAsia="ru-RU"/>
        </w:rPr>
      </w:pPr>
      <w:r w:rsidRPr="00D4143D">
        <w:rPr>
          <w:color w:val="auto"/>
          <w:szCs w:val="28"/>
          <w:lang w:eastAsia="ru-RU"/>
        </w:rPr>
        <w:t>опис реалізованої графіки та мультимедіа;</w:t>
      </w:r>
    </w:p>
    <w:p w:rsidR="00D4143D" w:rsidRPr="00D4143D" w:rsidRDefault="00D4143D" w:rsidP="00A406E8">
      <w:pPr>
        <w:numPr>
          <w:ilvl w:val="0"/>
          <w:numId w:val="56"/>
        </w:numPr>
        <w:spacing w:after="0" w:line="360" w:lineRule="auto"/>
        <w:ind w:left="0" w:right="0" w:firstLine="709"/>
        <w:jc w:val="left"/>
        <w:rPr>
          <w:color w:val="auto"/>
          <w:szCs w:val="28"/>
          <w:lang w:eastAsia="ru-RU"/>
        </w:rPr>
      </w:pPr>
      <w:r w:rsidRPr="00D4143D">
        <w:rPr>
          <w:color w:val="auto"/>
          <w:szCs w:val="28"/>
          <w:lang w:eastAsia="ru-RU"/>
        </w:rPr>
        <w:t>фрагменти XAML і C# коду;</w:t>
      </w:r>
    </w:p>
    <w:p w:rsidR="00D4143D" w:rsidRPr="00D4143D" w:rsidRDefault="00D4143D" w:rsidP="00A406E8">
      <w:pPr>
        <w:numPr>
          <w:ilvl w:val="0"/>
          <w:numId w:val="56"/>
        </w:numPr>
        <w:spacing w:after="0" w:line="360" w:lineRule="auto"/>
        <w:ind w:left="0" w:right="0" w:firstLine="709"/>
        <w:jc w:val="left"/>
        <w:rPr>
          <w:color w:val="auto"/>
          <w:szCs w:val="28"/>
          <w:lang w:eastAsia="ru-RU"/>
        </w:rPr>
      </w:pPr>
      <w:proofErr w:type="spellStart"/>
      <w:r w:rsidRPr="00D4143D">
        <w:rPr>
          <w:color w:val="auto"/>
          <w:szCs w:val="28"/>
          <w:lang w:eastAsia="ru-RU"/>
        </w:rPr>
        <w:t>скріншоти</w:t>
      </w:r>
      <w:proofErr w:type="spellEnd"/>
      <w:r w:rsidRPr="00D4143D">
        <w:rPr>
          <w:color w:val="auto"/>
          <w:szCs w:val="28"/>
          <w:lang w:eastAsia="ru-RU"/>
        </w:rPr>
        <w:t xml:space="preserve"> роботи додатку;</w:t>
      </w:r>
    </w:p>
    <w:p w:rsidR="00D4143D" w:rsidRPr="00D4143D" w:rsidRDefault="00D4143D" w:rsidP="00A406E8">
      <w:pPr>
        <w:numPr>
          <w:ilvl w:val="0"/>
          <w:numId w:val="56"/>
        </w:numPr>
        <w:spacing w:after="0" w:line="360" w:lineRule="auto"/>
        <w:ind w:left="0" w:right="0" w:firstLine="709"/>
        <w:jc w:val="left"/>
        <w:rPr>
          <w:color w:val="auto"/>
          <w:szCs w:val="28"/>
          <w:lang w:eastAsia="ru-RU"/>
        </w:rPr>
      </w:pPr>
      <w:r w:rsidRPr="00D4143D">
        <w:rPr>
          <w:color w:val="auto"/>
          <w:szCs w:val="28"/>
          <w:lang w:eastAsia="ru-RU"/>
        </w:rPr>
        <w:t>висновки.</w:t>
      </w:r>
    </w:p>
    <w:p w:rsidR="00D4143D" w:rsidRPr="00D4143D" w:rsidRDefault="00D4143D" w:rsidP="00D4143D">
      <w:pPr>
        <w:spacing w:after="0" w:line="360" w:lineRule="auto"/>
        <w:ind w:left="0" w:right="0" w:firstLine="709"/>
        <w:rPr>
          <w:color w:val="auto"/>
          <w:szCs w:val="28"/>
          <w:lang w:eastAsia="ru-RU"/>
        </w:rPr>
      </w:pPr>
    </w:p>
    <w:p w:rsidR="00D4143D" w:rsidRPr="00D4143D" w:rsidRDefault="00D4143D" w:rsidP="00D4143D">
      <w:pPr>
        <w:spacing w:after="0" w:line="360" w:lineRule="auto"/>
        <w:ind w:left="0" w:right="0" w:firstLine="709"/>
        <w:outlineLvl w:val="1"/>
        <w:rPr>
          <w:b/>
          <w:bCs/>
          <w:color w:val="auto"/>
          <w:szCs w:val="28"/>
          <w:lang w:eastAsia="ru-RU"/>
        </w:rPr>
      </w:pPr>
      <w:r w:rsidRPr="00D4143D">
        <w:rPr>
          <w:b/>
          <w:bCs/>
          <w:color w:val="auto"/>
          <w:szCs w:val="28"/>
          <w:lang w:eastAsia="ru-RU"/>
        </w:rPr>
        <w:t>Контрольні запитання</w:t>
      </w:r>
    </w:p>
    <w:p w:rsidR="00D4143D" w:rsidRPr="00D4143D" w:rsidRDefault="00D4143D" w:rsidP="00A406E8">
      <w:pPr>
        <w:numPr>
          <w:ilvl w:val="0"/>
          <w:numId w:val="57"/>
        </w:numPr>
        <w:spacing w:after="0" w:line="360" w:lineRule="auto"/>
        <w:ind w:left="0" w:right="0" w:firstLine="709"/>
        <w:jc w:val="left"/>
        <w:rPr>
          <w:color w:val="auto"/>
          <w:szCs w:val="28"/>
          <w:lang w:eastAsia="ru-RU"/>
        </w:rPr>
      </w:pPr>
      <w:r w:rsidRPr="00D4143D">
        <w:rPr>
          <w:color w:val="auto"/>
          <w:szCs w:val="28"/>
          <w:lang w:eastAsia="ru-RU"/>
        </w:rPr>
        <w:t>У чому полягає різниця між GDI/GDI+ та WPF-графікою?</w:t>
      </w:r>
    </w:p>
    <w:p w:rsidR="00D4143D" w:rsidRPr="00D4143D" w:rsidRDefault="00D4143D" w:rsidP="00A406E8">
      <w:pPr>
        <w:numPr>
          <w:ilvl w:val="0"/>
          <w:numId w:val="57"/>
        </w:numPr>
        <w:spacing w:after="0" w:line="360" w:lineRule="auto"/>
        <w:ind w:left="0" w:right="0" w:firstLine="709"/>
        <w:jc w:val="left"/>
        <w:rPr>
          <w:color w:val="auto"/>
          <w:szCs w:val="28"/>
          <w:lang w:eastAsia="ru-RU"/>
        </w:rPr>
      </w:pPr>
      <w:r w:rsidRPr="00D4143D">
        <w:rPr>
          <w:color w:val="auto"/>
          <w:szCs w:val="28"/>
          <w:lang w:eastAsia="ru-RU"/>
        </w:rPr>
        <w:t>Які можливості мультимедіа надає WPF?</w:t>
      </w:r>
    </w:p>
    <w:p w:rsidR="00D4143D" w:rsidRPr="00D4143D" w:rsidRDefault="00D4143D" w:rsidP="00A406E8">
      <w:pPr>
        <w:numPr>
          <w:ilvl w:val="0"/>
          <w:numId w:val="57"/>
        </w:numPr>
        <w:spacing w:after="0" w:line="360" w:lineRule="auto"/>
        <w:ind w:left="0" w:right="0" w:firstLine="709"/>
        <w:jc w:val="left"/>
        <w:rPr>
          <w:color w:val="auto"/>
          <w:szCs w:val="28"/>
          <w:lang w:eastAsia="ru-RU"/>
        </w:rPr>
      </w:pPr>
      <w:r w:rsidRPr="00D4143D">
        <w:rPr>
          <w:color w:val="auto"/>
          <w:szCs w:val="28"/>
          <w:lang w:eastAsia="ru-RU"/>
        </w:rPr>
        <w:t>Для чого використовується анімація в інтерфейсі?</w:t>
      </w:r>
    </w:p>
    <w:p w:rsidR="00D4143D" w:rsidRPr="00D4143D" w:rsidRDefault="00D4143D" w:rsidP="00A406E8">
      <w:pPr>
        <w:numPr>
          <w:ilvl w:val="0"/>
          <w:numId w:val="57"/>
        </w:numPr>
        <w:spacing w:after="0" w:line="360" w:lineRule="auto"/>
        <w:ind w:left="0" w:right="0" w:firstLine="709"/>
        <w:jc w:val="left"/>
        <w:rPr>
          <w:color w:val="auto"/>
          <w:szCs w:val="28"/>
          <w:lang w:eastAsia="ru-RU"/>
        </w:rPr>
      </w:pPr>
      <w:r w:rsidRPr="00D4143D">
        <w:rPr>
          <w:color w:val="auto"/>
          <w:szCs w:val="28"/>
          <w:lang w:eastAsia="ru-RU"/>
        </w:rPr>
        <w:t>Які основні елементи потрібні для створення 3D-сцени у WPF?</w:t>
      </w: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D4143D" w:rsidRDefault="00D4143D" w:rsidP="00E7664A">
      <w:pPr>
        <w:spacing w:after="0" w:line="240" w:lineRule="auto"/>
        <w:ind w:left="0" w:right="0" w:firstLine="709"/>
        <w:rPr>
          <w:color w:val="auto"/>
          <w:szCs w:val="28"/>
        </w:rPr>
      </w:pPr>
    </w:p>
    <w:p w:rsidR="00C0482E" w:rsidRPr="00DE2E79" w:rsidRDefault="00071E00" w:rsidP="00E7664A">
      <w:pPr>
        <w:spacing w:after="0" w:line="240" w:lineRule="auto"/>
        <w:ind w:left="0" w:right="0" w:firstLine="709"/>
        <w:rPr>
          <w:szCs w:val="28"/>
        </w:rPr>
      </w:pPr>
      <w:r w:rsidRPr="00071E00">
        <w:rPr>
          <w:color w:val="auto"/>
          <w:szCs w:val="28"/>
        </w:rPr>
        <w:lastRenderedPageBreak/>
        <w:t xml:space="preserve">Розробка Windows додатків з використанням технології Windows </w:t>
      </w:r>
      <w:proofErr w:type="spellStart"/>
      <w:r w:rsidRPr="00071E00">
        <w:rPr>
          <w:color w:val="auto"/>
          <w:szCs w:val="28"/>
        </w:rPr>
        <w:t>Presentation</w:t>
      </w:r>
      <w:proofErr w:type="spellEnd"/>
      <w:r w:rsidRPr="00071E00">
        <w:rPr>
          <w:color w:val="auto"/>
          <w:szCs w:val="28"/>
        </w:rPr>
        <w:t xml:space="preserve"> </w:t>
      </w:r>
      <w:proofErr w:type="spellStart"/>
      <w:r w:rsidRPr="00071E00">
        <w:rPr>
          <w:color w:val="auto"/>
          <w:szCs w:val="28"/>
        </w:rPr>
        <w:t>Fondation</w:t>
      </w:r>
      <w:proofErr w:type="spellEnd"/>
      <w:r w:rsidRPr="00071E00">
        <w:rPr>
          <w:color w:val="auto"/>
          <w:szCs w:val="28"/>
        </w:rPr>
        <w:t xml:space="preserve">: методичні вказівки для виконання практичних робіт здобувачів першого (бакалаврського) рівня вищої освіти освітньої програми «Автоматизація та комп’ютерно–інтегровані технології» 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денної та заочної форм навчання/ уклад. О. О. </w:t>
      </w:r>
      <w:proofErr w:type="spellStart"/>
      <w:r w:rsidRPr="00071E00">
        <w:rPr>
          <w:color w:val="auto"/>
          <w:szCs w:val="28"/>
        </w:rPr>
        <w:t>Смо</w:t>
      </w:r>
      <w:r>
        <w:rPr>
          <w:color w:val="auto"/>
          <w:szCs w:val="28"/>
        </w:rPr>
        <w:t>лянкін</w:t>
      </w:r>
      <w:proofErr w:type="spellEnd"/>
      <w:r>
        <w:rPr>
          <w:color w:val="auto"/>
          <w:szCs w:val="28"/>
        </w:rPr>
        <w:t xml:space="preserve">. Луцьк: ЛНТУ, 2026. </w:t>
      </w:r>
      <w:r w:rsidRPr="00D4143D">
        <w:rPr>
          <w:color w:val="auto"/>
          <w:szCs w:val="28"/>
        </w:rPr>
        <w:t>3</w:t>
      </w:r>
      <w:r w:rsidR="00D4143D" w:rsidRPr="00D4143D">
        <w:rPr>
          <w:color w:val="auto"/>
          <w:szCs w:val="28"/>
        </w:rPr>
        <w:t>0</w:t>
      </w:r>
      <w:r w:rsidRPr="00D4143D">
        <w:rPr>
          <w:color w:val="auto"/>
          <w:szCs w:val="28"/>
        </w:rPr>
        <w:t xml:space="preserve"> с</w:t>
      </w:r>
      <w:r w:rsidRPr="00D4143D">
        <w:rPr>
          <w:color w:val="auto"/>
          <w:szCs w:val="28"/>
          <w:lang w:eastAsia="ar-SA"/>
        </w:rPr>
        <w:t>.</w:t>
      </w:r>
      <w:r w:rsidR="00C0482E" w:rsidRPr="00D4143D">
        <w:rPr>
          <w:color w:val="auto"/>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tabs>
          <w:tab w:val="center" w:pos="2316"/>
          <w:tab w:val="center" w:pos="3904"/>
          <w:tab w:val="center" w:pos="4615"/>
          <w:tab w:val="center" w:pos="5320"/>
          <w:tab w:val="center" w:pos="6880"/>
        </w:tabs>
        <w:spacing w:after="0" w:line="360" w:lineRule="auto"/>
        <w:ind w:left="0" w:right="82" w:firstLine="0"/>
        <w:jc w:val="left"/>
        <w:rPr>
          <w:szCs w:val="28"/>
        </w:rPr>
      </w:pPr>
      <w:r w:rsidRPr="00DE2E79">
        <w:rPr>
          <w:rFonts w:eastAsia="Calibri"/>
          <w:szCs w:val="28"/>
        </w:rPr>
        <w:tab/>
      </w:r>
      <w:r w:rsidRPr="00DE2E79">
        <w:rPr>
          <w:szCs w:val="28"/>
        </w:rPr>
        <w:t xml:space="preserve">Комп’ютерний набір </w:t>
      </w:r>
      <w:r w:rsidRPr="00DE2E79">
        <w:rPr>
          <w:szCs w:val="28"/>
        </w:rPr>
        <w:tab/>
        <w:t xml:space="preserve"> </w:t>
      </w:r>
      <w:r w:rsidRPr="00DE2E79">
        <w:rPr>
          <w:szCs w:val="28"/>
        </w:rPr>
        <w:tab/>
        <w:t xml:space="preserve"> </w:t>
      </w:r>
      <w:r w:rsidRPr="00DE2E79">
        <w:rPr>
          <w:szCs w:val="28"/>
        </w:rPr>
        <w:tab/>
        <w:t xml:space="preserve"> </w:t>
      </w:r>
      <w:r w:rsidRPr="00DE2E79">
        <w:rPr>
          <w:szCs w:val="28"/>
        </w:rPr>
        <w:tab/>
      </w:r>
      <w:r w:rsidR="00E7664A">
        <w:rPr>
          <w:szCs w:val="28"/>
        </w:rPr>
        <w:t>О</w:t>
      </w:r>
      <w:r w:rsidRPr="00DE2E79">
        <w:rPr>
          <w:szCs w:val="28"/>
        </w:rPr>
        <w:t>.</w:t>
      </w:r>
      <w:r w:rsidR="00E7664A">
        <w:rPr>
          <w:szCs w:val="28"/>
        </w:rPr>
        <w:t xml:space="preserve"> </w:t>
      </w:r>
      <w:r w:rsidRPr="00DE2E79">
        <w:rPr>
          <w:szCs w:val="28"/>
        </w:rPr>
        <w:t xml:space="preserve">О. </w:t>
      </w:r>
      <w:r w:rsidR="00E7664A">
        <w:rPr>
          <w:szCs w:val="28"/>
        </w:rPr>
        <w:t>Смолянкін</w:t>
      </w: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tabs>
          <w:tab w:val="center" w:pos="1610"/>
          <w:tab w:val="center" w:pos="2487"/>
          <w:tab w:val="center" w:pos="3198"/>
          <w:tab w:val="center" w:pos="3904"/>
          <w:tab w:val="center" w:pos="4615"/>
          <w:tab w:val="center" w:pos="5320"/>
          <w:tab w:val="center" w:pos="6880"/>
        </w:tabs>
        <w:spacing w:after="0" w:line="360" w:lineRule="auto"/>
        <w:ind w:left="0" w:right="82" w:firstLine="0"/>
        <w:jc w:val="left"/>
        <w:rPr>
          <w:szCs w:val="28"/>
        </w:rPr>
      </w:pPr>
      <w:r w:rsidRPr="00DE2E79">
        <w:rPr>
          <w:rFonts w:eastAsia="Calibri"/>
          <w:szCs w:val="28"/>
        </w:rPr>
        <w:tab/>
      </w:r>
      <w:r w:rsidRPr="00DE2E79">
        <w:rPr>
          <w:szCs w:val="28"/>
        </w:rPr>
        <w:t xml:space="preserve">Редактор </w:t>
      </w:r>
      <w:r w:rsidRPr="00DE2E79">
        <w:rPr>
          <w:szCs w:val="28"/>
        </w:rPr>
        <w:tab/>
        <w:t xml:space="preserve"> </w:t>
      </w:r>
      <w:r w:rsidRPr="00DE2E79">
        <w:rPr>
          <w:szCs w:val="28"/>
        </w:rPr>
        <w:tab/>
        <w:t xml:space="preserve"> </w:t>
      </w:r>
      <w:r w:rsidRPr="00DE2E79">
        <w:rPr>
          <w:szCs w:val="28"/>
        </w:rPr>
        <w:tab/>
        <w:t xml:space="preserve"> </w:t>
      </w:r>
      <w:r w:rsidRPr="00DE2E79">
        <w:rPr>
          <w:szCs w:val="28"/>
        </w:rPr>
        <w:tab/>
        <w:t xml:space="preserve"> </w:t>
      </w:r>
      <w:r w:rsidRPr="00DE2E79">
        <w:rPr>
          <w:szCs w:val="28"/>
        </w:rPr>
        <w:tab/>
        <w:t xml:space="preserve"> </w:t>
      </w:r>
      <w:r w:rsidRPr="00DE2E79">
        <w:rPr>
          <w:szCs w:val="28"/>
        </w:rPr>
        <w:tab/>
      </w:r>
      <w:r w:rsidR="00E7664A">
        <w:rPr>
          <w:szCs w:val="28"/>
        </w:rPr>
        <w:t>О</w:t>
      </w:r>
      <w:r w:rsidR="00E7664A" w:rsidRPr="00DE2E79">
        <w:rPr>
          <w:szCs w:val="28"/>
        </w:rPr>
        <w:t>.</w:t>
      </w:r>
      <w:r w:rsidR="00E7664A">
        <w:rPr>
          <w:szCs w:val="28"/>
        </w:rPr>
        <w:t xml:space="preserve"> </w:t>
      </w:r>
      <w:r w:rsidR="00E7664A" w:rsidRPr="00DE2E79">
        <w:rPr>
          <w:szCs w:val="28"/>
        </w:rPr>
        <w:t xml:space="preserve">О. </w:t>
      </w:r>
      <w:r w:rsidR="00E7664A">
        <w:rPr>
          <w:szCs w:val="28"/>
        </w:rPr>
        <w:t>Смолянкін</w:t>
      </w: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p>
    <w:p w:rsidR="00C0482E" w:rsidRPr="00DE2E79" w:rsidRDefault="00C0482E" w:rsidP="00EE02BB">
      <w:pPr>
        <w:spacing w:after="0" w:line="360" w:lineRule="auto"/>
        <w:ind w:left="0" w:right="82" w:firstLine="0"/>
        <w:jc w:val="center"/>
        <w:rPr>
          <w:szCs w:val="28"/>
        </w:rPr>
      </w:pPr>
      <w:r w:rsidRPr="00DE2E79">
        <w:rPr>
          <w:szCs w:val="28"/>
        </w:rPr>
        <w:t xml:space="preserve">Підп. до друку «__» </w:t>
      </w:r>
      <w:r w:rsidRPr="008E5692">
        <w:rPr>
          <w:szCs w:val="28"/>
          <w:u w:val="single"/>
        </w:rPr>
        <w:t xml:space="preserve">         </w:t>
      </w:r>
      <w:r w:rsidRPr="00DE2E79">
        <w:rPr>
          <w:szCs w:val="28"/>
        </w:rPr>
        <w:t>202</w:t>
      </w:r>
      <w:r w:rsidR="00B25FA2">
        <w:rPr>
          <w:szCs w:val="28"/>
          <w:lang w:val="ru-RU"/>
        </w:rPr>
        <w:t>6</w:t>
      </w:r>
      <w:r w:rsidRPr="00DE2E79">
        <w:rPr>
          <w:szCs w:val="28"/>
        </w:rPr>
        <w:t xml:space="preserve"> р. Папір офс.</w:t>
      </w:r>
    </w:p>
    <w:p w:rsidR="00C0482E" w:rsidRPr="00DE2E79" w:rsidRDefault="00C0482E" w:rsidP="00EE02BB">
      <w:pPr>
        <w:spacing w:after="0" w:line="360" w:lineRule="auto"/>
        <w:ind w:left="0" w:right="82" w:firstLine="0"/>
        <w:jc w:val="center"/>
        <w:rPr>
          <w:szCs w:val="28"/>
        </w:rPr>
      </w:pPr>
      <w:r w:rsidRPr="00DE2E79">
        <w:rPr>
          <w:szCs w:val="28"/>
        </w:rPr>
        <w:t>Гарнітура Таймс. Ум. друк. арк. 5,5. Обл.</w:t>
      </w:r>
      <w:r>
        <w:rPr>
          <w:szCs w:val="28"/>
        </w:rPr>
        <w:t>–</w:t>
      </w:r>
      <w:r w:rsidRPr="00DE2E79">
        <w:rPr>
          <w:szCs w:val="28"/>
        </w:rPr>
        <w:t>вид. арк. 1.</w:t>
      </w:r>
    </w:p>
    <w:p w:rsidR="00C0482E" w:rsidRPr="00DE2E79" w:rsidRDefault="00C0482E" w:rsidP="00EE02BB">
      <w:pPr>
        <w:spacing w:after="0" w:line="360" w:lineRule="auto"/>
        <w:ind w:left="0" w:right="82" w:hanging="10"/>
        <w:jc w:val="center"/>
        <w:rPr>
          <w:szCs w:val="28"/>
        </w:rPr>
      </w:pPr>
      <w:r w:rsidRPr="00DE2E79">
        <w:rPr>
          <w:szCs w:val="28"/>
        </w:rPr>
        <w:t>Тираж 30 прим.</w:t>
      </w:r>
    </w:p>
    <w:p w:rsidR="00B25FA2" w:rsidRDefault="00B25FA2" w:rsidP="00EE02BB">
      <w:pPr>
        <w:spacing w:after="0" w:line="360" w:lineRule="auto"/>
        <w:ind w:left="0" w:right="82" w:hanging="10"/>
        <w:jc w:val="center"/>
        <w:rPr>
          <w:szCs w:val="28"/>
        </w:rPr>
      </w:pPr>
    </w:p>
    <w:p w:rsidR="00B25FA2" w:rsidRDefault="00B25FA2" w:rsidP="00EE02BB">
      <w:pPr>
        <w:spacing w:after="0" w:line="360" w:lineRule="auto"/>
        <w:ind w:left="0" w:right="82" w:hanging="10"/>
        <w:jc w:val="center"/>
        <w:rPr>
          <w:szCs w:val="28"/>
        </w:rPr>
      </w:pPr>
    </w:p>
    <w:p w:rsidR="00B25FA2" w:rsidRDefault="00B25FA2" w:rsidP="00EE02BB">
      <w:pPr>
        <w:spacing w:after="0" w:line="360" w:lineRule="auto"/>
        <w:ind w:left="0" w:right="82" w:hanging="10"/>
        <w:jc w:val="center"/>
        <w:rPr>
          <w:szCs w:val="28"/>
        </w:rPr>
      </w:pPr>
    </w:p>
    <w:p w:rsidR="00B25FA2" w:rsidRDefault="00B25FA2" w:rsidP="00EE02BB">
      <w:pPr>
        <w:spacing w:after="0" w:line="360" w:lineRule="auto"/>
        <w:ind w:left="0" w:right="82" w:hanging="10"/>
        <w:jc w:val="center"/>
        <w:rPr>
          <w:szCs w:val="28"/>
        </w:rPr>
      </w:pPr>
    </w:p>
    <w:p w:rsidR="00C0482E" w:rsidRPr="00DE2E79" w:rsidRDefault="00C0482E" w:rsidP="00EE02BB">
      <w:pPr>
        <w:spacing w:after="0" w:line="360" w:lineRule="auto"/>
        <w:ind w:left="0" w:right="82" w:hanging="10"/>
        <w:jc w:val="center"/>
        <w:rPr>
          <w:szCs w:val="28"/>
        </w:rPr>
      </w:pPr>
      <w:r w:rsidRPr="00DE2E79">
        <w:rPr>
          <w:szCs w:val="28"/>
        </w:rPr>
        <w:t>Відділ іміджу та промоції</w:t>
      </w:r>
    </w:p>
    <w:p w:rsidR="00C0482E" w:rsidRPr="00DE2E79" w:rsidRDefault="00C0482E" w:rsidP="00EE02BB">
      <w:pPr>
        <w:spacing w:after="0" w:line="360" w:lineRule="auto"/>
        <w:ind w:left="0" w:right="82" w:firstLine="0"/>
        <w:jc w:val="center"/>
        <w:rPr>
          <w:szCs w:val="28"/>
        </w:rPr>
      </w:pPr>
      <w:r w:rsidRPr="00DE2E79">
        <w:rPr>
          <w:szCs w:val="28"/>
        </w:rPr>
        <w:t>Луцького національного технічного університету</w:t>
      </w:r>
    </w:p>
    <w:p w:rsidR="00C0482E" w:rsidRPr="00DE2E79" w:rsidRDefault="00C0482E" w:rsidP="00EE02BB">
      <w:pPr>
        <w:spacing w:after="0" w:line="360" w:lineRule="auto"/>
        <w:ind w:left="0" w:right="82" w:hanging="447"/>
        <w:jc w:val="center"/>
        <w:rPr>
          <w:szCs w:val="28"/>
        </w:rPr>
      </w:pPr>
      <w:r w:rsidRPr="00DE2E79">
        <w:rPr>
          <w:szCs w:val="28"/>
        </w:rPr>
        <w:t>43018 м. Луцьк, вул. Львівська, 75 Друк – ВІП Луцького НТУ</w:t>
      </w:r>
    </w:p>
    <w:sectPr w:rsidR="00C0482E" w:rsidRPr="00DE2E79" w:rsidSect="00EE02BB">
      <w:footerReference w:type="default" r:id="rId9"/>
      <w:pgSz w:w="11906" w:h="16838"/>
      <w:pgMar w:top="850" w:right="991"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06E8" w:rsidRDefault="00A406E8" w:rsidP="005E468E">
      <w:pPr>
        <w:spacing w:after="0" w:line="240" w:lineRule="auto"/>
      </w:pPr>
      <w:r>
        <w:separator/>
      </w:r>
    </w:p>
  </w:endnote>
  <w:endnote w:type="continuationSeparator" w:id="0">
    <w:p w:rsidR="00A406E8" w:rsidRDefault="00A406E8" w:rsidP="005E4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2041779"/>
      <w:docPartObj>
        <w:docPartGallery w:val="Page Numbers (Bottom of Page)"/>
        <w:docPartUnique/>
      </w:docPartObj>
    </w:sdtPr>
    <w:sdtEndPr/>
    <w:sdtContent>
      <w:p w:rsidR="008D4815" w:rsidRDefault="008D4815">
        <w:pPr>
          <w:pStyle w:val="a7"/>
          <w:jc w:val="right"/>
        </w:pPr>
        <w:r>
          <w:fldChar w:fldCharType="begin"/>
        </w:r>
        <w:r>
          <w:instrText>PAGE   \* MERGEFORMAT</w:instrText>
        </w:r>
        <w:r>
          <w:fldChar w:fldCharType="separate"/>
        </w:r>
        <w:r w:rsidR="00D4143D">
          <w:rPr>
            <w:noProof/>
          </w:rPr>
          <w:t>2</w:t>
        </w:r>
        <w:r>
          <w:fldChar w:fldCharType="end"/>
        </w:r>
      </w:p>
    </w:sdtContent>
  </w:sdt>
  <w:p w:rsidR="008D4815" w:rsidRDefault="008D481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06E8" w:rsidRDefault="00A406E8" w:rsidP="005E468E">
      <w:pPr>
        <w:spacing w:after="0" w:line="240" w:lineRule="auto"/>
      </w:pPr>
      <w:r>
        <w:separator/>
      </w:r>
    </w:p>
  </w:footnote>
  <w:footnote w:type="continuationSeparator" w:id="0">
    <w:p w:rsidR="00A406E8" w:rsidRDefault="00A406E8" w:rsidP="005E46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1D31AC"/>
    <w:multiLevelType w:val="multilevel"/>
    <w:tmpl w:val="8CAC42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8063BB"/>
    <w:multiLevelType w:val="multilevel"/>
    <w:tmpl w:val="AD6A4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ED25E3"/>
    <w:multiLevelType w:val="multilevel"/>
    <w:tmpl w:val="74BE3E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2C1142"/>
    <w:multiLevelType w:val="multilevel"/>
    <w:tmpl w:val="76005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B36738"/>
    <w:multiLevelType w:val="multilevel"/>
    <w:tmpl w:val="4F3C37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16E5BFC"/>
    <w:multiLevelType w:val="multilevel"/>
    <w:tmpl w:val="1990F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6EF026D"/>
    <w:multiLevelType w:val="multilevel"/>
    <w:tmpl w:val="7BC4B0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87864CC"/>
    <w:multiLevelType w:val="multilevel"/>
    <w:tmpl w:val="5D5CEA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C00373"/>
    <w:multiLevelType w:val="multilevel"/>
    <w:tmpl w:val="1DB2B8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A877603"/>
    <w:multiLevelType w:val="multilevel"/>
    <w:tmpl w:val="5DE22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D861F0"/>
    <w:multiLevelType w:val="multilevel"/>
    <w:tmpl w:val="F92008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EFF45B6"/>
    <w:multiLevelType w:val="multilevel"/>
    <w:tmpl w:val="1B6E9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C26AB8"/>
    <w:multiLevelType w:val="multilevel"/>
    <w:tmpl w:val="D90E72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183676C"/>
    <w:multiLevelType w:val="multilevel"/>
    <w:tmpl w:val="BB8209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213626F"/>
    <w:multiLevelType w:val="multilevel"/>
    <w:tmpl w:val="16C4CD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43658EF"/>
    <w:multiLevelType w:val="multilevel"/>
    <w:tmpl w:val="1102E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4B029DA"/>
    <w:multiLevelType w:val="multilevel"/>
    <w:tmpl w:val="8AB26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7650147"/>
    <w:multiLevelType w:val="multilevel"/>
    <w:tmpl w:val="6F0240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BE23D9A"/>
    <w:multiLevelType w:val="multilevel"/>
    <w:tmpl w:val="0FBAA2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F2A11A9"/>
    <w:multiLevelType w:val="multilevel"/>
    <w:tmpl w:val="6EE4B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0921DA1"/>
    <w:multiLevelType w:val="multilevel"/>
    <w:tmpl w:val="C0563C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178055E"/>
    <w:multiLevelType w:val="multilevel"/>
    <w:tmpl w:val="43E6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19154F9"/>
    <w:multiLevelType w:val="multilevel"/>
    <w:tmpl w:val="39B4FE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1F11912"/>
    <w:multiLevelType w:val="multilevel"/>
    <w:tmpl w:val="DFD6C0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3620076"/>
    <w:multiLevelType w:val="multilevel"/>
    <w:tmpl w:val="A1E69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5E4351D"/>
    <w:multiLevelType w:val="multilevel"/>
    <w:tmpl w:val="BE1254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73C3150"/>
    <w:multiLevelType w:val="multilevel"/>
    <w:tmpl w:val="342E2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B852B38"/>
    <w:multiLevelType w:val="multilevel"/>
    <w:tmpl w:val="80001D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BB966B3"/>
    <w:multiLevelType w:val="multilevel"/>
    <w:tmpl w:val="41A6D0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CF13755"/>
    <w:multiLevelType w:val="multilevel"/>
    <w:tmpl w:val="098A62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ECE2D9C"/>
    <w:multiLevelType w:val="multilevel"/>
    <w:tmpl w:val="098CA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0007E14"/>
    <w:multiLevelType w:val="multilevel"/>
    <w:tmpl w:val="23445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16627E2"/>
    <w:multiLevelType w:val="multilevel"/>
    <w:tmpl w:val="935E23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26606AF"/>
    <w:multiLevelType w:val="multilevel"/>
    <w:tmpl w:val="4210D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2730A5B"/>
    <w:multiLevelType w:val="multilevel"/>
    <w:tmpl w:val="D446F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3AD07B1"/>
    <w:multiLevelType w:val="multilevel"/>
    <w:tmpl w:val="9B3830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5A51082"/>
    <w:multiLevelType w:val="multilevel"/>
    <w:tmpl w:val="21FC40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7710018"/>
    <w:multiLevelType w:val="multilevel"/>
    <w:tmpl w:val="90C445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82F72C8"/>
    <w:multiLevelType w:val="multilevel"/>
    <w:tmpl w:val="58BEC5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D870137"/>
    <w:multiLevelType w:val="multilevel"/>
    <w:tmpl w:val="A82AC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E222DF8"/>
    <w:multiLevelType w:val="multilevel"/>
    <w:tmpl w:val="644071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2623BC8"/>
    <w:multiLevelType w:val="multilevel"/>
    <w:tmpl w:val="6AF6B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41A4286"/>
    <w:multiLevelType w:val="multilevel"/>
    <w:tmpl w:val="94E24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4BA1E24"/>
    <w:multiLevelType w:val="multilevel"/>
    <w:tmpl w:val="09263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A0546EC"/>
    <w:multiLevelType w:val="multilevel"/>
    <w:tmpl w:val="22E2C0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070683E"/>
    <w:multiLevelType w:val="multilevel"/>
    <w:tmpl w:val="BD3E7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25F21E6"/>
    <w:multiLevelType w:val="multilevel"/>
    <w:tmpl w:val="7AF6B8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29241C7"/>
    <w:multiLevelType w:val="multilevel"/>
    <w:tmpl w:val="59DCA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7405034"/>
    <w:multiLevelType w:val="multilevel"/>
    <w:tmpl w:val="5FF244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8DC0F93"/>
    <w:multiLevelType w:val="multilevel"/>
    <w:tmpl w:val="353225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143632"/>
    <w:multiLevelType w:val="multilevel"/>
    <w:tmpl w:val="A2A8A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E4B7186"/>
    <w:multiLevelType w:val="multilevel"/>
    <w:tmpl w:val="F1DC1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AC82B74"/>
    <w:multiLevelType w:val="multilevel"/>
    <w:tmpl w:val="570A9F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C837064"/>
    <w:multiLevelType w:val="multilevel"/>
    <w:tmpl w:val="FAFA0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E530DA2"/>
    <w:multiLevelType w:val="multilevel"/>
    <w:tmpl w:val="4F7A4F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F3438B9"/>
    <w:multiLevelType w:val="multilevel"/>
    <w:tmpl w:val="C15C99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FF533AE"/>
    <w:multiLevelType w:val="multilevel"/>
    <w:tmpl w:val="B34030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47"/>
  </w:num>
  <w:num w:numId="3">
    <w:abstractNumId w:val="26"/>
  </w:num>
  <w:num w:numId="4">
    <w:abstractNumId w:val="46"/>
  </w:num>
  <w:num w:numId="5">
    <w:abstractNumId w:val="49"/>
  </w:num>
  <w:num w:numId="6">
    <w:abstractNumId w:val="1"/>
  </w:num>
  <w:num w:numId="7">
    <w:abstractNumId w:val="51"/>
  </w:num>
  <w:num w:numId="8">
    <w:abstractNumId w:val="44"/>
  </w:num>
  <w:num w:numId="9">
    <w:abstractNumId w:val="27"/>
  </w:num>
  <w:num w:numId="10">
    <w:abstractNumId w:val="19"/>
  </w:num>
  <w:num w:numId="11">
    <w:abstractNumId w:val="53"/>
  </w:num>
  <w:num w:numId="12">
    <w:abstractNumId w:val="41"/>
  </w:num>
  <w:num w:numId="13">
    <w:abstractNumId w:val="13"/>
  </w:num>
  <w:num w:numId="14">
    <w:abstractNumId w:val="4"/>
  </w:num>
  <w:num w:numId="15">
    <w:abstractNumId w:val="39"/>
  </w:num>
  <w:num w:numId="16">
    <w:abstractNumId w:val="52"/>
  </w:num>
  <w:num w:numId="17">
    <w:abstractNumId w:val="35"/>
  </w:num>
  <w:num w:numId="18">
    <w:abstractNumId w:val="50"/>
  </w:num>
  <w:num w:numId="19">
    <w:abstractNumId w:val="40"/>
  </w:num>
  <w:num w:numId="20">
    <w:abstractNumId w:val="23"/>
  </w:num>
  <w:num w:numId="21">
    <w:abstractNumId w:val="2"/>
  </w:num>
  <w:num w:numId="22">
    <w:abstractNumId w:val="5"/>
  </w:num>
  <w:num w:numId="23">
    <w:abstractNumId w:val="7"/>
  </w:num>
  <w:num w:numId="24">
    <w:abstractNumId w:val="45"/>
  </w:num>
  <w:num w:numId="25">
    <w:abstractNumId w:val="9"/>
  </w:num>
  <w:num w:numId="26">
    <w:abstractNumId w:val="55"/>
  </w:num>
  <w:num w:numId="27">
    <w:abstractNumId w:val="21"/>
  </w:num>
  <w:num w:numId="28">
    <w:abstractNumId w:val="25"/>
  </w:num>
  <w:num w:numId="29">
    <w:abstractNumId w:val="18"/>
  </w:num>
  <w:num w:numId="30">
    <w:abstractNumId w:val="34"/>
  </w:num>
  <w:num w:numId="31">
    <w:abstractNumId w:val="17"/>
  </w:num>
  <w:num w:numId="32">
    <w:abstractNumId w:val="37"/>
  </w:num>
  <w:num w:numId="33">
    <w:abstractNumId w:val="38"/>
  </w:num>
  <w:num w:numId="34">
    <w:abstractNumId w:val="8"/>
  </w:num>
  <w:num w:numId="35">
    <w:abstractNumId w:val="30"/>
  </w:num>
  <w:num w:numId="36">
    <w:abstractNumId w:val="42"/>
  </w:num>
  <w:num w:numId="37">
    <w:abstractNumId w:val="33"/>
  </w:num>
  <w:num w:numId="38">
    <w:abstractNumId w:val="12"/>
  </w:num>
  <w:num w:numId="39">
    <w:abstractNumId w:val="3"/>
  </w:num>
  <w:num w:numId="40">
    <w:abstractNumId w:val="14"/>
  </w:num>
  <w:num w:numId="41">
    <w:abstractNumId w:val="56"/>
  </w:num>
  <w:num w:numId="42">
    <w:abstractNumId w:val="29"/>
  </w:num>
  <w:num w:numId="43">
    <w:abstractNumId w:val="48"/>
  </w:num>
  <w:num w:numId="44">
    <w:abstractNumId w:val="11"/>
  </w:num>
  <w:num w:numId="45">
    <w:abstractNumId w:val="24"/>
  </w:num>
  <w:num w:numId="46">
    <w:abstractNumId w:val="16"/>
  </w:num>
  <w:num w:numId="47">
    <w:abstractNumId w:val="15"/>
  </w:num>
  <w:num w:numId="48">
    <w:abstractNumId w:val="20"/>
  </w:num>
  <w:num w:numId="49">
    <w:abstractNumId w:val="54"/>
  </w:num>
  <w:num w:numId="50">
    <w:abstractNumId w:val="31"/>
  </w:num>
  <w:num w:numId="51">
    <w:abstractNumId w:val="0"/>
  </w:num>
  <w:num w:numId="52">
    <w:abstractNumId w:val="22"/>
  </w:num>
  <w:num w:numId="53">
    <w:abstractNumId w:val="32"/>
  </w:num>
  <w:num w:numId="54">
    <w:abstractNumId w:val="36"/>
  </w:num>
  <w:num w:numId="55">
    <w:abstractNumId w:val="28"/>
  </w:num>
  <w:num w:numId="56">
    <w:abstractNumId w:val="43"/>
  </w:num>
  <w:num w:numId="57">
    <w:abstractNumId w:val="10"/>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82E"/>
    <w:rsid w:val="00056336"/>
    <w:rsid w:val="000600B2"/>
    <w:rsid w:val="00071E00"/>
    <w:rsid w:val="00083091"/>
    <w:rsid w:val="000917E6"/>
    <w:rsid w:val="000C6084"/>
    <w:rsid w:val="000E164D"/>
    <w:rsid w:val="0016718E"/>
    <w:rsid w:val="00184D9A"/>
    <w:rsid w:val="00193E83"/>
    <w:rsid w:val="001B1208"/>
    <w:rsid w:val="001B2DA4"/>
    <w:rsid w:val="002E3D60"/>
    <w:rsid w:val="00334780"/>
    <w:rsid w:val="003446C5"/>
    <w:rsid w:val="003463E5"/>
    <w:rsid w:val="00347165"/>
    <w:rsid w:val="00356444"/>
    <w:rsid w:val="003706E4"/>
    <w:rsid w:val="003734AA"/>
    <w:rsid w:val="003C5CCE"/>
    <w:rsid w:val="003D69EB"/>
    <w:rsid w:val="003D761C"/>
    <w:rsid w:val="00407185"/>
    <w:rsid w:val="00435309"/>
    <w:rsid w:val="0044361B"/>
    <w:rsid w:val="00453A4A"/>
    <w:rsid w:val="004B73BB"/>
    <w:rsid w:val="004E2251"/>
    <w:rsid w:val="00524A14"/>
    <w:rsid w:val="005561A8"/>
    <w:rsid w:val="00594487"/>
    <w:rsid w:val="00595D47"/>
    <w:rsid w:val="005B63D1"/>
    <w:rsid w:val="005E468E"/>
    <w:rsid w:val="00662522"/>
    <w:rsid w:val="006653FC"/>
    <w:rsid w:val="006E645D"/>
    <w:rsid w:val="00765281"/>
    <w:rsid w:val="0076613C"/>
    <w:rsid w:val="007F0235"/>
    <w:rsid w:val="00802963"/>
    <w:rsid w:val="008B7FE6"/>
    <w:rsid w:val="008D4815"/>
    <w:rsid w:val="00991757"/>
    <w:rsid w:val="009961C3"/>
    <w:rsid w:val="009A0751"/>
    <w:rsid w:val="009C6666"/>
    <w:rsid w:val="00A12BF5"/>
    <w:rsid w:val="00A406E8"/>
    <w:rsid w:val="00AB6E3E"/>
    <w:rsid w:val="00AD3D72"/>
    <w:rsid w:val="00B126AA"/>
    <w:rsid w:val="00B25FA2"/>
    <w:rsid w:val="00B36A73"/>
    <w:rsid w:val="00B65430"/>
    <w:rsid w:val="00B75338"/>
    <w:rsid w:val="00BB478D"/>
    <w:rsid w:val="00BF52CC"/>
    <w:rsid w:val="00C0482E"/>
    <w:rsid w:val="00C11D84"/>
    <w:rsid w:val="00C36ED5"/>
    <w:rsid w:val="00C72110"/>
    <w:rsid w:val="00C863BB"/>
    <w:rsid w:val="00C93905"/>
    <w:rsid w:val="00CA02CD"/>
    <w:rsid w:val="00CD3FD2"/>
    <w:rsid w:val="00CD7106"/>
    <w:rsid w:val="00D05FC5"/>
    <w:rsid w:val="00D22A09"/>
    <w:rsid w:val="00D2767F"/>
    <w:rsid w:val="00D4143D"/>
    <w:rsid w:val="00D57E52"/>
    <w:rsid w:val="00D64F94"/>
    <w:rsid w:val="00D6748E"/>
    <w:rsid w:val="00E37CC4"/>
    <w:rsid w:val="00E7664A"/>
    <w:rsid w:val="00E82184"/>
    <w:rsid w:val="00EE02BB"/>
    <w:rsid w:val="00F04BEC"/>
    <w:rsid w:val="00F23B62"/>
    <w:rsid w:val="00F340C1"/>
    <w:rsid w:val="00F357F8"/>
    <w:rsid w:val="00F406D0"/>
    <w:rsid w:val="00F450FF"/>
    <w:rsid w:val="00F6782C"/>
    <w:rsid w:val="00F753B0"/>
    <w:rsid w:val="00FB2DC4"/>
    <w:rsid w:val="00FB573B"/>
    <w:rsid w:val="00FF3B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63500D-AFAE-4FC3-9EB4-23E862B59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82E"/>
    <w:pPr>
      <w:spacing w:after="5" w:line="306" w:lineRule="auto"/>
      <w:ind w:left="470" w:right="396" w:firstLine="701"/>
      <w:jc w:val="both"/>
    </w:pPr>
    <w:rPr>
      <w:rFonts w:ascii="Times New Roman" w:eastAsia="Times New Roman" w:hAnsi="Times New Roman" w:cs="Times New Roman"/>
      <w:color w:val="000000"/>
      <w:sz w:val="28"/>
      <w:lang w:eastAsia="uk-UA"/>
    </w:rPr>
  </w:style>
  <w:style w:type="paragraph" w:styleId="1">
    <w:name w:val="heading 1"/>
    <w:basedOn w:val="a"/>
    <w:next w:val="a"/>
    <w:link w:val="10"/>
    <w:uiPriority w:val="1"/>
    <w:qFormat/>
    <w:rsid w:val="00A12B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1"/>
    <w:unhideWhenUsed/>
    <w:qFormat/>
    <w:rsid w:val="00A12BF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9A0751"/>
    <w:pPr>
      <w:spacing w:before="100" w:beforeAutospacing="1" w:after="100" w:afterAutospacing="1" w:line="240" w:lineRule="auto"/>
      <w:ind w:left="0" w:right="0" w:firstLine="0"/>
      <w:jc w:val="left"/>
      <w:outlineLvl w:val="2"/>
    </w:pPr>
    <w:rPr>
      <w:b/>
      <w:bCs/>
      <w:color w:val="auto"/>
      <w:sz w:val="27"/>
      <w:szCs w:val="27"/>
    </w:rPr>
  </w:style>
  <w:style w:type="paragraph" w:styleId="4">
    <w:name w:val="heading 4"/>
    <w:basedOn w:val="a"/>
    <w:next w:val="a"/>
    <w:link w:val="40"/>
    <w:uiPriority w:val="9"/>
    <w:semiHidden/>
    <w:unhideWhenUsed/>
    <w:qFormat/>
    <w:rsid w:val="0033478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C0482E"/>
    <w:pPr>
      <w:spacing w:after="0" w:line="240" w:lineRule="auto"/>
      <w:ind w:left="720" w:right="0" w:firstLine="0"/>
      <w:contextualSpacing/>
      <w:jc w:val="left"/>
    </w:pPr>
    <w:rPr>
      <w:color w:val="auto"/>
      <w:szCs w:val="24"/>
      <w:lang w:val="ru-RU" w:eastAsia="ru-RU"/>
    </w:rPr>
  </w:style>
  <w:style w:type="character" w:styleId="a4">
    <w:name w:val="Hyperlink"/>
    <w:basedOn w:val="a0"/>
    <w:uiPriority w:val="99"/>
    <w:unhideWhenUsed/>
    <w:rsid w:val="00C0482E"/>
    <w:rPr>
      <w:color w:val="0563C1" w:themeColor="hyperlink"/>
      <w:u w:val="single"/>
    </w:rPr>
  </w:style>
  <w:style w:type="paragraph" w:customStyle="1" w:styleId="ng-star-inserted">
    <w:name w:val="ng-star-inserted"/>
    <w:basedOn w:val="a"/>
    <w:rsid w:val="00C0482E"/>
    <w:pPr>
      <w:spacing w:before="100" w:beforeAutospacing="1" w:after="100" w:afterAutospacing="1" w:line="240" w:lineRule="auto"/>
      <w:ind w:left="0" w:right="0" w:firstLine="0"/>
      <w:jc w:val="left"/>
    </w:pPr>
    <w:rPr>
      <w:color w:val="auto"/>
      <w:sz w:val="24"/>
      <w:szCs w:val="24"/>
    </w:rPr>
  </w:style>
  <w:style w:type="character" w:customStyle="1" w:styleId="ng-star-inserted1">
    <w:name w:val="ng-star-inserted1"/>
    <w:basedOn w:val="a0"/>
    <w:rsid w:val="00C0482E"/>
  </w:style>
  <w:style w:type="paragraph" w:styleId="a5">
    <w:name w:val="header"/>
    <w:basedOn w:val="a"/>
    <w:link w:val="a6"/>
    <w:uiPriority w:val="99"/>
    <w:unhideWhenUsed/>
    <w:rsid w:val="005E468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E468E"/>
    <w:rPr>
      <w:rFonts w:ascii="Times New Roman" w:eastAsia="Times New Roman" w:hAnsi="Times New Roman" w:cs="Times New Roman"/>
      <w:color w:val="000000"/>
      <w:sz w:val="28"/>
      <w:lang w:eastAsia="uk-UA"/>
    </w:rPr>
  </w:style>
  <w:style w:type="paragraph" w:styleId="a7">
    <w:name w:val="footer"/>
    <w:basedOn w:val="a"/>
    <w:link w:val="a8"/>
    <w:uiPriority w:val="99"/>
    <w:unhideWhenUsed/>
    <w:rsid w:val="005E468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5E468E"/>
    <w:rPr>
      <w:rFonts w:ascii="Times New Roman" w:eastAsia="Times New Roman" w:hAnsi="Times New Roman" w:cs="Times New Roman"/>
      <w:color w:val="000000"/>
      <w:sz w:val="28"/>
      <w:lang w:eastAsia="uk-UA"/>
    </w:rPr>
  </w:style>
  <w:style w:type="character" w:customStyle="1" w:styleId="30">
    <w:name w:val="Заголовок 3 Знак"/>
    <w:basedOn w:val="a0"/>
    <w:link w:val="3"/>
    <w:uiPriority w:val="9"/>
    <w:rsid w:val="009A0751"/>
    <w:rPr>
      <w:rFonts w:ascii="Times New Roman" w:eastAsia="Times New Roman" w:hAnsi="Times New Roman" w:cs="Times New Roman"/>
      <w:b/>
      <w:bCs/>
      <w:sz w:val="27"/>
      <w:szCs w:val="27"/>
      <w:lang w:eastAsia="uk-UA"/>
    </w:rPr>
  </w:style>
  <w:style w:type="character" w:styleId="a9">
    <w:name w:val="Strong"/>
    <w:basedOn w:val="a0"/>
    <w:uiPriority w:val="22"/>
    <w:qFormat/>
    <w:rsid w:val="009A0751"/>
    <w:rPr>
      <w:b/>
      <w:bCs/>
    </w:rPr>
  </w:style>
  <w:style w:type="paragraph" w:styleId="aa">
    <w:name w:val="Normal (Web)"/>
    <w:basedOn w:val="a"/>
    <w:uiPriority w:val="99"/>
    <w:semiHidden/>
    <w:unhideWhenUsed/>
    <w:rsid w:val="009A0751"/>
    <w:pPr>
      <w:spacing w:before="100" w:beforeAutospacing="1" w:after="100" w:afterAutospacing="1" w:line="240" w:lineRule="auto"/>
      <w:ind w:left="0" w:right="0" w:firstLine="0"/>
      <w:jc w:val="left"/>
    </w:pPr>
    <w:rPr>
      <w:color w:val="auto"/>
      <w:sz w:val="24"/>
      <w:szCs w:val="24"/>
    </w:rPr>
  </w:style>
  <w:style w:type="paragraph" w:customStyle="1" w:styleId="Default">
    <w:name w:val="Default"/>
    <w:rsid w:val="009A075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leParagraph">
    <w:name w:val="Table Paragraph"/>
    <w:basedOn w:val="a"/>
    <w:uiPriority w:val="1"/>
    <w:qFormat/>
    <w:rsid w:val="003706E4"/>
    <w:pPr>
      <w:widowControl w:val="0"/>
      <w:autoSpaceDE w:val="0"/>
      <w:autoSpaceDN w:val="0"/>
      <w:spacing w:after="0" w:line="240" w:lineRule="auto"/>
      <w:ind w:left="0" w:right="0" w:firstLine="0"/>
      <w:jc w:val="left"/>
    </w:pPr>
    <w:rPr>
      <w:color w:val="auto"/>
      <w:sz w:val="22"/>
      <w:lang w:eastAsia="en-US"/>
    </w:rPr>
  </w:style>
  <w:style w:type="character" w:customStyle="1" w:styleId="10">
    <w:name w:val="Заголовок 1 Знак"/>
    <w:basedOn w:val="a0"/>
    <w:link w:val="1"/>
    <w:uiPriority w:val="1"/>
    <w:rsid w:val="00A12BF5"/>
    <w:rPr>
      <w:rFonts w:asciiTheme="majorHAnsi" w:eastAsiaTheme="majorEastAsia" w:hAnsiTheme="majorHAnsi" w:cstheme="majorBidi"/>
      <w:color w:val="2F5496" w:themeColor="accent1" w:themeShade="BF"/>
      <w:sz w:val="32"/>
      <w:szCs w:val="32"/>
      <w:lang w:eastAsia="uk-UA"/>
    </w:rPr>
  </w:style>
  <w:style w:type="character" w:customStyle="1" w:styleId="20">
    <w:name w:val="Заголовок 2 Знак"/>
    <w:basedOn w:val="a0"/>
    <w:link w:val="2"/>
    <w:uiPriority w:val="1"/>
    <w:rsid w:val="00A12BF5"/>
    <w:rPr>
      <w:rFonts w:asciiTheme="majorHAnsi" w:eastAsiaTheme="majorEastAsia" w:hAnsiTheme="majorHAnsi" w:cstheme="majorBidi"/>
      <w:color w:val="2F5496" w:themeColor="accent1" w:themeShade="BF"/>
      <w:sz w:val="26"/>
      <w:szCs w:val="26"/>
      <w:lang w:eastAsia="uk-UA"/>
    </w:rPr>
  </w:style>
  <w:style w:type="character" w:customStyle="1" w:styleId="40">
    <w:name w:val="Заголовок 4 Знак"/>
    <w:basedOn w:val="a0"/>
    <w:link w:val="4"/>
    <w:uiPriority w:val="9"/>
    <w:semiHidden/>
    <w:rsid w:val="00334780"/>
    <w:rPr>
      <w:rFonts w:asciiTheme="majorHAnsi" w:eastAsiaTheme="majorEastAsia" w:hAnsiTheme="majorHAnsi" w:cstheme="majorBidi"/>
      <w:i/>
      <w:iCs/>
      <w:color w:val="2F5496" w:themeColor="accent1" w:themeShade="BF"/>
      <w:sz w:val="28"/>
      <w:lang w:eastAsia="uk-UA"/>
    </w:rPr>
  </w:style>
  <w:style w:type="numbering" w:customStyle="1" w:styleId="11">
    <w:name w:val="Нет списка1"/>
    <w:next w:val="a2"/>
    <w:uiPriority w:val="99"/>
    <w:semiHidden/>
    <w:unhideWhenUsed/>
    <w:rsid w:val="000600B2"/>
  </w:style>
  <w:style w:type="numbering" w:customStyle="1" w:styleId="110">
    <w:name w:val="Нет списка11"/>
    <w:next w:val="a2"/>
    <w:uiPriority w:val="99"/>
    <w:semiHidden/>
    <w:unhideWhenUsed/>
    <w:rsid w:val="000600B2"/>
  </w:style>
  <w:style w:type="table" w:customStyle="1" w:styleId="TableNormal">
    <w:name w:val="Table Normal"/>
    <w:uiPriority w:val="2"/>
    <w:semiHidden/>
    <w:unhideWhenUsed/>
    <w:qFormat/>
    <w:rsid w:val="000600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b">
    <w:name w:val="Body Text"/>
    <w:basedOn w:val="a"/>
    <w:link w:val="ac"/>
    <w:uiPriority w:val="1"/>
    <w:qFormat/>
    <w:rsid w:val="000600B2"/>
    <w:pPr>
      <w:widowControl w:val="0"/>
      <w:autoSpaceDE w:val="0"/>
      <w:autoSpaceDN w:val="0"/>
      <w:spacing w:after="0" w:line="240" w:lineRule="auto"/>
      <w:ind w:left="0" w:right="0" w:firstLine="0"/>
      <w:jc w:val="left"/>
    </w:pPr>
    <w:rPr>
      <w:color w:val="auto"/>
      <w:sz w:val="24"/>
      <w:szCs w:val="24"/>
      <w:lang w:eastAsia="en-US"/>
    </w:rPr>
  </w:style>
  <w:style w:type="character" w:customStyle="1" w:styleId="ac">
    <w:name w:val="Основной текст Знак"/>
    <w:basedOn w:val="a0"/>
    <w:link w:val="ab"/>
    <w:uiPriority w:val="1"/>
    <w:rsid w:val="000600B2"/>
    <w:rPr>
      <w:rFonts w:ascii="Times New Roman" w:eastAsia="Times New Roman" w:hAnsi="Times New Roman" w:cs="Times New Roman"/>
      <w:sz w:val="24"/>
      <w:szCs w:val="24"/>
    </w:rPr>
  </w:style>
  <w:style w:type="paragraph" w:styleId="ad">
    <w:name w:val="Title"/>
    <w:basedOn w:val="a"/>
    <w:link w:val="ae"/>
    <w:uiPriority w:val="1"/>
    <w:qFormat/>
    <w:rsid w:val="000600B2"/>
    <w:pPr>
      <w:widowControl w:val="0"/>
      <w:autoSpaceDE w:val="0"/>
      <w:autoSpaceDN w:val="0"/>
      <w:spacing w:after="0" w:line="240" w:lineRule="auto"/>
      <w:ind w:left="852" w:right="0" w:firstLine="0"/>
      <w:jc w:val="center"/>
    </w:pPr>
    <w:rPr>
      <w:rFonts w:ascii="Arial" w:eastAsia="Arial" w:hAnsi="Arial" w:cs="Arial"/>
      <w:b/>
      <w:bCs/>
      <w:color w:val="auto"/>
      <w:sz w:val="48"/>
      <w:szCs w:val="48"/>
      <w:lang w:eastAsia="en-US"/>
    </w:rPr>
  </w:style>
  <w:style w:type="character" w:customStyle="1" w:styleId="ae">
    <w:name w:val="Название Знак"/>
    <w:basedOn w:val="a0"/>
    <w:link w:val="ad"/>
    <w:uiPriority w:val="1"/>
    <w:rsid w:val="000600B2"/>
    <w:rPr>
      <w:rFonts w:ascii="Arial" w:eastAsia="Arial" w:hAnsi="Arial" w:cs="Arial"/>
      <w:b/>
      <w:bCs/>
      <w:sz w:val="48"/>
      <w:szCs w:val="48"/>
    </w:rPr>
  </w:style>
  <w:style w:type="paragraph" w:styleId="af">
    <w:name w:val="Balloon Text"/>
    <w:basedOn w:val="a"/>
    <w:link w:val="af0"/>
    <w:uiPriority w:val="99"/>
    <w:semiHidden/>
    <w:unhideWhenUsed/>
    <w:rsid w:val="001B1208"/>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1B1208"/>
    <w:rPr>
      <w:rFonts w:ascii="Segoe UI" w:eastAsia="Times New Roman" w:hAnsi="Segoe UI" w:cs="Segoe UI"/>
      <w:color w:val="000000"/>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657903">
      <w:bodyDiv w:val="1"/>
      <w:marLeft w:val="0"/>
      <w:marRight w:val="0"/>
      <w:marTop w:val="0"/>
      <w:marBottom w:val="0"/>
      <w:divBdr>
        <w:top w:val="none" w:sz="0" w:space="0" w:color="auto"/>
        <w:left w:val="none" w:sz="0" w:space="0" w:color="auto"/>
        <w:bottom w:val="none" w:sz="0" w:space="0" w:color="auto"/>
        <w:right w:val="none" w:sz="0" w:space="0" w:color="auto"/>
      </w:divBdr>
      <w:divsChild>
        <w:div w:id="1224609590">
          <w:marLeft w:val="0"/>
          <w:marRight w:val="0"/>
          <w:marTop w:val="0"/>
          <w:marBottom w:val="0"/>
          <w:divBdr>
            <w:top w:val="none" w:sz="0" w:space="0" w:color="auto"/>
            <w:left w:val="none" w:sz="0" w:space="0" w:color="auto"/>
            <w:bottom w:val="none" w:sz="0" w:space="0" w:color="auto"/>
            <w:right w:val="none" w:sz="0" w:space="0" w:color="auto"/>
          </w:divBdr>
          <w:divsChild>
            <w:div w:id="1677151206">
              <w:marLeft w:val="0"/>
              <w:marRight w:val="0"/>
              <w:marTop w:val="0"/>
              <w:marBottom w:val="0"/>
              <w:divBdr>
                <w:top w:val="none" w:sz="0" w:space="0" w:color="auto"/>
                <w:left w:val="none" w:sz="0" w:space="0" w:color="auto"/>
                <w:bottom w:val="none" w:sz="0" w:space="0" w:color="auto"/>
                <w:right w:val="none" w:sz="0" w:space="0" w:color="auto"/>
              </w:divBdr>
            </w:div>
          </w:divsChild>
        </w:div>
        <w:div w:id="1912034913">
          <w:marLeft w:val="0"/>
          <w:marRight w:val="0"/>
          <w:marTop w:val="0"/>
          <w:marBottom w:val="0"/>
          <w:divBdr>
            <w:top w:val="none" w:sz="0" w:space="0" w:color="auto"/>
            <w:left w:val="none" w:sz="0" w:space="0" w:color="auto"/>
            <w:bottom w:val="none" w:sz="0" w:space="0" w:color="auto"/>
            <w:right w:val="none" w:sz="0" w:space="0" w:color="auto"/>
          </w:divBdr>
          <w:divsChild>
            <w:div w:id="144008676">
              <w:marLeft w:val="0"/>
              <w:marRight w:val="0"/>
              <w:marTop w:val="0"/>
              <w:marBottom w:val="0"/>
              <w:divBdr>
                <w:top w:val="none" w:sz="0" w:space="0" w:color="auto"/>
                <w:left w:val="none" w:sz="0" w:space="0" w:color="auto"/>
                <w:bottom w:val="none" w:sz="0" w:space="0" w:color="auto"/>
                <w:right w:val="none" w:sz="0" w:space="0" w:color="auto"/>
              </w:divBdr>
            </w:div>
          </w:divsChild>
        </w:div>
        <w:div w:id="1909145137">
          <w:marLeft w:val="0"/>
          <w:marRight w:val="0"/>
          <w:marTop w:val="0"/>
          <w:marBottom w:val="0"/>
          <w:divBdr>
            <w:top w:val="none" w:sz="0" w:space="0" w:color="auto"/>
            <w:left w:val="none" w:sz="0" w:space="0" w:color="auto"/>
            <w:bottom w:val="none" w:sz="0" w:space="0" w:color="auto"/>
            <w:right w:val="none" w:sz="0" w:space="0" w:color="auto"/>
          </w:divBdr>
          <w:divsChild>
            <w:div w:id="1698506017">
              <w:marLeft w:val="0"/>
              <w:marRight w:val="0"/>
              <w:marTop w:val="0"/>
              <w:marBottom w:val="0"/>
              <w:divBdr>
                <w:top w:val="none" w:sz="0" w:space="0" w:color="auto"/>
                <w:left w:val="none" w:sz="0" w:space="0" w:color="auto"/>
                <w:bottom w:val="none" w:sz="0" w:space="0" w:color="auto"/>
                <w:right w:val="none" w:sz="0" w:space="0" w:color="auto"/>
              </w:divBdr>
            </w:div>
          </w:divsChild>
        </w:div>
        <w:div w:id="524247742">
          <w:marLeft w:val="0"/>
          <w:marRight w:val="0"/>
          <w:marTop w:val="0"/>
          <w:marBottom w:val="0"/>
          <w:divBdr>
            <w:top w:val="none" w:sz="0" w:space="0" w:color="auto"/>
            <w:left w:val="none" w:sz="0" w:space="0" w:color="auto"/>
            <w:bottom w:val="none" w:sz="0" w:space="0" w:color="auto"/>
            <w:right w:val="none" w:sz="0" w:space="0" w:color="auto"/>
          </w:divBdr>
          <w:divsChild>
            <w:div w:id="89741412">
              <w:marLeft w:val="0"/>
              <w:marRight w:val="0"/>
              <w:marTop w:val="0"/>
              <w:marBottom w:val="0"/>
              <w:divBdr>
                <w:top w:val="none" w:sz="0" w:space="0" w:color="auto"/>
                <w:left w:val="none" w:sz="0" w:space="0" w:color="auto"/>
                <w:bottom w:val="none" w:sz="0" w:space="0" w:color="auto"/>
                <w:right w:val="none" w:sz="0" w:space="0" w:color="auto"/>
              </w:divBdr>
            </w:div>
          </w:divsChild>
        </w:div>
        <w:div w:id="1719668021">
          <w:marLeft w:val="0"/>
          <w:marRight w:val="0"/>
          <w:marTop w:val="0"/>
          <w:marBottom w:val="0"/>
          <w:divBdr>
            <w:top w:val="none" w:sz="0" w:space="0" w:color="auto"/>
            <w:left w:val="none" w:sz="0" w:space="0" w:color="auto"/>
            <w:bottom w:val="none" w:sz="0" w:space="0" w:color="auto"/>
            <w:right w:val="none" w:sz="0" w:space="0" w:color="auto"/>
          </w:divBdr>
          <w:divsChild>
            <w:div w:id="1241986818">
              <w:marLeft w:val="0"/>
              <w:marRight w:val="0"/>
              <w:marTop w:val="0"/>
              <w:marBottom w:val="0"/>
              <w:divBdr>
                <w:top w:val="none" w:sz="0" w:space="0" w:color="auto"/>
                <w:left w:val="none" w:sz="0" w:space="0" w:color="auto"/>
                <w:bottom w:val="none" w:sz="0" w:space="0" w:color="auto"/>
                <w:right w:val="none" w:sz="0" w:space="0" w:color="auto"/>
              </w:divBdr>
            </w:div>
          </w:divsChild>
        </w:div>
        <w:div w:id="129713017">
          <w:marLeft w:val="0"/>
          <w:marRight w:val="0"/>
          <w:marTop w:val="0"/>
          <w:marBottom w:val="0"/>
          <w:divBdr>
            <w:top w:val="none" w:sz="0" w:space="0" w:color="auto"/>
            <w:left w:val="none" w:sz="0" w:space="0" w:color="auto"/>
            <w:bottom w:val="none" w:sz="0" w:space="0" w:color="auto"/>
            <w:right w:val="none" w:sz="0" w:space="0" w:color="auto"/>
          </w:divBdr>
          <w:divsChild>
            <w:div w:id="1050301042">
              <w:marLeft w:val="0"/>
              <w:marRight w:val="0"/>
              <w:marTop w:val="0"/>
              <w:marBottom w:val="0"/>
              <w:divBdr>
                <w:top w:val="none" w:sz="0" w:space="0" w:color="auto"/>
                <w:left w:val="none" w:sz="0" w:space="0" w:color="auto"/>
                <w:bottom w:val="none" w:sz="0" w:space="0" w:color="auto"/>
                <w:right w:val="none" w:sz="0" w:space="0" w:color="auto"/>
              </w:divBdr>
            </w:div>
          </w:divsChild>
        </w:div>
        <w:div w:id="633800079">
          <w:marLeft w:val="0"/>
          <w:marRight w:val="0"/>
          <w:marTop w:val="0"/>
          <w:marBottom w:val="0"/>
          <w:divBdr>
            <w:top w:val="none" w:sz="0" w:space="0" w:color="auto"/>
            <w:left w:val="none" w:sz="0" w:space="0" w:color="auto"/>
            <w:bottom w:val="none" w:sz="0" w:space="0" w:color="auto"/>
            <w:right w:val="none" w:sz="0" w:space="0" w:color="auto"/>
          </w:divBdr>
          <w:divsChild>
            <w:div w:id="384569733">
              <w:marLeft w:val="0"/>
              <w:marRight w:val="0"/>
              <w:marTop w:val="0"/>
              <w:marBottom w:val="0"/>
              <w:divBdr>
                <w:top w:val="none" w:sz="0" w:space="0" w:color="auto"/>
                <w:left w:val="none" w:sz="0" w:space="0" w:color="auto"/>
                <w:bottom w:val="none" w:sz="0" w:space="0" w:color="auto"/>
                <w:right w:val="none" w:sz="0" w:space="0" w:color="auto"/>
              </w:divBdr>
            </w:div>
          </w:divsChild>
        </w:div>
        <w:div w:id="786005453">
          <w:marLeft w:val="0"/>
          <w:marRight w:val="0"/>
          <w:marTop w:val="0"/>
          <w:marBottom w:val="0"/>
          <w:divBdr>
            <w:top w:val="none" w:sz="0" w:space="0" w:color="auto"/>
            <w:left w:val="none" w:sz="0" w:space="0" w:color="auto"/>
            <w:bottom w:val="none" w:sz="0" w:space="0" w:color="auto"/>
            <w:right w:val="none" w:sz="0" w:space="0" w:color="auto"/>
          </w:divBdr>
          <w:divsChild>
            <w:div w:id="1285115347">
              <w:marLeft w:val="0"/>
              <w:marRight w:val="0"/>
              <w:marTop w:val="0"/>
              <w:marBottom w:val="0"/>
              <w:divBdr>
                <w:top w:val="none" w:sz="0" w:space="0" w:color="auto"/>
                <w:left w:val="none" w:sz="0" w:space="0" w:color="auto"/>
                <w:bottom w:val="none" w:sz="0" w:space="0" w:color="auto"/>
                <w:right w:val="none" w:sz="0" w:space="0" w:color="auto"/>
              </w:divBdr>
            </w:div>
          </w:divsChild>
        </w:div>
        <w:div w:id="815998818">
          <w:marLeft w:val="0"/>
          <w:marRight w:val="0"/>
          <w:marTop w:val="0"/>
          <w:marBottom w:val="0"/>
          <w:divBdr>
            <w:top w:val="none" w:sz="0" w:space="0" w:color="auto"/>
            <w:left w:val="none" w:sz="0" w:space="0" w:color="auto"/>
            <w:bottom w:val="none" w:sz="0" w:space="0" w:color="auto"/>
            <w:right w:val="none" w:sz="0" w:space="0" w:color="auto"/>
          </w:divBdr>
          <w:divsChild>
            <w:div w:id="125627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074735">
      <w:bodyDiv w:val="1"/>
      <w:marLeft w:val="0"/>
      <w:marRight w:val="0"/>
      <w:marTop w:val="0"/>
      <w:marBottom w:val="0"/>
      <w:divBdr>
        <w:top w:val="none" w:sz="0" w:space="0" w:color="auto"/>
        <w:left w:val="none" w:sz="0" w:space="0" w:color="auto"/>
        <w:bottom w:val="none" w:sz="0" w:space="0" w:color="auto"/>
        <w:right w:val="none" w:sz="0" w:space="0" w:color="auto"/>
      </w:divBdr>
      <w:divsChild>
        <w:div w:id="707874876">
          <w:marLeft w:val="0"/>
          <w:marRight w:val="0"/>
          <w:marTop w:val="0"/>
          <w:marBottom w:val="0"/>
          <w:divBdr>
            <w:top w:val="none" w:sz="0" w:space="0" w:color="auto"/>
            <w:left w:val="none" w:sz="0" w:space="0" w:color="auto"/>
            <w:bottom w:val="none" w:sz="0" w:space="0" w:color="auto"/>
            <w:right w:val="none" w:sz="0" w:space="0" w:color="auto"/>
          </w:divBdr>
          <w:divsChild>
            <w:div w:id="2138259291">
              <w:marLeft w:val="0"/>
              <w:marRight w:val="0"/>
              <w:marTop w:val="0"/>
              <w:marBottom w:val="0"/>
              <w:divBdr>
                <w:top w:val="none" w:sz="0" w:space="0" w:color="auto"/>
                <w:left w:val="none" w:sz="0" w:space="0" w:color="auto"/>
                <w:bottom w:val="none" w:sz="0" w:space="0" w:color="auto"/>
                <w:right w:val="none" w:sz="0" w:space="0" w:color="auto"/>
              </w:divBdr>
            </w:div>
          </w:divsChild>
        </w:div>
        <w:div w:id="194201880">
          <w:marLeft w:val="0"/>
          <w:marRight w:val="0"/>
          <w:marTop w:val="0"/>
          <w:marBottom w:val="0"/>
          <w:divBdr>
            <w:top w:val="none" w:sz="0" w:space="0" w:color="auto"/>
            <w:left w:val="none" w:sz="0" w:space="0" w:color="auto"/>
            <w:bottom w:val="none" w:sz="0" w:space="0" w:color="auto"/>
            <w:right w:val="none" w:sz="0" w:space="0" w:color="auto"/>
          </w:divBdr>
          <w:divsChild>
            <w:div w:id="969557331">
              <w:marLeft w:val="0"/>
              <w:marRight w:val="0"/>
              <w:marTop w:val="0"/>
              <w:marBottom w:val="0"/>
              <w:divBdr>
                <w:top w:val="none" w:sz="0" w:space="0" w:color="auto"/>
                <w:left w:val="none" w:sz="0" w:space="0" w:color="auto"/>
                <w:bottom w:val="none" w:sz="0" w:space="0" w:color="auto"/>
                <w:right w:val="none" w:sz="0" w:space="0" w:color="auto"/>
              </w:divBdr>
            </w:div>
          </w:divsChild>
        </w:div>
        <w:div w:id="1248341044">
          <w:marLeft w:val="0"/>
          <w:marRight w:val="0"/>
          <w:marTop w:val="0"/>
          <w:marBottom w:val="0"/>
          <w:divBdr>
            <w:top w:val="none" w:sz="0" w:space="0" w:color="auto"/>
            <w:left w:val="none" w:sz="0" w:space="0" w:color="auto"/>
            <w:bottom w:val="none" w:sz="0" w:space="0" w:color="auto"/>
            <w:right w:val="none" w:sz="0" w:space="0" w:color="auto"/>
          </w:divBdr>
          <w:divsChild>
            <w:div w:id="882593149">
              <w:marLeft w:val="0"/>
              <w:marRight w:val="0"/>
              <w:marTop w:val="0"/>
              <w:marBottom w:val="0"/>
              <w:divBdr>
                <w:top w:val="none" w:sz="0" w:space="0" w:color="auto"/>
                <w:left w:val="none" w:sz="0" w:space="0" w:color="auto"/>
                <w:bottom w:val="none" w:sz="0" w:space="0" w:color="auto"/>
                <w:right w:val="none" w:sz="0" w:space="0" w:color="auto"/>
              </w:divBdr>
            </w:div>
          </w:divsChild>
        </w:div>
        <w:div w:id="1808473262">
          <w:marLeft w:val="0"/>
          <w:marRight w:val="0"/>
          <w:marTop w:val="0"/>
          <w:marBottom w:val="0"/>
          <w:divBdr>
            <w:top w:val="none" w:sz="0" w:space="0" w:color="auto"/>
            <w:left w:val="none" w:sz="0" w:space="0" w:color="auto"/>
            <w:bottom w:val="none" w:sz="0" w:space="0" w:color="auto"/>
            <w:right w:val="none" w:sz="0" w:space="0" w:color="auto"/>
          </w:divBdr>
          <w:divsChild>
            <w:div w:id="1584797794">
              <w:marLeft w:val="0"/>
              <w:marRight w:val="0"/>
              <w:marTop w:val="0"/>
              <w:marBottom w:val="0"/>
              <w:divBdr>
                <w:top w:val="none" w:sz="0" w:space="0" w:color="auto"/>
                <w:left w:val="none" w:sz="0" w:space="0" w:color="auto"/>
                <w:bottom w:val="none" w:sz="0" w:space="0" w:color="auto"/>
                <w:right w:val="none" w:sz="0" w:space="0" w:color="auto"/>
              </w:divBdr>
            </w:div>
          </w:divsChild>
        </w:div>
        <w:div w:id="1020859880">
          <w:marLeft w:val="0"/>
          <w:marRight w:val="0"/>
          <w:marTop w:val="0"/>
          <w:marBottom w:val="0"/>
          <w:divBdr>
            <w:top w:val="none" w:sz="0" w:space="0" w:color="auto"/>
            <w:left w:val="none" w:sz="0" w:space="0" w:color="auto"/>
            <w:bottom w:val="none" w:sz="0" w:space="0" w:color="auto"/>
            <w:right w:val="none" w:sz="0" w:space="0" w:color="auto"/>
          </w:divBdr>
          <w:divsChild>
            <w:div w:id="1622568893">
              <w:marLeft w:val="0"/>
              <w:marRight w:val="0"/>
              <w:marTop w:val="0"/>
              <w:marBottom w:val="0"/>
              <w:divBdr>
                <w:top w:val="none" w:sz="0" w:space="0" w:color="auto"/>
                <w:left w:val="none" w:sz="0" w:space="0" w:color="auto"/>
                <w:bottom w:val="none" w:sz="0" w:space="0" w:color="auto"/>
                <w:right w:val="none" w:sz="0" w:space="0" w:color="auto"/>
              </w:divBdr>
            </w:div>
          </w:divsChild>
        </w:div>
        <w:div w:id="955915839">
          <w:marLeft w:val="0"/>
          <w:marRight w:val="0"/>
          <w:marTop w:val="0"/>
          <w:marBottom w:val="0"/>
          <w:divBdr>
            <w:top w:val="none" w:sz="0" w:space="0" w:color="auto"/>
            <w:left w:val="none" w:sz="0" w:space="0" w:color="auto"/>
            <w:bottom w:val="none" w:sz="0" w:space="0" w:color="auto"/>
            <w:right w:val="none" w:sz="0" w:space="0" w:color="auto"/>
          </w:divBdr>
          <w:divsChild>
            <w:div w:id="1324968665">
              <w:marLeft w:val="0"/>
              <w:marRight w:val="0"/>
              <w:marTop w:val="0"/>
              <w:marBottom w:val="0"/>
              <w:divBdr>
                <w:top w:val="none" w:sz="0" w:space="0" w:color="auto"/>
                <w:left w:val="none" w:sz="0" w:space="0" w:color="auto"/>
                <w:bottom w:val="none" w:sz="0" w:space="0" w:color="auto"/>
                <w:right w:val="none" w:sz="0" w:space="0" w:color="auto"/>
              </w:divBdr>
            </w:div>
          </w:divsChild>
        </w:div>
        <w:div w:id="1063408510">
          <w:marLeft w:val="0"/>
          <w:marRight w:val="0"/>
          <w:marTop w:val="0"/>
          <w:marBottom w:val="0"/>
          <w:divBdr>
            <w:top w:val="none" w:sz="0" w:space="0" w:color="auto"/>
            <w:left w:val="none" w:sz="0" w:space="0" w:color="auto"/>
            <w:bottom w:val="none" w:sz="0" w:space="0" w:color="auto"/>
            <w:right w:val="none" w:sz="0" w:space="0" w:color="auto"/>
          </w:divBdr>
          <w:divsChild>
            <w:div w:id="1781337577">
              <w:marLeft w:val="0"/>
              <w:marRight w:val="0"/>
              <w:marTop w:val="0"/>
              <w:marBottom w:val="0"/>
              <w:divBdr>
                <w:top w:val="none" w:sz="0" w:space="0" w:color="auto"/>
                <w:left w:val="none" w:sz="0" w:space="0" w:color="auto"/>
                <w:bottom w:val="none" w:sz="0" w:space="0" w:color="auto"/>
                <w:right w:val="none" w:sz="0" w:space="0" w:color="auto"/>
              </w:divBdr>
            </w:div>
          </w:divsChild>
        </w:div>
        <w:div w:id="1644579776">
          <w:marLeft w:val="0"/>
          <w:marRight w:val="0"/>
          <w:marTop w:val="0"/>
          <w:marBottom w:val="0"/>
          <w:divBdr>
            <w:top w:val="none" w:sz="0" w:space="0" w:color="auto"/>
            <w:left w:val="none" w:sz="0" w:space="0" w:color="auto"/>
            <w:bottom w:val="none" w:sz="0" w:space="0" w:color="auto"/>
            <w:right w:val="none" w:sz="0" w:space="0" w:color="auto"/>
          </w:divBdr>
          <w:divsChild>
            <w:div w:id="607588029">
              <w:marLeft w:val="0"/>
              <w:marRight w:val="0"/>
              <w:marTop w:val="0"/>
              <w:marBottom w:val="0"/>
              <w:divBdr>
                <w:top w:val="none" w:sz="0" w:space="0" w:color="auto"/>
                <w:left w:val="none" w:sz="0" w:space="0" w:color="auto"/>
                <w:bottom w:val="none" w:sz="0" w:space="0" w:color="auto"/>
                <w:right w:val="none" w:sz="0" w:space="0" w:color="auto"/>
              </w:divBdr>
            </w:div>
          </w:divsChild>
        </w:div>
        <w:div w:id="681973399">
          <w:marLeft w:val="0"/>
          <w:marRight w:val="0"/>
          <w:marTop w:val="0"/>
          <w:marBottom w:val="0"/>
          <w:divBdr>
            <w:top w:val="none" w:sz="0" w:space="0" w:color="auto"/>
            <w:left w:val="none" w:sz="0" w:space="0" w:color="auto"/>
            <w:bottom w:val="none" w:sz="0" w:space="0" w:color="auto"/>
            <w:right w:val="none" w:sz="0" w:space="0" w:color="auto"/>
          </w:divBdr>
          <w:divsChild>
            <w:div w:id="397441057">
              <w:marLeft w:val="0"/>
              <w:marRight w:val="0"/>
              <w:marTop w:val="0"/>
              <w:marBottom w:val="0"/>
              <w:divBdr>
                <w:top w:val="none" w:sz="0" w:space="0" w:color="auto"/>
                <w:left w:val="none" w:sz="0" w:space="0" w:color="auto"/>
                <w:bottom w:val="none" w:sz="0" w:space="0" w:color="auto"/>
                <w:right w:val="none" w:sz="0" w:space="0" w:color="auto"/>
              </w:divBdr>
            </w:div>
          </w:divsChild>
        </w:div>
        <w:div w:id="1373574150">
          <w:marLeft w:val="0"/>
          <w:marRight w:val="0"/>
          <w:marTop w:val="0"/>
          <w:marBottom w:val="0"/>
          <w:divBdr>
            <w:top w:val="none" w:sz="0" w:space="0" w:color="auto"/>
            <w:left w:val="none" w:sz="0" w:space="0" w:color="auto"/>
            <w:bottom w:val="none" w:sz="0" w:space="0" w:color="auto"/>
            <w:right w:val="none" w:sz="0" w:space="0" w:color="auto"/>
          </w:divBdr>
          <w:divsChild>
            <w:div w:id="84459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029245">
      <w:bodyDiv w:val="1"/>
      <w:marLeft w:val="0"/>
      <w:marRight w:val="0"/>
      <w:marTop w:val="0"/>
      <w:marBottom w:val="0"/>
      <w:divBdr>
        <w:top w:val="none" w:sz="0" w:space="0" w:color="auto"/>
        <w:left w:val="none" w:sz="0" w:space="0" w:color="auto"/>
        <w:bottom w:val="none" w:sz="0" w:space="0" w:color="auto"/>
        <w:right w:val="none" w:sz="0" w:space="0" w:color="auto"/>
      </w:divBdr>
      <w:divsChild>
        <w:div w:id="1725450062">
          <w:marLeft w:val="0"/>
          <w:marRight w:val="0"/>
          <w:marTop w:val="0"/>
          <w:marBottom w:val="0"/>
          <w:divBdr>
            <w:top w:val="none" w:sz="0" w:space="0" w:color="auto"/>
            <w:left w:val="none" w:sz="0" w:space="0" w:color="auto"/>
            <w:bottom w:val="none" w:sz="0" w:space="0" w:color="auto"/>
            <w:right w:val="none" w:sz="0" w:space="0" w:color="auto"/>
          </w:divBdr>
          <w:divsChild>
            <w:div w:id="161237063">
              <w:marLeft w:val="0"/>
              <w:marRight w:val="0"/>
              <w:marTop w:val="0"/>
              <w:marBottom w:val="0"/>
              <w:divBdr>
                <w:top w:val="none" w:sz="0" w:space="0" w:color="auto"/>
                <w:left w:val="none" w:sz="0" w:space="0" w:color="auto"/>
                <w:bottom w:val="none" w:sz="0" w:space="0" w:color="auto"/>
                <w:right w:val="none" w:sz="0" w:space="0" w:color="auto"/>
              </w:divBdr>
            </w:div>
          </w:divsChild>
        </w:div>
        <w:div w:id="814756969">
          <w:marLeft w:val="0"/>
          <w:marRight w:val="0"/>
          <w:marTop w:val="0"/>
          <w:marBottom w:val="0"/>
          <w:divBdr>
            <w:top w:val="none" w:sz="0" w:space="0" w:color="auto"/>
            <w:left w:val="none" w:sz="0" w:space="0" w:color="auto"/>
            <w:bottom w:val="none" w:sz="0" w:space="0" w:color="auto"/>
            <w:right w:val="none" w:sz="0" w:space="0" w:color="auto"/>
          </w:divBdr>
          <w:divsChild>
            <w:div w:id="1202744842">
              <w:marLeft w:val="0"/>
              <w:marRight w:val="0"/>
              <w:marTop w:val="0"/>
              <w:marBottom w:val="0"/>
              <w:divBdr>
                <w:top w:val="none" w:sz="0" w:space="0" w:color="auto"/>
                <w:left w:val="none" w:sz="0" w:space="0" w:color="auto"/>
                <w:bottom w:val="none" w:sz="0" w:space="0" w:color="auto"/>
                <w:right w:val="none" w:sz="0" w:space="0" w:color="auto"/>
              </w:divBdr>
            </w:div>
          </w:divsChild>
        </w:div>
        <w:div w:id="1723284440">
          <w:marLeft w:val="0"/>
          <w:marRight w:val="0"/>
          <w:marTop w:val="0"/>
          <w:marBottom w:val="0"/>
          <w:divBdr>
            <w:top w:val="none" w:sz="0" w:space="0" w:color="auto"/>
            <w:left w:val="none" w:sz="0" w:space="0" w:color="auto"/>
            <w:bottom w:val="none" w:sz="0" w:space="0" w:color="auto"/>
            <w:right w:val="none" w:sz="0" w:space="0" w:color="auto"/>
          </w:divBdr>
          <w:divsChild>
            <w:div w:id="245112460">
              <w:marLeft w:val="0"/>
              <w:marRight w:val="0"/>
              <w:marTop w:val="0"/>
              <w:marBottom w:val="0"/>
              <w:divBdr>
                <w:top w:val="none" w:sz="0" w:space="0" w:color="auto"/>
                <w:left w:val="none" w:sz="0" w:space="0" w:color="auto"/>
                <w:bottom w:val="none" w:sz="0" w:space="0" w:color="auto"/>
                <w:right w:val="none" w:sz="0" w:space="0" w:color="auto"/>
              </w:divBdr>
            </w:div>
          </w:divsChild>
        </w:div>
        <w:div w:id="1793553495">
          <w:marLeft w:val="0"/>
          <w:marRight w:val="0"/>
          <w:marTop w:val="0"/>
          <w:marBottom w:val="0"/>
          <w:divBdr>
            <w:top w:val="none" w:sz="0" w:space="0" w:color="auto"/>
            <w:left w:val="none" w:sz="0" w:space="0" w:color="auto"/>
            <w:bottom w:val="none" w:sz="0" w:space="0" w:color="auto"/>
            <w:right w:val="none" w:sz="0" w:space="0" w:color="auto"/>
          </w:divBdr>
          <w:divsChild>
            <w:div w:id="184342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80430">
      <w:bodyDiv w:val="1"/>
      <w:marLeft w:val="0"/>
      <w:marRight w:val="0"/>
      <w:marTop w:val="0"/>
      <w:marBottom w:val="0"/>
      <w:divBdr>
        <w:top w:val="none" w:sz="0" w:space="0" w:color="auto"/>
        <w:left w:val="none" w:sz="0" w:space="0" w:color="auto"/>
        <w:bottom w:val="none" w:sz="0" w:space="0" w:color="auto"/>
        <w:right w:val="none" w:sz="0" w:space="0" w:color="auto"/>
      </w:divBdr>
      <w:divsChild>
        <w:div w:id="1845824003">
          <w:marLeft w:val="0"/>
          <w:marRight w:val="0"/>
          <w:marTop w:val="0"/>
          <w:marBottom w:val="0"/>
          <w:divBdr>
            <w:top w:val="none" w:sz="0" w:space="0" w:color="auto"/>
            <w:left w:val="none" w:sz="0" w:space="0" w:color="auto"/>
            <w:bottom w:val="none" w:sz="0" w:space="0" w:color="auto"/>
            <w:right w:val="none" w:sz="0" w:space="0" w:color="auto"/>
          </w:divBdr>
          <w:divsChild>
            <w:div w:id="218440963">
              <w:marLeft w:val="0"/>
              <w:marRight w:val="0"/>
              <w:marTop w:val="0"/>
              <w:marBottom w:val="0"/>
              <w:divBdr>
                <w:top w:val="none" w:sz="0" w:space="0" w:color="auto"/>
                <w:left w:val="none" w:sz="0" w:space="0" w:color="auto"/>
                <w:bottom w:val="none" w:sz="0" w:space="0" w:color="auto"/>
                <w:right w:val="none" w:sz="0" w:space="0" w:color="auto"/>
              </w:divBdr>
            </w:div>
          </w:divsChild>
        </w:div>
        <w:div w:id="679353705">
          <w:marLeft w:val="0"/>
          <w:marRight w:val="0"/>
          <w:marTop w:val="0"/>
          <w:marBottom w:val="0"/>
          <w:divBdr>
            <w:top w:val="none" w:sz="0" w:space="0" w:color="auto"/>
            <w:left w:val="none" w:sz="0" w:space="0" w:color="auto"/>
            <w:bottom w:val="none" w:sz="0" w:space="0" w:color="auto"/>
            <w:right w:val="none" w:sz="0" w:space="0" w:color="auto"/>
          </w:divBdr>
          <w:divsChild>
            <w:div w:id="2850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053688">
      <w:bodyDiv w:val="1"/>
      <w:marLeft w:val="0"/>
      <w:marRight w:val="0"/>
      <w:marTop w:val="0"/>
      <w:marBottom w:val="0"/>
      <w:divBdr>
        <w:top w:val="none" w:sz="0" w:space="0" w:color="auto"/>
        <w:left w:val="none" w:sz="0" w:space="0" w:color="auto"/>
        <w:bottom w:val="none" w:sz="0" w:space="0" w:color="auto"/>
        <w:right w:val="none" w:sz="0" w:space="0" w:color="auto"/>
      </w:divBdr>
      <w:divsChild>
        <w:div w:id="1524710182">
          <w:marLeft w:val="0"/>
          <w:marRight w:val="0"/>
          <w:marTop w:val="0"/>
          <w:marBottom w:val="0"/>
          <w:divBdr>
            <w:top w:val="none" w:sz="0" w:space="0" w:color="auto"/>
            <w:left w:val="none" w:sz="0" w:space="0" w:color="auto"/>
            <w:bottom w:val="none" w:sz="0" w:space="0" w:color="auto"/>
            <w:right w:val="none" w:sz="0" w:space="0" w:color="auto"/>
          </w:divBdr>
          <w:divsChild>
            <w:div w:id="700012642">
              <w:marLeft w:val="0"/>
              <w:marRight w:val="0"/>
              <w:marTop w:val="0"/>
              <w:marBottom w:val="0"/>
              <w:divBdr>
                <w:top w:val="none" w:sz="0" w:space="0" w:color="auto"/>
                <w:left w:val="none" w:sz="0" w:space="0" w:color="auto"/>
                <w:bottom w:val="none" w:sz="0" w:space="0" w:color="auto"/>
                <w:right w:val="none" w:sz="0" w:space="0" w:color="auto"/>
              </w:divBdr>
            </w:div>
          </w:divsChild>
        </w:div>
        <w:div w:id="950555726">
          <w:marLeft w:val="0"/>
          <w:marRight w:val="0"/>
          <w:marTop w:val="0"/>
          <w:marBottom w:val="0"/>
          <w:divBdr>
            <w:top w:val="none" w:sz="0" w:space="0" w:color="auto"/>
            <w:left w:val="none" w:sz="0" w:space="0" w:color="auto"/>
            <w:bottom w:val="none" w:sz="0" w:space="0" w:color="auto"/>
            <w:right w:val="none" w:sz="0" w:space="0" w:color="auto"/>
          </w:divBdr>
          <w:divsChild>
            <w:div w:id="1193500527">
              <w:marLeft w:val="0"/>
              <w:marRight w:val="0"/>
              <w:marTop w:val="0"/>
              <w:marBottom w:val="0"/>
              <w:divBdr>
                <w:top w:val="none" w:sz="0" w:space="0" w:color="auto"/>
                <w:left w:val="none" w:sz="0" w:space="0" w:color="auto"/>
                <w:bottom w:val="none" w:sz="0" w:space="0" w:color="auto"/>
                <w:right w:val="none" w:sz="0" w:space="0" w:color="auto"/>
              </w:divBdr>
            </w:div>
          </w:divsChild>
        </w:div>
        <w:div w:id="1141458428">
          <w:marLeft w:val="0"/>
          <w:marRight w:val="0"/>
          <w:marTop w:val="0"/>
          <w:marBottom w:val="0"/>
          <w:divBdr>
            <w:top w:val="none" w:sz="0" w:space="0" w:color="auto"/>
            <w:left w:val="none" w:sz="0" w:space="0" w:color="auto"/>
            <w:bottom w:val="none" w:sz="0" w:space="0" w:color="auto"/>
            <w:right w:val="none" w:sz="0" w:space="0" w:color="auto"/>
          </w:divBdr>
          <w:divsChild>
            <w:div w:id="1383334257">
              <w:marLeft w:val="0"/>
              <w:marRight w:val="0"/>
              <w:marTop w:val="0"/>
              <w:marBottom w:val="0"/>
              <w:divBdr>
                <w:top w:val="none" w:sz="0" w:space="0" w:color="auto"/>
                <w:left w:val="none" w:sz="0" w:space="0" w:color="auto"/>
                <w:bottom w:val="none" w:sz="0" w:space="0" w:color="auto"/>
                <w:right w:val="none" w:sz="0" w:space="0" w:color="auto"/>
              </w:divBdr>
            </w:div>
          </w:divsChild>
        </w:div>
        <w:div w:id="2039046473">
          <w:marLeft w:val="0"/>
          <w:marRight w:val="0"/>
          <w:marTop w:val="0"/>
          <w:marBottom w:val="0"/>
          <w:divBdr>
            <w:top w:val="none" w:sz="0" w:space="0" w:color="auto"/>
            <w:left w:val="none" w:sz="0" w:space="0" w:color="auto"/>
            <w:bottom w:val="none" w:sz="0" w:space="0" w:color="auto"/>
            <w:right w:val="none" w:sz="0" w:space="0" w:color="auto"/>
          </w:divBdr>
          <w:divsChild>
            <w:div w:id="2057699394">
              <w:marLeft w:val="0"/>
              <w:marRight w:val="0"/>
              <w:marTop w:val="0"/>
              <w:marBottom w:val="0"/>
              <w:divBdr>
                <w:top w:val="none" w:sz="0" w:space="0" w:color="auto"/>
                <w:left w:val="none" w:sz="0" w:space="0" w:color="auto"/>
                <w:bottom w:val="none" w:sz="0" w:space="0" w:color="auto"/>
                <w:right w:val="none" w:sz="0" w:space="0" w:color="auto"/>
              </w:divBdr>
            </w:div>
          </w:divsChild>
        </w:div>
        <w:div w:id="2089382317">
          <w:marLeft w:val="0"/>
          <w:marRight w:val="0"/>
          <w:marTop w:val="0"/>
          <w:marBottom w:val="0"/>
          <w:divBdr>
            <w:top w:val="none" w:sz="0" w:space="0" w:color="auto"/>
            <w:left w:val="none" w:sz="0" w:space="0" w:color="auto"/>
            <w:bottom w:val="none" w:sz="0" w:space="0" w:color="auto"/>
            <w:right w:val="none" w:sz="0" w:space="0" w:color="auto"/>
          </w:divBdr>
          <w:divsChild>
            <w:div w:id="1254170352">
              <w:marLeft w:val="0"/>
              <w:marRight w:val="0"/>
              <w:marTop w:val="0"/>
              <w:marBottom w:val="0"/>
              <w:divBdr>
                <w:top w:val="none" w:sz="0" w:space="0" w:color="auto"/>
                <w:left w:val="none" w:sz="0" w:space="0" w:color="auto"/>
                <w:bottom w:val="none" w:sz="0" w:space="0" w:color="auto"/>
                <w:right w:val="none" w:sz="0" w:space="0" w:color="auto"/>
              </w:divBdr>
            </w:div>
          </w:divsChild>
        </w:div>
        <w:div w:id="888996952">
          <w:marLeft w:val="0"/>
          <w:marRight w:val="0"/>
          <w:marTop w:val="0"/>
          <w:marBottom w:val="0"/>
          <w:divBdr>
            <w:top w:val="none" w:sz="0" w:space="0" w:color="auto"/>
            <w:left w:val="none" w:sz="0" w:space="0" w:color="auto"/>
            <w:bottom w:val="none" w:sz="0" w:space="0" w:color="auto"/>
            <w:right w:val="none" w:sz="0" w:space="0" w:color="auto"/>
          </w:divBdr>
          <w:divsChild>
            <w:div w:id="678889851">
              <w:marLeft w:val="0"/>
              <w:marRight w:val="0"/>
              <w:marTop w:val="0"/>
              <w:marBottom w:val="0"/>
              <w:divBdr>
                <w:top w:val="none" w:sz="0" w:space="0" w:color="auto"/>
                <w:left w:val="none" w:sz="0" w:space="0" w:color="auto"/>
                <w:bottom w:val="none" w:sz="0" w:space="0" w:color="auto"/>
                <w:right w:val="none" w:sz="0" w:space="0" w:color="auto"/>
              </w:divBdr>
            </w:div>
          </w:divsChild>
        </w:div>
        <w:div w:id="21708090">
          <w:marLeft w:val="0"/>
          <w:marRight w:val="0"/>
          <w:marTop w:val="0"/>
          <w:marBottom w:val="0"/>
          <w:divBdr>
            <w:top w:val="none" w:sz="0" w:space="0" w:color="auto"/>
            <w:left w:val="none" w:sz="0" w:space="0" w:color="auto"/>
            <w:bottom w:val="none" w:sz="0" w:space="0" w:color="auto"/>
            <w:right w:val="none" w:sz="0" w:space="0" w:color="auto"/>
          </w:divBdr>
          <w:divsChild>
            <w:div w:id="1298416591">
              <w:marLeft w:val="0"/>
              <w:marRight w:val="0"/>
              <w:marTop w:val="0"/>
              <w:marBottom w:val="0"/>
              <w:divBdr>
                <w:top w:val="none" w:sz="0" w:space="0" w:color="auto"/>
                <w:left w:val="none" w:sz="0" w:space="0" w:color="auto"/>
                <w:bottom w:val="none" w:sz="0" w:space="0" w:color="auto"/>
                <w:right w:val="none" w:sz="0" w:space="0" w:color="auto"/>
              </w:divBdr>
            </w:div>
          </w:divsChild>
        </w:div>
        <w:div w:id="906459610">
          <w:marLeft w:val="0"/>
          <w:marRight w:val="0"/>
          <w:marTop w:val="0"/>
          <w:marBottom w:val="0"/>
          <w:divBdr>
            <w:top w:val="none" w:sz="0" w:space="0" w:color="auto"/>
            <w:left w:val="none" w:sz="0" w:space="0" w:color="auto"/>
            <w:bottom w:val="none" w:sz="0" w:space="0" w:color="auto"/>
            <w:right w:val="none" w:sz="0" w:space="0" w:color="auto"/>
          </w:divBdr>
          <w:divsChild>
            <w:div w:id="1587961077">
              <w:marLeft w:val="0"/>
              <w:marRight w:val="0"/>
              <w:marTop w:val="0"/>
              <w:marBottom w:val="0"/>
              <w:divBdr>
                <w:top w:val="none" w:sz="0" w:space="0" w:color="auto"/>
                <w:left w:val="none" w:sz="0" w:space="0" w:color="auto"/>
                <w:bottom w:val="none" w:sz="0" w:space="0" w:color="auto"/>
                <w:right w:val="none" w:sz="0" w:space="0" w:color="auto"/>
              </w:divBdr>
            </w:div>
          </w:divsChild>
        </w:div>
        <w:div w:id="2107379028">
          <w:marLeft w:val="0"/>
          <w:marRight w:val="0"/>
          <w:marTop w:val="0"/>
          <w:marBottom w:val="0"/>
          <w:divBdr>
            <w:top w:val="none" w:sz="0" w:space="0" w:color="auto"/>
            <w:left w:val="none" w:sz="0" w:space="0" w:color="auto"/>
            <w:bottom w:val="none" w:sz="0" w:space="0" w:color="auto"/>
            <w:right w:val="none" w:sz="0" w:space="0" w:color="auto"/>
          </w:divBdr>
          <w:divsChild>
            <w:div w:id="1593777814">
              <w:marLeft w:val="0"/>
              <w:marRight w:val="0"/>
              <w:marTop w:val="0"/>
              <w:marBottom w:val="0"/>
              <w:divBdr>
                <w:top w:val="none" w:sz="0" w:space="0" w:color="auto"/>
                <w:left w:val="none" w:sz="0" w:space="0" w:color="auto"/>
                <w:bottom w:val="none" w:sz="0" w:space="0" w:color="auto"/>
                <w:right w:val="none" w:sz="0" w:space="0" w:color="auto"/>
              </w:divBdr>
            </w:div>
          </w:divsChild>
        </w:div>
        <w:div w:id="703945989">
          <w:marLeft w:val="0"/>
          <w:marRight w:val="0"/>
          <w:marTop w:val="0"/>
          <w:marBottom w:val="0"/>
          <w:divBdr>
            <w:top w:val="none" w:sz="0" w:space="0" w:color="auto"/>
            <w:left w:val="none" w:sz="0" w:space="0" w:color="auto"/>
            <w:bottom w:val="none" w:sz="0" w:space="0" w:color="auto"/>
            <w:right w:val="none" w:sz="0" w:space="0" w:color="auto"/>
          </w:divBdr>
          <w:divsChild>
            <w:div w:id="1375689562">
              <w:marLeft w:val="0"/>
              <w:marRight w:val="0"/>
              <w:marTop w:val="0"/>
              <w:marBottom w:val="0"/>
              <w:divBdr>
                <w:top w:val="none" w:sz="0" w:space="0" w:color="auto"/>
                <w:left w:val="none" w:sz="0" w:space="0" w:color="auto"/>
                <w:bottom w:val="none" w:sz="0" w:space="0" w:color="auto"/>
                <w:right w:val="none" w:sz="0" w:space="0" w:color="auto"/>
              </w:divBdr>
            </w:div>
          </w:divsChild>
        </w:div>
        <w:div w:id="574709357">
          <w:marLeft w:val="0"/>
          <w:marRight w:val="0"/>
          <w:marTop w:val="0"/>
          <w:marBottom w:val="0"/>
          <w:divBdr>
            <w:top w:val="none" w:sz="0" w:space="0" w:color="auto"/>
            <w:left w:val="none" w:sz="0" w:space="0" w:color="auto"/>
            <w:bottom w:val="none" w:sz="0" w:space="0" w:color="auto"/>
            <w:right w:val="none" w:sz="0" w:space="0" w:color="auto"/>
          </w:divBdr>
          <w:divsChild>
            <w:div w:id="689648711">
              <w:marLeft w:val="0"/>
              <w:marRight w:val="0"/>
              <w:marTop w:val="0"/>
              <w:marBottom w:val="0"/>
              <w:divBdr>
                <w:top w:val="none" w:sz="0" w:space="0" w:color="auto"/>
                <w:left w:val="none" w:sz="0" w:space="0" w:color="auto"/>
                <w:bottom w:val="none" w:sz="0" w:space="0" w:color="auto"/>
                <w:right w:val="none" w:sz="0" w:space="0" w:color="auto"/>
              </w:divBdr>
            </w:div>
          </w:divsChild>
        </w:div>
        <w:div w:id="421873490">
          <w:marLeft w:val="0"/>
          <w:marRight w:val="0"/>
          <w:marTop w:val="0"/>
          <w:marBottom w:val="0"/>
          <w:divBdr>
            <w:top w:val="none" w:sz="0" w:space="0" w:color="auto"/>
            <w:left w:val="none" w:sz="0" w:space="0" w:color="auto"/>
            <w:bottom w:val="none" w:sz="0" w:space="0" w:color="auto"/>
            <w:right w:val="none" w:sz="0" w:space="0" w:color="auto"/>
          </w:divBdr>
          <w:divsChild>
            <w:div w:id="231474497">
              <w:marLeft w:val="0"/>
              <w:marRight w:val="0"/>
              <w:marTop w:val="0"/>
              <w:marBottom w:val="0"/>
              <w:divBdr>
                <w:top w:val="none" w:sz="0" w:space="0" w:color="auto"/>
                <w:left w:val="none" w:sz="0" w:space="0" w:color="auto"/>
                <w:bottom w:val="none" w:sz="0" w:space="0" w:color="auto"/>
                <w:right w:val="none" w:sz="0" w:space="0" w:color="auto"/>
              </w:divBdr>
            </w:div>
          </w:divsChild>
        </w:div>
        <w:div w:id="243028781">
          <w:marLeft w:val="0"/>
          <w:marRight w:val="0"/>
          <w:marTop w:val="0"/>
          <w:marBottom w:val="0"/>
          <w:divBdr>
            <w:top w:val="none" w:sz="0" w:space="0" w:color="auto"/>
            <w:left w:val="none" w:sz="0" w:space="0" w:color="auto"/>
            <w:bottom w:val="none" w:sz="0" w:space="0" w:color="auto"/>
            <w:right w:val="none" w:sz="0" w:space="0" w:color="auto"/>
          </w:divBdr>
          <w:divsChild>
            <w:div w:id="1005211654">
              <w:marLeft w:val="0"/>
              <w:marRight w:val="0"/>
              <w:marTop w:val="0"/>
              <w:marBottom w:val="0"/>
              <w:divBdr>
                <w:top w:val="none" w:sz="0" w:space="0" w:color="auto"/>
                <w:left w:val="none" w:sz="0" w:space="0" w:color="auto"/>
                <w:bottom w:val="none" w:sz="0" w:space="0" w:color="auto"/>
                <w:right w:val="none" w:sz="0" w:space="0" w:color="auto"/>
              </w:divBdr>
            </w:div>
          </w:divsChild>
        </w:div>
        <w:div w:id="1798526328">
          <w:marLeft w:val="0"/>
          <w:marRight w:val="0"/>
          <w:marTop w:val="0"/>
          <w:marBottom w:val="0"/>
          <w:divBdr>
            <w:top w:val="none" w:sz="0" w:space="0" w:color="auto"/>
            <w:left w:val="none" w:sz="0" w:space="0" w:color="auto"/>
            <w:bottom w:val="none" w:sz="0" w:space="0" w:color="auto"/>
            <w:right w:val="none" w:sz="0" w:space="0" w:color="auto"/>
          </w:divBdr>
          <w:divsChild>
            <w:div w:id="208922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431416">
      <w:bodyDiv w:val="1"/>
      <w:marLeft w:val="0"/>
      <w:marRight w:val="0"/>
      <w:marTop w:val="0"/>
      <w:marBottom w:val="0"/>
      <w:divBdr>
        <w:top w:val="none" w:sz="0" w:space="0" w:color="auto"/>
        <w:left w:val="none" w:sz="0" w:space="0" w:color="auto"/>
        <w:bottom w:val="none" w:sz="0" w:space="0" w:color="auto"/>
        <w:right w:val="none" w:sz="0" w:space="0" w:color="auto"/>
      </w:divBdr>
    </w:div>
    <w:div w:id="458039004">
      <w:bodyDiv w:val="1"/>
      <w:marLeft w:val="0"/>
      <w:marRight w:val="0"/>
      <w:marTop w:val="0"/>
      <w:marBottom w:val="0"/>
      <w:divBdr>
        <w:top w:val="none" w:sz="0" w:space="0" w:color="auto"/>
        <w:left w:val="none" w:sz="0" w:space="0" w:color="auto"/>
        <w:bottom w:val="none" w:sz="0" w:space="0" w:color="auto"/>
        <w:right w:val="none" w:sz="0" w:space="0" w:color="auto"/>
      </w:divBdr>
      <w:divsChild>
        <w:div w:id="1348173587">
          <w:marLeft w:val="0"/>
          <w:marRight w:val="0"/>
          <w:marTop w:val="0"/>
          <w:marBottom w:val="0"/>
          <w:divBdr>
            <w:top w:val="none" w:sz="0" w:space="0" w:color="auto"/>
            <w:left w:val="none" w:sz="0" w:space="0" w:color="auto"/>
            <w:bottom w:val="none" w:sz="0" w:space="0" w:color="auto"/>
            <w:right w:val="none" w:sz="0" w:space="0" w:color="auto"/>
          </w:divBdr>
          <w:divsChild>
            <w:div w:id="2054572980">
              <w:marLeft w:val="0"/>
              <w:marRight w:val="0"/>
              <w:marTop w:val="0"/>
              <w:marBottom w:val="0"/>
              <w:divBdr>
                <w:top w:val="none" w:sz="0" w:space="0" w:color="auto"/>
                <w:left w:val="none" w:sz="0" w:space="0" w:color="auto"/>
                <w:bottom w:val="none" w:sz="0" w:space="0" w:color="auto"/>
                <w:right w:val="none" w:sz="0" w:space="0" w:color="auto"/>
              </w:divBdr>
            </w:div>
          </w:divsChild>
        </w:div>
        <w:div w:id="835926379">
          <w:marLeft w:val="0"/>
          <w:marRight w:val="0"/>
          <w:marTop w:val="0"/>
          <w:marBottom w:val="0"/>
          <w:divBdr>
            <w:top w:val="none" w:sz="0" w:space="0" w:color="auto"/>
            <w:left w:val="none" w:sz="0" w:space="0" w:color="auto"/>
            <w:bottom w:val="none" w:sz="0" w:space="0" w:color="auto"/>
            <w:right w:val="none" w:sz="0" w:space="0" w:color="auto"/>
          </w:divBdr>
          <w:divsChild>
            <w:div w:id="1734355882">
              <w:marLeft w:val="0"/>
              <w:marRight w:val="0"/>
              <w:marTop w:val="0"/>
              <w:marBottom w:val="0"/>
              <w:divBdr>
                <w:top w:val="none" w:sz="0" w:space="0" w:color="auto"/>
                <w:left w:val="none" w:sz="0" w:space="0" w:color="auto"/>
                <w:bottom w:val="none" w:sz="0" w:space="0" w:color="auto"/>
                <w:right w:val="none" w:sz="0" w:space="0" w:color="auto"/>
              </w:divBdr>
            </w:div>
          </w:divsChild>
        </w:div>
        <w:div w:id="94060914">
          <w:marLeft w:val="0"/>
          <w:marRight w:val="0"/>
          <w:marTop w:val="0"/>
          <w:marBottom w:val="0"/>
          <w:divBdr>
            <w:top w:val="none" w:sz="0" w:space="0" w:color="auto"/>
            <w:left w:val="none" w:sz="0" w:space="0" w:color="auto"/>
            <w:bottom w:val="none" w:sz="0" w:space="0" w:color="auto"/>
            <w:right w:val="none" w:sz="0" w:space="0" w:color="auto"/>
          </w:divBdr>
          <w:divsChild>
            <w:div w:id="1499419327">
              <w:marLeft w:val="0"/>
              <w:marRight w:val="0"/>
              <w:marTop w:val="0"/>
              <w:marBottom w:val="0"/>
              <w:divBdr>
                <w:top w:val="none" w:sz="0" w:space="0" w:color="auto"/>
                <w:left w:val="none" w:sz="0" w:space="0" w:color="auto"/>
                <w:bottom w:val="none" w:sz="0" w:space="0" w:color="auto"/>
                <w:right w:val="none" w:sz="0" w:space="0" w:color="auto"/>
              </w:divBdr>
            </w:div>
          </w:divsChild>
        </w:div>
        <w:div w:id="1116095275">
          <w:marLeft w:val="0"/>
          <w:marRight w:val="0"/>
          <w:marTop w:val="0"/>
          <w:marBottom w:val="0"/>
          <w:divBdr>
            <w:top w:val="none" w:sz="0" w:space="0" w:color="auto"/>
            <w:left w:val="none" w:sz="0" w:space="0" w:color="auto"/>
            <w:bottom w:val="none" w:sz="0" w:space="0" w:color="auto"/>
            <w:right w:val="none" w:sz="0" w:space="0" w:color="auto"/>
          </w:divBdr>
          <w:divsChild>
            <w:div w:id="1104417665">
              <w:marLeft w:val="0"/>
              <w:marRight w:val="0"/>
              <w:marTop w:val="0"/>
              <w:marBottom w:val="0"/>
              <w:divBdr>
                <w:top w:val="none" w:sz="0" w:space="0" w:color="auto"/>
                <w:left w:val="none" w:sz="0" w:space="0" w:color="auto"/>
                <w:bottom w:val="none" w:sz="0" w:space="0" w:color="auto"/>
                <w:right w:val="none" w:sz="0" w:space="0" w:color="auto"/>
              </w:divBdr>
            </w:div>
          </w:divsChild>
        </w:div>
        <w:div w:id="865749934">
          <w:marLeft w:val="0"/>
          <w:marRight w:val="0"/>
          <w:marTop w:val="0"/>
          <w:marBottom w:val="0"/>
          <w:divBdr>
            <w:top w:val="none" w:sz="0" w:space="0" w:color="auto"/>
            <w:left w:val="none" w:sz="0" w:space="0" w:color="auto"/>
            <w:bottom w:val="none" w:sz="0" w:space="0" w:color="auto"/>
            <w:right w:val="none" w:sz="0" w:space="0" w:color="auto"/>
          </w:divBdr>
          <w:divsChild>
            <w:div w:id="51001803">
              <w:marLeft w:val="0"/>
              <w:marRight w:val="0"/>
              <w:marTop w:val="0"/>
              <w:marBottom w:val="0"/>
              <w:divBdr>
                <w:top w:val="none" w:sz="0" w:space="0" w:color="auto"/>
                <w:left w:val="none" w:sz="0" w:space="0" w:color="auto"/>
                <w:bottom w:val="none" w:sz="0" w:space="0" w:color="auto"/>
                <w:right w:val="none" w:sz="0" w:space="0" w:color="auto"/>
              </w:divBdr>
            </w:div>
          </w:divsChild>
        </w:div>
        <w:div w:id="794565907">
          <w:marLeft w:val="0"/>
          <w:marRight w:val="0"/>
          <w:marTop w:val="0"/>
          <w:marBottom w:val="0"/>
          <w:divBdr>
            <w:top w:val="none" w:sz="0" w:space="0" w:color="auto"/>
            <w:left w:val="none" w:sz="0" w:space="0" w:color="auto"/>
            <w:bottom w:val="none" w:sz="0" w:space="0" w:color="auto"/>
            <w:right w:val="none" w:sz="0" w:space="0" w:color="auto"/>
          </w:divBdr>
          <w:divsChild>
            <w:div w:id="1987736609">
              <w:marLeft w:val="0"/>
              <w:marRight w:val="0"/>
              <w:marTop w:val="0"/>
              <w:marBottom w:val="0"/>
              <w:divBdr>
                <w:top w:val="none" w:sz="0" w:space="0" w:color="auto"/>
                <w:left w:val="none" w:sz="0" w:space="0" w:color="auto"/>
                <w:bottom w:val="none" w:sz="0" w:space="0" w:color="auto"/>
                <w:right w:val="none" w:sz="0" w:space="0" w:color="auto"/>
              </w:divBdr>
            </w:div>
          </w:divsChild>
        </w:div>
        <w:div w:id="1247954636">
          <w:marLeft w:val="0"/>
          <w:marRight w:val="0"/>
          <w:marTop w:val="0"/>
          <w:marBottom w:val="0"/>
          <w:divBdr>
            <w:top w:val="none" w:sz="0" w:space="0" w:color="auto"/>
            <w:left w:val="none" w:sz="0" w:space="0" w:color="auto"/>
            <w:bottom w:val="none" w:sz="0" w:space="0" w:color="auto"/>
            <w:right w:val="none" w:sz="0" w:space="0" w:color="auto"/>
          </w:divBdr>
          <w:divsChild>
            <w:div w:id="12848598">
              <w:marLeft w:val="0"/>
              <w:marRight w:val="0"/>
              <w:marTop w:val="0"/>
              <w:marBottom w:val="0"/>
              <w:divBdr>
                <w:top w:val="none" w:sz="0" w:space="0" w:color="auto"/>
                <w:left w:val="none" w:sz="0" w:space="0" w:color="auto"/>
                <w:bottom w:val="none" w:sz="0" w:space="0" w:color="auto"/>
                <w:right w:val="none" w:sz="0" w:space="0" w:color="auto"/>
              </w:divBdr>
            </w:div>
          </w:divsChild>
        </w:div>
        <w:div w:id="190074936">
          <w:marLeft w:val="0"/>
          <w:marRight w:val="0"/>
          <w:marTop w:val="0"/>
          <w:marBottom w:val="0"/>
          <w:divBdr>
            <w:top w:val="none" w:sz="0" w:space="0" w:color="auto"/>
            <w:left w:val="none" w:sz="0" w:space="0" w:color="auto"/>
            <w:bottom w:val="none" w:sz="0" w:space="0" w:color="auto"/>
            <w:right w:val="none" w:sz="0" w:space="0" w:color="auto"/>
          </w:divBdr>
          <w:divsChild>
            <w:div w:id="240526399">
              <w:marLeft w:val="0"/>
              <w:marRight w:val="0"/>
              <w:marTop w:val="0"/>
              <w:marBottom w:val="0"/>
              <w:divBdr>
                <w:top w:val="none" w:sz="0" w:space="0" w:color="auto"/>
                <w:left w:val="none" w:sz="0" w:space="0" w:color="auto"/>
                <w:bottom w:val="none" w:sz="0" w:space="0" w:color="auto"/>
                <w:right w:val="none" w:sz="0" w:space="0" w:color="auto"/>
              </w:divBdr>
            </w:div>
          </w:divsChild>
        </w:div>
        <w:div w:id="226114658">
          <w:marLeft w:val="0"/>
          <w:marRight w:val="0"/>
          <w:marTop w:val="0"/>
          <w:marBottom w:val="0"/>
          <w:divBdr>
            <w:top w:val="none" w:sz="0" w:space="0" w:color="auto"/>
            <w:left w:val="none" w:sz="0" w:space="0" w:color="auto"/>
            <w:bottom w:val="none" w:sz="0" w:space="0" w:color="auto"/>
            <w:right w:val="none" w:sz="0" w:space="0" w:color="auto"/>
          </w:divBdr>
          <w:divsChild>
            <w:div w:id="525338491">
              <w:marLeft w:val="0"/>
              <w:marRight w:val="0"/>
              <w:marTop w:val="0"/>
              <w:marBottom w:val="0"/>
              <w:divBdr>
                <w:top w:val="none" w:sz="0" w:space="0" w:color="auto"/>
                <w:left w:val="none" w:sz="0" w:space="0" w:color="auto"/>
                <w:bottom w:val="none" w:sz="0" w:space="0" w:color="auto"/>
                <w:right w:val="none" w:sz="0" w:space="0" w:color="auto"/>
              </w:divBdr>
            </w:div>
          </w:divsChild>
        </w:div>
        <w:div w:id="159346018">
          <w:marLeft w:val="0"/>
          <w:marRight w:val="0"/>
          <w:marTop w:val="0"/>
          <w:marBottom w:val="0"/>
          <w:divBdr>
            <w:top w:val="none" w:sz="0" w:space="0" w:color="auto"/>
            <w:left w:val="none" w:sz="0" w:space="0" w:color="auto"/>
            <w:bottom w:val="none" w:sz="0" w:space="0" w:color="auto"/>
            <w:right w:val="none" w:sz="0" w:space="0" w:color="auto"/>
          </w:divBdr>
          <w:divsChild>
            <w:div w:id="667635935">
              <w:marLeft w:val="0"/>
              <w:marRight w:val="0"/>
              <w:marTop w:val="0"/>
              <w:marBottom w:val="0"/>
              <w:divBdr>
                <w:top w:val="none" w:sz="0" w:space="0" w:color="auto"/>
                <w:left w:val="none" w:sz="0" w:space="0" w:color="auto"/>
                <w:bottom w:val="none" w:sz="0" w:space="0" w:color="auto"/>
                <w:right w:val="none" w:sz="0" w:space="0" w:color="auto"/>
              </w:divBdr>
            </w:div>
          </w:divsChild>
        </w:div>
        <w:div w:id="2066179336">
          <w:marLeft w:val="0"/>
          <w:marRight w:val="0"/>
          <w:marTop w:val="0"/>
          <w:marBottom w:val="0"/>
          <w:divBdr>
            <w:top w:val="none" w:sz="0" w:space="0" w:color="auto"/>
            <w:left w:val="none" w:sz="0" w:space="0" w:color="auto"/>
            <w:bottom w:val="none" w:sz="0" w:space="0" w:color="auto"/>
            <w:right w:val="none" w:sz="0" w:space="0" w:color="auto"/>
          </w:divBdr>
          <w:divsChild>
            <w:div w:id="1151018897">
              <w:marLeft w:val="0"/>
              <w:marRight w:val="0"/>
              <w:marTop w:val="0"/>
              <w:marBottom w:val="0"/>
              <w:divBdr>
                <w:top w:val="none" w:sz="0" w:space="0" w:color="auto"/>
                <w:left w:val="none" w:sz="0" w:space="0" w:color="auto"/>
                <w:bottom w:val="none" w:sz="0" w:space="0" w:color="auto"/>
                <w:right w:val="none" w:sz="0" w:space="0" w:color="auto"/>
              </w:divBdr>
            </w:div>
          </w:divsChild>
        </w:div>
        <w:div w:id="357120316">
          <w:marLeft w:val="0"/>
          <w:marRight w:val="0"/>
          <w:marTop w:val="0"/>
          <w:marBottom w:val="0"/>
          <w:divBdr>
            <w:top w:val="none" w:sz="0" w:space="0" w:color="auto"/>
            <w:left w:val="none" w:sz="0" w:space="0" w:color="auto"/>
            <w:bottom w:val="none" w:sz="0" w:space="0" w:color="auto"/>
            <w:right w:val="none" w:sz="0" w:space="0" w:color="auto"/>
          </w:divBdr>
          <w:divsChild>
            <w:div w:id="128713095">
              <w:marLeft w:val="0"/>
              <w:marRight w:val="0"/>
              <w:marTop w:val="0"/>
              <w:marBottom w:val="0"/>
              <w:divBdr>
                <w:top w:val="none" w:sz="0" w:space="0" w:color="auto"/>
                <w:left w:val="none" w:sz="0" w:space="0" w:color="auto"/>
                <w:bottom w:val="none" w:sz="0" w:space="0" w:color="auto"/>
                <w:right w:val="none" w:sz="0" w:space="0" w:color="auto"/>
              </w:divBdr>
            </w:div>
          </w:divsChild>
        </w:div>
        <w:div w:id="965353063">
          <w:marLeft w:val="0"/>
          <w:marRight w:val="0"/>
          <w:marTop w:val="0"/>
          <w:marBottom w:val="0"/>
          <w:divBdr>
            <w:top w:val="none" w:sz="0" w:space="0" w:color="auto"/>
            <w:left w:val="none" w:sz="0" w:space="0" w:color="auto"/>
            <w:bottom w:val="none" w:sz="0" w:space="0" w:color="auto"/>
            <w:right w:val="none" w:sz="0" w:space="0" w:color="auto"/>
          </w:divBdr>
          <w:divsChild>
            <w:div w:id="1378972405">
              <w:marLeft w:val="0"/>
              <w:marRight w:val="0"/>
              <w:marTop w:val="0"/>
              <w:marBottom w:val="0"/>
              <w:divBdr>
                <w:top w:val="none" w:sz="0" w:space="0" w:color="auto"/>
                <w:left w:val="none" w:sz="0" w:space="0" w:color="auto"/>
                <w:bottom w:val="none" w:sz="0" w:space="0" w:color="auto"/>
                <w:right w:val="none" w:sz="0" w:space="0" w:color="auto"/>
              </w:divBdr>
            </w:div>
          </w:divsChild>
        </w:div>
        <w:div w:id="709839089">
          <w:marLeft w:val="0"/>
          <w:marRight w:val="0"/>
          <w:marTop w:val="0"/>
          <w:marBottom w:val="0"/>
          <w:divBdr>
            <w:top w:val="none" w:sz="0" w:space="0" w:color="auto"/>
            <w:left w:val="none" w:sz="0" w:space="0" w:color="auto"/>
            <w:bottom w:val="none" w:sz="0" w:space="0" w:color="auto"/>
            <w:right w:val="none" w:sz="0" w:space="0" w:color="auto"/>
          </w:divBdr>
          <w:divsChild>
            <w:div w:id="1696735819">
              <w:marLeft w:val="0"/>
              <w:marRight w:val="0"/>
              <w:marTop w:val="0"/>
              <w:marBottom w:val="0"/>
              <w:divBdr>
                <w:top w:val="none" w:sz="0" w:space="0" w:color="auto"/>
                <w:left w:val="none" w:sz="0" w:space="0" w:color="auto"/>
                <w:bottom w:val="none" w:sz="0" w:space="0" w:color="auto"/>
                <w:right w:val="none" w:sz="0" w:space="0" w:color="auto"/>
              </w:divBdr>
            </w:div>
          </w:divsChild>
        </w:div>
        <w:div w:id="1338456843">
          <w:marLeft w:val="0"/>
          <w:marRight w:val="0"/>
          <w:marTop w:val="0"/>
          <w:marBottom w:val="0"/>
          <w:divBdr>
            <w:top w:val="none" w:sz="0" w:space="0" w:color="auto"/>
            <w:left w:val="none" w:sz="0" w:space="0" w:color="auto"/>
            <w:bottom w:val="none" w:sz="0" w:space="0" w:color="auto"/>
            <w:right w:val="none" w:sz="0" w:space="0" w:color="auto"/>
          </w:divBdr>
          <w:divsChild>
            <w:div w:id="1746032845">
              <w:marLeft w:val="0"/>
              <w:marRight w:val="0"/>
              <w:marTop w:val="0"/>
              <w:marBottom w:val="0"/>
              <w:divBdr>
                <w:top w:val="none" w:sz="0" w:space="0" w:color="auto"/>
                <w:left w:val="none" w:sz="0" w:space="0" w:color="auto"/>
                <w:bottom w:val="none" w:sz="0" w:space="0" w:color="auto"/>
                <w:right w:val="none" w:sz="0" w:space="0" w:color="auto"/>
              </w:divBdr>
            </w:div>
          </w:divsChild>
        </w:div>
        <w:div w:id="140776639">
          <w:marLeft w:val="0"/>
          <w:marRight w:val="0"/>
          <w:marTop w:val="0"/>
          <w:marBottom w:val="0"/>
          <w:divBdr>
            <w:top w:val="none" w:sz="0" w:space="0" w:color="auto"/>
            <w:left w:val="none" w:sz="0" w:space="0" w:color="auto"/>
            <w:bottom w:val="none" w:sz="0" w:space="0" w:color="auto"/>
            <w:right w:val="none" w:sz="0" w:space="0" w:color="auto"/>
          </w:divBdr>
          <w:divsChild>
            <w:div w:id="920481646">
              <w:marLeft w:val="0"/>
              <w:marRight w:val="0"/>
              <w:marTop w:val="0"/>
              <w:marBottom w:val="0"/>
              <w:divBdr>
                <w:top w:val="none" w:sz="0" w:space="0" w:color="auto"/>
                <w:left w:val="none" w:sz="0" w:space="0" w:color="auto"/>
                <w:bottom w:val="none" w:sz="0" w:space="0" w:color="auto"/>
                <w:right w:val="none" w:sz="0" w:space="0" w:color="auto"/>
              </w:divBdr>
            </w:div>
          </w:divsChild>
        </w:div>
        <w:div w:id="107093632">
          <w:marLeft w:val="0"/>
          <w:marRight w:val="0"/>
          <w:marTop w:val="0"/>
          <w:marBottom w:val="0"/>
          <w:divBdr>
            <w:top w:val="none" w:sz="0" w:space="0" w:color="auto"/>
            <w:left w:val="none" w:sz="0" w:space="0" w:color="auto"/>
            <w:bottom w:val="none" w:sz="0" w:space="0" w:color="auto"/>
            <w:right w:val="none" w:sz="0" w:space="0" w:color="auto"/>
          </w:divBdr>
          <w:divsChild>
            <w:div w:id="177432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199294">
      <w:bodyDiv w:val="1"/>
      <w:marLeft w:val="0"/>
      <w:marRight w:val="0"/>
      <w:marTop w:val="0"/>
      <w:marBottom w:val="0"/>
      <w:divBdr>
        <w:top w:val="none" w:sz="0" w:space="0" w:color="auto"/>
        <w:left w:val="none" w:sz="0" w:space="0" w:color="auto"/>
        <w:bottom w:val="none" w:sz="0" w:space="0" w:color="auto"/>
        <w:right w:val="none" w:sz="0" w:space="0" w:color="auto"/>
      </w:divBdr>
      <w:divsChild>
        <w:div w:id="1518274103">
          <w:marLeft w:val="0"/>
          <w:marRight w:val="0"/>
          <w:marTop w:val="0"/>
          <w:marBottom w:val="0"/>
          <w:divBdr>
            <w:top w:val="none" w:sz="0" w:space="0" w:color="auto"/>
            <w:left w:val="none" w:sz="0" w:space="0" w:color="auto"/>
            <w:bottom w:val="none" w:sz="0" w:space="0" w:color="auto"/>
            <w:right w:val="none" w:sz="0" w:space="0" w:color="auto"/>
          </w:divBdr>
          <w:divsChild>
            <w:div w:id="2040205609">
              <w:marLeft w:val="0"/>
              <w:marRight w:val="0"/>
              <w:marTop w:val="0"/>
              <w:marBottom w:val="0"/>
              <w:divBdr>
                <w:top w:val="none" w:sz="0" w:space="0" w:color="auto"/>
                <w:left w:val="none" w:sz="0" w:space="0" w:color="auto"/>
                <w:bottom w:val="none" w:sz="0" w:space="0" w:color="auto"/>
                <w:right w:val="none" w:sz="0" w:space="0" w:color="auto"/>
              </w:divBdr>
            </w:div>
          </w:divsChild>
        </w:div>
        <w:div w:id="531000232">
          <w:marLeft w:val="0"/>
          <w:marRight w:val="0"/>
          <w:marTop w:val="0"/>
          <w:marBottom w:val="0"/>
          <w:divBdr>
            <w:top w:val="none" w:sz="0" w:space="0" w:color="auto"/>
            <w:left w:val="none" w:sz="0" w:space="0" w:color="auto"/>
            <w:bottom w:val="none" w:sz="0" w:space="0" w:color="auto"/>
            <w:right w:val="none" w:sz="0" w:space="0" w:color="auto"/>
          </w:divBdr>
          <w:divsChild>
            <w:div w:id="1579244464">
              <w:marLeft w:val="0"/>
              <w:marRight w:val="0"/>
              <w:marTop w:val="0"/>
              <w:marBottom w:val="0"/>
              <w:divBdr>
                <w:top w:val="none" w:sz="0" w:space="0" w:color="auto"/>
                <w:left w:val="none" w:sz="0" w:space="0" w:color="auto"/>
                <w:bottom w:val="none" w:sz="0" w:space="0" w:color="auto"/>
                <w:right w:val="none" w:sz="0" w:space="0" w:color="auto"/>
              </w:divBdr>
            </w:div>
          </w:divsChild>
        </w:div>
        <w:div w:id="1357348458">
          <w:marLeft w:val="0"/>
          <w:marRight w:val="0"/>
          <w:marTop w:val="0"/>
          <w:marBottom w:val="0"/>
          <w:divBdr>
            <w:top w:val="none" w:sz="0" w:space="0" w:color="auto"/>
            <w:left w:val="none" w:sz="0" w:space="0" w:color="auto"/>
            <w:bottom w:val="none" w:sz="0" w:space="0" w:color="auto"/>
            <w:right w:val="none" w:sz="0" w:space="0" w:color="auto"/>
          </w:divBdr>
          <w:divsChild>
            <w:div w:id="1174147172">
              <w:marLeft w:val="0"/>
              <w:marRight w:val="0"/>
              <w:marTop w:val="0"/>
              <w:marBottom w:val="0"/>
              <w:divBdr>
                <w:top w:val="none" w:sz="0" w:space="0" w:color="auto"/>
                <w:left w:val="none" w:sz="0" w:space="0" w:color="auto"/>
                <w:bottom w:val="none" w:sz="0" w:space="0" w:color="auto"/>
                <w:right w:val="none" w:sz="0" w:space="0" w:color="auto"/>
              </w:divBdr>
            </w:div>
          </w:divsChild>
        </w:div>
        <w:div w:id="1816992042">
          <w:marLeft w:val="0"/>
          <w:marRight w:val="0"/>
          <w:marTop w:val="0"/>
          <w:marBottom w:val="0"/>
          <w:divBdr>
            <w:top w:val="none" w:sz="0" w:space="0" w:color="auto"/>
            <w:left w:val="none" w:sz="0" w:space="0" w:color="auto"/>
            <w:bottom w:val="none" w:sz="0" w:space="0" w:color="auto"/>
            <w:right w:val="none" w:sz="0" w:space="0" w:color="auto"/>
          </w:divBdr>
          <w:divsChild>
            <w:div w:id="353464110">
              <w:marLeft w:val="0"/>
              <w:marRight w:val="0"/>
              <w:marTop w:val="0"/>
              <w:marBottom w:val="0"/>
              <w:divBdr>
                <w:top w:val="none" w:sz="0" w:space="0" w:color="auto"/>
                <w:left w:val="none" w:sz="0" w:space="0" w:color="auto"/>
                <w:bottom w:val="none" w:sz="0" w:space="0" w:color="auto"/>
                <w:right w:val="none" w:sz="0" w:space="0" w:color="auto"/>
              </w:divBdr>
            </w:div>
          </w:divsChild>
        </w:div>
        <w:div w:id="1395466429">
          <w:marLeft w:val="0"/>
          <w:marRight w:val="0"/>
          <w:marTop w:val="0"/>
          <w:marBottom w:val="0"/>
          <w:divBdr>
            <w:top w:val="none" w:sz="0" w:space="0" w:color="auto"/>
            <w:left w:val="none" w:sz="0" w:space="0" w:color="auto"/>
            <w:bottom w:val="none" w:sz="0" w:space="0" w:color="auto"/>
            <w:right w:val="none" w:sz="0" w:space="0" w:color="auto"/>
          </w:divBdr>
          <w:divsChild>
            <w:div w:id="1605380154">
              <w:marLeft w:val="0"/>
              <w:marRight w:val="0"/>
              <w:marTop w:val="0"/>
              <w:marBottom w:val="0"/>
              <w:divBdr>
                <w:top w:val="none" w:sz="0" w:space="0" w:color="auto"/>
                <w:left w:val="none" w:sz="0" w:space="0" w:color="auto"/>
                <w:bottom w:val="none" w:sz="0" w:space="0" w:color="auto"/>
                <w:right w:val="none" w:sz="0" w:space="0" w:color="auto"/>
              </w:divBdr>
            </w:div>
          </w:divsChild>
        </w:div>
        <w:div w:id="151457738">
          <w:marLeft w:val="0"/>
          <w:marRight w:val="0"/>
          <w:marTop w:val="0"/>
          <w:marBottom w:val="0"/>
          <w:divBdr>
            <w:top w:val="none" w:sz="0" w:space="0" w:color="auto"/>
            <w:left w:val="none" w:sz="0" w:space="0" w:color="auto"/>
            <w:bottom w:val="none" w:sz="0" w:space="0" w:color="auto"/>
            <w:right w:val="none" w:sz="0" w:space="0" w:color="auto"/>
          </w:divBdr>
          <w:divsChild>
            <w:div w:id="1958367815">
              <w:marLeft w:val="0"/>
              <w:marRight w:val="0"/>
              <w:marTop w:val="0"/>
              <w:marBottom w:val="0"/>
              <w:divBdr>
                <w:top w:val="none" w:sz="0" w:space="0" w:color="auto"/>
                <w:left w:val="none" w:sz="0" w:space="0" w:color="auto"/>
                <w:bottom w:val="none" w:sz="0" w:space="0" w:color="auto"/>
                <w:right w:val="none" w:sz="0" w:space="0" w:color="auto"/>
              </w:divBdr>
            </w:div>
          </w:divsChild>
        </w:div>
        <w:div w:id="188840181">
          <w:marLeft w:val="0"/>
          <w:marRight w:val="0"/>
          <w:marTop w:val="0"/>
          <w:marBottom w:val="0"/>
          <w:divBdr>
            <w:top w:val="none" w:sz="0" w:space="0" w:color="auto"/>
            <w:left w:val="none" w:sz="0" w:space="0" w:color="auto"/>
            <w:bottom w:val="none" w:sz="0" w:space="0" w:color="auto"/>
            <w:right w:val="none" w:sz="0" w:space="0" w:color="auto"/>
          </w:divBdr>
          <w:divsChild>
            <w:div w:id="1340309443">
              <w:marLeft w:val="0"/>
              <w:marRight w:val="0"/>
              <w:marTop w:val="0"/>
              <w:marBottom w:val="0"/>
              <w:divBdr>
                <w:top w:val="none" w:sz="0" w:space="0" w:color="auto"/>
                <w:left w:val="none" w:sz="0" w:space="0" w:color="auto"/>
                <w:bottom w:val="none" w:sz="0" w:space="0" w:color="auto"/>
                <w:right w:val="none" w:sz="0" w:space="0" w:color="auto"/>
              </w:divBdr>
            </w:div>
          </w:divsChild>
        </w:div>
        <w:div w:id="796946793">
          <w:marLeft w:val="0"/>
          <w:marRight w:val="0"/>
          <w:marTop w:val="0"/>
          <w:marBottom w:val="0"/>
          <w:divBdr>
            <w:top w:val="none" w:sz="0" w:space="0" w:color="auto"/>
            <w:left w:val="none" w:sz="0" w:space="0" w:color="auto"/>
            <w:bottom w:val="none" w:sz="0" w:space="0" w:color="auto"/>
            <w:right w:val="none" w:sz="0" w:space="0" w:color="auto"/>
          </w:divBdr>
          <w:divsChild>
            <w:div w:id="1780367479">
              <w:marLeft w:val="0"/>
              <w:marRight w:val="0"/>
              <w:marTop w:val="0"/>
              <w:marBottom w:val="0"/>
              <w:divBdr>
                <w:top w:val="none" w:sz="0" w:space="0" w:color="auto"/>
                <w:left w:val="none" w:sz="0" w:space="0" w:color="auto"/>
                <w:bottom w:val="none" w:sz="0" w:space="0" w:color="auto"/>
                <w:right w:val="none" w:sz="0" w:space="0" w:color="auto"/>
              </w:divBdr>
            </w:div>
          </w:divsChild>
        </w:div>
        <w:div w:id="848717461">
          <w:marLeft w:val="0"/>
          <w:marRight w:val="0"/>
          <w:marTop w:val="0"/>
          <w:marBottom w:val="0"/>
          <w:divBdr>
            <w:top w:val="none" w:sz="0" w:space="0" w:color="auto"/>
            <w:left w:val="none" w:sz="0" w:space="0" w:color="auto"/>
            <w:bottom w:val="none" w:sz="0" w:space="0" w:color="auto"/>
            <w:right w:val="none" w:sz="0" w:space="0" w:color="auto"/>
          </w:divBdr>
          <w:divsChild>
            <w:div w:id="1679962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832285">
      <w:bodyDiv w:val="1"/>
      <w:marLeft w:val="0"/>
      <w:marRight w:val="0"/>
      <w:marTop w:val="0"/>
      <w:marBottom w:val="0"/>
      <w:divBdr>
        <w:top w:val="none" w:sz="0" w:space="0" w:color="auto"/>
        <w:left w:val="none" w:sz="0" w:space="0" w:color="auto"/>
        <w:bottom w:val="none" w:sz="0" w:space="0" w:color="auto"/>
        <w:right w:val="none" w:sz="0" w:space="0" w:color="auto"/>
      </w:divBdr>
      <w:divsChild>
        <w:div w:id="1164932234">
          <w:marLeft w:val="0"/>
          <w:marRight w:val="0"/>
          <w:marTop w:val="0"/>
          <w:marBottom w:val="0"/>
          <w:divBdr>
            <w:top w:val="none" w:sz="0" w:space="0" w:color="auto"/>
            <w:left w:val="none" w:sz="0" w:space="0" w:color="auto"/>
            <w:bottom w:val="none" w:sz="0" w:space="0" w:color="auto"/>
            <w:right w:val="none" w:sz="0" w:space="0" w:color="auto"/>
          </w:divBdr>
          <w:divsChild>
            <w:div w:id="872810138">
              <w:marLeft w:val="0"/>
              <w:marRight w:val="0"/>
              <w:marTop w:val="0"/>
              <w:marBottom w:val="0"/>
              <w:divBdr>
                <w:top w:val="none" w:sz="0" w:space="0" w:color="auto"/>
                <w:left w:val="none" w:sz="0" w:space="0" w:color="auto"/>
                <w:bottom w:val="none" w:sz="0" w:space="0" w:color="auto"/>
                <w:right w:val="none" w:sz="0" w:space="0" w:color="auto"/>
              </w:divBdr>
            </w:div>
          </w:divsChild>
        </w:div>
        <w:div w:id="1751850537">
          <w:marLeft w:val="0"/>
          <w:marRight w:val="0"/>
          <w:marTop w:val="0"/>
          <w:marBottom w:val="0"/>
          <w:divBdr>
            <w:top w:val="none" w:sz="0" w:space="0" w:color="auto"/>
            <w:left w:val="none" w:sz="0" w:space="0" w:color="auto"/>
            <w:bottom w:val="none" w:sz="0" w:space="0" w:color="auto"/>
            <w:right w:val="none" w:sz="0" w:space="0" w:color="auto"/>
          </w:divBdr>
          <w:divsChild>
            <w:div w:id="213490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575494">
      <w:bodyDiv w:val="1"/>
      <w:marLeft w:val="0"/>
      <w:marRight w:val="0"/>
      <w:marTop w:val="0"/>
      <w:marBottom w:val="0"/>
      <w:divBdr>
        <w:top w:val="none" w:sz="0" w:space="0" w:color="auto"/>
        <w:left w:val="none" w:sz="0" w:space="0" w:color="auto"/>
        <w:bottom w:val="none" w:sz="0" w:space="0" w:color="auto"/>
        <w:right w:val="none" w:sz="0" w:space="0" w:color="auto"/>
      </w:divBdr>
      <w:divsChild>
        <w:div w:id="1768383800">
          <w:marLeft w:val="0"/>
          <w:marRight w:val="0"/>
          <w:marTop w:val="0"/>
          <w:marBottom w:val="0"/>
          <w:divBdr>
            <w:top w:val="none" w:sz="0" w:space="0" w:color="auto"/>
            <w:left w:val="none" w:sz="0" w:space="0" w:color="auto"/>
            <w:bottom w:val="none" w:sz="0" w:space="0" w:color="auto"/>
            <w:right w:val="none" w:sz="0" w:space="0" w:color="auto"/>
          </w:divBdr>
          <w:divsChild>
            <w:div w:id="76928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41854">
      <w:bodyDiv w:val="1"/>
      <w:marLeft w:val="0"/>
      <w:marRight w:val="0"/>
      <w:marTop w:val="0"/>
      <w:marBottom w:val="0"/>
      <w:divBdr>
        <w:top w:val="none" w:sz="0" w:space="0" w:color="auto"/>
        <w:left w:val="none" w:sz="0" w:space="0" w:color="auto"/>
        <w:bottom w:val="none" w:sz="0" w:space="0" w:color="auto"/>
        <w:right w:val="none" w:sz="0" w:space="0" w:color="auto"/>
      </w:divBdr>
      <w:divsChild>
        <w:div w:id="368115939">
          <w:marLeft w:val="0"/>
          <w:marRight w:val="0"/>
          <w:marTop w:val="0"/>
          <w:marBottom w:val="0"/>
          <w:divBdr>
            <w:top w:val="none" w:sz="0" w:space="0" w:color="auto"/>
            <w:left w:val="none" w:sz="0" w:space="0" w:color="auto"/>
            <w:bottom w:val="none" w:sz="0" w:space="0" w:color="auto"/>
            <w:right w:val="none" w:sz="0" w:space="0" w:color="auto"/>
          </w:divBdr>
          <w:divsChild>
            <w:div w:id="1341355010">
              <w:marLeft w:val="0"/>
              <w:marRight w:val="0"/>
              <w:marTop w:val="0"/>
              <w:marBottom w:val="0"/>
              <w:divBdr>
                <w:top w:val="none" w:sz="0" w:space="0" w:color="auto"/>
                <w:left w:val="none" w:sz="0" w:space="0" w:color="auto"/>
                <w:bottom w:val="none" w:sz="0" w:space="0" w:color="auto"/>
                <w:right w:val="none" w:sz="0" w:space="0" w:color="auto"/>
              </w:divBdr>
            </w:div>
          </w:divsChild>
        </w:div>
        <w:div w:id="1213537235">
          <w:marLeft w:val="0"/>
          <w:marRight w:val="0"/>
          <w:marTop w:val="0"/>
          <w:marBottom w:val="0"/>
          <w:divBdr>
            <w:top w:val="none" w:sz="0" w:space="0" w:color="auto"/>
            <w:left w:val="none" w:sz="0" w:space="0" w:color="auto"/>
            <w:bottom w:val="none" w:sz="0" w:space="0" w:color="auto"/>
            <w:right w:val="none" w:sz="0" w:space="0" w:color="auto"/>
          </w:divBdr>
          <w:divsChild>
            <w:div w:id="242952967">
              <w:marLeft w:val="0"/>
              <w:marRight w:val="0"/>
              <w:marTop w:val="0"/>
              <w:marBottom w:val="0"/>
              <w:divBdr>
                <w:top w:val="none" w:sz="0" w:space="0" w:color="auto"/>
                <w:left w:val="none" w:sz="0" w:space="0" w:color="auto"/>
                <w:bottom w:val="none" w:sz="0" w:space="0" w:color="auto"/>
                <w:right w:val="none" w:sz="0" w:space="0" w:color="auto"/>
              </w:divBdr>
            </w:div>
          </w:divsChild>
        </w:div>
        <w:div w:id="1518499805">
          <w:marLeft w:val="0"/>
          <w:marRight w:val="0"/>
          <w:marTop w:val="0"/>
          <w:marBottom w:val="0"/>
          <w:divBdr>
            <w:top w:val="none" w:sz="0" w:space="0" w:color="auto"/>
            <w:left w:val="none" w:sz="0" w:space="0" w:color="auto"/>
            <w:bottom w:val="none" w:sz="0" w:space="0" w:color="auto"/>
            <w:right w:val="none" w:sz="0" w:space="0" w:color="auto"/>
          </w:divBdr>
          <w:divsChild>
            <w:div w:id="1796291824">
              <w:marLeft w:val="0"/>
              <w:marRight w:val="0"/>
              <w:marTop w:val="0"/>
              <w:marBottom w:val="0"/>
              <w:divBdr>
                <w:top w:val="none" w:sz="0" w:space="0" w:color="auto"/>
                <w:left w:val="none" w:sz="0" w:space="0" w:color="auto"/>
                <w:bottom w:val="none" w:sz="0" w:space="0" w:color="auto"/>
                <w:right w:val="none" w:sz="0" w:space="0" w:color="auto"/>
              </w:divBdr>
            </w:div>
          </w:divsChild>
        </w:div>
        <w:div w:id="1321544510">
          <w:marLeft w:val="0"/>
          <w:marRight w:val="0"/>
          <w:marTop w:val="0"/>
          <w:marBottom w:val="0"/>
          <w:divBdr>
            <w:top w:val="none" w:sz="0" w:space="0" w:color="auto"/>
            <w:left w:val="none" w:sz="0" w:space="0" w:color="auto"/>
            <w:bottom w:val="none" w:sz="0" w:space="0" w:color="auto"/>
            <w:right w:val="none" w:sz="0" w:space="0" w:color="auto"/>
          </w:divBdr>
          <w:divsChild>
            <w:div w:id="1982268488">
              <w:marLeft w:val="0"/>
              <w:marRight w:val="0"/>
              <w:marTop w:val="0"/>
              <w:marBottom w:val="0"/>
              <w:divBdr>
                <w:top w:val="none" w:sz="0" w:space="0" w:color="auto"/>
                <w:left w:val="none" w:sz="0" w:space="0" w:color="auto"/>
                <w:bottom w:val="none" w:sz="0" w:space="0" w:color="auto"/>
                <w:right w:val="none" w:sz="0" w:space="0" w:color="auto"/>
              </w:divBdr>
            </w:div>
          </w:divsChild>
        </w:div>
        <w:div w:id="1270040533">
          <w:marLeft w:val="0"/>
          <w:marRight w:val="0"/>
          <w:marTop w:val="0"/>
          <w:marBottom w:val="0"/>
          <w:divBdr>
            <w:top w:val="none" w:sz="0" w:space="0" w:color="auto"/>
            <w:left w:val="none" w:sz="0" w:space="0" w:color="auto"/>
            <w:bottom w:val="none" w:sz="0" w:space="0" w:color="auto"/>
            <w:right w:val="none" w:sz="0" w:space="0" w:color="auto"/>
          </w:divBdr>
          <w:divsChild>
            <w:div w:id="144127258">
              <w:marLeft w:val="0"/>
              <w:marRight w:val="0"/>
              <w:marTop w:val="0"/>
              <w:marBottom w:val="0"/>
              <w:divBdr>
                <w:top w:val="none" w:sz="0" w:space="0" w:color="auto"/>
                <w:left w:val="none" w:sz="0" w:space="0" w:color="auto"/>
                <w:bottom w:val="none" w:sz="0" w:space="0" w:color="auto"/>
                <w:right w:val="none" w:sz="0" w:space="0" w:color="auto"/>
              </w:divBdr>
            </w:div>
          </w:divsChild>
        </w:div>
        <w:div w:id="1629311210">
          <w:marLeft w:val="0"/>
          <w:marRight w:val="0"/>
          <w:marTop w:val="0"/>
          <w:marBottom w:val="0"/>
          <w:divBdr>
            <w:top w:val="none" w:sz="0" w:space="0" w:color="auto"/>
            <w:left w:val="none" w:sz="0" w:space="0" w:color="auto"/>
            <w:bottom w:val="none" w:sz="0" w:space="0" w:color="auto"/>
            <w:right w:val="none" w:sz="0" w:space="0" w:color="auto"/>
          </w:divBdr>
          <w:divsChild>
            <w:div w:id="1114788739">
              <w:marLeft w:val="0"/>
              <w:marRight w:val="0"/>
              <w:marTop w:val="0"/>
              <w:marBottom w:val="0"/>
              <w:divBdr>
                <w:top w:val="none" w:sz="0" w:space="0" w:color="auto"/>
                <w:left w:val="none" w:sz="0" w:space="0" w:color="auto"/>
                <w:bottom w:val="none" w:sz="0" w:space="0" w:color="auto"/>
                <w:right w:val="none" w:sz="0" w:space="0" w:color="auto"/>
              </w:divBdr>
            </w:div>
          </w:divsChild>
        </w:div>
        <w:div w:id="819074490">
          <w:marLeft w:val="0"/>
          <w:marRight w:val="0"/>
          <w:marTop w:val="0"/>
          <w:marBottom w:val="0"/>
          <w:divBdr>
            <w:top w:val="none" w:sz="0" w:space="0" w:color="auto"/>
            <w:left w:val="none" w:sz="0" w:space="0" w:color="auto"/>
            <w:bottom w:val="none" w:sz="0" w:space="0" w:color="auto"/>
            <w:right w:val="none" w:sz="0" w:space="0" w:color="auto"/>
          </w:divBdr>
          <w:divsChild>
            <w:div w:id="92866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698799">
      <w:bodyDiv w:val="1"/>
      <w:marLeft w:val="0"/>
      <w:marRight w:val="0"/>
      <w:marTop w:val="0"/>
      <w:marBottom w:val="0"/>
      <w:divBdr>
        <w:top w:val="none" w:sz="0" w:space="0" w:color="auto"/>
        <w:left w:val="none" w:sz="0" w:space="0" w:color="auto"/>
        <w:bottom w:val="none" w:sz="0" w:space="0" w:color="auto"/>
        <w:right w:val="none" w:sz="0" w:space="0" w:color="auto"/>
      </w:divBdr>
      <w:divsChild>
        <w:div w:id="917055752">
          <w:marLeft w:val="0"/>
          <w:marRight w:val="0"/>
          <w:marTop w:val="0"/>
          <w:marBottom w:val="0"/>
          <w:divBdr>
            <w:top w:val="none" w:sz="0" w:space="0" w:color="auto"/>
            <w:left w:val="none" w:sz="0" w:space="0" w:color="auto"/>
            <w:bottom w:val="none" w:sz="0" w:space="0" w:color="auto"/>
            <w:right w:val="none" w:sz="0" w:space="0" w:color="auto"/>
          </w:divBdr>
          <w:divsChild>
            <w:div w:id="103816302">
              <w:marLeft w:val="0"/>
              <w:marRight w:val="0"/>
              <w:marTop w:val="0"/>
              <w:marBottom w:val="0"/>
              <w:divBdr>
                <w:top w:val="none" w:sz="0" w:space="0" w:color="auto"/>
                <w:left w:val="none" w:sz="0" w:space="0" w:color="auto"/>
                <w:bottom w:val="none" w:sz="0" w:space="0" w:color="auto"/>
                <w:right w:val="none" w:sz="0" w:space="0" w:color="auto"/>
              </w:divBdr>
            </w:div>
          </w:divsChild>
        </w:div>
        <w:div w:id="1385566868">
          <w:marLeft w:val="0"/>
          <w:marRight w:val="0"/>
          <w:marTop w:val="0"/>
          <w:marBottom w:val="0"/>
          <w:divBdr>
            <w:top w:val="none" w:sz="0" w:space="0" w:color="auto"/>
            <w:left w:val="none" w:sz="0" w:space="0" w:color="auto"/>
            <w:bottom w:val="none" w:sz="0" w:space="0" w:color="auto"/>
            <w:right w:val="none" w:sz="0" w:space="0" w:color="auto"/>
          </w:divBdr>
          <w:divsChild>
            <w:div w:id="1957326888">
              <w:marLeft w:val="0"/>
              <w:marRight w:val="0"/>
              <w:marTop w:val="0"/>
              <w:marBottom w:val="0"/>
              <w:divBdr>
                <w:top w:val="none" w:sz="0" w:space="0" w:color="auto"/>
                <w:left w:val="none" w:sz="0" w:space="0" w:color="auto"/>
                <w:bottom w:val="none" w:sz="0" w:space="0" w:color="auto"/>
                <w:right w:val="none" w:sz="0" w:space="0" w:color="auto"/>
              </w:divBdr>
            </w:div>
          </w:divsChild>
        </w:div>
        <w:div w:id="331758901">
          <w:marLeft w:val="0"/>
          <w:marRight w:val="0"/>
          <w:marTop w:val="0"/>
          <w:marBottom w:val="0"/>
          <w:divBdr>
            <w:top w:val="none" w:sz="0" w:space="0" w:color="auto"/>
            <w:left w:val="none" w:sz="0" w:space="0" w:color="auto"/>
            <w:bottom w:val="none" w:sz="0" w:space="0" w:color="auto"/>
            <w:right w:val="none" w:sz="0" w:space="0" w:color="auto"/>
          </w:divBdr>
          <w:divsChild>
            <w:div w:id="841044498">
              <w:marLeft w:val="0"/>
              <w:marRight w:val="0"/>
              <w:marTop w:val="0"/>
              <w:marBottom w:val="0"/>
              <w:divBdr>
                <w:top w:val="none" w:sz="0" w:space="0" w:color="auto"/>
                <w:left w:val="none" w:sz="0" w:space="0" w:color="auto"/>
                <w:bottom w:val="none" w:sz="0" w:space="0" w:color="auto"/>
                <w:right w:val="none" w:sz="0" w:space="0" w:color="auto"/>
              </w:divBdr>
            </w:div>
          </w:divsChild>
        </w:div>
        <w:div w:id="291597503">
          <w:marLeft w:val="0"/>
          <w:marRight w:val="0"/>
          <w:marTop w:val="0"/>
          <w:marBottom w:val="0"/>
          <w:divBdr>
            <w:top w:val="none" w:sz="0" w:space="0" w:color="auto"/>
            <w:left w:val="none" w:sz="0" w:space="0" w:color="auto"/>
            <w:bottom w:val="none" w:sz="0" w:space="0" w:color="auto"/>
            <w:right w:val="none" w:sz="0" w:space="0" w:color="auto"/>
          </w:divBdr>
          <w:divsChild>
            <w:div w:id="1119646802">
              <w:marLeft w:val="0"/>
              <w:marRight w:val="0"/>
              <w:marTop w:val="0"/>
              <w:marBottom w:val="0"/>
              <w:divBdr>
                <w:top w:val="none" w:sz="0" w:space="0" w:color="auto"/>
                <w:left w:val="none" w:sz="0" w:space="0" w:color="auto"/>
                <w:bottom w:val="none" w:sz="0" w:space="0" w:color="auto"/>
                <w:right w:val="none" w:sz="0" w:space="0" w:color="auto"/>
              </w:divBdr>
            </w:div>
          </w:divsChild>
        </w:div>
        <w:div w:id="2064981974">
          <w:marLeft w:val="0"/>
          <w:marRight w:val="0"/>
          <w:marTop w:val="0"/>
          <w:marBottom w:val="0"/>
          <w:divBdr>
            <w:top w:val="none" w:sz="0" w:space="0" w:color="auto"/>
            <w:left w:val="none" w:sz="0" w:space="0" w:color="auto"/>
            <w:bottom w:val="none" w:sz="0" w:space="0" w:color="auto"/>
            <w:right w:val="none" w:sz="0" w:space="0" w:color="auto"/>
          </w:divBdr>
          <w:divsChild>
            <w:div w:id="1972437532">
              <w:marLeft w:val="0"/>
              <w:marRight w:val="0"/>
              <w:marTop w:val="0"/>
              <w:marBottom w:val="0"/>
              <w:divBdr>
                <w:top w:val="none" w:sz="0" w:space="0" w:color="auto"/>
                <w:left w:val="none" w:sz="0" w:space="0" w:color="auto"/>
                <w:bottom w:val="none" w:sz="0" w:space="0" w:color="auto"/>
                <w:right w:val="none" w:sz="0" w:space="0" w:color="auto"/>
              </w:divBdr>
            </w:div>
          </w:divsChild>
        </w:div>
        <w:div w:id="75833840">
          <w:marLeft w:val="0"/>
          <w:marRight w:val="0"/>
          <w:marTop w:val="0"/>
          <w:marBottom w:val="0"/>
          <w:divBdr>
            <w:top w:val="none" w:sz="0" w:space="0" w:color="auto"/>
            <w:left w:val="none" w:sz="0" w:space="0" w:color="auto"/>
            <w:bottom w:val="none" w:sz="0" w:space="0" w:color="auto"/>
            <w:right w:val="none" w:sz="0" w:space="0" w:color="auto"/>
          </w:divBdr>
          <w:divsChild>
            <w:div w:id="1450660019">
              <w:marLeft w:val="0"/>
              <w:marRight w:val="0"/>
              <w:marTop w:val="0"/>
              <w:marBottom w:val="0"/>
              <w:divBdr>
                <w:top w:val="none" w:sz="0" w:space="0" w:color="auto"/>
                <w:left w:val="none" w:sz="0" w:space="0" w:color="auto"/>
                <w:bottom w:val="none" w:sz="0" w:space="0" w:color="auto"/>
                <w:right w:val="none" w:sz="0" w:space="0" w:color="auto"/>
              </w:divBdr>
            </w:div>
          </w:divsChild>
        </w:div>
        <w:div w:id="448748234">
          <w:marLeft w:val="0"/>
          <w:marRight w:val="0"/>
          <w:marTop w:val="0"/>
          <w:marBottom w:val="0"/>
          <w:divBdr>
            <w:top w:val="none" w:sz="0" w:space="0" w:color="auto"/>
            <w:left w:val="none" w:sz="0" w:space="0" w:color="auto"/>
            <w:bottom w:val="none" w:sz="0" w:space="0" w:color="auto"/>
            <w:right w:val="none" w:sz="0" w:space="0" w:color="auto"/>
          </w:divBdr>
          <w:divsChild>
            <w:div w:id="394085775">
              <w:marLeft w:val="0"/>
              <w:marRight w:val="0"/>
              <w:marTop w:val="0"/>
              <w:marBottom w:val="0"/>
              <w:divBdr>
                <w:top w:val="none" w:sz="0" w:space="0" w:color="auto"/>
                <w:left w:val="none" w:sz="0" w:space="0" w:color="auto"/>
                <w:bottom w:val="none" w:sz="0" w:space="0" w:color="auto"/>
                <w:right w:val="none" w:sz="0" w:space="0" w:color="auto"/>
              </w:divBdr>
            </w:div>
          </w:divsChild>
        </w:div>
        <w:div w:id="1543322008">
          <w:marLeft w:val="0"/>
          <w:marRight w:val="0"/>
          <w:marTop w:val="0"/>
          <w:marBottom w:val="0"/>
          <w:divBdr>
            <w:top w:val="none" w:sz="0" w:space="0" w:color="auto"/>
            <w:left w:val="none" w:sz="0" w:space="0" w:color="auto"/>
            <w:bottom w:val="none" w:sz="0" w:space="0" w:color="auto"/>
            <w:right w:val="none" w:sz="0" w:space="0" w:color="auto"/>
          </w:divBdr>
          <w:divsChild>
            <w:div w:id="220679035">
              <w:marLeft w:val="0"/>
              <w:marRight w:val="0"/>
              <w:marTop w:val="0"/>
              <w:marBottom w:val="0"/>
              <w:divBdr>
                <w:top w:val="none" w:sz="0" w:space="0" w:color="auto"/>
                <w:left w:val="none" w:sz="0" w:space="0" w:color="auto"/>
                <w:bottom w:val="none" w:sz="0" w:space="0" w:color="auto"/>
                <w:right w:val="none" w:sz="0" w:space="0" w:color="auto"/>
              </w:divBdr>
            </w:div>
          </w:divsChild>
        </w:div>
        <w:div w:id="1158888781">
          <w:marLeft w:val="0"/>
          <w:marRight w:val="0"/>
          <w:marTop w:val="0"/>
          <w:marBottom w:val="0"/>
          <w:divBdr>
            <w:top w:val="none" w:sz="0" w:space="0" w:color="auto"/>
            <w:left w:val="none" w:sz="0" w:space="0" w:color="auto"/>
            <w:bottom w:val="none" w:sz="0" w:space="0" w:color="auto"/>
            <w:right w:val="none" w:sz="0" w:space="0" w:color="auto"/>
          </w:divBdr>
          <w:divsChild>
            <w:div w:id="383214858">
              <w:marLeft w:val="0"/>
              <w:marRight w:val="0"/>
              <w:marTop w:val="0"/>
              <w:marBottom w:val="0"/>
              <w:divBdr>
                <w:top w:val="none" w:sz="0" w:space="0" w:color="auto"/>
                <w:left w:val="none" w:sz="0" w:space="0" w:color="auto"/>
                <w:bottom w:val="none" w:sz="0" w:space="0" w:color="auto"/>
                <w:right w:val="none" w:sz="0" w:space="0" w:color="auto"/>
              </w:divBdr>
            </w:div>
          </w:divsChild>
        </w:div>
        <w:div w:id="1457524915">
          <w:marLeft w:val="0"/>
          <w:marRight w:val="0"/>
          <w:marTop w:val="0"/>
          <w:marBottom w:val="0"/>
          <w:divBdr>
            <w:top w:val="none" w:sz="0" w:space="0" w:color="auto"/>
            <w:left w:val="none" w:sz="0" w:space="0" w:color="auto"/>
            <w:bottom w:val="none" w:sz="0" w:space="0" w:color="auto"/>
            <w:right w:val="none" w:sz="0" w:space="0" w:color="auto"/>
          </w:divBdr>
          <w:divsChild>
            <w:div w:id="1718626866">
              <w:marLeft w:val="0"/>
              <w:marRight w:val="0"/>
              <w:marTop w:val="0"/>
              <w:marBottom w:val="0"/>
              <w:divBdr>
                <w:top w:val="none" w:sz="0" w:space="0" w:color="auto"/>
                <w:left w:val="none" w:sz="0" w:space="0" w:color="auto"/>
                <w:bottom w:val="none" w:sz="0" w:space="0" w:color="auto"/>
                <w:right w:val="none" w:sz="0" w:space="0" w:color="auto"/>
              </w:divBdr>
            </w:div>
          </w:divsChild>
        </w:div>
        <w:div w:id="1807120873">
          <w:marLeft w:val="0"/>
          <w:marRight w:val="0"/>
          <w:marTop w:val="0"/>
          <w:marBottom w:val="0"/>
          <w:divBdr>
            <w:top w:val="none" w:sz="0" w:space="0" w:color="auto"/>
            <w:left w:val="none" w:sz="0" w:space="0" w:color="auto"/>
            <w:bottom w:val="none" w:sz="0" w:space="0" w:color="auto"/>
            <w:right w:val="none" w:sz="0" w:space="0" w:color="auto"/>
          </w:divBdr>
          <w:divsChild>
            <w:div w:id="1103722844">
              <w:marLeft w:val="0"/>
              <w:marRight w:val="0"/>
              <w:marTop w:val="0"/>
              <w:marBottom w:val="0"/>
              <w:divBdr>
                <w:top w:val="none" w:sz="0" w:space="0" w:color="auto"/>
                <w:left w:val="none" w:sz="0" w:space="0" w:color="auto"/>
                <w:bottom w:val="none" w:sz="0" w:space="0" w:color="auto"/>
                <w:right w:val="none" w:sz="0" w:space="0" w:color="auto"/>
              </w:divBdr>
            </w:div>
          </w:divsChild>
        </w:div>
        <w:div w:id="1103498557">
          <w:marLeft w:val="0"/>
          <w:marRight w:val="0"/>
          <w:marTop w:val="0"/>
          <w:marBottom w:val="0"/>
          <w:divBdr>
            <w:top w:val="none" w:sz="0" w:space="0" w:color="auto"/>
            <w:left w:val="none" w:sz="0" w:space="0" w:color="auto"/>
            <w:bottom w:val="none" w:sz="0" w:space="0" w:color="auto"/>
            <w:right w:val="none" w:sz="0" w:space="0" w:color="auto"/>
          </w:divBdr>
          <w:divsChild>
            <w:div w:id="212497985">
              <w:marLeft w:val="0"/>
              <w:marRight w:val="0"/>
              <w:marTop w:val="0"/>
              <w:marBottom w:val="0"/>
              <w:divBdr>
                <w:top w:val="none" w:sz="0" w:space="0" w:color="auto"/>
                <w:left w:val="none" w:sz="0" w:space="0" w:color="auto"/>
                <w:bottom w:val="none" w:sz="0" w:space="0" w:color="auto"/>
                <w:right w:val="none" w:sz="0" w:space="0" w:color="auto"/>
              </w:divBdr>
            </w:div>
          </w:divsChild>
        </w:div>
        <w:div w:id="1850555955">
          <w:marLeft w:val="0"/>
          <w:marRight w:val="0"/>
          <w:marTop w:val="0"/>
          <w:marBottom w:val="0"/>
          <w:divBdr>
            <w:top w:val="none" w:sz="0" w:space="0" w:color="auto"/>
            <w:left w:val="none" w:sz="0" w:space="0" w:color="auto"/>
            <w:bottom w:val="none" w:sz="0" w:space="0" w:color="auto"/>
            <w:right w:val="none" w:sz="0" w:space="0" w:color="auto"/>
          </w:divBdr>
          <w:divsChild>
            <w:div w:id="17924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355538">
      <w:bodyDiv w:val="1"/>
      <w:marLeft w:val="0"/>
      <w:marRight w:val="0"/>
      <w:marTop w:val="0"/>
      <w:marBottom w:val="0"/>
      <w:divBdr>
        <w:top w:val="none" w:sz="0" w:space="0" w:color="auto"/>
        <w:left w:val="none" w:sz="0" w:space="0" w:color="auto"/>
        <w:bottom w:val="none" w:sz="0" w:space="0" w:color="auto"/>
        <w:right w:val="none" w:sz="0" w:space="0" w:color="auto"/>
      </w:divBdr>
      <w:divsChild>
        <w:div w:id="1414428604">
          <w:marLeft w:val="0"/>
          <w:marRight w:val="0"/>
          <w:marTop w:val="0"/>
          <w:marBottom w:val="0"/>
          <w:divBdr>
            <w:top w:val="none" w:sz="0" w:space="0" w:color="auto"/>
            <w:left w:val="none" w:sz="0" w:space="0" w:color="auto"/>
            <w:bottom w:val="none" w:sz="0" w:space="0" w:color="auto"/>
            <w:right w:val="none" w:sz="0" w:space="0" w:color="auto"/>
          </w:divBdr>
          <w:divsChild>
            <w:div w:id="1161777056">
              <w:marLeft w:val="0"/>
              <w:marRight w:val="0"/>
              <w:marTop w:val="0"/>
              <w:marBottom w:val="0"/>
              <w:divBdr>
                <w:top w:val="none" w:sz="0" w:space="0" w:color="auto"/>
                <w:left w:val="none" w:sz="0" w:space="0" w:color="auto"/>
                <w:bottom w:val="none" w:sz="0" w:space="0" w:color="auto"/>
                <w:right w:val="none" w:sz="0" w:space="0" w:color="auto"/>
              </w:divBdr>
              <w:divsChild>
                <w:div w:id="1165510192">
                  <w:marLeft w:val="0"/>
                  <w:marRight w:val="0"/>
                  <w:marTop w:val="0"/>
                  <w:marBottom w:val="0"/>
                  <w:divBdr>
                    <w:top w:val="none" w:sz="0" w:space="0" w:color="auto"/>
                    <w:left w:val="none" w:sz="0" w:space="0" w:color="auto"/>
                    <w:bottom w:val="none" w:sz="0" w:space="0" w:color="auto"/>
                    <w:right w:val="none" w:sz="0" w:space="0" w:color="auto"/>
                  </w:divBdr>
                  <w:divsChild>
                    <w:div w:id="1761637146">
                      <w:marLeft w:val="0"/>
                      <w:marRight w:val="0"/>
                      <w:marTop w:val="0"/>
                      <w:marBottom w:val="0"/>
                      <w:divBdr>
                        <w:top w:val="none" w:sz="0" w:space="0" w:color="auto"/>
                        <w:left w:val="none" w:sz="0" w:space="0" w:color="auto"/>
                        <w:bottom w:val="none" w:sz="0" w:space="0" w:color="auto"/>
                        <w:right w:val="none" w:sz="0" w:space="0" w:color="auto"/>
                      </w:divBdr>
                      <w:divsChild>
                        <w:div w:id="2106805793">
                          <w:marLeft w:val="0"/>
                          <w:marRight w:val="0"/>
                          <w:marTop w:val="0"/>
                          <w:marBottom w:val="0"/>
                          <w:divBdr>
                            <w:top w:val="none" w:sz="0" w:space="0" w:color="auto"/>
                            <w:left w:val="none" w:sz="0" w:space="0" w:color="auto"/>
                            <w:bottom w:val="none" w:sz="0" w:space="0" w:color="auto"/>
                            <w:right w:val="none" w:sz="0" w:space="0" w:color="auto"/>
                          </w:divBdr>
                          <w:divsChild>
                            <w:div w:id="73239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981486">
          <w:marLeft w:val="0"/>
          <w:marRight w:val="0"/>
          <w:marTop w:val="0"/>
          <w:marBottom w:val="0"/>
          <w:divBdr>
            <w:top w:val="none" w:sz="0" w:space="0" w:color="auto"/>
            <w:left w:val="none" w:sz="0" w:space="0" w:color="auto"/>
            <w:bottom w:val="none" w:sz="0" w:space="0" w:color="auto"/>
            <w:right w:val="none" w:sz="0" w:space="0" w:color="auto"/>
          </w:divBdr>
          <w:divsChild>
            <w:div w:id="2093623695">
              <w:marLeft w:val="0"/>
              <w:marRight w:val="0"/>
              <w:marTop w:val="0"/>
              <w:marBottom w:val="0"/>
              <w:divBdr>
                <w:top w:val="none" w:sz="0" w:space="0" w:color="auto"/>
                <w:left w:val="none" w:sz="0" w:space="0" w:color="auto"/>
                <w:bottom w:val="none" w:sz="0" w:space="0" w:color="auto"/>
                <w:right w:val="none" w:sz="0" w:space="0" w:color="auto"/>
              </w:divBdr>
              <w:divsChild>
                <w:div w:id="252471627">
                  <w:marLeft w:val="0"/>
                  <w:marRight w:val="0"/>
                  <w:marTop w:val="0"/>
                  <w:marBottom w:val="0"/>
                  <w:divBdr>
                    <w:top w:val="none" w:sz="0" w:space="0" w:color="auto"/>
                    <w:left w:val="none" w:sz="0" w:space="0" w:color="auto"/>
                    <w:bottom w:val="none" w:sz="0" w:space="0" w:color="auto"/>
                    <w:right w:val="none" w:sz="0" w:space="0" w:color="auto"/>
                  </w:divBdr>
                  <w:divsChild>
                    <w:div w:id="325212844">
                      <w:marLeft w:val="0"/>
                      <w:marRight w:val="0"/>
                      <w:marTop w:val="0"/>
                      <w:marBottom w:val="0"/>
                      <w:divBdr>
                        <w:top w:val="none" w:sz="0" w:space="0" w:color="auto"/>
                        <w:left w:val="none" w:sz="0" w:space="0" w:color="auto"/>
                        <w:bottom w:val="none" w:sz="0" w:space="0" w:color="auto"/>
                        <w:right w:val="none" w:sz="0" w:space="0" w:color="auto"/>
                      </w:divBdr>
                      <w:divsChild>
                        <w:div w:id="749883808">
                          <w:marLeft w:val="0"/>
                          <w:marRight w:val="0"/>
                          <w:marTop w:val="0"/>
                          <w:marBottom w:val="0"/>
                          <w:divBdr>
                            <w:top w:val="none" w:sz="0" w:space="0" w:color="auto"/>
                            <w:left w:val="none" w:sz="0" w:space="0" w:color="auto"/>
                            <w:bottom w:val="none" w:sz="0" w:space="0" w:color="auto"/>
                            <w:right w:val="none" w:sz="0" w:space="0" w:color="auto"/>
                          </w:divBdr>
                          <w:divsChild>
                            <w:div w:id="1432161562">
                              <w:marLeft w:val="0"/>
                              <w:marRight w:val="0"/>
                              <w:marTop w:val="0"/>
                              <w:marBottom w:val="0"/>
                              <w:divBdr>
                                <w:top w:val="none" w:sz="0" w:space="0" w:color="auto"/>
                                <w:left w:val="none" w:sz="0" w:space="0" w:color="auto"/>
                                <w:bottom w:val="none" w:sz="0" w:space="0" w:color="auto"/>
                                <w:right w:val="none" w:sz="0" w:space="0" w:color="auto"/>
                              </w:divBdr>
                              <w:divsChild>
                                <w:div w:id="49441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718999">
          <w:marLeft w:val="0"/>
          <w:marRight w:val="0"/>
          <w:marTop w:val="0"/>
          <w:marBottom w:val="0"/>
          <w:divBdr>
            <w:top w:val="none" w:sz="0" w:space="0" w:color="auto"/>
            <w:left w:val="none" w:sz="0" w:space="0" w:color="auto"/>
            <w:bottom w:val="none" w:sz="0" w:space="0" w:color="auto"/>
            <w:right w:val="none" w:sz="0" w:space="0" w:color="auto"/>
          </w:divBdr>
          <w:divsChild>
            <w:div w:id="1606307720">
              <w:marLeft w:val="0"/>
              <w:marRight w:val="0"/>
              <w:marTop w:val="0"/>
              <w:marBottom w:val="0"/>
              <w:divBdr>
                <w:top w:val="none" w:sz="0" w:space="0" w:color="auto"/>
                <w:left w:val="none" w:sz="0" w:space="0" w:color="auto"/>
                <w:bottom w:val="none" w:sz="0" w:space="0" w:color="auto"/>
                <w:right w:val="none" w:sz="0" w:space="0" w:color="auto"/>
              </w:divBdr>
              <w:divsChild>
                <w:div w:id="624506186">
                  <w:marLeft w:val="0"/>
                  <w:marRight w:val="0"/>
                  <w:marTop w:val="0"/>
                  <w:marBottom w:val="0"/>
                  <w:divBdr>
                    <w:top w:val="none" w:sz="0" w:space="0" w:color="auto"/>
                    <w:left w:val="none" w:sz="0" w:space="0" w:color="auto"/>
                    <w:bottom w:val="none" w:sz="0" w:space="0" w:color="auto"/>
                    <w:right w:val="none" w:sz="0" w:space="0" w:color="auto"/>
                  </w:divBdr>
                  <w:divsChild>
                    <w:div w:id="1968313279">
                      <w:marLeft w:val="0"/>
                      <w:marRight w:val="0"/>
                      <w:marTop w:val="0"/>
                      <w:marBottom w:val="0"/>
                      <w:divBdr>
                        <w:top w:val="none" w:sz="0" w:space="0" w:color="auto"/>
                        <w:left w:val="none" w:sz="0" w:space="0" w:color="auto"/>
                        <w:bottom w:val="none" w:sz="0" w:space="0" w:color="auto"/>
                        <w:right w:val="none" w:sz="0" w:space="0" w:color="auto"/>
                      </w:divBdr>
                      <w:divsChild>
                        <w:div w:id="1144198392">
                          <w:marLeft w:val="0"/>
                          <w:marRight w:val="0"/>
                          <w:marTop w:val="0"/>
                          <w:marBottom w:val="0"/>
                          <w:divBdr>
                            <w:top w:val="none" w:sz="0" w:space="0" w:color="auto"/>
                            <w:left w:val="none" w:sz="0" w:space="0" w:color="auto"/>
                            <w:bottom w:val="none" w:sz="0" w:space="0" w:color="auto"/>
                            <w:right w:val="none" w:sz="0" w:space="0" w:color="auto"/>
                          </w:divBdr>
                          <w:divsChild>
                            <w:div w:id="434718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6910357">
      <w:bodyDiv w:val="1"/>
      <w:marLeft w:val="0"/>
      <w:marRight w:val="0"/>
      <w:marTop w:val="0"/>
      <w:marBottom w:val="0"/>
      <w:divBdr>
        <w:top w:val="none" w:sz="0" w:space="0" w:color="auto"/>
        <w:left w:val="none" w:sz="0" w:space="0" w:color="auto"/>
        <w:bottom w:val="none" w:sz="0" w:space="0" w:color="auto"/>
        <w:right w:val="none" w:sz="0" w:space="0" w:color="auto"/>
      </w:divBdr>
      <w:divsChild>
        <w:div w:id="1788818219">
          <w:marLeft w:val="0"/>
          <w:marRight w:val="0"/>
          <w:marTop w:val="0"/>
          <w:marBottom w:val="0"/>
          <w:divBdr>
            <w:top w:val="none" w:sz="0" w:space="0" w:color="auto"/>
            <w:left w:val="none" w:sz="0" w:space="0" w:color="auto"/>
            <w:bottom w:val="none" w:sz="0" w:space="0" w:color="auto"/>
            <w:right w:val="none" w:sz="0" w:space="0" w:color="auto"/>
          </w:divBdr>
          <w:divsChild>
            <w:div w:id="799223811">
              <w:marLeft w:val="0"/>
              <w:marRight w:val="0"/>
              <w:marTop w:val="0"/>
              <w:marBottom w:val="0"/>
              <w:divBdr>
                <w:top w:val="none" w:sz="0" w:space="0" w:color="auto"/>
                <w:left w:val="none" w:sz="0" w:space="0" w:color="auto"/>
                <w:bottom w:val="none" w:sz="0" w:space="0" w:color="auto"/>
                <w:right w:val="none" w:sz="0" w:space="0" w:color="auto"/>
              </w:divBdr>
            </w:div>
          </w:divsChild>
        </w:div>
        <w:div w:id="1984969712">
          <w:marLeft w:val="0"/>
          <w:marRight w:val="0"/>
          <w:marTop w:val="0"/>
          <w:marBottom w:val="0"/>
          <w:divBdr>
            <w:top w:val="none" w:sz="0" w:space="0" w:color="auto"/>
            <w:left w:val="none" w:sz="0" w:space="0" w:color="auto"/>
            <w:bottom w:val="none" w:sz="0" w:space="0" w:color="auto"/>
            <w:right w:val="none" w:sz="0" w:space="0" w:color="auto"/>
          </w:divBdr>
          <w:divsChild>
            <w:div w:id="1032267655">
              <w:marLeft w:val="0"/>
              <w:marRight w:val="0"/>
              <w:marTop w:val="0"/>
              <w:marBottom w:val="0"/>
              <w:divBdr>
                <w:top w:val="none" w:sz="0" w:space="0" w:color="auto"/>
                <w:left w:val="none" w:sz="0" w:space="0" w:color="auto"/>
                <w:bottom w:val="none" w:sz="0" w:space="0" w:color="auto"/>
                <w:right w:val="none" w:sz="0" w:space="0" w:color="auto"/>
              </w:divBdr>
            </w:div>
          </w:divsChild>
        </w:div>
        <w:div w:id="648553136">
          <w:marLeft w:val="0"/>
          <w:marRight w:val="0"/>
          <w:marTop w:val="0"/>
          <w:marBottom w:val="0"/>
          <w:divBdr>
            <w:top w:val="none" w:sz="0" w:space="0" w:color="auto"/>
            <w:left w:val="none" w:sz="0" w:space="0" w:color="auto"/>
            <w:bottom w:val="none" w:sz="0" w:space="0" w:color="auto"/>
            <w:right w:val="none" w:sz="0" w:space="0" w:color="auto"/>
          </w:divBdr>
          <w:divsChild>
            <w:div w:id="241768334">
              <w:marLeft w:val="0"/>
              <w:marRight w:val="0"/>
              <w:marTop w:val="0"/>
              <w:marBottom w:val="0"/>
              <w:divBdr>
                <w:top w:val="none" w:sz="0" w:space="0" w:color="auto"/>
                <w:left w:val="none" w:sz="0" w:space="0" w:color="auto"/>
                <w:bottom w:val="none" w:sz="0" w:space="0" w:color="auto"/>
                <w:right w:val="none" w:sz="0" w:space="0" w:color="auto"/>
              </w:divBdr>
            </w:div>
          </w:divsChild>
        </w:div>
        <w:div w:id="661933489">
          <w:marLeft w:val="0"/>
          <w:marRight w:val="0"/>
          <w:marTop w:val="0"/>
          <w:marBottom w:val="0"/>
          <w:divBdr>
            <w:top w:val="none" w:sz="0" w:space="0" w:color="auto"/>
            <w:left w:val="none" w:sz="0" w:space="0" w:color="auto"/>
            <w:bottom w:val="none" w:sz="0" w:space="0" w:color="auto"/>
            <w:right w:val="none" w:sz="0" w:space="0" w:color="auto"/>
          </w:divBdr>
          <w:divsChild>
            <w:div w:id="146751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069618">
      <w:bodyDiv w:val="1"/>
      <w:marLeft w:val="0"/>
      <w:marRight w:val="0"/>
      <w:marTop w:val="0"/>
      <w:marBottom w:val="0"/>
      <w:divBdr>
        <w:top w:val="none" w:sz="0" w:space="0" w:color="auto"/>
        <w:left w:val="none" w:sz="0" w:space="0" w:color="auto"/>
        <w:bottom w:val="none" w:sz="0" w:space="0" w:color="auto"/>
        <w:right w:val="none" w:sz="0" w:space="0" w:color="auto"/>
      </w:divBdr>
    </w:div>
    <w:div w:id="1070032737">
      <w:bodyDiv w:val="1"/>
      <w:marLeft w:val="0"/>
      <w:marRight w:val="0"/>
      <w:marTop w:val="0"/>
      <w:marBottom w:val="0"/>
      <w:divBdr>
        <w:top w:val="none" w:sz="0" w:space="0" w:color="auto"/>
        <w:left w:val="none" w:sz="0" w:space="0" w:color="auto"/>
        <w:bottom w:val="none" w:sz="0" w:space="0" w:color="auto"/>
        <w:right w:val="none" w:sz="0" w:space="0" w:color="auto"/>
      </w:divBdr>
      <w:divsChild>
        <w:div w:id="1732118627">
          <w:marLeft w:val="0"/>
          <w:marRight w:val="0"/>
          <w:marTop w:val="0"/>
          <w:marBottom w:val="0"/>
          <w:divBdr>
            <w:top w:val="none" w:sz="0" w:space="0" w:color="auto"/>
            <w:left w:val="none" w:sz="0" w:space="0" w:color="auto"/>
            <w:bottom w:val="none" w:sz="0" w:space="0" w:color="auto"/>
            <w:right w:val="none" w:sz="0" w:space="0" w:color="auto"/>
          </w:divBdr>
          <w:divsChild>
            <w:div w:id="2133741786">
              <w:marLeft w:val="0"/>
              <w:marRight w:val="0"/>
              <w:marTop w:val="0"/>
              <w:marBottom w:val="0"/>
              <w:divBdr>
                <w:top w:val="none" w:sz="0" w:space="0" w:color="auto"/>
                <w:left w:val="none" w:sz="0" w:space="0" w:color="auto"/>
                <w:bottom w:val="none" w:sz="0" w:space="0" w:color="auto"/>
                <w:right w:val="none" w:sz="0" w:space="0" w:color="auto"/>
              </w:divBdr>
            </w:div>
          </w:divsChild>
        </w:div>
        <w:div w:id="178473428">
          <w:marLeft w:val="0"/>
          <w:marRight w:val="0"/>
          <w:marTop w:val="0"/>
          <w:marBottom w:val="0"/>
          <w:divBdr>
            <w:top w:val="none" w:sz="0" w:space="0" w:color="auto"/>
            <w:left w:val="none" w:sz="0" w:space="0" w:color="auto"/>
            <w:bottom w:val="none" w:sz="0" w:space="0" w:color="auto"/>
            <w:right w:val="none" w:sz="0" w:space="0" w:color="auto"/>
          </w:divBdr>
          <w:divsChild>
            <w:div w:id="1362243381">
              <w:marLeft w:val="0"/>
              <w:marRight w:val="0"/>
              <w:marTop w:val="0"/>
              <w:marBottom w:val="0"/>
              <w:divBdr>
                <w:top w:val="none" w:sz="0" w:space="0" w:color="auto"/>
                <w:left w:val="none" w:sz="0" w:space="0" w:color="auto"/>
                <w:bottom w:val="none" w:sz="0" w:space="0" w:color="auto"/>
                <w:right w:val="none" w:sz="0" w:space="0" w:color="auto"/>
              </w:divBdr>
            </w:div>
          </w:divsChild>
        </w:div>
        <w:div w:id="1936013977">
          <w:marLeft w:val="0"/>
          <w:marRight w:val="0"/>
          <w:marTop w:val="0"/>
          <w:marBottom w:val="0"/>
          <w:divBdr>
            <w:top w:val="none" w:sz="0" w:space="0" w:color="auto"/>
            <w:left w:val="none" w:sz="0" w:space="0" w:color="auto"/>
            <w:bottom w:val="none" w:sz="0" w:space="0" w:color="auto"/>
            <w:right w:val="none" w:sz="0" w:space="0" w:color="auto"/>
          </w:divBdr>
          <w:divsChild>
            <w:div w:id="1513836542">
              <w:marLeft w:val="0"/>
              <w:marRight w:val="0"/>
              <w:marTop w:val="0"/>
              <w:marBottom w:val="0"/>
              <w:divBdr>
                <w:top w:val="none" w:sz="0" w:space="0" w:color="auto"/>
                <w:left w:val="none" w:sz="0" w:space="0" w:color="auto"/>
                <w:bottom w:val="none" w:sz="0" w:space="0" w:color="auto"/>
                <w:right w:val="none" w:sz="0" w:space="0" w:color="auto"/>
              </w:divBdr>
            </w:div>
          </w:divsChild>
        </w:div>
        <w:div w:id="554239489">
          <w:marLeft w:val="0"/>
          <w:marRight w:val="0"/>
          <w:marTop w:val="0"/>
          <w:marBottom w:val="0"/>
          <w:divBdr>
            <w:top w:val="none" w:sz="0" w:space="0" w:color="auto"/>
            <w:left w:val="none" w:sz="0" w:space="0" w:color="auto"/>
            <w:bottom w:val="none" w:sz="0" w:space="0" w:color="auto"/>
            <w:right w:val="none" w:sz="0" w:space="0" w:color="auto"/>
          </w:divBdr>
          <w:divsChild>
            <w:div w:id="132149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497495">
      <w:bodyDiv w:val="1"/>
      <w:marLeft w:val="0"/>
      <w:marRight w:val="0"/>
      <w:marTop w:val="0"/>
      <w:marBottom w:val="0"/>
      <w:divBdr>
        <w:top w:val="none" w:sz="0" w:space="0" w:color="auto"/>
        <w:left w:val="none" w:sz="0" w:space="0" w:color="auto"/>
        <w:bottom w:val="none" w:sz="0" w:space="0" w:color="auto"/>
        <w:right w:val="none" w:sz="0" w:space="0" w:color="auto"/>
      </w:divBdr>
      <w:divsChild>
        <w:div w:id="1545945026">
          <w:marLeft w:val="0"/>
          <w:marRight w:val="0"/>
          <w:marTop w:val="0"/>
          <w:marBottom w:val="0"/>
          <w:divBdr>
            <w:top w:val="none" w:sz="0" w:space="0" w:color="auto"/>
            <w:left w:val="none" w:sz="0" w:space="0" w:color="auto"/>
            <w:bottom w:val="none" w:sz="0" w:space="0" w:color="auto"/>
            <w:right w:val="none" w:sz="0" w:space="0" w:color="auto"/>
          </w:divBdr>
          <w:divsChild>
            <w:div w:id="728696271">
              <w:marLeft w:val="0"/>
              <w:marRight w:val="0"/>
              <w:marTop w:val="0"/>
              <w:marBottom w:val="0"/>
              <w:divBdr>
                <w:top w:val="none" w:sz="0" w:space="0" w:color="auto"/>
                <w:left w:val="none" w:sz="0" w:space="0" w:color="auto"/>
                <w:bottom w:val="none" w:sz="0" w:space="0" w:color="auto"/>
                <w:right w:val="none" w:sz="0" w:space="0" w:color="auto"/>
              </w:divBdr>
            </w:div>
          </w:divsChild>
        </w:div>
        <w:div w:id="187763019">
          <w:marLeft w:val="0"/>
          <w:marRight w:val="0"/>
          <w:marTop w:val="0"/>
          <w:marBottom w:val="0"/>
          <w:divBdr>
            <w:top w:val="none" w:sz="0" w:space="0" w:color="auto"/>
            <w:left w:val="none" w:sz="0" w:space="0" w:color="auto"/>
            <w:bottom w:val="none" w:sz="0" w:space="0" w:color="auto"/>
            <w:right w:val="none" w:sz="0" w:space="0" w:color="auto"/>
          </w:divBdr>
          <w:divsChild>
            <w:div w:id="1262642020">
              <w:marLeft w:val="0"/>
              <w:marRight w:val="0"/>
              <w:marTop w:val="0"/>
              <w:marBottom w:val="0"/>
              <w:divBdr>
                <w:top w:val="none" w:sz="0" w:space="0" w:color="auto"/>
                <w:left w:val="none" w:sz="0" w:space="0" w:color="auto"/>
                <w:bottom w:val="none" w:sz="0" w:space="0" w:color="auto"/>
                <w:right w:val="none" w:sz="0" w:space="0" w:color="auto"/>
              </w:divBdr>
            </w:div>
          </w:divsChild>
        </w:div>
        <w:div w:id="417486091">
          <w:marLeft w:val="0"/>
          <w:marRight w:val="0"/>
          <w:marTop w:val="0"/>
          <w:marBottom w:val="0"/>
          <w:divBdr>
            <w:top w:val="none" w:sz="0" w:space="0" w:color="auto"/>
            <w:left w:val="none" w:sz="0" w:space="0" w:color="auto"/>
            <w:bottom w:val="none" w:sz="0" w:space="0" w:color="auto"/>
            <w:right w:val="none" w:sz="0" w:space="0" w:color="auto"/>
          </w:divBdr>
          <w:divsChild>
            <w:div w:id="23115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847608">
      <w:bodyDiv w:val="1"/>
      <w:marLeft w:val="0"/>
      <w:marRight w:val="0"/>
      <w:marTop w:val="0"/>
      <w:marBottom w:val="0"/>
      <w:divBdr>
        <w:top w:val="none" w:sz="0" w:space="0" w:color="auto"/>
        <w:left w:val="none" w:sz="0" w:space="0" w:color="auto"/>
        <w:bottom w:val="none" w:sz="0" w:space="0" w:color="auto"/>
        <w:right w:val="none" w:sz="0" w:space="0" w:color="auto"/>
      </w:divBdr>
      <w:divsChild>
        <w:div w:id="1229849273">
          <w:marLeft w:val="0"/>
          <w:marRight w:val="0"/>
          <w:marTop w:val="0"/>
          <w:marBottom w:val="0"/>
          <w:divBdr>
            <w:top w:val="none" w:sz="0" w:space="0" w:color="auto"/>
            <w:left w:val="none" w:sz="0" w:space="0" w:color="auto"/>
            <w:bottom w:val="none" w:sz="0" w:space="0" w:color="auto"/>
            <w:right w:val="none" w:sz="0" w:space="0" w:color="auto"/>
          </w:divBdr>
          <w:divsChild>
            <w:div w:id="453671206">
              <w:marLeft w:val="0"/>
              <w:marRight w:val="0"/>
              <w:marTop w:val="0"/>
              <w:marBottom w:val="0"/>
              <w:divBdr>
                <w:top w:val="none" w:sz="0" w:space="0" w:color="auto"/>
                <w:left w:val="none" w:sz="0" w:space="0" w:color="auto"/>
                <w:bottom w:val="none" w:sz="0" w:space="0" w:color="auto"/>
                <w:right w:val="none" w:sz="0" w:space="0" w:color="auto"/>
              </w:divBdr>
            </w:div>
          </w:divsChild>
        </w:div>
        <w:div w:id="1195197696">
          <w:marLeft w:val="0"/>
          <w:marRight w:val="0"/>
          <w:marTop w:val="0"/>
          <w:marBottom w:val="0"/>
          <w:divBdr>
            <w:top w:val="none" w:sz="0" w:space="0" w:color="auto"/>
            <w:left w:val="none" w:sz="0" w:space="0" w:color="auto"/>
            <w:bottom w:val="none" w:sz="0" w:space="0" w:color="auto"/>
            <w:right w:val="none" w:sz="0" w:space="0" w:color="auto"/>
          </w:divBdr>
          <w:divsChild>
            <w:div w:id="669021961">
              <w:marLeft w:val="0"/>
              <w:marRight w:val="0"/>
              <w:marTop w:val="0"/>
              <w:marBottom w:val="0"/>
              <w:divBdr>
                <w:top w:val="none" w:sz="0" w:space="0" w:color="auto"/>
                <w:left w:val="none" w:sz="0" w:space="0" w:color="auto"/>
                <w:bottom w:val="none" w:sz="0" w:space="0" w:color="auto"/>
                <w:right w:val="none" w:sz="0" w:space="0" w:color="auto"/>
              </w:divBdr>
            </w:div>
          </w:divsChild>
        </w:div>
        <w:div w:id="1554200105">
          <w:blockQuote w:val="1"/>
          <w:marLeft w:val="720"/>
          <w:marRight w:val="720"/>
          <w:marTop w:val="100"/>
          <w:marBottom w:val="100"/>
          <w:divBdr>
            <w:top w:val="none" w:sz="0" w:space="0" w:color="auto"/>
            <w:left w:val="none" w:sz="0" w:space="0" w:color="auto"/>
            <w:bottom w:val="none" w:sz="0" w:space="0" w:color="auto"/>
            <w:right w:val="none" w:sz="0" w:space="0" w:color="auto"/>
          </w:divBdr>
        </w:div>
        <w:div w:id="832914980">
          <w:marLeft w:val="0"/>
          <w:marRight w:val="0"/>
          <w:marTop w:val="0"/>
          <w:marBottom w:val="0"/>
          <w:divBdr>
            <w:top w:val="none" w:sz="0" w:space="0" w:color="auto"/>
            <w:left w:val="none" w:sz="0" w:space="0" w:color="auto"/>
            <w:bottom w:val="none" w:sz="0" w:space="0" w:color="auto"/>
            <w:right w:val="none" w:sz="0" w:space="0" w:color="auto"/>
          </w:divBdr>
          <w:divsChild>
            <w:div w:id="939414725">
              <w:marLeft w:val="0"/>
              <w:marRight w:val="0"/>
              <w:marTop w:val="0"/>
              <w:marBottom w:val="0"/>
              <w:divBdr>
                <w:top w:val="none" w:sz="0" w:space="0" w:color="auto"/>
                <w:left w:val="none" w:sz="0" w:space="0" w:color="auto"/>
                <w:bottom w:val="none" w:sz="0" w:space="0" w:color="auto"/>
                <w:right w:val="none" w:sz="0" w:space="0" w:color="auto"/>
              </w:divBdr>
            </w:div>
          </w:divsChild>
        </w:div>
        <w:div w:id="1411387307">
          <w:marLeft w:val="0"/>
          <w:marRight w:val="0"/>
          <w:marTop w:val="0"/>
          <w:marBottom w:val="0"/>
          <w:divBdr>
            <w:top w:val="none" w:sz="0" w:space="0" w:color="auto"/>
            <w:left w:val="none" w:sz="0" w:space="0" w:color="auto"/>
            <w:bottom w:val="none" w:sz="0" w:space="0" w:color="auto"/>
            <w:right w:val="none" w:sz="0" w:space="0" w:color="auto"/>
          </w:divBdr>
          <w:divsChild>
            <w:div w:id="1875194822">
              <w:marLeft w:val="0"/>
              <w:marRight w:val="0"/>
              <w:marTop w:val="0"/>
              <w:marBottom w:val="0"/>
              <w:divBdr>
                <w:top w:val="none" w:sz="0" w:space="0" w:color="auto"/>
                <w:left w:val="none" w:sz="0" w:space="0" w:color="auto"/>
                <w:bottom w:val="none" w:sz="0" w:space="0" w:color="auto"/>
                <w:right w:val="none" w:sz="0" w:space="0" w:color="auto"/>
              </w:divBdr>
            </w:div>
          </w:divsChild>
        </w:div>
        <w:div w:id="1385593695">
          <w:marLeft w:val="0"/>
          <w:marRight w:val="0"/>
          <w:marTop w:val="0"/>
          <w:marBottom w:val="0"/>
          <w:divBdr>
            <w:top w:val="none" w:sz="0" w:space="0" w:color="auto"/>
            <w:left w:val="none" w:sz="0" w:space="0" w:color="auto"/>
            <w:bottom w:val="none" w:sz="0" w:space="0" w:color="auto"/>
            <w:right w:val="none" w:sz="0" w:space="0" w:color="auto"/>
          </w:divBdr>
          <w:divsChild>
            <w:div w:id="42580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788464">
      <w:bodyDiv w:val="1"/>
      <w:marLeft w:val="0"/>
      <w:marRight w:val="0"/>
      <w:marTop w:val="0"/>
      <w:marBottom w:val="0"/>
      <w:divBdr>
        <w:top w:val="none" w:sz="0" w:space="0" w:color="auto"/>
        <w:left w:val="none" w:sz="0" w:space="0" w:color="auto"/>
        <w:bottom w:val="none" w:sz="0" w:space="0" w:color="auto"/>
        <w:right w:val="none" w:sz="0" w:space="0" w:color="auto"/>
      </w:divBdr>
      <w:divsChild>
        <w:div w:id="1571111977">
          <w:marLeft w:val="0"/>
          <w:marRight w:val="0"/>
          <w:marTop w:val="0"/>
          <w:marBottom w:val="0"/>
          <w:divBdr>
            <w:top w:val="none" w:sz="0" w:space="0" w:color="auto"/>
            <w:left w:val="none" w:sz="0" w:space="0" w:color="auto"/>
            <w:bottom w:val="none" w:sz="0" w:space="0" w:color="auto"/>
            <w:right w:val="none" w:sz="0" w:space="0" w:color="auto"/>
          </w:divBdr>
          <w:divsChild>
            <w:div w:id="284509775">
              <w:marLeft w:val="0"/>
              <w:marRight w:val="0"/>
              <w:marTop w:val="0"/>
              <w:marBottom w:val="0"/>
              <w:divBdr>
                <w:top w:val="none" w:sz="0" w:space="0" w:color="auto"/>
                <w:left w:val="none" w:sz="0" w:space="0" w:color="auto"/>
                <w:bottom w:val="none" w:sz="0" w:space="0" w:color="auto"/>
                <w:right w:val="none" w:sz="0" w:space="0" w:color="auto"/>
              </w:divBdr>
            </w:div>
          </w:divsChild>
        </w:div>
        <w:div w:id="1271551940">
          <w:marLeft w:val="0"/>
          <w:marRight w:val="0"/>
          <w:marTop w:val="0"/>
          <w:marBottom w:val="0"/>
          <w:divBdr>
            <w:top w:val="none" w:sz="0" w:space="0" w:color="auto"/>
            <w:left w:val="none" w:sz="0" w:space="0" w:color="auto"/>
            <w:bottom w:val="none" w:sz="0" w:space="0" w:color="auto"/>
            <w:right w:val="none" w:sz="0" w:space="0" w:color="auto"/>
          </w:divBdr>
          <w:divsChild>
            <w:div w:id="159281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691190">
      <w:bodyDiv w:val="1"/>
      <w:marLeft w:val="0"/>
      <w:marRight w:val="0"/>
      <w:marTop w:val="0"/>
      <w:marBottom w:val="0"/>
      <w:divBdr>
        <w:top w:val="none" w:sz="0" w:space="0" w:color="auto"/>
        <w:left w:val="none" w:sz="0" w:space="0" w:color="auto"/>
        <w:bottom w:val="none" w:sz="0" w:space="0" w:color="auto"/>
        <w:right w:val="none" w:sz="0" w:space="0" w:color="auto"/>
      </w:divBdr>
      <w:divsChild>
        <w:div w:id="1772780221">
          <w:marLeft w:val="0"/>
          <w:marRight w:val="0"/>
          <w:marTop w:val="0"/>
          <w:marBottom w:val="0"/>
          <w:divBdr>
            <w:top w:val="none" w:sz="0" w:space="0" w:color="auto"/>
            <w:left w:val="none" w:sz="0" w:space="0" w:color="auto"/>
            <w:bottom w:val="none" w:sz="0" w:space="0" w:color="auto"/>
            <w:right w:val="none" w:sz="0" w:space="0" w:color="auto"/>
          </w:divBdr>
          <w:divsChild>
            <w:div w:id="1215773196">
              <w:marLeft w:val="0"/>
              <w:marRight w:val="0"/>
              <w:marTop w:val="0"/>
              <w:marBottom w:val="0"/>
              <w:divBdr>
                <w:top w:val="none" w:sz="0" w:space="0" w:color="auto"/>
                <w:left w:val="none" w:sz="0" w:space="0" w:color="auto"/>
                <w:bottom w:val="none" w:sz="0" w:space="0" w:color="auto"/>
                <w:right w:val="none" w:sz="0" w:space="0" w:color="auto"/>
              </w:divBdr>
            </w:div>
          </w:divsChild>
        </w:div>
        <w:div w:id="1628851900">
          <w:marLeft w:val="0"/>
          <w:marRight w:val="0"/>
          <w:marTop w:val="0"/>
          <w:marBottom w:val="0"/>
          <w:divBdr>
            <w:top w:val="none" w:sz="0" w:space="0" w:color="auto"/>
            <w:left w:val="none" w:sz="0" w:space="0" w:color="auto"/>
            <w:bottom w:val="none" w:sz="0" w:space="0" w:color="auto"/>
            <w:right w:val="none" w:sz="0" w:space="0" w:color="auto"/>
          </w:divBdr>
          <w:divsChild>
            <w:div w:id="1183863916">
              <w:marLeft w:val="0"/>
              <w:marRight w:val="0"/>
              <w:marTop w:val="0"/>
              <w:marBottom w:val="0"/>
              <w:divBdr>
                <w:top w:val="none" w:sz="0" w:space="0" w:color="auto"/>
                <w:left w:val="none" w:sz="0" w:space="0" w:color="auto"/>
                <w:bottom w:val="none" w:sz="0" w:space="0" w:color="auto"/>
                <w:right w:val="none" w:sz="0" w:space="0" w:color="auto"/>
              </w:divBdr>
            </w:div>
          </w:divsChild>
        </w:div>
        <w:div w:id="1957717048">
          <w:marLeft w:val="0"/>
          <w:marRight w:val="0"/>
          <w:marTop w:val="0"/>
          <w:marBottom w:val="0"/>
          <w:divBdr>
            <w:top w:val="none" w:sz="0" w:space="0" w:color="auto"/>
            <w:left w:val="none" w:sz="0" w:space="0" w:color="auto"/>
            <w:bottom w:val="none" w:sz="0" w:space="0" w:color="auto"/>
            <w:right w:val="none" w:sz="0" w:space="0" w:color="auto"/>
          </w:divBdr>
          <w:divsChild>
            <w:div w:id="286012756">
              <w:marLeft w:val="0"/>
              <w:marRight w:val="0"/>
              <w:marTop w:val="0"/>
              <w:marBottom w:val="0"/>
              <w:divBdr>
                <w:top w:val="none" w:sz="0" w:space="0" w:color="auto"/>
                <w:left w:val="none" w:sz="0" w:space="0" w:color="auto"/>
                <w:bottom w:val="none" w:sz="0" w:space="0" w:color="auto"/>
                <w:right w:val="none" w:sz="0" w:space="0" w:color="auto"/>
              </w:divBdr>
            </w:div>
          </w:divsChild>
        </w:div>
        <w:div w:id="1258633690">
          <w:marLeft w:val="0"/>
          <w:marRight w:val="0"/>
          <w:marTop w:val="0"/>
          <w:marBottom w:val="0"/>
          <w:divBdr>
            <w:top w:val="none" w:sz="0" w:space="0" w:color="auto"/>
            <w:left w:val="none" w:sz="0" w:space="0" w:color="auto"/>
            <w:bottom w:val="none" w:sz="0" w:space="0" w:color="auto"/>
            <w:right w:val="none" w:sz="0" w:space="0" w:color="auto"/>
          </w:divBdr>
          <w:divsChild>
            <w:div w:id="377825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165521">
      <w:bodyDiv w:val="1"/>
      <w:marLeft w:val="0"/>
      <w:marRight w:val="0"/>
      <w:marTop w:val="0"/>
      <w:marBottom w:val="0"/>
      <w:divBdr>
        <w:top w:val="none" w:sz="0" w:space="0" w:color="auto"/>
        <w:left w:val="none" w:sz="0" w:space="0" w:color="auto"/>
        <w:bottom w:val="none" w:sz="0" w:space="0" w:color="auto"/>
        <w:right w:val="none" w:sz="0" w:space="0" w:color="auto"/>
      </w:divBdr>
      <w:divsChild>
        <w:div w:id="1791630604">
          <w:marLeft w:val="0"/>
          <w:marRight w:val="0"/>
          <w:marTop w:val="0"/>
          <w:marBottom w:val="0"/>
          <w:divBdr>
            <w:top w:val="none" w:sz="0" w:space="0" w:color="auto"/>
            <w:left w:val="none" w:sz="0" w:space="0" w:color="auto"/>
            <w:bottom w:val="none" w:sz="0" w:space="0" w:color="auto"/>
            <w:right w:val="none" w:sz="0" w:space="0" w:color="auto"/>
          </w:divBdr>
          <w:divsChild>
            <w:div w:id="164518774">
              <w:marLeft w:val="0"/>
              <w:marRight w:val="0"/>
              <w:marTop w:val="0"/>
              <w:marBottom w:val="0"/>
              <w:divBdr>
                <w:top w:val="none" w:sz="0" w:space="0" w:color="auto"/>
                <w:left w:val="none" w:sz="0" w:space="0" w:color="auto"/>
                <w:bottom w:val="none" w:sz="0" w:space="0" w:color="auto"/>
                <w:right w:val="none" w:sz="0" w:space="0" w:color="auto"/>
              </w:divBdr>
            </w:div>
          </w:divsChild>
        </w:div>
        <w:div w:id="762916419">
          <w:marLeft w:val="0"/>
          <w:marRight w:val="0"/>
          <w:marTop w:val="0"/>
          <w:marBottom w:val="0"/>
          <w:divBdr>
            <w:top w:val="none" w:sz="0" w:space="0" w:color="auto"/>
            <w:left w:val="none" w:sz="0" w:space="0" w:color="auto"/>
            <w:bottom w:val="none" w:sz="0" w:space="0" w:color="auto"/>
            <w:right w:val="none" w:sz="0" w:space="0" w:color="auto"/>
          </w:divBdr>
          <w:divsChild>
            <w:div w:id="1916277629">
              <w:marLeft w:val="0"/>
              <w:marRight w:val="0"/>
              <w:marTop w:val="0"/>
              <w:marBottom w:val="0"/>
              <w:divBdr>
                <w:top w:val="none" w:sz="0" w:space="0" w:color="auto"/>
                <w:left w:val="none" w:sz="0" w:space="0" w:color="auto"/>
                <w:bottom w:val="none" w:sz="0" w:space="0" w:color="auto"/>
                <w:right w:val="none" w:sz="0" w:space="0" w:color="auto"/>
              </w:divBdr>
            </w:div>
          </w:divsChild>
        </w:div>
        <w:div w:id="396126165">
          <w:marLeft w:val="0"/>
          <w:marRight w:val="0"/>
          <w:marTop w:val="0"/>
          <w:marBottom w:val="0"/>
          <w:divBdr>
            <w:top w:val="none" w:sz="0" w:space="0" w:color="auto"/>
            <w:left w:val="none" w:sz="0" w:space="0" w:color="auto"/>
            <w:bottom w:val="none" w:sz="0" w:space="0" w:color="auto"/>
            <w:right w:val="none" w:sz="0" w:space="0" w:color="auto"/>
          </w:divBdr>
          <w:divsChild>
            <w:div w:id="820468413">
              <w:marLeft w:val="0"/>
              <w:marRight w:val="0"/>
              <w:marTop w:val="0"/>
              <w:marBottom w:val="0"/>
              <w:divBdr>
                <w:top w:val="none" w:sz="0" w:space="0" w:color="auto"/>
                <w:left w:val="none" w:sz="0" w:space="0" w:color="auto"/>
                <w:bottom w:val="none" w:sz="0" w:space="0" w:color="auto"/>
                <w:right w:val="none" w:sz="0" w:space="0" w:color="auto"/>
              </w:divBdr>
            </w:div>
          </w:divsChild>
        </w:div>
        <w:div w:id="903639740">
          <w:marLeft w:val="0"/>
          <w:marRight w:val="0"/>
          <w:marTop w:val="0"/>
          <w:marBottom w:val="0"/>
          <w:divBdr>
            <w:top w:val="none" w:sz="0" w:space="0" w:color="auto"/>
            <w:left w:val="none" w:sz="0" w:space="0" w:color="auto"/>
            <w:bottom w:val="none" w:sz="0" w:space="0" w:color="auto"/>
            <w:right w:val="none" w:sz="0" w:space="0" w:color="auto"/>
          </w:divBdr>
          <w:divsChild>
            <w:div w:id="1384058599">
              <w:marLeft w:val="0"/>
              <w:marRight w:val="0"/>
              <w:marTop w:val="0"/>
              <w:marBottom w:val="0"/>
              <w:divBdr>
                <w:top w:val="none" w:sz="0" w:space="0" w:color="auto"/>
                <w:left w:val="none" w:sz="0" w:space="0" w:color="auto"/>
                <w:bottom w:val="none" w:sz="0" w:space="0" w:color="auto"/>
                <w:right w:val="none" w:sz="0" w:space="0" w:color="auto"/>
              </w:divBdr>
            </w:div>
          </w:divsChild>
        </w:div>
        <w:div w:id="811601808">
          <w:marLeft w:val="0"/>
          <w:marRight w:val="0"/>
          <w:marTop w:val="0"/>
          <w:marBottom w:val="0"/>
          <w:divBdr>
            <w:top w:val="none" w:sz="0" w:space="0" w:color="auto"/>
            <w:left w:val="none" w:sz="0" w:space="0" w:color="auto"/>
            <w:bottom w:val="none" w:sz="0" w:space="0" w:color="auto"/>
            <w:right w:val="none" w:sz="0" w:space="0" w:color="auto"/>
          </w:divBdr>
          <w:divsChild>
            <w:div w:id="941646816">
              <w:marLeft w:val="0"/>
              <w:marRight w:val="0"/>
              <w:marTop w:val="0"/>
              <w:marBottom w:val="0"/>
              <w:divBdr>
                <w:top w:val="none" w:sz="0" w:space="0" w:color="auto"/>
                <w:left w:val="none" w:sz="0" w:space="0" w:color="auto"/>
                <w:bottom w:val="none" w:sz="0" w:space="0" w:color="auto"/>
                <w:right w:val="none" w:sz="0" w:space="0" w:color="auto"/>
              </w:divBdr>
            </w:div>
          </w:divsChild>
        </w:div>
        <w:div w:id="260073034">
          <w:marLeft w:val="0"/>
          <w:marRight w:val="0"/>
          <w:marTop w:val="0"/>
          <w:marBottom w:val="0"/>
          <w:divBdr>
            <w:top w:val="none" w:sz="0" w:space="0" w:color="auto"/>
            <w:left w:val="none" w:sz="0" w:space="0" w:color="auto"/>
            <w:bottom w:val="none" w:sz="0" w:space="0" w:color="auto"/>
            <w:right w:val="none" w:sz="0" w:space="0" w:color="auto"/>
          </w:divBdr>
          <w:divsChild>
            <w:div w:id="286938996">
              <w:marLeft w:val="0"/>
              <w:marRight w:val="0"/>
              <w:marTop w:val="0"/>
              <w:marBottom w:val="0"/>
              <w:divBdr>
                <w:top w:val="none" w:sz="0" w:space="0" w:color="auto"/>
                <w:left w:val="none" w:sz="0" w:space="0" w:color="auto"/>
                <w:bottom w:val="none" w:sz="0" w:space="0" w:color="auto"/>
                <w:right w:val="none" w:sz="0" w:space="0" w:color="auto"/>
              </w:divBdr>
            </w:div>
          </w:divsChild>
        </w:div>
        <w:div w:id="1744521453">
          <w:marLeft w:val="0"/>
          <w:marRight w:val="0"/>
          <w:marTop w:val="0"/>
          <w:marBottom w:val="0"/>
          <w:divBdr>
            <w:top w:val="none" w:sz="0" w:space="0" w:color="auto"/>
            <w:left w:val="none" w:sz="0" w:space="0" w:color="auto"/>
            <w:bottom w:val="none" w:sz="0" w:space="0" w:color="auto"/>
            <w:right w:val="none" w:sz="0" w:space="0" w:color="auto"/>
          </w:divBdr>
          <w:divsChild>
            <w:div w:id="1522814620">
              <w:marLeft w:val="0"/>
              <w:marRight w:val="0"/>
              <w:marTop w:val="0"/>
              <w:marBottom w:val="0"/>
              <w:divBdr>
                <w:top w:val="none" w:sz="0" w:space="0" w:color="auto"/>
                <w:left w:val="none" w:sz="0" w:space="0" w:color="auto"/>
                <w:bottom w:val="none" w:sz="0" w:space="0" w:color="auto"/>
                <w:right w:val="none" w:sz="0" w:space="0" w:color="auto"/>
              </w:divBdr>
            </w:div>
          </w:divsChild>
        </w:div>
        <w:div w:id="1907260711">
          <w:marLeft w:val="0"/>
          <w:marRight w:val="0"/>
          <w:marTop w:val="0"/>
          <w:marBottom w:val="0"/>
          <w:divBdr>
            <w:top w:val="none" w:sz="0" w:space="0" w:color="auto"/>
            <w:left w:val="none" w:sz="0" w:space="0" w:color="auto"/>
            <w:bottom w:val="none" w:sz="0" w:space="0" w:color="auto"/>
            <w:right w:val="none" w:sz="0" w:space="0" w:color="auto"/>
          </w:divBdr>
          <w:divsChild>
            <w:div w:id="151874974">
              <w:marLeft w:val="0"/>
              <w:marRight w:val="0"/>
              <w:marTop w:val="0"/>
              <w:marBottom w:val="0"/>
              <w:divBdr>
                <w:top w:val="none" w:sz="0" w:space="0" w:color="auto"/>
                <w:left w:val="none" w:sz="0" w:space="0" w:color="auto"/>
                <w:bottom w:val="none" w:sz="0" w:space="0" w:color="auto"/>
                <w:right w:val="none" w:sz="0" w:space="0" w:color="auto"/>
              </w:divBdr>
            </w:div>
          </w:divsChild>
        </w:div>
        <w:div w:id="282805898">
          <w:marLeft w:val="0"/>
          <w:marRight w:val="0"/>
          <w:marTop w:val="0"/>
          <w:marBottom w:val="0"/>
          <w:divBdr>
            <w:top w:val="none" w:sz="0" w:space="0" w:color="auto"/>
            <w:left w:val="none" w:sz="0" w:space="0" w:color="auto"/>
            <w:bottom w:val="none" w:sz="0" w:space="0" w:color="auto"/>
            <w:right w:val="none" w:sz="0" w:space="0" w:color="auto"/>
          </w:divBdr>
          <w:divsChild>
            <w:div w:id="1547795418">
              <w:marLeft w:val="0"/>
              <w:marRight w:val="0"/>
              <w:marTop w:val="0"/>
              <w:marBottom w:val="0"/>
              <w:divBdr>
                <w:top w:val="none" w:sz="0" w:space="0" w:color="auto"/>
                <w:left w:val="none" w:sz="0" w:space="0" w:color="auto"/>
                <w:bottom w:val="none" w:sz="0" w:space="0" w:color="auto"/>
                <w:right w:val="none" w:sz="0" w:space="0" w:color="auto"/>
              </w:divBdr>
            </w:div>
          </w:divsChild>
        </w:div>
        <w:div w:id="2005354423">
          <w:marLeft w:val="0"/>
          <w:marRight w:val="0"/>
          <w:marTop w:val="0"/>
          <w:marBottom w:val="0"/>
          <w:divBdr>
            <w:top w:val="none" w:sz="0" w:space="0" w:color="auto"/>
            <w:left w:val="none" w:sz="0" w:space="0" w:color="auto"/>
            <w:bottom w:val="none" w:sz="0" w:space="0" w:color="auto"/>
            <w:right w:val="none" w:sz="0" w:space="0" w:color="auto"/>
          </w:divBdr>
          <w:divsChild>
            <w:div w:id="1415281219">
              <w:marLeft w:val="0"/>
              <w:marRight w:val="0"/>
              <w:marTop w:val="0"/>
              <w:marBottom w:val="0"/>
              <w:divBdr>
                <w:top w:val="none" w:sz="0" w:space="0" w:color="auto"/>
                <w:left w:val="none" w:sz="0" w:space="0" w:color="auto"/>
                <w:bottom w:val="none" w:sz="0" w:space="0" w:color="auto"/>
                <w:right w:val="none" w:sz="0" w:space="0" w:color="auto"/>
              </w:divBdr>
            </w:div>
          </w:divsChild>
        </w:div>
        <w:div w:id="1446970058">
          <w:marLeft w:val="0"/>
          <w:marRight w:val="0"/>
          <w:marTop w:val="0"/>
          <w:marBottom w:val="0"/>
          <w:divBdr>
            <w:top w:val="none" w:sz="0" w:space="0" w:color="auto"/>
            <w:left w:val="none" w:sz="0" w:space="0" w:color="auto"/>
            <w:bottom w:val="none" w:sz="0" w:space="0" w:color="auto"/>
            <w:right w:val="none" w:sz="0" w:space="0" w:color="auto"/>
          </w:divBdr>
          <w:divsChild>
            <w:div w:id="1623489540">
              <w:marLeft w:val="0"/>
              <w:marRight w:val="0"/>
              <w:marTop w:val="0"/>
              <w:marBottom w:val="0"/>
              <w:divBdr>
                <w:top w:val="none" w:sz="0" w:space="0" w:color="auto"/>
                <w:left w:val="none" w:sz="0" w:space="0" w:color="auto"/>
                <w:bottom w:val="none" w:sz="0" w:space="0" w:color="auto"/>
                <w:right w:val="none" w:sz="0" w:space="0" w:color="auto"/>
              </w:divBdr>
            </w:div>
          </w:divsChild>
        </w:div>
        <w:div w:id="1153182600">
          <w:marLeft w:val="0"/>
          <w:marRight w:val="0"/>
          <w:marTop w:val="0"/>
          <w:marBottom w:val="0"/>
          <w:divBdr>
            <w:top w:val="none" w:sz="0" w:space="0" w:color="auto"/>
            <w:left w:val="none" w:sz="0" w:space="0" w:color="auto"/>
            <w:bottom w:val="none" w:sz="0" w:space="0" w:color="auto"/>
            <w:right w:val="none" w:sz="0" w:space="0" w:color="auto"/>
          </w:divBdr>
          <w:divsChild>
            <w:div w:id="389040378">
              <w:marLeft w:val="0"/>
              <w:marRight w:val="0"/>
              <w:marTop w:val="0"/>
              <w:marBottom w:val="0"/>
              <w:divBdr>
                <w:top w:val="none" w:sz="0" w:space="0" w:color="auto"/>
                <w:left w:val="none" w:sz="0" w:space="0" w:color="auto"/>
                <w:bottom w:val="none" w:sz="0" w:space="0" w:color="auto"/>
                <w:right w:val="none" w:sz="0" w:space="0" w:color="auto"/>
              </w:divBdr>
            </w:div>
          </w:divsChild>
        </w:div>
        <w:div w:id="981812643">
          <w:marLeft w:val="0"/>
          <w:marRight w:val="0"/>
          <w:marTop w:val="0"/>
          <w:marBottom w:val="0"/>
          <w:divBdr>
            <w:top w:val="none" w:sz="0" w:space="0" w:color="auto"/>
            <w:left w:val="none" w:sz="0" w:space="0" w:color="auto"/>
            <w:bottom w:val="none" w:sz="0" w:space="0" w:color="auto"/>
            <w:right w:val="none" w:sz="0" w:space="0" w:color="auto"/>
          </w:divBdr>
          <w:divsChild>
            <w:div w:id="268900402">
              <w:marLeft w:val="0"/>
              <w:marRight w:val="0"/>
              <w:marTop w:val="0"/>
              <w:marBottom w:val="0"/>
              <w:divBdr>
                <w:top w:val="none" w:sz="0" w:space="0" w:color="auto"/>
                <w:left w:val="none" w:sz="0" w:space="0" w:color="auto"/>
                <w:bottom w:val="none" w:sz="0" w:space="0" w:color="auto"/>
                <w:right w:val="none" w:sz="0" w:space="0" w:color="auto"/>
              </w:divBdr>
            </w:div>
          </w:divsChild>
        </w:div>
        <w:div w:id="1132290844">
          <w:marLeft w:val="0"/>
          <w:marRight w:val="0"/>
          <w:marTop w:val="0"/>
          <w:marBottom w:val="0"/>
          <w:divBdr>
            <w:top w:val="none" w:sz="0" w:space="0" w:color="auto"/>
            <w:left w:val="none" w:sz="0" w:space="0" w:color="auto"/>
            <w:bottom w:val="none" w:sz="0" w:space="0" w:color="auto"/>
            <w:right w:val="none" w:sz="0" w:space="0" w:color="auto"/>
          </w:divBdr>
          <w:divsChild>
            <w:div w:id="741684236">
              <w:marLeft w:val="0"/>
              <w:marRight w:val="0"/>
              <w:marTop w:val="0"/>
              <w:marBottom w:val="0"/>
              <w:divBdr>
                <w:top w:val="none" w:sz="0" w:space="0" w:color="auto"/>
                <w:left w:val="none" w:sz="0" w:space="0" w:color="auto"/>
                <w:bottom w:val="none" w:sz="0" w:space="0" w:color="auto"/>
                <w:right w:val="none" w:sz="0" w:space="0" w:color="auto"/>
              </w:divBdr>
            </w:div>
          </w:divsChild>
        </w:div>
        <w:div w:id="770970386">
          <w:marLeft w:val="0"/>
          <w:marRight w:val="0"/>
          <w:marTop w:val="0"/>
          <w:marBottom w:val="0"/>
          <w:divBdr>
            <w:top w:val="none" w:sz="0" w:space="0" w:color="auto"/>
            <w:left w:val="none" w:sz="0" w:space="0" w:color="auto"/>
            <w:bottom w:val="none" w:sz="0" w:space="0" w:color="auto"/>
            <w:right w:val="none" w:sz="0" w:space="0" w:color="auto"/>
          </w:divBdr>
          <w:divsChild>
            <w:div w:id="1638532441">
              <w:marLeft w:val="0"/>
              <w:marRight w:val="0"/>
              <w:marTop w:val="0"/>
              <w:marBottom w:val="0"/>
              <w:divBdr>
                <w:top w:val="none" w:sz="0" w:space="0" w:color="auto"/>
                <w:left w:val="none" w:sz="0" w:space="0" w:color="auto"/>
                <w:bottom w:val="none" w:sz="0" w:space="0" w:color="auto"/>
                <w:right w:val="none" w:sz="0" w:space="0" w:color="auto"/>
              </w:divBdr>
            </w:div>
          </w:divsChild>
        </w:div>
        <w:div w:id="1905800612">
          <w:marLeft w:val="0"/>
          <w:marRight w:val="0"/>
          <w:marTop w:val="0"/>
          <w:marBottom w:val="0"/>
          <w:divBdr>
            <w:top w:val="none" w:sz="0" w:space="0" w:color="auto"/>
            <w:left w:val="none" w:sz="0" w:space="0" w:color="auto"/>
            <w:bottom w:val="none" w:sz="0" w:space="0" w:color="auto"/>
            <w:right w:val="none" w:sz="0" w:space="0" w:color="auto"/>
          </w:divBdr>
          <w:divsChild>
            <w:div w:id="67084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596800">
      <w:bodyDiv w:val="1"/>
      <w:marLeft w:val="0"/>
      <w:marRight w:val="0"/>
      <w:marTop w:val="0"/>
      <w:marBottom w:val="0"/>
      <w:divBdr>
        <w:top w:val="none" w:sz="0" w:space="0" w:color="auto"/>
        <w:left w:val="none" w:sz="0" w:space="0" w:color="auto"/>
        <w:bottom w:val="none" w:sz="0" w:space="0" w:color="auto"/>
        <w:right w:val="none" w:sz="0" w:space="0" w:color="auto"/>
      </w:divBdr>
      <w:divsChild>
        <w:div w:id="978193148">
          <w:marLeft w:val="0"/>
          <w:marRight w:val="0"/>
          <w:marTop w:val="0"/>
          <w:marBottom w:val="0"/>
          <w:divBdr>
            <w:top w:val="none" w:sz="0" w:space="0" w:color="auto"/>
            <w:left w:val="none" w:sz="0" w:space="0" w:color="auto"/>
            <w:bottom w:val="none" w:sz="0" w:space="0" w:color="auto"/>
            <w:right w:val="none" w:sz="0" w:space="0" w:color="auto"/>
          </w:divBdr>
          <w:divsChild>
            <w:div w:id="1623727144">
              <w:marLeft w:val="0"/>
              <w:marRight w:val="0"/>
              <w:marTop w:val="0"/>
              <w:marBottom w:val="0"/>
              <w:divBdr>
                <w:top w:val="none" w:sz="0" w:space="0" w:color="auto"/>
                <w:left w:val="none" w:sz="0" w:space="0" w:color="auto"/>
                <w:bottom w:val="none" w:sz="0" w:space="0" w:color="auto"/>
                <w:right w:val="none" w:sz="0" w:space="0" w:color="auto"/>
              </w:divBdr>
            </w:div>
          </w:divsChild>
        </w:div>
        <w:div w:id="1797674212">
          <w:marLeft w:val="0"/>
          <w:marRight w:val="0"/>
          <w:marTop w:val="0"/>
          <w:marBottom w:val="0"/>
          <w:divBdr>
            <w:top w:val="none" w:sz="0" w:space="0" w:color="auto"/>
            <w:left w:val="none" w:sz="0" w:space="0" w:color="auto"/>
            <w:bottom w:val="none" w:sz="0" w:space="0" w:color="auto"/>
            <w:right w:val="none" w:sz="0" w:space="0" w:color="auto"/>
          </w:divBdr>
          <w:divsChild>
            <w:div w:id="2083334460">
              <w:marLeft w:val="0"/>
              <w:marRight w:val="0"/>
              <w:marTop w:val="0"/>
              <w:marBottom w:val="0"/>
              <w:divBdr>
                <w:top w:val="none" w:sz="0" w:space="0" w:color="auto"/>
                <w:left w:val="none" w:sz="0" w:space="0" w:color="auto"/>
                <w:bottom w:val="none" w:sz="0" w:space="0" w:color="auto"/>
                <w:right w:val="none" w:sz="0" w:space="0" w:color="auto"/>
              </w:divBdr>
            </w:div>
          </w:divsChild>
        </w:div>
        <w:div w:id="465856678">
          <w:marLeft w:val="0"/>
          <w:marRight w:val="0"/>
          <w:marTop w:val="0"/>
          <w:marBottom w:val="0"/>
          <w:divBdr>
            <w:top w:val="none" w:sz="0" w:space="0" w:color="auto"/>
            <w:left w:val="none" w:sz="0" w:space="0" w:color="auto"/>
            <w:bottom w:val="none" w:sz="0" w:space="0" w:color="auto"/>
            <w:right w:val="none" w:sz="0" w:space="0" w:color="auto"/>
          </w:divBdr>
          <w:divsChild>
            <w:div w:id="1308903316">
              <w:marLeft w:val="0"/>
              <w:marRight w:val="0"/>
              <w:marTop w:val="0"/>
              <w:marBottom w:val="0"/>
              <w:divBdr>
                <w:top w:val="none" w:sz="0" w:space="0" w:color="auto"/>
                <w:left w:val="none" w:sz="0" w:space="0" w:color="auto"/>
                <w:bottom w:val="none" w:sz="0" w:space="0" w:color="auto"/>
                <w:right w:val="none" w:sz="0" w:space="0" w:color="auto"/>
              </w:divBdr>
            </w:div>
          </w:divsChild>
        </w:div>
        <w:div w:id="1540317255">
          <w:marLeft w:val="0"/>
          <w:marRight w:val="0"/>
          <w:marTop w:val="0"/>
          <w:marBottom w:val="0"/>
          <w:divBdr>
            <w:top w:val="none" w:sz="0" w:space="0" w:color="auto"/>
            <w:left w:val="none" w:sz="0" w:space="0" w:color="auto"/>
            <w:bottom w:val="none" w:sz="0" w:space="0" w:color="auto"/>
            <w:right w:val="none" w:sz="0" w:space="0" w:color="auto"/>
          </w:divBdr>
          <w:divsChild>
            <w:div w:id="1081682385">
              <w:marLeft w:val="0"/>
              <w:marRight w:val="0"/>
              <w:marTop w:val="0"/>
              <w:marBottom w:val="0"/>
              <w:divBdr>
                <w:top w:val="none" w:sz="0" w:space="0" w:color="auto"/>
                <w:left w:val="none" w:sz="0" w:space="0" w:color="auto"/>
                <w:bottom w:val="none" w:sz="0" w:space="0" w:color="auto"/>
                <w:right w:val="none" w:sz="0" w:space="0" w:color="auto"/>
              </w:divBdr>
            </w:div>
          </w:divsChild>
        </w:div>
        <w:div w:id="1405567052">
          <w:marLeft w:val="0"/>
          <w:marRight w:val="0"/>
          <w:marTop w:val="0"/>
          <w:marBottom w:val="0"/>
          <w:divBdr>
            <w:top w:val="none" w:sz="0" w:space="0" w:color="auto"/>
            <w:left w:val="none" w:sz="0" w:space="0" w:color="auto"/>
            <w:bottom w:val="none" w:sz="0" w:space="0" w:color="auto"/>
            <w:right w:val="none" w:sz="0" w:space="0" w:color="auto"/>
          </w:divBdr>
          <w:divsChild>
            <w:div w:id="96909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394486">
      <w:bodyDiv w:val="1"/>
      <w:marLeft w:val="0"/>
      <w:marRight w:val="0"/>
      <w:marTop w:val="0"/>
      <w:marBottom w:val="0"/>
      <w:divBdr>
        <w:top w:val="none" w:sz="0" w:space="0" w:color="auto"/>
        <w:left w:val="none" w:sz="0" w:space="0" w:color="auto"/>
        <w:bottom w:val="none" w:sz="0" w:space="0" w:color="auto"/>
        <w:right w:val="none" w:sz="0" w:space="0" w:color="auto"/>
      </w:divBdr>
      <w:divsChild>
        <w:div w:id="95180424">
          <w:marLeft w:val="0"/>
          <w:marRight w:val="0"/>
          <w:marTop w:val="0"/>
          <w:marBottom w:val="0"/>
          <w:divBdr>
            <w:top w:val="none" w:sz="0" w:space="0" w:color="auto"/>
            <w:left w:val="none" w:sz="0" w:space="0" w:color="auto"/>
            <w:bottom w:val="none" w:sz="0" w:space="0" w:color="auto"/>
            <w:right w:val="none" w:sz="0" w:space="0" w:color="auto"/>
          </w:divBdr>
          <w:divsChild>
            <w:div w:id="100032405">
              <w:marLeft w:val="0"/>
              <w:marRight w:val="0"/>
              <w:marTop w:val="0"/>
              <w:marBottom w:val="0"/>
              <w:divBdr>
                <w:top w:val="none" w:sz="0" w:space="0" w:color="auto"/>
                <w:left w:val="none" w:sz="0" w:space="0" w:color="auto"/>
                <w:bottom w:val="none" w:sz="0" w:space="0" w:color="auto"/>
                <w:right w:val="none" w:sz="0" w:space="0" w:color="auto"/>
              </w:divBdr>
            </w:div>
          </w:divsChild>
        </w:div>
        <w:div w:id="1584489944">
          <w:marLeft w:val="0"/>
          <w:marRight w:val="0"/>
          <w:marTop w:val="0"/>
          <w:marBottom w:val="0"/>
          <w:divBdr>
            <w:top w:val="none" w:sz="0" w:space="0" w:color="auto"/>
            <w:left w:val="none" w:sz="0" w:space="0" w:color="auto"/>
            <w:bottom w:val="none" w:sz="0" w:space="0" w:color="auto"/>
            <w:right w:val="none" w:sz="0" w:space="0" w:color="auto"/>
          </w:divBdr>
          <w:divsChild>
            <w:div w:id="1239247208">
              <w:marLeft w:val="0"/>
              <w:marRight w:val="0"/>
              <w:marTop w:val="0"/>
              <w:marBottom w:val="0"/>
              <w:divBdr>
                <w:top w:val="none" w:sz="0" w:space="0" w:color="auto"/>
                <w:left w:val="none" w:sz="0" w:space="0" w:color="auto"/>
                <w:bottom w:val="none" w:sz="0" w:space="0" w:color="auto"/>
                <w:right w:val="none" w:sz="0" w:space="0" w:color="auto"/>
              </w:divBdr>
            </w:div>
          </w:divsChild>
        </w:div>
        <w:div w:id="1872765591">
          <w:marLeft w:val="0"/>
          <w:marRight w:val="0"/>
          <w:marTop w:val="0"/>
          <w:marBottom w:val="0"/>
          <w:divBdr>
            <w:top w:val="none" w:sz="0" w:space="0" w:color="auto"/>
            <w:left w:val="none" w:sz="0" w:space="0" w:color="auto"/>
            <w:bottom w:val="none" w:sz="0" w:space="0" w:color="auto"/>
            <w:right w:val="none" w:sz="0" w:space="0" w:color="auto"/>
          </w:divBdr>
          <w:divsChild>
            <w:div w:id="1180699942">
              <w:marLeft w:val="0"/>
              <w:marRight w:val="0"/>
              <w:marTop w:val="0"/>
              <w:marBottom w:val="0"/>
              <w:divBdr>
                <w:top w:val="none" w:sz="0" w:space="0" w:color="auto"/>
                <w:left w:val="none" w:sz="0" w:space="0" w:color="auto"/>
                <w:bottom w:val="none" w:sz="0" w:space="0" w:color="auto"/>
                <w:right w:val="none" w:sz="0" w:space="0" w:color="auto"/>
              </w:divBdr>
            </w:div>
          </w:divsChild>
        </w:div>
        <w:div w:id="1386177142">
          <w:marLeft w:val="0"/>
          <w:marRight w:val="0"/>
          <w:marTop w:val="0"/>
          <w:marBottom w:val="0"/>
          <w:divBdr>
            <w:top w:val="none" w:sz="0" w:space="0" w:color="auto"/>
            <w:left w:val="none" w:sz="0" w:space="0" w:color="auto"/>
            <w:bottom w:val="none" w:sz="0" w:space="0" w:color="auto"/>
            <w:right w:val="none" w:sz="0" w:space="0" w:color="auto"/>
          </w:divBdr>
          <w:divsChild>
            <w:div w:id="206069362">
              <w:marLeft w:val="0"/>
              <w:marRight w:val="0"/>
              <w:marTop w:val="0"/>
              <w:marBottom w:val="0"/>
              <w:divBdr>
                <w:top w:val="none" w:sz="0" w:space="0" w:color="auto"/>
                <w:left w:val="none" w:sz="0" w:space="0" w:color="auto"/>
                <w:bottom w:val="none" w:sz="0" w:space="0" w:color="auto"/>
                <w:right w:val="none" w:sz="0" w:space="0" w:color="auto"/>
              </w:divBdr>
            </w:div>
          </w:divsChild>
        </w:div>
        <w:div w:id="948200601">
          <w:marLeft w:val="0"/>
          <w:marRight w:val="0"/>
          <w:marTop w:val="0"/>
          <w:marBottom w:val="0"/>
          <w:divBdr>
            <w:top w:val="none" w:sz="0" w:space="0" w:color="auto"/>
            <w:left w:val="none" w:sz="0" w:space="0" w:color="auto"/>
            <w:bottom w:val="none" w:sz="0" w:space="0" w:color="auto"/>
            <w:right w:val="none" w:sz="0" w:space="0" w:color="auto"/>
          </w:divBdr>
          <w:divsChild>
            <w:div w:id="2074304970">
              <w:marLeft w:val="0"/>
              <w:marRight w:val="0"/>
              <w:marTop w:val="0"/>
              <w:marBottom w:val="0"/>
              <w:divBdr>
                <w:top w:val="none" w:sz="0" w:space="0" w:color="auto"/>
                <w:left w:val="none" w:sz="0" w:space="0" w:color="auto"/>
                <w:bottom w:val="none" w:sz="0" w:space="0" w:color="auto"/>
                <w:right w:val="none" w:sz="0" w:space="0" w:color="auto"/>
              </w:divBdr>
            </w:div>
          </w:divsChild>
        </w:div>
        <w:div w:id="1720125092">
          <w:marLeft w:val="0"/>
          <w:marRight w:val="0"/>
          <w:marTop w:val="0"/>
          <w:marBottom w:val="0"/>
          <w:divBdr>
            <w:top w:val="none" w:sz="0" w:space="0" w:color="auto"/>
            <w:left w:val="none" w:sz="0" w:space="0" w:color="auto"/>
            <w:bottom w:val="none" w:sz="0" w:space="0" w:color="auto"/>
            <w:right w:val="none" w:sz="0" w:space="0" w:color="auto"/>
          </w:divBdr>
          <w:divsChild>
            <w:div w:id="1821801620">
              <w:marLeft w:val="0"/>
              <w:marRight w:val="0"/>
              <w:marTop w:val="0"/>
              <w:marBottom w:val="0"/>
              <w:divBdr>
                <w:top w:val="none" w:sz="0" w:space="0" w:color="auto"/>
                <w:left w:val="none" w:sz="0" w:space="0" w:color="auto"/>
                <w:bottom w:val="none" w:sz="0" w:space="0" w:color="auto"/>
                <w:right w:val="none" w:sz="0" w:space="0" w:color="auto"/>
              </w:divBdr>
            </w:div>
          </w:divsChild>
        </w:div>
        <w:div w:id="396058016">
          <w:marLeft w:val="0"/>
          <w:marRight w:val="0"/>
          <w:marTop w:val="0"/>
          <w:marBottom w:val="0"/>
          <w:divBdr>
            <w:top w:val="none" w:sz="0" w:space="0" w:color="auto"/>
            <w:left w:val="none" w:sz="0" w:space="0" w:color="auto"/>
            <w:bottom w:val="none" w:sz="0" w:space="0" w:color="auto"/>
            <w:right w:val="none" w:sz="0" w:space="0" w:color="auto"/>
          </w:divBdr>
          <w:divsChild>
            <w:div w:id="1487163501">
              <w:marLeft w:val="0"/>
              <w:marRight w:val="0"/>
              <w:marTop w:val="0"/>
              <w:marBottom w:val="0"/>
              <w:divBdr>
                <w:top w:val="none" w:sz="0" w:space="0" w:color="auto"/>
                <w:left w:val="none" w:sz="0" w:space="0" w:color="auto"/>
                <w:bottom w:val="none" w:sz="0" w:space="0" w:color="auto"/>
                <w:right w:val="none" w:sz="0" w:space="0" w:color="auto"/>
              </w:divBdr>
            </w:div>
          </w:divsChild>
        </w:div>
        <w:div w:id="953753241">
          <w:marLeft w:val="0"/>
          <w:marRight w:val="0"/>
          <w:marTop w:val="0"/>
          <w:marBottom w:val="0"/>
          <w:divBdr>
            <w:top w:val="none" w:sz="0" w:space="0" w:color="auto"/>
            <w:left w:val="none" w:sz="0" w:space="0" w:color="auto"/>
            <w:bottom w:val="none" w:sz="0" w:space="0" w:color="auto"/>
            <w:right w:val="none" w:sz="0" w:space="0" w:color="auto"/>
          </w:divBdr>
          <w:divsChild>
            <w:div w:id="1055201303">
              <w:marLeft w:val="0"/>
              <w:marRight w:val="0"/>
              <w:marTop w:val="0"/>
              <w:marBottom w:val="0"/>
              <w:divBdr>
                <w:top w:val="none" w:sz="0" w:space="0" w:color="auto"/>
                <w:left w:val="none" w:sz="0" w:space="0" w:color="auto"/>
                <w:bottom w:val="none" w:sz="0" w:space="0" w:color="auto"/>
                <w:right w:val="none" w:sz="0" w:space="0" w:color="auto"/>
              </w:divBdr>
            </w:div>
          </w:divsChild>
        </w:div>
        <w:div w:id="1483159368">
          <w:marLeft w:val="0"/>
          <w:marRight w:val="0"/>
          <w:marTop w:val="0"/>
          <w:marBottom w:val="0"/>
          <w:divBdr>
            <w:top w:val="none" w:sz="0" w:space="0" w:color="auto"/>
            <w:left w:val="none" w:sz="0" w:space="0" w:color="auto"/>
            <w:bottom w:val="none" w:sz="0" w:space="0" w:color="auto"/>
            <w:right w:val="none" w:sz="0" w:space="0" w:color="auto"/>
          </w:divBdr>
          <w:divsChild>
            <w:div w:id="1580014770">
              <w:marLeft w:val="0"/>
              <w:marRight w:val="0"/>
              <w:marTop w:val="0"/>
              <w:marBottom w:val="0"/>
              <w:divBdr>
                <w:top w:val="none" w:sz="0" w:space="0" w:color="auto"/>
                <w:left w:val="none" w:sz="0" w:space="0" w:color="auto"/>
                <w:bottom w:val="none" w:sz="0" w:space="0" w:color="auto"/>
                <w:right w:val="none" w:sz="0" w:space="0" w:color="auto"/>
              </w:divBdr>
            </w:div>
          </w:divsChild>
        </w:div>
        <w:div w:id="1960523025">
          <w:marLeft w:val="0"/>
          <w:marRight w:val="0"/>
          <w:marTop w:val="0"/>
          <w:marBottom w:val="0"/>
          <w:divBdr>
            <w:top w:val="none" w:sz="0" w:space="0" w:color="auto"/>
            <w:left w:val="none" w:sz="0" w:space="0" w:color="auto"/>
            <w:bottom w:val="none" w:sz="0" w:space="0" w:color="auto"/>
            <w:right w:val="none" w:sz="0" w:space="0" w:color="auto"/>
          </w:divBdr>
          <w:divsChild>
            <w:div w:id="1305816761">
              <w:marLeft w:val="0"/>
              <w:marRight w:val="0"/>
              <w:marTop w:val="0"/>
              <w:marBottom w:val="0"/>
              <w:divBdr>
                <w:top w:val="none" w:sz="0" w:space="0" w:color="auto"/>
                <w:left w:val="none" w:sz="0" w:space="0" w:color="auto"/>
                <w:bottom w:val="none" w:sz="0" w:space="0" w:color="auto"/>
                <w:right w:val="none" w:sz="0" w:space="0" w:color="auto"/>
              </w:divBdr>
            </w:div>
          </w:divsChild>
        </w:div>
        <w:div w:id="521675826">
          <w:marLeft w:val="0"/>
          <w:marRight w:val="0"/>
          <w:marTop w:val="0"/>
          <w:marBottom w:val="0"/>
          <w:divBdr>
            <w:top w:val="none" w:sz="0" w:space="0" w:color="auto"/>
            <w:left w:val="none" w:sz="0" w:space="0" w:color="auto"/>
            <w:bottom w:val="none" w:sz="0" w:space="0" w:color="auto"/>
            <w:right w:val="none" w:sz="0" w:space="0" w:color="auto"/>
          </w:divBdr>
          <w:divsChild>
            <w:div w:id="1958365260">
              <w:marLeft w:val="0"/>
              <w:marRight w:val="0"/>
              <w:marTop w:val="0"/>
              <w:marBottom w:val="0"/>
              <w:divBdr>
                <w:top w:val="none" w:sz="0" w:space="0" w:color="auto"/>
                <w:left w:val="none" w:sz="0" w:space="0" w:color="auto"/>
                <w:bottom w:val="none" w:sz="0" w:space="0" w:color="auto"/>
                <w:right w:val="none" w:sz="0" w:space="0" w:color="auto"/>
              </w:divBdr>
            </w:div>
          </w:divsChild>
        </w:div>
        <w:div w:id="2043092104">
          <w:marLeft w:val="0"/>
          <w:marRight w:val="0"/>
          <w:marTop w:val="0"/>
          <w:marBottom w:val="0"/>
          <w:divBdr>
            <w:top w:val="none" w:sz="0" w:space="0" w:color="auto"/>
            <w:left w:val="none" w:sz="0" w:space="0" w:color="auto"/>
            <w:bottom w:val="none" w:sz="0" w:space="0" w:color="auto"/>
            <w:right w:val="none" w:sz="0" w:space="0" w:color="auto"/>
          </w:divBdr>
          <w:divsChild>
            <w:div w:id="644047688">
              <w:marLeft w:val="0"/>
              <w:marRight w:val="0"/>
              <w:marTop w:val="0"/>
              <w:marBottom w:val="0"/>
              <w:divBdr>
                <w:top w:val="none" w:sz="0" w:space="0" w:color="auto"/>
                <w:left w:val="none" w:sz="0" w:space="0" w:color="auto"/>
                <w:bottom w:val="none" w:sz="0" w:space="0" w:color="auto"/>
                <w:right w:val="none" w:sz="0" w:space="0" w:color="auto"/>
              </w:divBdr>
            </w:div>
          </w:divsChild>
        </w:div>
        <w:div w:id="255671255">
          <w:marLeft w:val="0"/>
          <w:marRight w:val="0"/>
          <w:marTop w:val="0"/>
          <w:marBottom w:val="0"/>
          <w:divBdr>
            <w:top w:val="none" w:sz="0" w:space="0" w:color="auto"/>
            <w:left w:val="none" w:sz="0" w:space="0" w:color="auto"/>
            <w:bottom w:val="none" w:sz="0" w:space="0" w:color="auto"/>
            <w:right w:val="none" w:sz="0" w:space="0" w:color="auto"/>
          </w:divBdr>
          <w:divsChild>
            <w:div w:id="492378504">
              <w:marLeft w:val="0"/>
              <w:marRight w:val="0"/>
              <w:marTop w:val="0"/>
              <w:marBottom w:val="0"/>
              <w:divBdr>
                <w:top w:val="none" w:sz="0" w:space="0" w:color="auto"/>
                <w:left w:val="none" w:sz="0" w:space="0" w:color="auto"/>
                <w:bottom w:val="none" w:sz="0" w:space="0" w:color="auto"/>
                <w:right w:val="none" w:sz="0" w:space="0" w:color="auto"/>
              </w:divBdr>
            </w:div>
          </w:divsChild>
        </w:div>
        <w:div w:id="1393430305">
          <w:marLeft w:val="0"/>
          <w:marRight w:val="0"/>
          <w:marTop w:val="0"/>
          <w:marBottom w:val="0"/>
          <w:divBdr>
            <w:top w:val="none" w:sz="0" w:space="0" w:color="auto"/>
            <w:left w:val="none" w:sz="0" w:space="0" w:color="auto"/>
            <w:bottom w:val="none" w:sz="0" w:space="0" w:color="auto"/>
            <w:right w:val="none" w:sz="0" w:space="0" w:color="auto"/>
          </w:divBdr>
          <w:divsChild>
            <w:div w:id="129972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455901">
      <w:bodyDiv w:val="1"/>
      <w:marLeft w:val="0"/>
      <w:marRight w:val="0"/>
      <w:marTop w:val="0"/>
      <w:marBottom w:val="0"/>
      <w:divBdr>
        <w:top w:val="none" w:sz="0" w:space="0" w:color="auto"/>
        <w:left w:val="none" w:sz="0" w:space="0" w:color="auto"/>
        <w:bottom w:val="none" w:sz="0" w:space="0" w:color="auto"/>
        <w:right w:val="none" w:sz="0" w:space="0" w:color="auto"/>
      </w:divBdr>
      <w:divsChild>
        <w:div w:id="667638443">
          <w:marLeft w:val="0"/>
          <w:marRight w:val="0"/>
          <w:marTop w:val="0"/>
          <w:marBottom w:val="0"/>
          <w:divBdr>
            <w:top w:val="none" w:sz="0" w:space="0" w:color="auto"/>
            <w:left w:val="none" w:sz="0" w:space="0" w:color="auto"/>
            <w:bottom w:val="none" w:sz="0" w:space="0" w:color="auto"/>
            <w:right w:val="none" w:sz="0" w:space="0" w:color="auto"/>
          </w:divBdr>
          <w:divsChild>
            <w:div w:id="1045715058">
              <w:marLeft w:val="0"/>
              <w:marRight w:val="0"/>
              <w:marTop w:val="0"/>
              <w:marBottom w:val="0"/>
              <w:divBdr>
                <w:top w:val="none" w:sz="0" w:space="0" w:color="auto"/>
                <w:left w:val="none" w:sz="0" w:space="0" w:color="auto"/>
                <w:bottom w:val="none" w:sz="0" w:space="0" w:color="auto"/>
                <w:right w:val="none" w:sz="0" w:space="0" w:color="auto"/>
              </w:divBdr>
            </w:div>
          </w:divsChild>
        </w:div>
        <w:div w:id="660545035">
          <w:marLeft w:val="0"/>
          <w:marRight w:val="0"/>
          <w:marTop w:val="0"/>
          <w:marBottom w:val="0"/>
          <w:divBdr>
            <w:top w:val="none" w:sz="0" w:space="0" w:color="auto"/>
            <w:left w:val="none" w:sz="0" w:space="0" w:color="auto"/>
            <w:bottom w:val="none" w:sz="0" w:space="0" w:color="auto"/>
            <w:right w:val="none" w:sz="0" w:space="0" w:color="auto"/>
          </w:divBdr>
          <w:divsChild>
            <w:div w:id="8199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5D3E88-8FCB-4761-BBBB-F96A2E5C1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5315</Words>
  <Characters>30301</Characters>
  <Application>Microsoft Office Word</Application>
  <DocSecurity>0</DocSecurity>
  <Lines>252</Lines>
  <Paragraphs>71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35545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 Маркіна</dc:creator>
  <cp:keywords/>
  <dc:description/>
  <cp:lastModifiedBy>sol</cp:lastModifiedBy>
  <cp:revision>3</cp:revision>
  <cp:lastPrinted>2026-06-22T16:28:00Z</cp:lastPrinted>
  <dcterms:created xsi:type="dcterms:W3CDTF">2026-06-22T16:51:00Z</dcterms:created>
  <dcterms:modified xsi:type="dcterms:W3CDTF">2026-06-22T16:53:00Z</dcterms:modified>
</cp:coreProperties>
</file>