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5E10" w:rsidRPr="00EF14B4" w:rsidRDefault="00D05E10" w:rsidP="00692D6B">
      <w:pPr>
        <w:ind w:firstLine="709"/>
        <w:jc w:val="center"/>
        <w:rPr>
          <w:b/>
          <w:sz w:val="28"/>
          <w:szCs w:val="28"/>
          <w:lang w:val="uk-UA"/>
        </w:rPr>
      </w:pPr>
      <w:bookmarkStart w:id="0" w:name="_Hlk213963067"/>
      <w:bookmarkStart w:id="1" w:name="_Hlk210403166"/>
      <w:bookmarkStart w:id="2" w:name="_Hlk218616674"/>
      <w:bookmarkEnd w:id="0"/>
    </w:p>
    <w:bookmarkStart w:id="3" w:name="_Hlk194323513"/>
    <w:bookmarkEnd w:id="3"/>
    <w:p w:rsidR="00DC0B74" w:rsidRPr="00EF14B4" w:rsidRDefault="00DC0B74" w:rsidP="00DC0B74">
      <w:pPr>
        <w:widowControl w:val="0"/>
        <w:spacing w:line="306" w:lineRule="auto"/>
        <w:ind w:left="470" w:right="82" w:firstLine="701"/>
        <w:jc w:val="center"/>
        <w:rPr>
          <w:b/>
          <w:color w:val="000000"/>
          <w:sz w:val="28"/>
          <w:szCs w:val="28"/>
          <w:lang w:val="uk-UA" w:eastAsia="uk-UA"/>
        </w:rPr>
      </w:pPr>
      <w:r w:rsidRPr="00EF14B4">
        <w:rPr>
          <w:b/>
          <w:noProof/>
          <w:color w:val="000000"/>
          <w:sz w:val="28"/>
          <w:szCs w:val="28"/>
          <w:lang w:val="uk-UA" w:eastAsia="uk-UA"/>
        </w:rPr>
        <mc:AlternateContent>
          <mc:Choice Requires="wps">
            <w:drawing>
              <wp:anchor distT="0" distB="0" distL="114300" distR="114300" simplePos="0" relativeHeight="251659264" behindDoc="0" locked="0" layoutInCell="1" allowOverlap="1" wp14:anchorId="65A4750D" wp14:editId="712B6C0E">
                <wp:simplePos x="0" y="0"/>
                <wp:positionH relativeFrom="column">
                  <wp:posOffset>5925548</wp:posOffset>
                </wp:positionH>
                <wp:positionV relativeFrom="paragraph">
                  <wp:posOffset>-510177</wp:posOffset>
                </wp:positionV>
                <wp:extent cx="359228" cy="370114"/>
                <wp:effectExtent l="0" t="0" r="3175" b="0"/>
                <wp:wrapNone/>
                <wp:docPr id="3" name="Прямокутник 3"/>
                <wp:cNvGraphicFramePr/>
                <a:graphic xmlns:a="http://schemas.openxmlformats.org/drawingml/2006/main">
                  <a:graphicData uri="http://schemas.microsoft.com/office/word/2010/wordprocessingShape">
                    <wps:wsp>
                      <wps:cNvSpPr/>
                      <wps:spPr>
                        <a:xfrm>
                          <a:off x="0" y="0"/>
                          <a:ext cx="359228" cy="370114"/>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C970D0" id="Прямокутник 3"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" fillcolor="window" stroked="f" strokeweight="1pt"/>
            </w:pict>
          </mc:Fallback>
        </mc:AlternateContent>
      </w:r>
      <w:r w:rsidRPr="00EF14B4">
        <w:rPr>
          <w:b/>
          <w:bCs/>
          <w:color w:val="000000"/>
          <w:sz w:val="28"/>
          <w:szCs w:val="28"/>
          <w:lang w:val="uk-UA"/>
        </w:rPr>
        <w:t>Міністерство освіти і науки України</w:t>
      </w:r>
    </w:p>
    <w:p w:rsidR="00DC0B74" w:rsidRPr="00EF14B4" w:rsidRDefault="00DC0B74" w:rsidP="00DC0B74">
      <w:pPr>
        <w:widowControl w:val="0"/>
        <w:tabs>
          <w:tab w:val="left" w:pos="851"/>
        </w:tabs>
        <w:spacing w:line="306" w:lineRule="auto"/>
        <w:ind w:left="470" w:right="82" w:firstLine="701"/>
        <w:jc w:val="center"/>
        <w:rPr>
          <w:b/>
          <w:bCs/>
          <w:color w:val="000000"/>
          <w:sz w:val="28"/>
          <w:szCs w:val="28"/>
          <w:lang w:val="uk-UA"/>
        </w:rPr>
      </w:pPr>
      <w:r w:rsidRPr="00EF14B4">
        <w:rPr>
          <w:b/>
          <w:bCs/>
          <w:color w:val="000000"/>
          <w:sz w:val="28"/>
          <w:szCs w:val="28"/>
          <w:lang w:val="uk-UA"/>
        </w:rPr>
        <w:t>Луцький національний технічний університет</w:t>
      </w:r>
    </w:p>
    <w:p w:rsidR="00DC0B74" w:rsidRPr="00EF14B4" w:rsidRDefault="00DC0B74" w:rsidP="00DC0B74">
      <w:pPr>
        <w:widowControl w:val="0"/>
        <w:shd w:val="clear" w:color="auto" w:fill="FFFFFF"/>
        <w:tabs>
          <w:tab w:val="left" w:pos="851"/>
        </w:tabs>
        <w:spacing w:line="306" w:lineRule="auto"/>
        <w:ind w:left="470" w:right="82" w:firstLine="701"/>
        <w:jc w:val="center"/>
        <w:outlineLvl w:val="1"/>
        <w:rPr>
          <w:b/>
          <w:bCs/>
          <w:caps/>
          <w:color w:val="000000"/>
          <w:sz w:val="28"/>
          <w:szCs w:val="28"/>
          <w:lang w:val="uk-UA"/>
        </w:rPr>
      </w:pPr>
    </w:p>
    <w:p w:rsidR="00DC0B74" w:rsidRPr="00EF14B4" w:rsidRDefault="00DC0B74" w:rsidP="00DC0B74">
      <w:pPr>
        <w:widowControl w:val="0"/>
        <w:shd w:val="clear" w:color="auto" w:fill="FFFFFF"/>
        <w:tabs>
          <w:tab w:val="left" w:pos="851"/>
        </w:tabs>
        <w:spacing w:line="306" w:lineRule="auto"/>
        <w:ind w:left="470" w:right="82" w:firstLine="701"/>
        <w:jc w:val="center"/>
        <w:outlineLvl w:val="1"/>
        <w:rPr>
          <w:b/>
          <w:bCs/>
          <w:caps/>
          <w:color w:val="000000"/>
          <w:sz w:val="28"/>
          <w:szCs w:val="28"/>
          <w:lang w:val="uk-UA"/>
        </w:rPr>
      </w:pPr>
      <w:r w:rsidRPr="00EF14B4">
        <w:rPr>
          <w:b/>
          <w:bCs/>
          <w:caps/>
          <w:noProof/>
          <w:color w:val="000000"/>
          <w:sz w:val="28"/>
          <w:szCs w:val="28"/>
          <w:lang w:val="uk-UA"/>
        </w:rPr>
        <w:drawing>
          <wp:inline distT="0" distB="0" distL="0" distR="0" wp14:anchorId="29DD4A5A" wp14:editId="297A1C83">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DC0B74" w:rsidRPr="00EF14B4" w:rsidRDefault="00DC0B74" w:rsidP="00DC0B74">
      <w:pPr>
        <w:widowControl w:val="0"/>
        <w:tabs>
          <w:tab w:val="left" w:pos="851"/>
        </w:tabs>
        <w:adjustRightInd w:val="0"/>
        <w:spacing w:line="306" w:lineRule="auto"/>
        <w:ind w:right="82"/>
        <w:contextualSpacing/>
        <w:jc w:val="both"/>
        <w:rPr>
          <w:color w:val="000000"/>
          <w:sz w:val="28"/>
          <w:szCs w:val="28"/>
          <w:lang w:val="uk-UA" w:eastAsia="ar-SA"/>
        </w:rPr>
      </w:pPr>
    </w:p>
    <w:p w:rsidR="00DC0B74" w:rsidRPr="00EF14B4" w:rsidRDefault="00DC0B74" w:rsidP="00DC0B74">
      <w:pPr>
        <w:widowControl w:val="0"/>
        <w:tabs>
          <w:tab w:val="left" w:pos="851"/>
        </w:tabs>
        <w:adjustRightInd w:val="0"/>
        <w:spacing w:line="306" w:lineRule="auto"/>
        <w:ind w:left="470" w:right="82" w:firstLine="701"/>
        <w:contextualSpacing/>
        <w:jc w:val="center"/>
        <w:rPr>
          <w:color w:val="000000"/>
          <w:sz w:val="28"/>
          <w:szCs w:val="28"/>
          <w:lang w:val="uk-UA" w:eastAsia="ar-SA"/>
        </w:rPr>
      </w:pPr>
    </w:p>
    <w:p w:rsidR="00DC0B74" w:rsidRPr="00EF14B4" w:rsidRDefault="00DC0B74" w:rsidP="00DC0B74">
      <w:pPr>
        <w:widowControl w:val="0"/>
        <w:tabs>
          <w:tab w:val="left" w:pos="851"/>
        </w:tabs>
        <w:adjustRightInd w:val="0"/>
        <w:spacing w:line="306" w:lineRule="auto"/>
        <w:ind w:right="82"/>
        <w:contextualSpacing/>
        <w:jc w:val="center"/>
        <w:rPr>
          <w:color w:val="000000"/>
          <w:sz w:val="28"/>
          <w:szCs w:val="28"/>
          <w:lang w:val="uk-UA" w:eastAsia="ar-SA"/>
        </w:rPr>
      </w:pPr>
    </w:p>
    <w:p w:rsidR="00DC0B74" w:rsidRPr="00EF14B4" w:rsidRDefault="00DC0B74" w:rsidP="00DC0B74">
      <w:pPr>
        <w:pStyle w:val="ae"/>
        <w:widowControl w:val="0"/>
        <w:spacing w:before="0" w:after="0" w:line="360" w:lineRule="auto"/>
        <w:ind w:left="-142" w:firstLine="142"/>
        <w:contextualSpacing/>
        <w:jc w:val="center"/>
        <w:rPr>
          <w:b/>
          <w:bCs/>
          <w:color w:val="000000"/>
          <w:sz w:val="40"/>
          <w:szCs w:val="40"/>
          <w:lang w:val="uk-UA"/>
        </w:rPr>
      </w:pPr>
      <w:bookmarkStart w:id="4" w:name="_Hlk210290306"/>
      <w:r w:rsidRPr="00EF14B4">
        <w:rPr>
          <w:b/>
          <w:bCs/>
          <w:color w:val="000000"/>
          <w:sz w:val="40"/>
          <w:szCs w:val="40"/>
          <w:lang w:val="uk-UA"/>
        </w:rPr>
        <w:t>ТЕОРІЯ АВТОМАТИЧНОГО КЕРУВАННЯ</w:t>
      </w:r>
    </w:p>
    <w:p w:rsidR="00DC0B74" w:rsidRPr="00EF14B4" w:rsidRDefault="00DC0B74" w:rsidP="00DC0B74">
      <w:pPr>
        <w:pStyle w:val="ae"/>
        <w:widowControl w:val="0"/>
        <w:spacing w:before="0" w:after="0" w:line="360" w:lineRule="auto"/>
        <w:ind w:left="-142" w:firstLine="142"/>
        <w:contextualSpacing/>
        <w:jc w:val="center"/>
        <w:rPr>
          <w:sz w:val="28"/>
          <w:szCs w:val="28"/>
          <w:lang w:val="uk-UA"/>
        </w:rPr>
      </w:pPr>
    </w:p>
    <w:p w:rsidR="001E4BA6" w:rsidRPr="00EF14B4" w:rsidRDefault="001E4BA6" w:rsidP="00EF14B4">
      <w:pPr>
        <w:pStyle w:val="ae"/>
        <w:widowControl w:val="0"/>
        <w:spacing w:before="0" w:after="0" w:line="360" w:lineRule="auto"/>
        <w:contextualSpacing/>
        <w:rPr>
          <w:sz w:val="28"/>
          <w:szCs w:val="28"/>
          <w:lang w:val="uk-UA"/>
        </w:rPr>
      </w:pPr>
    </w:p>
    <w:p w:rsidR="00DC0B74" w:rsidRPr="00983000" w:rsidRDefault="00DC0B74" w:rsidP="00DC0B74">
      <w:pPr>
        <w:pStyle w:val="ae"/>
        <w:widowControl w:val="0"/>
        <w:spacing w:before="0" w:after="0" w:line="271" w:lineRule="auto"/>
        <w:contextualSpacing/>
        <w:jc w:val="center"/>
        <w:rPr>
          <w:color w:val="000000"/>
          <w:sz w:val="28"/>
          <w:szCs w:val="28"/>
          <w:lang w:val="uk-UA"/>
        </w:rPr>
      </w:pPr>
      <w:bookmarkStart w:id="5" w:name="_Hlk218631998"/>
      <w:bookmarkEnd w:id="4"/>
      <w:r w:rsidRPr="00983000">
        <w:rPr>
          <w:color w:val="000000"/>
          <w:sz w:val="28"/>
          <w:szCs w:val="28"/>
          <w:lang w:val="uk-UA"/>
        </w:rPr>
        <w:t xml:space="preserve">Методичні вказівки для виконання </w:t>
      </w:r>
      <w:r w:rsidR="00720A1F" w:rsidRPr="00983000">
        <w:rPr>
          <w:rStyle w:val="fontstyle01"/>
          <w:rFonts w:ascii="Times New Roman" w:hAnsi="Times New Roman"/>
          <w:lang w:val="uk-UA"/>
        </w:rPr>
        <w:t>самостійної роботи</w:t>
      </w:r>
    </w:p>
    <w:p w:rsidR="00983000" w:rsidRPr="00983000" w:rsidRDefault="00983000" w:rsidP="00983000">
      <w:pPr>
        <w:widowControl w:val="0"/>
        <w:suppressAutoHyphens/>
        <w:spacing w:line="271" w:lineRule="auto"/>
        <w:contextualSpacing/>
        <w:jc w:val="center"/>
        <w:rPr>
          <w:color w:val="000000"/>
          <w:sz w:val="28"/>
          <w:szCs w:val="28"/>
          <w:lang w:val="uk-UA" w:eastAsia="ar-SA"/>
        </w:rPr>
      </w:pPr>
      <w:bookmarkStart w:id="6" w:name="_Hlk232769033"/>
      <w:bookmarkEnd w:id="5"/>
      <w:r w:rsidRPr="00983000">
        <w:rPr>
          <w:color w:val="000000"/>
          <w:sz w:val="28"/>
          <w:szCs w:val="28"/>
          <w:lang w:val="uk-UA" w:eastAsia="ar-SA"/>
        </w:rPr>
        <w:t>для здобувачів першого (бакалаврського) рівня вищої освіти</w:t>
      </w:r>
    </w:p>
    <w:p w:rsidR="00983000" w:rsidRPr="00983000" w:rsidRDefault="00983000" w:rsidP="00983000">
      <w:pPr>
        <w:tabs>
          <w:tab w:val="left" w:pos="0"/>
        </w:tabs>
        <w:jc w:val="center"/>
        <w:rPr>
          <w:color w:val="000000" w:themeColor="text1"/>
          <w:sz w:val="28"/>
          <w:szCs w:val="28"/>
          <w:shd w:val="clear" w:color="auto" w:fill="FFFFFF"/>
          <w:lang w:val="uk-UA"/>
        </w:rPr>
      </w:pPr>
      <w:r w:rsidRPr="00983000">
        <w:rPr>
          <w:color w:val="000000" w:themeColor="text1"/>
          <w:sz w:val="28"/>
          <w:szCs w:val="28"/>
          <w:shd w:val="clear" w:color="auto" w:fill="FFFFFF"/>
          <w:lang w:val="uk-UA"/>
        </w:rPr>
        <w:t xml:space="preserve">галузі знань </w:t>
      </w:r>
      <w:r w:rsidRPr="00983000">
        <w:rPr>
          <w:sz w:val="28"/>
          <w:szCs w:val="28"/>
          <w:lang w:val="uk-UA"/>
        </w:rPr>
        <w:t xml:space="preserve">– </w:t>
      </w:r>
      <w:r w:rsidRPr="00983000">
        <w:rPr>
          <w:color w:val="000000" w:themeColor="text1"/>
          <w:sz w:val="28"/>
          <w:szCs w:val="28"/>
          <w:shd w:val="clear" w:color="auto" w:fill="FFFFFF"/>
          <w:lang w:val="en-US"/>
        </w:rPr>
        <w:t>G</w:t>
      </w:r>
      <w:r w:rsidRPr="00983000">
        <w:rPr>
          <w:color w:val="000000" w:themeColor="text1"/>
          <w:sz w:val="28"/>
          <w:szCs w:val="28"/>
          <w:shd w:val="clear" w:color="auto" w:fill="FFFFFF"/>
          <w:lang w:val="uk-UA"/>
        </w:rPr>
        <w:t xml:space="preserve"> «Інженерія, виробництво та будівництво» </w:t>
      </w:r>
    </w:p>
    <w:p w:rsidR="00983000" w:rsidRDefault="00983000" w:rsidP="00983000">
      <w:pPr>
        <w:widowControl w:val="0"/>
        <w:suppressAutoHyphens/>
        <w:contextualSpacing/>
        <w:jc w:val="center"/>
        <w:rPr>
          <w:color w:val="000000" w:themeColor="text1"/>
          <w:sz w:val="28"/>
          <w:szCs w:val="28"/>
          <w:lang w:val="uk-UA" w:eastAsia="ar-SA"/>
        </w:rPr>
      </w:pPr>
      <w:r w:rsidRPr="00983000">
        <w:rPr>
          <w:color w:val="000000"/>
          <w:sz w:val="28"/>
          <w:szCs w:val="28"/>
          <w:lang w:val="uk-UA"/>
        </w:rPr>
        <w:t>освітня програма</w:t>
      </w:r>
      <w:r w:rsidRPr="00983000">
        <w:rPr>
          <w:bCs/>
          <w:color w:val="000000" w:themeColor="text1"/>
          <w:sz w:val="28"/>
          <w:szCs w:val="28"/>
          <w:lang w:val="uk-UA"/>
        </w:rPr>
        <w:t xml:space="preserve"> – </w:t>
      </w:r>
      <w:r w:rsidRPr="00983000">
        <w:rPr>
          <w:color w:val="000000" w:themeColor="text1"/>
          <w:sz w:val="28"/>
          <w:szCs w:val="28"/>
          <w:lang w:val="uk-UA"/>
        </w:rPr>
        <w:t>«</w:t>
      </w:r>
      <w:r w:rsidRPr="00983000">
        <w:rPr>
          <w:color w:val="000000" w:themeColor="text1"/>
          <w:sz w:val="28"/>
          <w:szCs w:val="28"/>
          <w:shd w:val="clear" w:color="auto" w:fill="FFFFFF"/>
          <w:lang w:val="uk-UA"/>
        </w:rPr>
        <w:t>Системи керування безпілотними апаратами</w:t>
      </w:r>
      <w:r w:rsidRPr="00983000">
        <w:rPr>
          <w:color w:val="000000" w:themeColor="text1"/>
          <w:sz w:val="28"/>
          <w:szCs w:val="28"/>
          <w:lang w:val="uk-UA"/>
        </w:rPr>
        <w:t>»</w:t>
      </w:r>
      <w:r w:rsidRPr="00983000">
        <w:rPr>
          <w:color w:val="000000" w:themeColor="text1"/>
          <w:sz w:val="28"/>
          <w:szCs w:val="28"/>
          <w:lang w:val="uk-UA" w:eastAsia="ar-SA"/>
        </w:rPr>
        <w:t xml:space="preserve"> </w:t>
      </w:r>
    </w:p>
    <w:p w:rsidR="00983000" w:rsidRPr="00983000" w:rsidRDefault="00983000" w:rsidP="00983000">
      <w:pPr>
        <w:widowControl w:val="0"/>
        <w:suppressAutoHyphens/>
        <w:contextualSpacing/>
        <w:jc w:val="center"/>
        <w:rPr>
          <w:color w:val="000000" w:themeColor="text1"/>
          <w:sz w:val="28"/>
          <w:szCs w:val="28"/>
          <w:shd w:val="clear" w:color="auto" w:fill="FFFFFF"/>
          <w:lang w:val="uk-UA" w:eastAsia="ar-SA"/>
        </w:rPr>
      </w:pPr>
      <w:r w:rsidRPr="00983000">
        <w:rPr>
          <w:color w:val="000000" w:themeColor="text1"/>
          <w:sz w:val="28"/>
          <w:szCs w:val="28"/>
          <w:shd w:val="clear" w:color="auto" w:fill="FFFFFF"/>
          <w:lang w:val="uk-UA" w:eastAsia="ar-SA"/>
        </w:rPr>
        <w:t xml:space="preserve">спеціальності </w:t>
      </w:r>
      <w:r w:rsidRPr="00983000">
        <w:rPr>
          <w:sz w:val="28"/>
          <w:szCs w:val="28"/>
          <w:lang w:val="uk-UA" w:eastAsia="ar-SA"/>
        </w:rPr>
        <w:t xml:space="preserve">– </w:t>
      </w:r>
      <w:r w:rsidRPr="00983000">
        <w:rPr>
          <w:color w:val="000000" w:themeColor="text1"/>
          <w:sz w:val="28"/>
          <w:szCs w:val="28"/>
          <w:shd w:val="clear" w:color="auto" w:fill="FFFFFF"/>
          <w:lang w:val="en-US" w:eastAsia="ar-SA"/>
        </w:rPr>
        <w:t xml:space="preserve">G7 </w:t>
      </w:r>
      <w:r w:rsidRPr="00983000">
        <w:rPr>
          <w:color w:val="000000" w:themeColor="text1"/>
          <w:sz w:val="28"/>
          <w:szCs w:val="28"/>
          <w:shd w:val="clear" w:color="auto" w:fill="FFFFFF"/>
          <w:lang w:val="uk-UA" w:eastAsia="ar-SA"/>
        </w:rPr>
        <w:t>«Автоматизація, комп’ютерно-інтегровані технології та робототехніка</w:t>
      </w:r>
      <w:r w:rsidRPr="00983000">
        <w:rPr>
          <w:color w:val="000000" w:themeColor="text1"/>
          <w:sz w:val="28"/>
          <w:szCs w:val="28"/>
          <w:lang w:val="uk-UA" w:eastAsia="ar-SA"/>
        </w:rPr>
        <w:t>»</w:t>
      </w:r>
      <w:r w:rsidRPr="00983000">
        <w:rPr>
          <w:color w:val="000000" w:themeColor="text1"/>
          <w:sz w:val="28"/>
          <w:szCs w:val="28"/>
          <w:shd w:val="clear" w:color="auto" w:fill="FFFFFF"/>
          <w:lang w:val="uk-UA" w:eastAsia="ar-SA"/>
        </w:rPr>
        <w:t xml:space="preserve"> </w:t>
      </w:r>
      <w:r w:rsidRPr="00983000">
        <w:rPr>
          <w:color w:val="000000" w:themeColor="text1"/>
          <w:sz w:val="28"/>
          <w:szCs w:val="28"/>
          <w:lang w:val="uk-UA" w:eastAsia="ar-SA"/>
        </w:rPr>
        <w:t>денної та заочної форм навчання</w:t>
      </w:r>
    </w:p>
    <w:bookmarkEnd w:id="6"/>
    <w:p w:rsidR="00DC0B74" w:rsidRPr="00EF14B4" w:rsidRDefault="00DC0B74" w:rsidP="00DC0B74">
      <w:pPr>
        <w:widowControl w:val="0"/>
        <w:tabs>
          <w:tab w:val="left" w:pos="851"/>
        </w:tabs>
        <w:adjustRightInd w:val="0"/>
        <w:spacing w:line="306" w:lineRule="auto"/>
        <w:ind w:left="470" w:right="82" w:firstLine="701"/>
        <w:contextualSpacing/>
        <w:jc w:val="center"/>
        <w:rPr>
          <w:b/>
          <w:color w:val="FF0000"/>
          <w:sz w:val="28"/>
          <w:szCs w:val="28"/>
          <w:lang w:val="uk-UA"/>
        </w:rPr>
      </w:pPr>
    </w:p>
    <w:p w:rsidR="00DC0B74" w:rsidRPr="00EF14B4" w:rsidRDefault="00DC0B74" w:rsidP="00DC0B74">
      <w:pPr>
        <w:widowControl w:val="0"/>
        <w:tabs>
          <w:tab w:val="left" w:pos="851"/>
        </w:tabs>
        <w:spacing w:line="306" w:lineRule="auto"/>
        <w:ind w:left="567" w:right="82" w:firstLine="701"/>
        <w:contextualSpacing/>
        <w:jc w:val="center"/>
        <w:rPr>
          <w:color w:val="000000"/>
          <w:sz w:val="28"/>
          <w:szCs w:val="28"/>
          <w:lang w:val="uk-UA"/>
        </w:rPr>
      </w:pPr>
    </w:p>
    <w:p w:rsidR="00DC0B74" w:rsidRPr="00EF14B4" w:rsidRDefault="00DC0B74" w:rsidP="00DC0B74">
      <w:pPr>
        <w:widowControl w:val="0"/>
        <w:tabs>
          <w:tab w:val="left" w:pos="851"/>
        </w:tabs>
        <w:adjustRightInd w:val="0"/>
        <w:spacing w:line="306" w:lineRule="auto"/>
        <w:ind w:left="567" w:right="82" w:firstLine="701"/>
        <w:contextualSpacing/>
        <w:jc w:val="both"/>
        <w:rPr>
          <w:b/>
          <w:color w:val="000000"/>
          <w:sz w:val="28"/>
          <w:szCs w:val="28"/>
          <w:lang w:val="uk-UA"/>
        </w:rPr>
      </w:pPr>
    </w:p>
    <w:p w:rsidR="00DC0B74" w:rsidRPr="00EF14B4" w:rsidRDefault="00DC0B74" w:rsidP="00DC0B74">
      <w:pPr>
        <w:widowControl w:val="0"/>
        <w:tabs>
          <w:tab w:val="left" w:pos="851"/>
        </w:tabs>
        <w:adjustRightInd w:val="0"/>
        <w:spacing w:line="306" w:lineRule="auto"/>
        <w:ind w:left="567" w:right="82" w:firstLine="701"/>
        <w:contextualSpacing/>
        <w:jc w:val="both"/>
        <w:rPr>
          <w:b/>
          <w:color w:val="000000"/>
          <w:sz w:val="28"/>
          <w:szCs w:val="28"/>
          <w:lang w:val="uk-UA"/>
        </w:rPr>
      </w:pPr>
    </w:p>
    <w:p w:rsidR="00DC0B74" w:rsidRPr="00EF14B4" w:rsidRDefault="00DC0B74" w:rsidP="00DC0B74">
      <w:pPr>
        <w:widowControl w:val="0"/>
        <w:tabs>
          <w:tab w:val="left" w:pos="851"/>
        </w:tabs>
        <w:adjustRightInd w:val="0"/>
        <w:spacing w:line="306" w:lineRule="auto"/>
        <w:ind w:left="470" w:right="82" w:firstLine="701"/>
        <w:contextualSpacing/>
        <w:jc w:val="both"/>
        <w:rPr>
          <w:b/>
          <w:color w:val="000000"/>
          <w:sz w:val="28"/>
          <w:szCs w:val="28"/>
          <w:lang w:val="uk-UA"/>
        </w:rPr>
      </w:pPr>
    </w:p>
    <w:p w:rsidR="00DC0B74" w:rsidRPr="00EF14B4" w:rsidRDefault="00DC0B74"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DC0B74" w:rsidRPr="00EF14B4" w:rsidRDefault="00DC0B74"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622AED" w:rsidRPr="00EF14B4" w:rsidRDefault="00622AED"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622AED" w:rsidRPr="00EF14B4" w:rsidRDefault="00622AED"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622AED" w:rsidRPr="00EF14B4" w:rsidRDefault="00622AED"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622AED" w:rsidRDefault="00622AED"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2F6908" w:rsidRDefault="002F6908"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2F6908" w:rsidRPr="00EF14B4" w:rsidRDefault="002F6908" w:rsidP="00DC0B74">
      <w:pPr>
        <w:widowControl w:val="0"/>
        <w:tabs>
          <w:tab w:val="left" w:pos="851"/>
        </w:tabs>
        <w:adjustRightInd w:val="0"/>
        <w:spacing w:line="306" w:lineRule="auto"/>
        <w:ind w:left="470" w:right="82" w:firstLine="701"/>
        <w:contextualSpacing/>
        <w:jc w:val="both"/>
        <w:rPr>
          <w:color w:val="000000"/>
          <w:sz w:val="28"/>
          <w:szCs w:val="28"/>
          <w:lang w:val="uk-UA"/>
        </w:rPr>
      </w:pPr>
    </w:p>
    <w:p w:rsidR="002F6908" w:rsidRDefault="002F6908" w:rsidP="00DC0B74">
      <w:pPr>
        <w:widowControl w:val="0"/>
        <w:tabs>
          <w:tab w:val="left" w:pos="851"/>
        </w:tabs>
        <w:adjustRightInd w:val="0"/>
        <w:spacing w:line="306" w:lineRule="auto"/>
        <w:ind w:right="82"/>
        <w:contextualSpacing/>
        <w:jc w:val="center"/>
        <w:rPr>
          <w:color w:val="000000"/>
          <w:sz w:val="28"/>
          <w:szCs w:val="28"/>
          <w:lang w:val="uk-UA"/>
        </w:rPr>
      </w:pPr>
    </w:p>
    <w:p w:rsidR="00DC0B74" w:rsidRPr="0097089A" w:rsidRDefault="00DC0B74" w:rsidP="00DC0B74">
      <w:pPr>
        <w:widowControl w:val="0"/>
        <w:tabs>
          <w:tab w:val="left" w:pos="851"/>
        </w:tabs>
        <w:adjustRightInd w:val="0"/>
        <w:spacing w:line="306" w:lineRule="auto"/>
        <w:ind w:right="82"/>
        <w:contextualSpacing/>
        <w:jc w:val="center"/>
        <w:rPr>
          <w:color w:val="000000"/>
          <w:sz w:val="28"/>
          <w:szCs w:val="28"/>
          <w:lang w:val="en-US"/>
        </w:rPr>
      </w:pPr>
      <w:r w:rsidRPr="00EF14B4">
        <w:rPr>
          <w:noProof/>
          <w:color w:val="000000"/>
          <w:sz w:val="28"/>
          <w:szCs w:val="28"/>
          <w:lang w:val="uk-UA"/>
        </w:rPr>
        <mc:AlternateContent>
          <mc:Choice Requires="wps">
            <w:drawing>
              <wp:anchor distT="0" distB="0" distL="114300" distR="114300" simplePos="0" relativeHeight="251661312" behindDoc="0" locked="0" layoutInCell="1" allowOverlap="1" wp14:anchorId="4CA4A1CF" wp14:editId="62E06255">
                <wp:simplePos x="0" y="0"/>
                <wp:positionH relativeFrom="column">
                  <wp:posOffset>5691505</wp:posOffset>
                </wp:positionH>
                <wp:positionV relativeFrom="paragraph">
                  <wp:posOffset>250190</wp:posOffset>
                </wp:positionV>
                <wp:extent cx="247650" cy="285750"/>
                <wp:effectExtent l="0" t="0" r="19050" b="19050"/>
                <wp:wrapNone/>
                <wp:docPr id="6" name="Прямокутник 6"/>
                <wp:cNvGraphicFramePr/>
                <a:graphic xmlns:a="http://schemas.openxmlformats.org/drawingml/2006/main">
                  <a:graphicData uri="http://schemas.microsoft.com/office/word/2010/wordprocessingShape">
                    <wps:wsp>
                      <wps:cNvSpPr/>
                      <wps:spPr>
                        <a:xfrm>
                          <a:off x="0" y="0"/>
                          <a:ext cx="247650" cy="2857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D88CCA" id="Прямокутник 6"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" fillcolor="window" strokecolor="window" strokeweight="1pt"/>
            </w:pict>
          </mc:Fallback>
        </mc:AlternateContent>
      </w:r>
      <w:r w:rsidRPr="00EF14B4">
        <w:rPr>
          <w:color w:val="000000"/>
          <w:sz w:val="28"/>
          <w:szCs w:val="28"/>
          <w:lang w:val="uk-UA"/>
        </w:rPr>
        <w:t>Луцьк 202</w:t>
      </w:r>
      <w:r w:rsidR="0097089A">
        <w:rPr>
          <w:color w:val="000000"/>
          <w:sz w:val="28"/>
          <w:szCs w:val="28"/>
          <w:lang w:val="en-US"/>
        </w:rPr>
        <w:t>6</w:t>
      </w:r>
    </w:p>
    <w:bookmarkStart w:id="7" w:name="_GoBack"/>
    <w:bookmarkEnd w:id="7"/>
    <w:p w:rsidR="00E37298" w:rsidRPr="00EF14B4" w:rsidRDefault="00DC0B74" w:rsidP="00622AED">
      <w:pPr>
        <w:widowControl w:val="0"/>
        <w:suppressAutoHyphens/>
        <w:jc w:val="both"/>
        <w:rPr>
          <w:b/>
          <w:color w:val="000000"/>
          <w:sz w:val="28"/>
          <w:szCs w:val="28"/>
          <w:lang w:val="uk-UA" w:eastAsia="uk-UA"/>
        </w:rPr>
      </w:pPr>
      <w:r w:rsidRPr="00EF14B4">
        <w:rPr>
          <w:noProof/>
          <w:color w:val="FF0000"/>
          <w:sz w:val="28"/>
          <w:szCs w:val="28"/>
          <w:lang w:val="uk-UA" w:eastAsia="uk-UA"/>
        </w:rPr>
        <mc:AlternateContent>
          <mc:Choice Requires="wps">
            <w:drawing>
              <wp:anchor distT="0" distB="0" distL="114300" distR="114300" simplePos="0" relativeHeight="251660288" behindDoc="0" locked="0" layoutInCell="1" allowOverlap="1" wp14:anchorId="55293271" wp14:editId="2880F18B">
                <wp:simplePos x="0" y="0"/>
                <wp:positionH relativeFrom="column">
                  <wp:posOffset>5956300</wp:posOffset>
                </wp:positionH>
                <wp:positionV relativeFrom="paragraph">
                  <wp:posOffset>125730</wp:posOffset>
                </wp:positionV>
                <wp:extent cx="518160" cy="317500"/>
                <wp:effectExtent l="0" t="0" r="15240" b="25400"/>
                <wp:wrapNone/>
                <wp:docPr id="7" name="Прямокутник 7"/>
                <wp:cNvGraphicFramePr/>
                <a:graphic xmlns:a="http://schemas.openxmlformats.org/drawingml/2006/main">
                  <a:graphicData uri="http://schemas.microsoft.com/office/word/2010/wordprocessingShape">
                    <wps:wsp>
                      <wps:cNvSpPr/>
                      <wps:spPr>
                        <a:xfrm>
                          <a:off x="0" y="0"/>
                          <a:ext cx="518160" cy="3175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CA9C46" id="Прямокутник 7"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" fillcolor="window" strokecolor="window" strokeweight="1pt"/>
            </w:pict>
          </mc:Fallback>
        </mc:AlternateContent>
      </w:r>
    </w:p>
    <w:p w:rsidR="00DC0B74" w:rsidRPr="00EF14B4" w:rsidRDefault="00DC0B74" w:rsidP="00622AED">
      <w:pPr>
        <w:widowControl w:val="0"/>
        <w:suppressAutoHyphens/>
        <w:jc w:val="both"/>
        <w:rPr>
          <w:rStyle w:val="st1"/>
          <w:b/>
          <w:color w:val="000000" w:themeColor="text1"/>
          <w:sz w:val="28"/>
          <w:szCs w:val="28"/>
          <w:lang w:val="uk-UA"/>
        </w:rPr>
      </w:pPr>
      <w:r w:rsidRPr="00EF14B4">
        <w:rPr>
          <w:b/>
          <w:color w:val="000000" w:themeColor="text1"/>
          <w:sz w:val="28"/>
          <w:szCs w:val="28"/>
          <w:lang w:val="uk-UA"/>
        </w:rPr>
        <w:lastRenderedPageBreak/>
        <w:t xml:space="preserve">УДК </w:t>
      </w:r>
      <w:r w:rsidRPr="00EF14B4">
        <w:rPr>
          <w:rStyle w:val="st1"/>
          <w:b/>
          <w:color w:val="000000" w:themeColor="text1"/>
          <w:sz w:val="28"/>
          <w:szCs w:val="28"/>
          <w:lang w:val="uk-UA"/>
        </w:rPr>
        <w:t>681.5(07)</w:t>
      </w:r>
    </w:p>
    <w:p w:rsidR="00DC0B74" w:rsidRDefault="00DC0B74" w:rsidP="00622AED">
      <w:pPr>
        <w:widowControl w:val="0"/>
        <w:suppressAutoHyphens/>
        <w:ind w:firstLine="567"/>
        <w:jc w:val="both"/>
        <w:rPr>
          <w:rStyle w:val="st1"/>
          <w:b/>
          <w:color w:val="000000" w:themeColor="text1"/>
          <w:sz w:val="28"/>
          <w:szCs w:val="28"/>
          <w:lang w:val="uk-UA"/>
        </w:rPr>
      </w:pPr>
      <w:r w:rsidRPr="00EF14B4">
        <w:rPr>
          <w:rStyle w:val="st1"/>
          <w:b/>
          <w:color w:val="000000" w:themeColor="text1"/>
          <w:sz w:val="28"/>
          <w:szCs w:val="28"/>
          <w:lang w:val="uk-UA"/>
        </w:rPr>
        <w:t>Т33</w:t>
      </w:r>
    </w:p>
    <w:p w:rsidR="00846F43" w:rsidRPr="00846F43" w:rsidRDefault="00846F43" w:rsidP="00846F43">
      <w:pPr>
        <w:widowControl w:val="0"/>
        <w:suppressAutoHyphens/>
        <w:contextualSpacing/>
        <w:rPr>
          <w:sz w:val="28"/>
          <w:szCs w:val="28"/>
        </w:rPr>
      </w:pPr>
      <w:bookmarkStart w:id="8" w:name="_Hlk232608791"/>
      <w:bookmarkStart w:id="9" w:name="_Hlk233012670"/>
      <w:r w:rsidRPr="00846F43">
        <w:rPr>
          <w:sz w:val="28"/>
          <w:szCs w:val="28"/>
          <w:lang w:eastAsia="ar-SA"/>
        </w:rPr>
        <w:t xml:space="preserve">До </w:t>
      </w:r>
      <w:proofErr w:type="spellStart"/>
      <w:r w:rsidRPr="00846F43">
        <w:rPr>
          <w:sz w:val="28"/>
          <w:szCs w:val="28"/>
          <w:lang w:eastAsia="ar-SA"/>
        </w:rPr>
        <w:t>друку</w:t>
      </w:r>
      <w:proofErr w:type="spellEnd"/>
    </w:p>
    <w:p w:rsidR="00846F43" w:rsidRPr="00846F43" w:rsidRDefault="00846F43" w:rsidP="00846F43">
      <w:pPr>
        <w:widowControl w:val="0"/>
        <w:suppressAutoHyphens/>
        <w:contextualSpacing/>
        <w:jc w:val="both"/>
        <w:rPr>
          <w:sz w:val="28"/>
          <w:szCs w:val="28"/>
        </w:rPr>
      </w:pPr>
      <w:r w:rsidRPr="00846F43">
        <w:rPr>
          <w:sz w:val="28"/>
          <w:szCs w:val="28"/>
        </w:rPr>
        <w:t xml:space="preserve">Голова </w:t>
      </w:r>
      <w:proofErr w:type="spellStart"/>
      <w:r w:rsidRPr="00846F43">
        <w:rPr>
          <w:sz w:val="28"/>
          <w:szCs w:val="28"/>
        </w:rPr>
        <w:t>вченої</w:t>
      </w:r>
      <w:proofErr w:type="spellEnd"/>
      <w:r w:rsidRPr="00846F43">
        <w:rPr>
          <w:sz w:val="28"/>
          <w:szCs w:val="28"/>
        </w:rPr>
        <w:t xml:space="preserve"> </w:t>
      </w:r>
      <w:proofErr w:type="gramStart"/>
      <w:r w:rsidRPr="00846F43">
        <w:rPr>
          <w:sz w:val="28"/>
          <w:szCs w:val="28"/>
        </w:rPr>
        <w:t>ради факультету</w:t>
      </w:r>
      <w:proofErr w:type="gramEnd"/>
      <w:r w:rsidRPr="00846F43">
        <w:rPr>
          <w:sz w:val="28"/>
          <w:szCs w:val="28"/>
        </w:rPr>
        <w:t xml:space="preserve"> </w:t>
      </w:r>
      <w:proofErr w:type="spellStart"/>
      <w:r w:rsidRPr="00846F43">
        <w:rPr>
          <w:sz w:val="28"/>
          <w:szCs w:val="28"/>
        </w:rPr>
        <w:t>робототехніки</w:t>
      </w:r>
      <w:proofErr w:type="spellEnd"/>
      <w:r w:rsidRPr="00846F43">
        <w:rPr>
          <w:sz w:val="28"/>
          <w:szCs w:val="28"/>
        </w:rPr>
        <w:t xml:space="preserve"> та штучного </w:t>
      </w:r>
      <w:proofErr w:type="spellStart"/>
      <w:r w:rsidRPr="00846F43">
        <w:rPr>
          <w:sz w:val="28"/>
          <w:szCs w:val="28"/>
        </w:rPr>
        <w:t>інтелекту</w:t>
      </w:r>
      <w:proofErr w:type="spellEnd"/>
      <w:r w:rsidRPr="00846F43">
        <w:rPr>
          <w:sz w:val="28"/>
          <w:szCs w:val="28"/>
        </w:rPr>
        <w:t xml:space="preserve"> ЛНТУ </w:t>
      </w:r>
      <w:r w:rsidRPr="00846F43">
        <w:rPr>
          <w:b/>
          <w:sz w:val="28"/>
          <w:szCs w:val="28"/>
        </w:rPr>
        <w:t>______________</w:t>
      </w:r>
      <w:r w:rsidRPr="00846F43">
        <w:rPr>
          <w:sz w:val="28"/>
          <w:szCs w:val="28"/>
        </w:rPr>
        <w:t xml:space="preserve"> А. А. Ткачук</w:t>
      </w:r>
    </w:p>
    <w:p w:rsidR="00846F43" w:rsidRPr="00846F43" w:rsidRDefault="00846F43" w:rsidP="00846F43">
      <w:pPr>
        <w:widowControl w:val="0"/>
        <w:suppressAutoHyphens/>
        <w:contextualSpacing/>
        <w:jc w:val="both"/>
        <w:rPr>
          <w:sz w:val="28"/>
          <w:szCs w:val="28"/>
        </w:rPr>
      </w:pPr>
    </w:p>
    <w:p w:rsidR="00846F43" w:rsidRPr="00846F43" w:rsidRDefault="00846F43" w:rsidP="00846F43">
      <w:pPr>
        <w:widowControl w:val="0"/>
        <w:suppressAutoHyphens/>
        <w:contextualSpacing/>
        <w:jc w:val="both"/>
        <w:rPr>
          <w:b/>
          <w:sz w:val="28"/>
          <w:szCs w:val="28"/>
        </w:rPr>
      </w:pPr>
      <w:proofErr w:type="spellStart"/>
      <w:r w:rsidRPr="00846F43">
        <w:rPr>
          <w:sz w:val="28"/>
          <w:szCs w:val="28"/>
          <w:lang w:eastAsia="ar-SA"/>
        </w:rPr>
        <w:t>Електронна</w:t>
      </w:r>
      <w:proofErr w:type="spellEnd"/>
      <w:r w:rsidRPr="00846F43">
        <w:rPr>
          <w:sz w:val="28"/>
          <w:szCs w:val="28"/>
          <w:lang w:eastAsia="ar-SA"/>
        </w:rPr>
        <w:t xml:space="preserve"> </w:t>
      </w:r>
      <w:proofErr w:type="spellStart"/>
      <w:r w:rsidRPr="00846F43">
        <w:rPr>
          <w:sz w:val="28"/>
          <w:szCs w:val="28"/>
          <w:lang w:eastAsia="ar-SA"/>
        </w:rPr>
        <w:t>копія</w:t>
      </w:r>
      <w:proofErr w:type="spellEnd"/>
      <w:r w:rsidRPr="00846F43">
        <w:rPr>
          <w:sz w:val="28"/>
          <w:szCs w:val="28"/>
          <w:lang w:eastAsia="ar-SA"/>
        </w:rPr>
        <w:t xml:space="preserve"> </w:t>
      </w:r>
      <w:proofErr w:type="spellStart"/>
      <w:r w:rsidRPr="00846F43">
        <w:rPr>
          <w:sz w:val="28"/>
          <w:szCs w:val="28"/>
          <w:lang w:eastAsia="ar-SA"/>
        </w:rPr>
        <w:t>друкованого</w:t>
      </w:r>
      <w:proofErr w:type="spellEnd"/>
      <w:r w:rsidRPr="00846F43">
        <w:rPr>
          <w:sz w:val="28"/>
          <w:szCs w:val="28"/>
          <w:lang w:eastAsia="ar-SA"/>
        </w:rPr>
        <w:t xml:space="preserve"> </w:t>
      </w:r>
      <w:proofErr w:type="spellStart"/>
      <w:r w:rsidRPr="00846F43">
        <w:rPr>
          <w:sz w:val="28"/>
          <w:szCs w:val="28"/>
          <w:lang w:eastAsia="ar-SA"/>
        </w:rPr>
        <w:t>видання</w:t>
      </w:r>
      <w:proofErr w:type="spellEnd"/>
      <w:r w:rsidRPr="00846F43">
        <w:rPr>
          <w:sz w:val="28"/>
          <w:szCs w:val="28"/>
          <w:lang w:eastAsia="ar-SA"/>
        </w:rPr>
        <w:t xml:space="preserve"> передана для </w:t>
      </w:r>
      <w:proofErr w:type="spellStart"/>
      <w:r w:rsidRPr="00846F43">
        <w:rPr>
          <w:sz w:val="28"/>
          <w:szCs w:val="28"/>
          <w:lang w:eastAsia="ar-SA"/>
        </w:rPr>
        <w:t>внесення</w:t>
      </w:r>
      <w:proofErr w:type="spellEnd"/>
      <w:r w:rsidRPr="00846F43">
        <w:rPr>
          <w:sz w:val="28"/>
          <w:szCs w:val="28"/>
          <w:lang w:eastAsia="ar-SA"/>
        </w:rPr>
        <w:t xml:space="preserve"> в </w:t>
      </w:r>
      <w:proofErr w:type="spellStart"/>
      <w:r w:rsidRPr="00846F43">
        <w:rPr>
          <w:sz w:val="28"/>
          <w:szCs w:val="28"/>
          <w:lang w:eastAsia="ar-SA"/>
        </w:rPr>
        <w:t>репозитарій</w:t>
      </w:r>
      <w:proofErr w:type="spellEnd"/>
      <w:r w:rsidRPr="00846F43">
        <w:rPr>
          <w:sz w:val="28"/>
          <w:szCs w:val="28"/>
          <w:lang w:eastAsia="ar-SA"/>
        </w:rPr>
        <w:t xml:space="preserve"> ЛНТУ</w:t>
      </w:r>
    </w:p>
    <w:p w:rsidR="00846F43" w:rsidRPr="00846F43" w:rsidRDefault="00846F43" w:rsidP="00846F43">
      <w:pPr>
        <w:widowControl w:val="0"/>
        <w:suppressAutoHyphens/>
        <w:contextualSpacing/>
        <w:jc w:val="both"/>
        <w:rPr>
          <w:sz w:val="28"/>
          <w:szCs w:val="28"/>
        </w:rPr>
      </w:pPr>
      <w:r w:rsidRPr="00846F43">
        <w:rPr>
          <w:sz w:val="28"/>
          <w:szCs w:val="28"/>
        </w:rPr>
        <w:t xml:space="preserve">Директор </w:t>
      </w:r>
      <w:proofErr w:type="spellStart"/>
      <w:r w:rsidRPr="00846F43">
        <w:rPr>
          <w:sz w:val="28"/>
          <w:szCs w:val="28"/>
        </w:rPr>
        <w:t>бібліотеки</w:t>
      </w:r>
      <w:proofErr w:type="spellEnd"/>
      <w:r w:rsidRPr="00846F43">
        <w:rPr>
          <w:sz w:val="28"/>
          <w:szCs w:val="28"/>
        </w:rPr>
        <w:t xml:space="preserve"> </w:t>
      </w:r>
      <w:r w:rsidRPr="00846F43">
        <w:rPr>
          <w:b/>
          <w:sz w:val="28"/>
          <w:szCs w:val="28"/>
        </w:rPr>
        <w:t>____________</w:t>
      </w:r>
      <w:r w:rsidRPr="00846F43">
        <w:rPr>
          <w:sz w:val="28"/>
          <w:szCs w:val="28"/>
        </w:rPr>
        <w:t xml:space="preserve">Н. П. </w:t>
      </w:r>
      <w:proofErr w:type="spellStart"/>
      <w:r w:rsidRPr="00846F43">
        <w:rPr>
          <w:sz w:val="28"/>
          <w:szCs w:val="28"/>
        </w:rPr>
        <w:t>Поліщук</w:t>
      </w:r>
      <w:proofErr w:type="spellEnd"/>
    </w:p>
    <w:p w:rsidR="00846F43" w:rsidRPr="00846F43" w:rsidRDefault="00846F43" w:rsidP="00846F43">
      <w:pPr>
        <w:widowControl w:val="0"/>
        <w:suppressAutoHyphens/>
        <w:contextualSpacing/>
        <w:jc w:val="both"/>
        <w:rPr>
          <w:sz w:val="28"/>
          <w:szCs w:val="28"/>
        </w:rPr>
      </w:pPr>
    </w:p>
    <w:p w:rsidR="00846F43" w:rsidRPr="00846F43" w:rsidRDefault="00846F43" w:rsidP="00846F43">
      <w:pPr>
        <w:widowControl w:val="0"/>
        <w:suppressAutoHyphens/>
        <w:autoSpaceDE w:val="0"/>
        <w:autoSpaceDN w:val="0"/>
        <w:adjustRightInd w:val="0"/>
        <w:contextualSpacing/>
        <w:jc w:val="both"/>
        <w:rPr>
          <w:sz w:val="28"/>
          <w:szCs w:val="28"/>
          <w:lang w:eastAsia="ar-SA"/>
        </w:rPr>
      </w:pPr>
      <w:proofErr w:type="spellStart"/>
      <w:r w:rsidRPr="00846F43">
        <w:rPr>
          <w:sz w:val="28"/>
          <w:szCs w:val="28"/>
          <w:lang w:eastAsia="ar-SA"/>
        </w:rPr>
        <w:t>Затверджено</w:t>
      </w:r>
      <w:proofErr w:type="spellEnd"/>
      <w:r w:rsidRPr="00846F43">
        <w:rPr>
          <w:sz w:val="28"/>
          <w:szCs w:val="28"/>
          <w:lang w:eastAsia="ar-SA"/>
        </w:rPr>
        <w:t xml:space="preserve"> </w:t>
      </w:r>
      <w:proofErr w:type="spellStart"/>
      <w:r w:rsidRPr="00846F43">
        <w:rPr>
          <w:sz w:val="28"/>
          <w:szCs w:val="28"/>
          <w:lang w:eastAsia="ar-SA"/>
        </w:rPr>
        <w:t>вченою</w:t>
      </w:r>
      <w:proofErr w:type="spellEnd"/>
      <w:r w:rsidRPr="00846F43">
        <w:rPr>
          <w:sz w:val="28"/>
          <w:szCs w:val="28"/>
          <w:lang w:eastAsia="ar-SA"/>
        </w:rPr>
        <w:t xml:space="preserve"> радою факультету </w:t>
      </w:r>
      <w:proofErr w:type="spellStart"/>
      <w:r w:rsidRPr="00846F43">
        <w:rPr>
          <w:sz w:val="28"/>
          <w:szCs w:val="28"/>
        </w:rPr>
        <w:t>робототехніки</w:t>
      </w:r>
      <w:proofErr w:type="spellEnd"/>
      <w:r w:rsidRPr="00846F43">
        <w:rPr>
          <w:sz w:val="28"/>
          <w:szCs w:val="28"/>
        </w:rPr>
        <w:t xml:space="preserve"> та штучного </w:t>
      </w:r>
      <w:proofErr w:type="spellStart"/>
      <w:r w:rsidRPr="00846F43">
        <w:rPr>
          <w:sz w:val="28"/>
          <w:szCs w:val="28"/>
        </w:rPr>
        <w:t>інтелекту</w:t>
      </w:r>
      <w:proofErr w:type="spellEnd"/>
      <w:r w:rsidRPr="00846F43">
        <w:rPr>
          <w:sz w:val="28"/>
          <w:szCs w:val="28"/>
          <w:lang w:eastAsia="ar-SA"/>
        </w:rPr>
        <w:t xml:space="preserve"> ЛНТУ, протокол №</w:t>
      </w:r>
      <w:r w:rsidRPr="00846F43">
        <w:rPr>
          <w:sz w:val="28"/>
          <w:szCs w:val="28"/>
          <w:lang w:val="uk-UA" w:eastAsia="ar-SA"/>
        </w:rPr>
        <w:t xml:space="preserve"> ___</w:t>
      </w:r>
      <w:r w:rsidRPr="00846F43">
        <w:rPr>
          <w:sz w:val="28"/>
          <w:szCs w:val="28"/>
          <w:lang w:eastAsia="ar-SA"/>
        </w:rPr>
        <w:t xml:space="preserve"> </w:t>
      </w:r>
      <w:proofErr w:type="spellStart"/>
      <w:r w:rsidRPr="00846F43">
        <w:rPr>
          <w:sz w:val="28"/>
          <w:szCs w:val="28"/>
          <w:lang w:eastAsia="ar-SA"/>
        </w:rPr>
        <w:t>від</w:t>
      </w:r>
      <w:proofErr w:type="spellEnd"/>
      <w:r w:rsidRPr="00846F43">
        <w:rPr>
          <w:sz w:val="28"/>
          <w:szCs w:val="28"/>
          <w:lang w:eastAsia="ar-SA"/>
        </w:rPr>
        <w:t xml:space="preserve"> «</w:t>
      </w:r>
      <w:r w:rsidRPr="00846F43">
        <w:rPr>
          <w:sz w:val="28"/>
          <w:szCs w:val="28"/>
          <w:u w:val="single"/>
          <w:lang w:eastAsia="ar-SA"/>
        </w:rPr>
        <w:softHyphen/>
      </w:r>
      <w:r w:rsidRPr="00846F43">
        <w:rPr>
          <w:sz w:val="28"/>
          <w:szCs w:val="28"/>
          <w:u w:val="single"/>
          <w:lang w:eastAsia="ar-SA"/>
        </w:rPr>
        <w:softHyphen/>
      </w:r>
      <w:r w:rsidRPr="00846F43">
        <w:rPr>
          <w:sz w:val="28"/>
          <w:szCs w:val="28"/>
          <w:lang w:eastAsia="ar-SA"/>
        </w:rPr>
        <w:t xml:space="preserve">__» ___________ 2026 року. </w:t>
      </w:r>
    </w:p>
    <w:p w:rsidR="00846F43" w:rsidRPr="00846F43" w:rsidRDefault="00846F43" w:rsidP="00846F43">
      <w:pPr>
        <w:widowControl w:val="0"/>
        <w:suppressAutoHyphens/>
        <w:autoSpaceDE w:val="0"/>
        <w:autoSpaceDN w:val="0"/>
        <w:adjustRightInd w:val="0"/>
        <w:contextualSpacing/>
        <w:jc w:val="both"/>
        <w:rPr>
          <w:sz w:val="28"/>
          <w:szCs w:val="28"/>
          <w:lang w:eastAsia="ar-SA"/>
        </w:rPr>
      </w:pPr>
    </w:p>
    <w:p w:rsidR="00846F43" w:rsidRPr="00846F43" w:rsidRDefault="00846F43" w:rsidP="00846F43">
      <w:pPr>
        <w:widowControl w:val="0"/>
        <w:suppressAutoHyphens/>
        <w:autoSpaceDE w:val="0"/>
        <w:autoSpaceDN w:val="0"/>
        <w:adjustRightInd w:val="0"/>
        <w:contextualSpacing/>
        <w:jc w:val="both"/>
        <w:rPr>
          <w:sz w:val="28"/>
          <w:szCs w:val="28"/>
          <w:lang w:eastAsia="ar-SA"/>
        </w:rPr>
      </w:pPr>
      <w:proofErr w:type="spellStart"/>
      <w:r w:rsidRPr="00846F43">
        <w:rPr>
          <w:sz w:val="28"/>
          <w:szCs w:val="28"/>
          <w:lang w:eastAsia="ar-SA"/>
        </w:rPr>
        <w:t>Розглянуто</w:t>
      </w:r>
      <w:proofErr w:type="spellEnd"/>
      <w:r w:rsidRPr="00846F43">
        <w:rPr>
          <w:sz w:val="28"/>
          <w:szCs w:val="28"/>
          <w:lang w:eastAsia="ar-SA"/>
        </w:rPr>
        <w:t xml:space="preserve"> і </w:t>
      </w:r>
      <w:proofErr w:type="spellStart"/>
      <w:r w:rsidRPr="00846F43">
        <w:rPr>
          <w:sz w:val="28"/>
          <w:szCs w:val="28"/>
          <w:lang w:eastAsia="ar-SA"/>
        </w:rPr>
        <w:t>схвалено</w:t>
      </w:r>
      <w:proofErr w:type="spellEnd"/>
      <w:r w:rsidRPr="00846F43">
        <w:rPr>
          <w:sz w:val="28"/>
          <w:szCs w:val="28"/>
          <w:lang w:eastAsia="ar-SA"/>
        </w:rPr>
        <w:t xml:space="preserve"> на </w:t>
      </w:r>
      <w:proofErr w:type="spellStart"/>
      <w:r w:rsidRPr="00846F43">
        <w:rPr>
          <w:sz w:val="28"/>
          <w:szCs w:val="28"/>
          <w:lang w:eastAsia="ar-SA"/>
        </w:rPr>
        <w:t>засіданні</w:t>
      </w:r>
      <w:proofErr w:type="spellEnd"/>
      <w:r w:rsidRPr="00846F43">
        <w:rPr>
          <w:sz w:val="28"/>
          <w:szCs w:val="28"/>
          <w:lang w:eastAsia="ar-SA"/>
        </w:rPr>
        <w:t xml:space="preserve"> </w:t>
      </w:r>
      <w:proofErr w:type="spellStart"/>
      <w:r w:rsidRPr="00846F43">
        <w:rPr>
          <w:sz w:val="28"/>
          <w:szCs w:val="28"/>
          <w:lang w:eastAsia="ar-SA"/>
        </w:rPr>
        <w:t>кафедри</w:t>
      </w:r>
      <w:proofErr w:type="spellEnd"/>
      <w:r w:rsidRPr="00846F43">
        <w:rPr>
          <w:sz w:val="28"/>
          <w:szCs w:val="28"/>
          <w:lang w:eastAsia="ar-SA"/>
        </w:rPr>
        <w:t xml:space="preserve"> </w:t>
      </w:r>
      <w:proofErr w:type="spellStart"/>
      <w:r w:rsidRPr="00846F43">
        <w:rPr>
          <w:sz w:val="28"/>
          <w:szCs w:val="28"/>
          <w:lang w:eastAsia="ar-SA"/>
        </w:rPr>
        <w:t>автоматизації</w:t>
      </w:r>
      <w:proofErr w:type="spellEnd"/>
      <w:r w:rsidRPr="00846F43">
        <w:rPr>
          <w:sz w:val="28"/>
          <w:szCs w:val="28"/>
          <w:lang w:eastAsia="ar-SA"/>
        </w:rPr>
        <w:t xml:space="preserve"> та </w:t>
      </w:r>
      <w:proofErr w:type="spellStart"/>
      <w:r w:rsidRPr="00846F43">
        <w:rPr>
          <w:sz w:val="28"/>
          <w:szCs w:val="28"/>
          <w:lang w:eastAsia="ar-SA"/>
        </w:rPr>
        <w:t>безпілотних</w:t>
      </w:r>
      <w:proofErr w:type="spellEnd"/>
      <w:r w:rsidRPr="00846F43">
        <w:rPr>
          <w:sz w:val="28"/>
          <w:szCs w:val="28"/>
          <w:lang w:eastAsia="ar-SA"/>
        </w:rPr>
        <w:t xml:space="preserve"> систем ЛНТУ, протокол №</w:t>
      </w:r>
      <w:r w:rsidRPr="00846F43">
        <w:rPr>
          <w:sz w:val="28"/>
          <w:szCs w:val="28"/>
          <w:lang w:val="uk-UA" w:eastAsia="ar-SA"/>
        </w:rPr>
        <w:t>___</w:t>
      </w:r>
      <w:r w:rsidRPr="00846F43">
        <w:rPr>
          <w:sz w:val="28"/>
          <w:szCs w:val="28"/>
          <w:lang w:eastAsia="ar-SA"/>
        </w:rPr>
        <w:t xml:space="preserve"> </w:t>
      </w:r>
      <w:proofErr w:type="spellStart"/>
      <w:r w:rsidRPr="00846F43">
        <w:rPr>
          <w:sz w:val="28"/>
          <w:szCs w:val="28"/>
          <w:lang w:eastAsia="ar-SA"/>
        </w:rPr>
        <w:t>від</w:t>
      </w:r>
      <w:proofErr w:type="spellEnd"/>
      <w:r w:rsidRPr="00846F43">
        <w:rPr>
          <w:sz w:val="28"/>
          <w:szCs w:val="28"/>
          <w:lang w:eastAsia="ar-SA"/>
        </w:rPr>
        <w:t xml:space="preserve"> «</w:t>
      </w:r>
      <w:r w:rsidRPr="00846F43">
        <w:rPr>
          <w:sz w:val="28"/>
          <w:szCs w:val="28"/>
          <w:u w:val="single"/>
          <w:lang w:eastAsia="ar-SA"/>
        </w:rPr>
        <w:softHyphen/>
      </w:r>
      <w:r w:rsidRPr="00846F43">
        <w:rPr>
          <w:sz w:val="28"/>
          <w:szCs w:val="28"/>
          <w:u w:val="single"/>
          <w:lang w:eastAsia="ar-SA"/>
        </w:rPr>
        <w:softHyphen/>
      </w:r>
      <w:r w:rsidRPr="00846F43">
        <w:rPr>
          <w:sz w:val="28"/>
          <w:szCs w:val="28"/>
          <w:lang w:eastAsia="ar-SA"/>
        </w:rPr>
        <w:t>__» ___________ 2026 року</w:t>
      </w:r>
    </w:p>
    <w:p w:rsidR="00846F43" w:rsidRPr="00846F43" w:rsidRDefault="00846F43" w:rsidP="00846F43">
      <w:pPr>
        <w:widowControl w:val="0"/>
        <w:suppressAutoHyphens/>
        <w:autoSpaceDE w:val="0"/>
        <w:autoSpaceDN w:val="0"/>
        <w:adjustRightInd w:val="0"/>
        <w:contextualSpacing/>
        <w:jc w:val="both"/>
        <w:rPr>
          <w:sz w:val="28"/>
          <w:szCs w:val="28"/>
          <w:lang w:eastAsia="ar-SA"/>
        </w:rPr>
      </w:pPr>
    </w:p>
    <w:p w:rsidR="00846F43" w:rsidRPr="00846F43" w:rsidRDefault="00846F43" w:rsidP="00846F43">
      <w:pPr>
        <w:widowControl w:val="0"/>
        <w:suppressAutoHyphens/>
        <w:contextualSpacing/>
        <w:rPr>
          <w:sz w:val="28"/>
          <w:szCs w:val="28"/>
          <w:lang w:eastAsia="ar-SA"/>
        </w:rPr>
      </w:pPr>
      <w:r w:rsidRPr="00846F43">
        <w:rPr>
          <w:sz w:val="28"/>
          <w:szCs w:val="28"/>
        </w:rPr>
        <w:t xml:space="preserve">В. о. </w:t>
      </w:r>
      <w:proofErr w:type="spellStart"/>
      <w:r w:rsidRPr="00846F43">
        <w:rPr>
          <w:sz w:val="28"/>
          <w:szCs w:val="28"/>
        </w:rPr>
        <w:t>завідувача</w:t>
      </w:r>
      <w:proofErr w:type="spellEnd"/>
      <w:r w:rsidRPr="00846F43">
        <w:rPr>
          <w:sz w:val="28"/>
          <w:szCs w:val="28"/>
        </w:rPr>
        <w:t xml:space="preserve"> </w:t>
      </w:r>
      <w:proofErr w:type="spellStart"/>
      <w:r w:rsidRPr="00846F43">
        <w:rPr>
          <w:sz w:val="28"/>
          <w:szCs w:val="28"/>
        </w:rPr>
        <w:t>кафедри</w:t>
      </w:r>
      <w:proofErr w:type="spellEnd"/>
      <w:r w:rsidRPr="00846F43">
        <w:rPr>
          <w:sz w:val="28"/>
          <w:szCs w:val="28"/>
        </w:rPr>
        <w:t xml:space="preserve"> </w:t>
      </w:r>
      <w:proofErr w:type="spellStart"/>
      <w:r w:rsidRPr="00846F43">
        <w:rPr>
          <w:sz w:val="28"/>
          <w:szCs w:val="28"/>
          <w:lang w:eastAsia="ar-SA"/>
        </w:rPr>
        <w:t>автоматизації</w:t>
      </w:r>
      <w:proofErr w:type="spellEnd"/>
      <w:r w:rsidRPr="00846F43">
        <w:rPr>
          <w:sz w:val="28"/>
          <w:szCs w:val="28"/>
          <w:lang w:eastAsia="ar-SA"/>
        </w:rPr>
        <w:t xml:space="preserve"> та </w:t>
      </w:r>
      <w:proofErr w:type="spellStart"/>
      <w:r w:rsidRPr="00846F43">
        <w:rPr>
          <w:sz w:val="28"/>
          <w:szCs w:val="28"/>
          <w:lang w:eastAsia="ar-SA"/>
        </w:rPr>
        <w:t>безпілотних</w:t>
      </w:r>
      <w:proofErr w:type="spellEnd"/>
      <w:r w:rsidRPr="00846F43">
        <w:rPr>
          <w:sz w:val="28"/>
          <w:szCs w:val="28"/>
          <w:lang w:eastAsia="ar-SA"/>
        </w:rPr>
        <w:t xml:space="preserve"> систем</w:t>
      </w:r>
      <w:r w:rsidRPr="00846F43">
        <w:rPr>
          <w:b/>
          <w:sz w:val="28"/>
          <w:szCs w:val="28"/>
        </w:rPr>
        <w:t xml:space="preserve"> ______ </w:t>
      </w:r>
      <w:r w:rsidRPr="00846F43">
        <w:rPr>
          <w:sz w:val="28"/>
          <w:szCs w:val="28"/>
        </w:rPr>
        <w:t xml:space="preserve">Л. О. </w:t>
      </w:r>
      <w:proofErr w:type="spellStart"/>
      <w:r w:rsidRPr="00846F43">
        <w:rPr>
          <w:sz w:val="28"/>
          <w:szCs w:val="28"/>
        </w:rPr>
        <w:t>Гуменюк</w:t>
      </w:r>
      <w:proofErr w:type="spellEnd"/>
    </w:p>
    <w:bookmarkEnd w:id="8"/>
    <w:p w:rsidR="00846F43" w:rsidRPr="00846F43" w:rsidRDefault="00846F43" w:rsidP="00846F43">
      <w:pPr>
        <w:tabs>
          <w:tab w:val="left" w:pos="851"/>
        </w:tabs>
        <w:contextualSpacing/>
        <w:jc w:val="both"/>
        <w:rPr>
          <w:color w:val="000000"/>
          <w:sz w:val="28"/>
          <w:szCs w:val="28"/>
          <w:lang w:val="uk-UA" w:eastAsia="ar-SA"/>
        </w:rPr>
      </w:pPr>
    </w:p>
    <w:p w:rsidR="00846F43" w:rsidRPr="00846F43" w:rsidRDefault="00846F43" w:rsidP="00846F43">
      <w:pPr>
        <w:tabs>
          <w:tab w:val="left" w:pos="851"/>
        </w:tabs>
        <w:contextualSpacing/>
        <w:jc w:val="both"/>
        <w:rPr>
          <w:color w:val="000000"/>
          <w:sz w:val="28"/>
          <w:szCs w:val="28"/>
          <w:lang w:val="uk-UA" w:eastAsia="ar-SA"/>
        </w:rPr>
      </w:pPr>
      <w:r w:rsidRPr="00846F43">
        <w:rPr>
          <w:color w:val="000000"/>
          <w:sz w:val="28"/>
          <w:szCs w:val="28"/>
          <w:lang w:val="uk-UA" w:eastAsia="ar-SA"/>
        </w:rPr>
        <w:t>Укладач:</w:t>
      </w:r>
      <w:r w:rsidRPr="00846F43">
        <w:rPr>
          <w:color w:val="000000"/>
          <w:sz w:val="28"/>
          <w:szCs w:val="28"/>
          <w:lang w:val="uk-UA"/>
        </w:rPr>
        <w:t xml:space="preserve"> _____________ </w:t>
      </w:r>
      <w:r w:rsidRPr="00846F43">
        <w:rPr>
          <w:color w:val="000000"/>
          <w:sz w:val="28"/>
          <w:szCs w:val="28"/>
          <w:lang w:val="uk-UA" w:eastAsia="ar-SA"/>
        </w:rPr>
        <w:t>Л. М. МАРКІНА, кандидат технічних наук, доцент, кафедри автоматизації та безпілотних систем</w:t>
      </w:r>
      <w:r w:rsidRPr="00846F43">
        <w:rPr>
          <w:color w:val="000000"/>
          <w:sz w:val="28"/>
          <w:szCs w:val="28"/>
          <w:lang w:val="uk-UA"/>
        </w:rPr>
        <w:t xml:space="preserve">, </w:t>
      </w:r>
      <w:r w:rsidRPr="00846F43">
        <w:rPr>
          <w:color w:val="000000"/>
          <w:sz w:val="28"/>
          <w:szCs w:val="28"/>
          <w:lang w:val="uk-UA" w:eastAsia="ar-SA"/>
        </w:rPr>
        <w:t xml:space="preserve"> ЛНТУ;    </w:t>
      </w:r>
    </w:p>
    <w:p w:rsidR="00846F43" w:rsidRPr="00846F43" w:rsidRDefault="00846F43" w:rsidP="00846F43">
      <w:pPr>
        <w:tabs>
          <w:tab w:val="left" w:pos="851"/>
        </w:tabs>
        <w:contextualSpacing/>
        <w:jc w:val="both"/>
        <w:rPr>
          <w:color w:val="000000"/>
          <w:sz w:val="28"/>
          <w:szCs w:val="28"/>
          <w:lang w:val="uk-UA" w:eastAsia="ar-SA"/>
        </w:rPr>
      </w:pPr>
    </w:p>
    <w:p w:rsidR="00846F43" w:rsidRPr="00846F43" w:rsidRDefault="00846F43" w:rsidP="00846F43">
      <w:pPr>
        <w:tabs>
          <w:tab w:val="left" w:pos="851"/>
        </w:tabs>
        <w:contextualSpacing/>
        <w:jc w:val="both"/>
        <w:rPr>
          <w:color w:val="000000"/>
          <w:sz w:val="28"/>
          <w:szCs w:val="28"/>
          <w:lang w:val="uk-UA" w:eastAsia="ar-SA"/>
        </w:rPr>
      </w:pPr>
      <w:r w:rsidRPr="00846F43">
        <w:rPr>
          <w:color w:val="000000"/>
          <w:sz w:val="28"/>
          <w:szCs w:val="28"/>
          <w:lang w:val="uk-UA" w:eastAsia="ar-SA"/>
        </w:rPr>
        <w:t xml:space="preserve">Рецензент: </w:t>
      </w:r>
      <w:r w:rsidRPr="00846F43">
        <w:rPr>
          <w:color w:val="000000"/>
          <w:sz w:val="28"/>
          <w:szCs w:val="28"/>
          <w:lang w:val="uk-UA"/>
        </w:rPr>
        <w:t xml:space="preserve">_____________ </w:t>
      </w:r>
      <w:r w:rsidRPr="00846F43">
        <w:rPr>
          <w:color w:val="000000"/>
          <w:sz w:val="28"/>
          <w:szCs w:val="28"/>
          <w:lang w:val="uk-UA" w:eastAsia="ar-SA"/>
        </w:rPr>
        <w:t xml:space="preserve">Р. М. ПОЛІНКЕВИЧ, кандидат технічних наук, доцент, кафедри прикладної механіки та </w:t>
      </w:r>
      <w:proofErr w:type="spellStart"/>
      <w:r w:rsidRPr="00846F43">
        <w:rPr>
          <w:color w:val="000000"/>
          <w:sz w:val="28"/>
          <w:szCs w:val="28"/>
          <w:lang w:val="uk-UA" w:eastAsia="ar-SA"/>
        </w:rPr>
        <w:t>мехатроніки</w:t>
      </w:r>
      <w:proofErr w:type="spellEnd"/>
      <w:r w:rsidRPr="00846F43">
        <w:rPr>
          <w:color w:val="000000"/>
          <w:sz w:val="28"/>
          <w:szCs w:val="28"/>
          <w:lang w:val="uk-UA" w:eastAsia="ar-SA"/>
        </w:rPr>
        <w:t xml:space="preserve">  ЛНТУ</w:t>
      </w:r>
    </w:p>
    <w:p w:rsidR="00846F43" w:rsidRPr="00846F43" w:rsidRDefault="00846F43" w:rsidP="00846F43">
      <w:pPr>
        <w:tabs>
          <w:tab w:val="left" w:pos="851"/>
        </w:tabs>
        <w:contextualSpacing/>
        <w:jc w:val="both"/>
        <w:rPr>
          <w:color w:val="000000"/>
          <w:sz w:val="28"/>
          <w:szCs w:val="28"/>
          <w:lang w:val="uk-UA" w:eastAsia="ar-SA"/>
        </w:rPr>
      </w:pPr>
    </w:p>
    <w:p w:rsidR="00846F43" w:rsidRPr="00846F43" w:rsidRDefault="00846F43" w:rsidP="00846F43">
      <w:pPr>
        <w:tabs>
          <w:tab w:val="left" w:pos="851"/>
        </w:tabs>
        <w:contextualSpacing/>
        <w:jc w:val="both"/>
        <w:rPr>
          <w:color w:val="000000"/>
          <w:sz w:val="28"/>
          <w:szCs w:val="28"/>
          <w:lang w:val="uk-UA"/>
        </w:rPr>
      </w:pPr>
      <w:proofErr w:type="spellStart"/>
      <w:r w:rsidRPr="00846F43">
        <w:rPr>
          <w:sz w:val="28"/>
          <w:szCs w:val="28"/>
          <w:lang w:eastAsia="ar-SA"/>
        </w:rPr>
        <w:t>Відповідальний</w:t>
      </w:r>
      <w:proofErr w:type="spellEnd"/>
      <w:r w:rsidRPr="00846F43">
        <w:rPr>
          <w:sz w:val="28"/>
          <w:szCs w:val="28"/>
          <w:lang w:eastAsia="ar-SA"/>
        </w:rPr>
        <w:t xml:space="preserve"> за </w:t>
      </w:r>
      <w:proofErr w:type="spellStart"/>
      <w:r w:rsidRPr="00846F43">
        <w:rPr>
          <w:sz w:val="28"/>
          <w:szCs w:val="28"/>
          <w:lang w:eastAsia="ar-SA"/>
        </w:rPr>
        <w:t>випуск</w:t>
      </w:r>
      <w:proofErr w:type="spellEnd"/>
      <w:r w:rsidRPr="00846F43">
        <w:rPr>
          <w:sz w:val="28"/>
          <w:szCs w:val="28"/>
          <w:lang w:eastAsia="ar-SA"/>
        </w:rPr>
        <w:t xml:space="preserve">: </w:t>
      </w:r>
      <w:r w:rsidRPr="00846F43">
        <w:rPr>
          <w:sz w:val="28"/>
          <w:szCs w:val="28"/>
        </w:rPr>
        <w:t xml:space="preserve">_____________ Л. О. </w:t>
      </w:r>
      <w:proofErr w:type="spellStart"/>
      <w:r w:rsidRPr="00846F43">
        <w:rPr>
          <w:sz w:val="28"/>
          <w:szCs w:val="28"/>
        </w:rPr>
        <w:t>Гуменюк</w:t>
      </w:r>
      <w:proofErr w:type="spellEnd"/>
      <w:r w:rsidRPr="00846F43">
        <w:rPr>
          <w:sz w:val="28"/>
          <w:szCs w:val="28"/>
          <w:lang w:eastAsia="ar-SA"/>
        </w:rPr>
        <w:t xml:space="preserve">, кандидат </w:t>
      </w:r>
      <w:proofErr w:type="spellStart"/>
      <w:r w:rsidRPr="00846F43">
        <w:rPr>
          <w:sz w:val="28"/>
          <w:szCs w:val="28"/>
          <w:lang w:eastAsia="ar-SA"/>
        </w:rPr>
        <w:t>технічних</w:t>
      </w:r>
      <w:proofErr w:type="spellEnd"/>
      <w:r w:rsidRPr="00846F43">
        <w:rPr>
          <w:sz w:val="28"/>
          <w:szCs w:val="28"/>
          <w:lang w:eastAsia="ar-SA"/>
        </w:rPr>
        <w:t xml:space="preserve"> наук, доцент, в. о. </w:t>
      </w:r>
      <w:proofErr w:type="spellStart"/>
      <w:r w:rsidRPr="00846F43">
        <w:rPr>
          <w:sz w:val="28"/>
          <w:szCs w:val="28"/>
          <w:lang w:eastAsia="ar-SA"/>
        </w:rPr>
        <w:t>завідувача</w:t>
      </w:r>
      <w:proofErr w:type="spellEnd"/>
      <w:r w:rsidRPr="00846F43">
        <w:rPr>
          <w:sz w:val="28"/>
          <w:szCs w:val="28"/>
          <w:lang w:eastAsia="ar-SA"/>
        </w:rPr>
        <w:t xml:space="preserve"> </w:t>
      </w:r>
      <w:proofErr w:type="spellStart"/>
      <w:r w:rsidRPr="00846F43">
        <w:rPr>
          <w:sz w:val="28"/>
          <w:szCs w:val="28"/>
          <w:lang w:eastAsia="ar-SA"/>
        </w:rPr>
        <w:t>кафедри</w:t>
      </w:r>
      <w:proofErr w:type="spellEnd"/>
      <w:r w:rsidRPr="00846F43">
        <w:rPr>
          <w:sz w:val="28"/>
          <w:szCs w:val="28"/>
          <w:lang w:eastAsia="ar-SA"/>
        </w:rPr>
        <w:t xml:space="preserve"> </w:t>
      </w:r>
      <w:proofErr w:type="spellStart"/>
      <w:r w:rsidRPr="00846F43">
        <w:rPr>
          <w:sz w:val="28"/>
          <w:szCs w:val="28"/>
          <w:lang w:eastAsia="ar-SA"/>
        </w:rPr>
        <w:t>автоматизації</w:t>
      </w:r>
      <w:proofErr w:type="spellEnd"/>
      <w:r w:rsidRPr="00846F43">
        <w:rPr>
          <w:sz w:val="28"/>
          <w:szCs w:val="28"/>
          <w:lang w:eastAsia="ar-SA"/>
        </w:rPr>
        <w:t xml:space="preserve"> та </w:t>
      </w:r>
      <w:proofErr w:type="spellStart"/>
      <w:r w:rsidRPr="00846F43">
        <w:rPr>
          <w:sz w:val="28"/>
          <w:szCs w:val="28"/>
          <w:lang w:eastAsia="ar-SA"/>
        </w:rPr>
        <w:t>безпілотних</w:t>
      </w:r>
      <w:proofErr w:type="spellEnd"/>
      <w:r w:rsidRPr="00846F43">
        <w:rPr>
          <w:sz w:val="28"/>
          <w:szCs w:val="28"/>
          <w:lang w:eastAsia="ar-SA"/>
        </w:rPr>
        <w:t xml:space="preserve"> систем ЛНТУ</w:t>
      </w:r>
      <w:r w:rsidRPr="00846F43">
        <w:rPr>
          <w:color w:val="000000"/>
          <w:sz w:val="28"/>
          <w:szCs w:val="28"/>
          <w:lang w:val="uk-UA" w:eastAsia="ar-SA"/>
        </w:rPr>
        <w:t>.</w:t>
      </w:r>
    </w:p>
    <w:bookmarkEnd w:id="9"/>
    <w:p w:rsidR="00EF14B4" w:rsidRPr="00EF14B4" w:rsidRDefault="00EF14B4" w:rsidP="00EF14B4">
      <w:pPr>
        <w:widowControl w:val="0"/>
        <w:suppressAutoHyphens/>
        <w:spacing w:line="360" w:lineRule="auto"/>
        <w:ind w:firstLine="567"/>
        <w:jc w:val="both"/>
        <w:rPr>
          <w:sz w:val="28"/>
          <w:szCs w:val="28"/>
          <w:lang w:val="uk-UA"/>
        </w:rPr>
      </w:pPr>
    </w:p>
    <w:tbl>
      <w:tblPr>
        <w:tblpPr w:leftFromText="180" w:rightFromText="180" w:vertAnchor="text" w:horzAnchor="margin" w:tblpY="132"/>
        <w:tblOverlap w:val="never"/>
        <w:tblW w:w="10201" w:type="dxa"/>
        <w:tblLook w:val="04A0" w:firstRow="1" w:lastRow="0" w:firstColumn="1" w:lastColumn="0" w:noHBand="0" w:noVBand="1"/>
      </w:tblPr>
      <w:tblGrid>
        <w:gridCol w:w="988"/>
        <w:gridCol w:w="9213"/>
      </w:tblGrid>
      <w:tr w:rsidR="00846F43" w:rsidRPr="00846F43" w:rsidTr="00846F43">
        <w:trPr>
          <w:trHeight w:val="1795"/>
        </w:trPr>
        <w:tc>
          <w:tcPr>
            <w:tcW w:w="988" w:type="dxa"/>
            <w:shd w:val="clear" w:color="auto" w:fill="auto"/>
            <w:vAlign w:val="center"/>
          </w:tcPr>
          <w:p w:rsidR="00846F43" w:rsidRPr="00846F43" w:rsidRDefault="00846F43" w:rsidP="00846F43">
            <w:pPr>
              <w:widowControl w:val="0"/>
              <w:tabs>
                <w:tab w:val="left" w:pos="851"/>
              </w:tabs>
              <w:ind w:right="82"/>
              <w:contextualSpacing/>
              <w:jc w:val="center"/>
              <w:rPr>
                <w:b/>
                <w:color w:val="000000"/>
                <w:sz w:val="28"/>
                <w:szCs w:val="28"/>
                <w:lang w:val="uk-UA" w:eastAsia="uk-UA"/>
              </w:rPr>
            </w:pPr>
            <w:r w:rsidRPr="00846F43">
              <w:rPr>
                <w:b/>
                <w:color w:val="000000"/>
                <w:sz w:val="28"/>
                <w:szCs w:val="28"/>
                <w:lang w:val="uk-UA" w:eastAsia="uk-UA"/>
              </w:rPr>
              <w:t>Т33</w:t>
            </w:r>
          </w:p>
        </w:tc>
        <w:tc>
          <w:tcPr>
            <w:tcW w:w="9213" w:type="dxa"/>
            <w:shd w:val="clear" w:color="auto" w:fill="auto"/>
          </w:tcPr>
          <w:p w:rsidR="00846F43" w:rsidRPr="00846F43" w:rsidRDefault="00846F43" w:rsidP="00846F43">
            <w:pPr>
              <w:widowControl w:val="0"/>
              <w:suppressAutoHyphens/>
              <w:spacing w:line="271" w:lineRule="auto"/>
              <w:contextualSpacing/>
              <w:jc w:val="both"/>
              <w:rPr>
                <w:color w:val="000000"/>
                <w:sz w:val="28"/>
                <w:szCs w:val="28"/>
                <w:lang w:val="uk-UA" w:eastAsia="ar-SA"/>
              </w:rPr>
            </w:pPr>
            <w:r w:rsidRPr="00846F43">
              <w:rPr>
                <w:b/>
                <w:bCs/>
                <w:color w:val="000000"/>
                <w:sz w:val="28"/>
                <w:szCs w:val="28"/>
                <w:lang w:val="uk-UA"/>
              </w:rPr>
              <w:t>Теорія автоматичного керування</w:t>
            </w:r>
            <w:r w:rsidRPr="00846F43">
              <w:rPr>
                <w:bCs/>
                <w:color w:val="000000"/>
                <w:sz w:val="28"/>
                <w:szCs w:val="28"/>
                <w:lang w:val="uk-UA"/>
              </w:rPr>
              <w:t>: м</w:t>
            </w:r>
            <w:r w:rsidRPr="00846F43">
              <w:rPr>
                <w:color w:val="000000"/>
                <w:sz w:val="28"/>
                <w:szCs w:val="28"/>
                <w:lang w:val="uk-UA"/>
              </w:rPr>
              <w:t>етодичні вказівки для виконання самостійної роботи</w:t>
            </w:r>
            <w:r w:rsidRPr="00846F43">
              <w:rPr>
                <w:lang w:val="uk-UA"/>
              </w:rPr>
              <w:t xml:space="preserve"> </w:t>
            </w:r>
            <w:r w:rsidRPr="00846F43">
              <w:rPr>
                <w:color w:val="000000"/>
                <w:sz w:val="28"/>
                <w:szCs w:val="28"/>
                <w:lang w:val="uk-UA" w:eastAsia="ar-SA"/>
              </w:rPr>
              <w:t xml:space="preserve">для здобувачів першого (бакалаврського) рівня вищої освіти </w:t>
            </w:r>
            <w:r w:rsidRPr="00846F43">
              <w:rPr>
                <w:color w:val="000000" w:themeColor="text1"/>
                <w:sz w:val="28"/>
                <w:szCs w:val="28"/>
                <w:shd w:val="clear" w:color="auto" w:fill="FFFFFF"/>
                <w:lang w:val="uk-UA"/>
              </w:rPr>
              <w:t xml:space="preserve">галузі знань </w:t>
            </w:r>
            <w:r w:rsidRPr="00846F43">
              <w:rPr>
                <w:sz w:val="28"/>
                <w:szCs w:val="28"/>
                <w:lang w:val="uk-UA"/>
              </w:rPr>
              <w:t xml:space="preserve">– </w:t>
            </w:r>
            <w:r w:rsidRPr="00846F43">
              <w:rPr>
                <w:color w:val="000000" w:themeColor="text1"/>
                <w:sz w:val="28"/>
                <w:szCs w:val="28"/>
                <w:shd w:val="clear" w:color="auto" w:fill="FFFFFF"/>
                <w:lang w:val="en-US"/>
              </w:rPr>
              <w:t>G</w:t>
            </w:r>
            <w:r w:rsidRPr="00846F43">
              <w:rPr>
                <w:color w:val="000000" w:themeColor="text1"/>
                <w:sz w:val="28"/>
                <w:szCs w:val="28"/>
                <w:shd w:val="clear" w:color="auto" w:fill="FFFFFF"/>
                <w:lang w:val="uk-UA"/>
              </w:rPr>
              <w:t xml:space="preserve"> «Інженерія, виробництво та будівництво», </w:t>
            </w:r>
            <w:r w:rsidRPr="00846F43">
              <w:rPr>
                <w:color w:val="000000"/>
                <w:sz w:val="28"/>
                <w:szCs w:val="28"/>
                <w:lang w:val="uk-UA"/>
              </w:rPr>
              <w:t>освітня програма</w:t>
            </w:r>
            <w:r w:rsidRPr="00846F43">
              <w:rPr>
                <w:bCs/>
                <w:color w:val="000000" w:themeColor="text1"/>
                <w:sz w:val="28"/>
                <w:szCs w:val="28"/>
                <w:lang w:val="uk-UA"/>
              </w:rPr>
              <w:t xml:space="preserve"> – </w:t>
            </w:r>
            <w:r w:rsidRPr="00846F43">
              <w:rPr>
                <w:color w:val="000000" w:themeColor="text1"/>
                <w:sz w:val="28"/>
                <w:szCs w:val="28"/>
                <w:lang w:val="uk-UA"/>
              </w:rPr>
              <w:t>«</w:t>
            </w:r>
            <w:r w:rsidRPr="00846F43">
              <w:rPr>
                <w:color w:val="000000" w:themeColor="text1"/>
                <w:sz w:val="28"/>
                <w:szCs w:val="28"/>
                <w:shd w:val="clear" w:color="auto" w:fill="FFFFFF"/>
                <w:lang w:val="uk-UA"/>
              </w:rPr>
              <w:t>Системи керування безпілотними апаратами</w:t>
            </w:r>
            <w:r w:rsidRPr="00846F43">
              <w:rPr>
                <w:color w:val="000000" w:themeColor="text1"/>
                <w:sz w:val="28"/>
                <w:szCs w:val="28"/>
                <w:lang w:val="uk-UA"/>
              </w:rPr>
              <w:t>»</w:t>
            </w:r>
            <w:r w:rsidRPr="00846F43">
              <w:rPr>
                <w:color w:val="000000" w:themeColor="text1"/>
                <w:sz w:val="28"/>
                <w:szCs w:val="28"/>
                <w:lang w:val="uk-UA" w:eastAsia="ar-SA"/>
              </w:rPr>
              <w:t xml:space="preserve"> </w:t>
            </w:r>
            <w:r w:rsidRPr="00846F43">
              <w:rPr>
                <w:color w:val="000000" w:themeColor="text1"/>
                <w:sz w:val="28"/>
                <w:szCs w:val="28"/>
                <w:shd w:val="clear" w:color="auto" w:fill="FFFFFF"/>
                <w:lang w:val="uk-UA" w:eastAsia="ar-SA"/>
              </w:rPr>
              <w:t xml:space="preserve">спеціальності </w:t>
            </w:r>
            <w:r w:rsidRPr="00846F43">
              <w:rPr>
                <w:sz w:val="28"/>
                <w:szCs w:val="28"/>
                <w:lang w:val="uk-UA" w:eastAsia="ar-SA"/>
              </w:rPr>
              <w:t xml:space="preserve">– </w:t>
            </w:r>
            <w:r w:rsidRPr="00846F43">
              <w:rPr>
                <w:color w:val="000000" w:themeColor="text1"/>
                <w:sz w:val="28"/>
                <w:szCs w:val="28"/>
                <w:shd w:val="clear" w:color="auto" w:fill="FFFFFF"/>
                <w:lang w:val="en-US" w:eastAsia="ar-SA"/>
              </w:rPr>
              <w:t xml:space="preserve">G7 </w:t>
            </w:r>
            <w:r w:rsidRPr="00846F43">
              <w:rPr>
                <w:color w:val="000000" w:themeColor="text1"/>
                <w:sz w:val="28"/>
                <w:szCs w:val="28"/>
                <w:shd w:val="clear" w:color="auto" w:fill="FFFFFF"/>
                <w:lang w:val="uk-UA" w:eastAsia="ar-SA"/>
              </w:rPr>
              <w:t>«Автоматизація, комп’ютерно-інтегровані технології та робототехніка</w:t>
            </w:r>
            <w:r w:rsidRPr="00846F43">
              <w:rPr>
                <w:color w:val="000000" w:themeColor="text1"/>
                <w:sz w:val="28"/>
                <w:szCs w:val="28"/>
                <w:lang w:val="uk-UA" w:eastAsia="ar-SA"/>
              </w:rPr>
              <w:t>»</w:t>
            </w:r>
            <w:r w:rsidRPr="00846F43">
              <w:rPr>
                <w:color w:val="000000" w:themeColor="text1"/>
                <w:sz w:val="28"/>
                <w:szCs w:val="28"/>
                <w:shd w:val="clear" w:color="auto" w:fill="FFFFFF"/>
                <w:lang w:val="uk-UA" w:eastAsia="ar-SA"/>
              </w:rPr>
              <w:t xml:space="preserve"> </w:t>
            </w:r>
            <w:r w:rsidRPr="00846F43">
              <w:rPr>
                <w:color w:val="000000" w:themeColor="text1"/>
                <w:sz w:val="28"/>
                <w:szCs w:val="28"/>
                <w:lang w:val="uk-UA" w:eastAsia="ar-SA"/>
              </w:rPr>
              <w:t>денної та заочної форм навчання</w:t>
            </w:r>
            <w:r w:rsidRPr="00846F43">
              <w:rPr>
                <w:color w:val="000000" w:themeColor="text1"/>
                <w:sz w:val="28"/>
                <w:szCs w:val="28"/>
                <w:lang w:val="uk-UA"/>
              </w:rPr>
              <w:t xml:space="preserve"> </w:t>
            </w:r>
            <w:r w:rsidRPr="00846F43">
              <w:rPr>
                <w:color w:val="000000"/>
                <w:sz w:val="28"/>
                <w:szCs w:val="28"/>
                <w:lang w:val="uk-UA"/>
              </w:rPr>
              <w:t xml:space="preserve">/ уклад. Л.М. Маркіна. Луцьк: ЛНТУ, </w:t>
            </w:r>
            <w:r w:rsidRPr="00846F43">
              <w:rPr>
                <w:color w:val="000000" w:themeColor="text1"/>
                <w:sz w:val="28"/>
                <w:szCs w:val="28"/>
                <w:lang w:val="uk-UA"/>
              </w:rPr>
              <w:t>202</w:t>
            </w:r>
            <w:r w:rsidRPr="00846F43">
              <w:rPr>
                <w:color w:val="000000" w:themeColor="text1"/>
                <w:sz w:val="28"/>
                <w:szCs w:val="28"/>
                <w:lang w:val="en-US"/>
              </w:rPr>
              <w:t>6</w:t>
            </w:r>
            <w:r w:rsidRPr="00846F43">
              <w:rPr>
                <w:color w:val="000000" w:themeColor="text1"/>
                <w:sz w:val="28"/>
                <w:szCs w:val="28"/>
                <w:lang w:val="uk-UA"/>
              </w:rPr>
              <w:t xml:space="preserve">. </w:t>
            </w:r>
            <w:r w:rsidR="002F6908">
              <w:rPr>
                <w:color w:val="000000" w:themeColor="text1"/>
                <w:sz w:val="28"/>
                <w:szCs w:val="28"/>
                <w:lang w:val="uk-UA"/>
              </w:rPr>
              <w:t>40</w:t>
            </w:r>
            <w:r w:rsidRPr="00846F43">
              <w:rPr>
                <w:color w:val="000000" w:themeColor="text1"/>
                <w:sz w:val="28"/>
                <w:szCs w:val="28"/>
                <w:lang w:val="uk-UA"/>
              </w:rPr>
              <w:t xml:space="preserve"> с.</w:t>
            </w:r>
          </w:p>
        </w:tc>
      </w:tr>
    </w:tbl>
    <w:p w:rsidR="00EF14B4" w:rsidRDefault="00EF14B4" w:rsidP="00EF14B4">
      <w:pPr>
        <w:widowControl w:val="0"/>
        <w:tabs>
          <w:tab w:val="left" w:pos="851"/>
        </w:tabs>
        <w:adjustRightInd w:val="0"/>
        <w:ind w:right="82"/>
        <w:contextualSpacing/>
        <w:jc w:val="both"/>
        <w:rPr>
          <w:rFonts w:eastAsia="Calibri"/>
          <w:color w:val="000000"/>
          <w:sz w:val="28"/>
          <w:szCs w:val="28"/>
          <w:lang w:val="uk-UA" w:eastAsia="uk-UA"/>
        </w:rPr>
      </w:pPr>
    </w:p>
    <w:p w:rsidR="0097089A" w:rsidRDefault="0097089A" w:rsidP="00EF14B4">
      <w:pPr>
        <w:widowControl w:val="0"/>
        <w:tabs>
          <w:tab w:val="left" w:pos="851"/>
        </w:tabs>
        <w:adjustRightInd w:val="0"/>
        <w:ind w:right="82"/>
        <w:contextualSpacing/>
        <w:jc w:val="both"/>
        <w:rPr>
          <w:rFonts w:eastAsia="Calibri"/>
          <w:color w:val="000000"/>
          <w:sz w:val="28"/>
          <w:szCs w:val="28"/>
          <w:lang w:val="uk-UA" w:eastAsia="uk-UA"/>
        </w:rPr>
      </w:pPr>
    </w:p>
    <w:p w:rsidR="004A07ED" w:rsidRPr="00EF14B4" w:rsidRDefault="004A07ED" w:rsidP="002F6908">
      <w:pPr>
        <w:widowControl w:val="0"/>
        <w:tabs>
          <w:tab w:val="left" w:pos="851"/>
        </w:tabs>
        <w:adjustRightInd w:val="0"/>
        <w:ind w:right="82" w:firstLine="709"/>
        <w:contextualSpacing/>
        <w:jc w:val="both"/>
        <w:rPr>
          <w:b/>
          <w:color w:val="000000"/>
          <w:sz w:val="28"/>
          <w:szCs w:val="28"/>
          <w:lang w:val="uk-UA" w:eastAsia="uk-UA"/>
        </w:rPr>
      </w:pPr>
      <w:r w:rsidRPr="00EF14B4">
        <w:rPr>
          <w:rFonts w:eastAsia="Calibri"/>
          <w:color w:val="000000"/>
          <w:sz w:val="28"/>
          <w:szCs w:val="28"/>
          <w:lang w:val="uk-UA" w:eastAsia="uk-UA"/>
        </w:rPr>
        <w:t>Методичні вказівки містять теоретичний матеріал, необхідний для розкриття дисципліни</w:t>
      </w:r>
      <w:r w:rsidRPr="00EF14B4">
        <w:rPr>
          <w:color w:val="000000"/>
          <w:sz w:val="28"/>
          <w:szCs w:val="28"/>
          <w:lang w:val="uk-UA"/>
        </w:rPr>
        <w:t>.</w:t>
      </w:r>
      <w:r w:rsidRPr="00EF14B4">
        <w:rPr>
          <w:rFonts w:eastAsia="Calibri"/>
          <w:color w:val="000000"/>
          <w:sz w:val="28"/>
          <w:szCs w:val="28"/>
          <w:lang w:val="uk-UA" w:eastAsia="uk-UA"/>
        </w:rPr>
        <w:t xml:space="preserve"> </w:t>
      </w:r>
      <w:r w:rsidRPr="00EF14B4">
        <w:rPr>
          <w:color w:val="000000"/>
          <w:sz w:val="28"/>
          <w:szCs w:val="28"/>
          <w:lang w:val="uk-UA"/>
        </w:rPr>
        <w:t xml:space="preserve">Призначено для студентів </w:t>
      </w:r>
      <w:r w:rsidRPr="00EF14B4">
        <w:rPr>
          <w:color w:val="000000"/>
          <w:sz w:val="28"/>
          <w:szCs w:val="28"/>
          <w:lang w:val="uk-UA" w:eastAsia="uk-UA"/>
        </w:rPr>
        <w:t>освітньої програми «Системи керування безпілотними апаратами»</w:t>
      </w:r>
      <w:r w:rsidR="00E37298" w:rsidRPr="00EF14B4">
        <w:rPr>
          <w:color w:val="000000"/>
          <w:sz w:val="28"/>
          <w:szCs w:val="28"/>
          <w:lang w:val="uk-UA" w:eastAsia="uk-UA"/>
        </w:rPr>
        <w:t xml:space="preserve"> </w:t>
      </w:r>
      <w:r w:rsidR="00983000" w:rsidRPr="00983000">
        <w:rPr>
          <w:color w:val="000000" w:themeColor="text1"/>
          <w:sz w:val="28"/>
          <w:szCs w:val="28"/>
          <w:shd w:val="clear" w:color="auto" w:fill="FFFFFF"/>
          <w:lang w:val="uk-UA" w:eastAsia="ar-SA"/>
        </w:rPr>
        <w:t xml:space="preserve">спеціальності </w:t>
      </w:r>
      <w:r w:rsidR="00983000" w:rsidRPr="00983000">
        <w:rPr>
          <w:sz w:val="28"/>
          <w:szCs w:val="28"/>
          <w:lang w:val="uk-UA" w:eastAsia="ar-SA"/>
        </w:rPr>
        <w:t xml:space="preserve">– </w:t>
      </w:r>
      <w:r w:rsidR="00983000" w:rsidRPr="00983000">
        <w:rPr>
          <w:color w:val="000000" w:themeColor="text1"/>
          <w:sz w:val="28"/>
          <w:szCs w:val="28"/>
          <w:shd w:val="clear" w:color="auto" w:fill="FFFFFF"/>
          <w:lang w:val="en-US" w:eastAsia="ar-SA"/>
        </w:rPr>
        <w:t xml:space="preserve">G7 </w:t>
      </w:r>
      <w:r w:rsidR="00983000" w:rsidRPr="00983000">
        <w:rPr>
          <w:color w:val="000000" w:themeColor="text1"/>
          <w:sz w:val="28"/>
          <w:szCs w:val="28"/>
          <w:shd w:val="clear" w:color="auto" w:fill="FFFFFF"/>
          <w:lang w:val="uk-UA" w:eastAsia="ar-SA"/>
        </w:rPr>
        <w:t>«Автоматизація, комп’ютерно-інтегровані технології та робототехніка</w:t>
      </w:r>
      <w:r w:rsidR="00983000" w:rsidRPr="00983000">
        <w:rPr>
          <w:color w:val="000000" w:themeColor="text1"/>
          <w:sz w:val="28"/>
          <w:szCs w:val="28"/>
          <w:lang w:val="uk-UA" w:eastAsia="ar-SA"/>
        </w:rPr>
        <w:t>»</w:t>
      </w:r>
      <w:r w:rsidR="00983000" w:rsidRPr="00983000">
        <w:rPr>
          <w:color w:val="000000" w:themeColor="text1"/>
          <w:sz w:val="28"/>
          <w:szCs w:val="28"/>
          <w:shd w:val="clear" w:color="auto" w:fill="FFFFFF"/>
          <w:lang w:val="uk-UA" w:eastAsia="ar-SA"/>
        </w:rPr>
        <w:t xml:space="preserve"> </w:t>
      </w:r>
      <w:r w:rsidR="00983000" w:rsidRPr="00983000">
        <w:rPr>
          <w:color w:val="000000" w:themeColor="text1"/>
          <w:sz w:val="28"/>
          <w:szCs w:val="28"/>
          <w:lang w:val="uk-UA" w:eastAsia="ar-SA"/>
        </w:rPr>
        <w:t>денної та заочної форм навчання</w:t>
      </w:r>
      <w:r w:rsidR="009C3331" w:rsidRPr="00EF14B4">
        <w:rPr>
          <w:color w:val="000000" w:themeColor="text1"/>
          <w:sz w:val="28"/>
          <w:szCs w:val="28"/>
          <w:lang w:val="uk-UA" w:eastAsia="uk-UA"/>
        </w:rPr>
        <w:t xml:space="preserve">. </w:t>
      </w:r>
    </w:p>
    <w:p w:rsidR="00622AED" w:rsidRPr="00EF14B4" w:rsidRDefault="004A07ED" w:rsidP="00EF14B4">
      <w:pPr>
        <w:adjustRightInd w:val="0"/>
        <w:ind w:right="72"/>
        <w:contextualSpacing/>
        <w:rPr>
          <w:sz w:val="28"/>
          <w:szCs w:val="28"/>
          <w:lang w:val="uk-UA"/>
        </w:rPr>
      </w:pPr>
      <w:r w:rsidRPr="00EF14B4">
        <w:rPr>
          <w:sz w:val="28"/>
          <w:szCs w:val="28"/>
          <w:lang w:val="uk-UA"/>
        </w:rPr>
        <w:t xml:space="preserve">Методичні вказівки сформовані на основі вказаних літературних джерел </w:t>
      </w:r>
      <w:r w:rsidRPr="00EF14B4">
        <w:rPr>
          <w:color w:val="000000" w:themeColor="text1"/>
          <w:sz w:val="28"/>
          <w:szCs w:val="28"/>
          <w:lang w:val="uk-UA"/>
        </w:rPr>
        <w:t>[1-</w:t>
      </w:r>
      <w:r w:rsidR="009C3331" w:rsidRPr="00EF14B4">
        <w:rPr>
          <w:color w:val="000000" w:themeColor="text1"/>
          <w:sz w:val="28"/>
          <w:szCs w:val="28"/>
          <w:lang w:val="uk-UA"/>
        </w:rPr>
        <w:t>10</w:t>
      </w:r>
      <w:r w:rsidRPr="00EF14B4">
        <w:rPr>
          <w:color w:val="000000" w:themeColor="text1"/>
          <w:sz w:val="28"/>
          <w:szCs w:val="28"/>
          <w:lang w:val="uk-UA"/>
        </w:rPr>
        <w:t>].</w:t>
      </w:r>
    </w:p>
    <w:p w:rsidR="004A07ED" w:rsidRPr="00EF14B4" w:rsidRDefault="004A07ED" w:rsidP="00EF14B4">
      <w:pPr>
        <w:ind w:firstLine="709"/>
        <w:jc w:val="right"/>
        <w:rPr>
          <w:color w:val="000000"/>
          <w:sz w:val="28"/>
          <w:szCs w:val="28"/>
          <w:lang w:val="uk-UA"/>
        </w:rPr>
      </w:pPr>
    </w:p>
    <w:p w:rsidR="00846F43" w:rsidRDefault="00846F43" w:rsidP="00EF14B4">
      <w:pPr>
        <w:ind w:firstLine="709"/>
        <w:jc w:val="right"/>
        <w:rPr>
          <w:color w:val="000000"/>
          <w:sz w:val="28"/>
          <w:szCs w:val="28"/>
          <w:lang w:val="uk-UA"/>
        </w:rPr>
      </w:pPr>
    </w:p>
    <w:p w:rsidR="00D05E10" w:rsidRPr="00EF14B4" w:rsidRDefault="00DC0B74" w:rsidP="00EF14B4">
      <w:pPr>
        <w:ind w:firstLine="709"/>
        <w:jc w:val="right"/>
        <w:rPr>
          <w:b/>
          <w:sz w:val="28"/>
          <w:szCs w:val="28"/>
          <w:lang w:val="en-US"/>
        </w:rPr>
      </w:pPr>
      <w:r w:rsidRPr="00EF14B4">
        <w:rPr>
          <w:color w:val="000000"/>
          <w:sz w:val="28"/>
          <w:szCs w:val="28"/>
          <w:lang w:val="uk-UA"/>
        </w:rPr>
        <w:t>Л.М. Маркіна</w:t>
      </w:r>
      <w:r w:rsidRPr="00EF14B4">
        <w:rPr>
          <w:color w:val="000000"/>
          <w:sz w:val="28"/>
          <w:szCs w:val="28"/>
          <w:lang w:val="uk-UA" w:eastAsia="ar-SA"/>
        </w:rPr>
        <w:t xml:space="preserve"> 202</w:t>
      </w:r>
      <w:r w:rsidR="00EF14B4">
        <w:rPr>
          <w:color w:val="000000"/>
          <w:sz w:val="28"/>
          <w:szCs w:val="28"/>
          <w:lang w:val="en-US" w:eastAsia="ar-SA"/>
        </w:rPr>
        <w:t>6</w:t>
      </w:r>
    </w:p>
    <w:p w:rsidR="004A07ED" w:rsidRPr="00EF14B4" w:rsidRDefault="004A07ED" w:rsidP="001E4BA6">
      <w:pPr>
        <w:rPr>
          <w:b/>
          <w:sz w:val="28"/>
          <w:szCs w:val="28"/>
          <w:lang w:val="uk-UA"/>
        </w:rPr>
      </w:pPr>
    </w:p>
    <w:p w:rsidR="00E37298" w:rsidRDefault="00E37298" w:rsidP="00640CEE">
      <w:pPr>
        <w:jc w:val="center"/>
        <w:rPr>
          <w:b/>
          <w:sz w:val="28"/>
          <w:szCs w:val="28"/>
          <w:lang w:val="uk-UA"/>
        </w:rPr>
      </w:pPr>
    </w:p>
    <w:p w:rsidR="00846F43" w:rsidRDefault="00846F43" w:rsidP="00640CEE">
      <w:pPr>
        <w:jc w:val="center"/>
        <w:rPr>
          <w:b/>
          <w:sz w:val="28"/>
          <w:szCs w:val="28"/>
          <w:lang w:val="uk-UA"/>
        </w:rPr>
      </w:pPr>
    </w:p>
    <w:p w:rsidR="00E37298" w:rsidRPr="00EF14B4" w:rsidRDefault="00E37298" w:rsidP="00EF14B4">
      <w:pPr>
        <w:rPr>
          <w:b/>
          <w:sz w:val="28"/>
          <w:szCs w:val="28"/>
          <w:lang w:val="uk-UA"/>
        </w:rPr>
      </w:pPr>
      <w:bookmarkStart w:id="10" w:name="_Hlk218631791"/>
    </w:p>
    <w:p w:rsidR="00D05E10" w:rsidRPr="00EF14B4" w:rsidRDefault="00CB4E71" w:rsidP="00640CEE">
      <w:pPr>
        <w:jc w:val="center"/>
        <w:rPr>
          <w:b/>
          <w:sz w:val="28"/>
          <w:szCs w:val="28"/>
          <w:lang w:val="uk-UA"/>
        </w:rPr>
      </w:pPr>
      <w:r w:rsidRPr="00EF14B4">
        <w:rPr>
          <w:b/>
          <w:sz w:val="28"/>
          <w:szCs w:val="28"/>
          <w:lang w:val="uk-UA"/>
        </w:rPr>
        <w:t>ЗМІСТ</w:t>
      </w:r>
    </w:p>
    <w:p w:rsidR="00094266" w:rsidRPr="00EF14B4" w:rsidRDefault="00094266" w:rsidP="00640CEE">
      <w:pPr>
        <w:rPr>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gridCol w:w="497"/>
      </w:tblGrid>
      <w:tr w:rsidR="00720A1F" w:rsidRPr="00EF14B4" w:rsidTr="00CB4E71">
        <w:tc>
          <w:tcPr>
            <w:tcW w:w="9493" w:type="dxa"/>
          </w:tcPr>
          <w:p w:rsidR="00720A1F" w:rsidRPr="00EF14B4" w:rsidRDefault="00B672F9" w:rsidP="00E633B3">
            <w:pPr>
              <w:pStyle w:val="ad"/>
              <w:numPr>
                <w:ilvl w:val="0"/>
                <w:numId w:val="34"/>
              </w:numPr>
              <w:tabs>
                <w:tab w:val="left" w:pos="164"/>
              </w:tabs>
              <w:spacing w:after="0"/>
              <w:ind w:left="-120" w:firstLine="0"/>
              <w:jc w:val="both"/>
              <w:rPr>
                <w:rFonts w:ascii="Times New Roman" w:hAnsi="Times New Roman"/>
                <w:sz w:val="28"/>
                <w:szCs w:val="28"/>
                <w:lang w:val="uk-UA" w:eastAsia="uk-UA"/>
              </w:rPr>
            </w:pPr>
            <w:r w:rsidRPr="00EF14B4">
              <w:rPr>
                <w:rStyle w:val="fontstyle01"/>
                <w:rFonts w:ascii="Times New Roman" w:hAnsi="Times New Roman"/>
                <w:lang w:val="uk-UA"/>
              </w:rPr>
              <w:t>Загальні положення щодо самостійної роботи студентів</w:t>
            </w:r>
            <w:r w:rsidR="005F1B52" w:rsidRPr="00EF14B4">
              <w:rPr>
                <w:rStyle w:val="fontstyle01"/>
                <w:rFonts w:ascii="Times New Roman" w:hAnsi="Times New Roman"/>
                <w:lang w:val="uk-UA"/>
              </w:rPr>
              <w:t>……………………..</w:t>
            </w:r>
          </w:p>
        </w:tc>
        <w:tc>
          <w:tcPr>
            <w:tcW w:w="497" w:type="dxa"/>
          </w:tcPr>
          <w:p w:rsidR="00720A1F" w:rsidRPr="00EF14B4" w:rsidRDefault="005F1B52" w:rsidP="00CB4E71">
            <w:pPr>
              <w:rPr>
                <w:sz w:val="28"/>
                <w:szCs w:val="28"/>
                <w:lang w:val="uk-UA"/>
              </w:rPr>
            </w:pPr>
            <w:r w:rsidRPr="00EF14B4">
              <w:rPr>
                <w:sz w:val="28"/>
                <w:szCs w:val="28"/>
                <w:lang w:val="uk-UA"/>
              </w:rPr>
              <w:t>6</w:t>
            </w:r>
          </w:p>
        </w:tc>
      </w:tr>
      <w:tr w:rsidR="00720A1F" w:rsidRPr="00EF14B4" w:rsidTr="00CB4E71">
        <w:tc>
          <w:tcPr>
            <w:tcW w:w="9493" w:type="dxa"/>
          </w:tcPr>
          <w:p w:rsidR="00720A1F" w:rsidRPr="00EF14B4" w:rsidRDefault="00282FE8" w:rsidP="00E633B3">
            <w:pPr>
              <w:pStyle w:val="ad"/>
              <w:numPr>
                <w:ilvl w:val="0"/>
                <w:numId w:val="34"/>
              </w:numPr>
              <w:tabs>
                <w:tab w:val="left" w:pos="164"/>
              </w:tabs>
              <w:spacing w:after="0"/>
              <w:ind w:left="-120" w:firstLine="0"/>
              <w:jc w:val="both"/>
              <w:rPr>
                <w:rFonts w:ascii="Times New Roman" w:hAnsi="Times New Roman"/>
                <w:sz w:val="28"/>
                <w:szCs w:val="28"/>
                <w:lang w:val="uk-UA" w:eastAsia="uk-UA"/>
              </w:rPr>
            </w:pPr>
            <w:r w:rsidRPr="00EF14B4">
              <w:rPr>
                <w:rStyle w:val="fontstyle01"/>
                <w:rFonts w:ascii="Times New Roman" w:hAnsi="Times New Roman"/>
                <w:lang w:val="uk-UA"/>
              </w:rPr>
              <w:t>Виконання самостійної роботи студентів</w:t>
            </w:r>
            <w:r w:rsidR="005F1B52" w:rsidRPr="00EF14B4">
              <w:rPr>
                <w:rStyle w:val="fontstyle01"/>
                <w:rFonts w:ascii="Times New Roman" w:hAnsi="Times New Roman"/>
                <w:lang w:val="uk-UA"/>
              </w:rPr>
              <w:t>……………………………………....</w:t>
            </w:r>
          </w:p>
        </w:tc>
        <w:tc>
          <w:tcPr>
            <w:tcW w:w="497" w:type="dxa"/>
          </w:tcPr>
          <w:p w:rsidR="00720A1F" w:rsidRPr="00EF14B4" w:rsidRDefault="005F1B52" w:rsidP="00CB4E71">
            <w:pPr>
              <w:rPr>
                <w:sz w:val="28"/>
                <w:szCs w:val="28"/>
                <w:lang w:val="uk-UA"/>
              </w:rPr>
            </w:pPr>
            <w:r w:rsidRPr="00EF14B4">
              <w:rPr>
                <w:sz w:val="28"/>
                <w:szCs w:val="28"/>
                <w:lang w:val="uk-UA"/>
              </w:rPr>
              <w:t>7</w:t>
            </w:r>
          </w:p>
        </w:tc>
      </w:tr>
      <w:tr w:rsidR="00720A1F" w:rsidRPr="00EF14B4" w:rsidTr="00CB4E71">
        <w:tc>
          <w:tcPr>
            <w:tcW w:w="9493" w:type="dxa"/>
          </w:tcPr>
          <w:p w:rsidR="00720A1F" w:rsidRPr="00EF14B4" w:rsidRDefault="00282FE8" w:rsidP="00E633B3">
            <w:pPr>
              <w:pStyle w:val="ad"/>
              <w:numPr>
                <w:ilvl w:val="0"/>
                <w:numId w:val="34"/>
              </w:numPr>
              <w:tabs>
                <w:tab w:val="left" w:pos="164"/>
              </w:tabs>
              <w:spacing w:after="0"/>
              <w:ind w:left="-120" w:firstLine="0"/>
              <w:jc w:val="both"/>
              <w:rPr>
                <w:rFonts w:ascii="Times New Roman" w:hAnsi="Times New Roman"/>
                <w:sz w:val="28"/>
                <w:szCs w:val="28"/>
                <w:lang w:val="uk-UA" w:eastAsia="uk-UA"/>
              </w:rPr>
            </w:pPr>
            <w:r w:rsidRPr="00EF14B4">
              <w:rPr>
                <w:rStyle w:val="fontstyle01"/>
                <w:rFonts w:ascii="Times New Roman" w:hAnsi="Times New Roman"/>
                <w:lang w:val="uk-UA"/>
              </w:rPr>
              <w:t>Запитання для самоперевірки</w:t>
            </w:r>
            <w:r w:rsidR="005F1B52" w:rsidRPr="00EF14B4">
              <w:rPr>
                <w:rStyle w:val="fontstyle01"/>
                <w:rFonts w:ascii="Times New Roman" w:hAnsi="Times New Roman"/>
                <w:lang w:val="uk-UA"/>
              </w:rPr>
              <w:t>…………………………………………………....</w:t>
            </w:r>
          </w:p>
        </w:tc>
        <w:tc>
          <w:tcPr>
            <w:tcW w:w="497" w:type="dxa"/>
          </w:tcPr>
          <w:p w:rsidR="00720A1F" w:rsidRPr="00EF14B4" w:rsidRDefault="005F1B52" w:rsidP="00CB4E71">
            <w:pPr>
              <w:rPr>
                <w:sz w:val="28"/>
                <w:szCs w:val="28"/>
                <w:lang w:val="uk-UA"/>
              </w:rPr>
            </w:pPr>
            <w:r w:rsidRPr="00EF14B4">
              <w:rPr>
                <w:sz w:val="28"/>
                <w:szCs w:val="28"/>
                <w:lang w:val="uk-UA"/>
              </w:rPr>
              <w:t>10</w:t>
            </w:r>
          </w:p>
        </w:tc>
      </w:tr>
      <w:tr w:rsidR="00282FE8" w:rsidRPr="00EF14B4" w:rsidTr="00CB4E71">
        <w:trPr>
          <w:trHeight w:val="671"/>
        </w:trPr>
        <w:tc>
          <w:tcPr>
            <w:tcW w:w="9493" w:type="dxa"/>
          </w:tcPr>
          <w:p w:rsidR="00282FE8" w:rsidRPr="00EF14B4" w:rsidRDefault="00282FE8" w:rsidP="00E633B3">
            <w:pPr>
              <w:pStyle w:val="ad"/>
              <w:numPr>
                <w:ilvl w:val="0"/>
                <w:numId w:val="34"/>
              </w:numPr>
              <w:tabs>
                <w:tab w:val="left" w:pos="164"/>
              </w:tabs>
              <w:spacing w:after="0"/>
              <w:ind w:left="-120" w:firstLine="0"/>
              <w:jc w:val="both"/>
              <w:rPr>
                <w:rFonts w:ascii="Times New Roman" w:hAnsi="Times New Roman"/>
                <w:sz w:val="28"/>
                <w:szCs w:val="28"/>
                <w:lang w:val="uk-UA" w:eastAsia="uk-UA"/>
              </w:rPr>
            </w:pPr>
            <w:r w:rsidRPr="00EF14B4">
              <w:rPr>
                <w:rStyle w:val="fontstyle01"/>
                <w:rFonts w:ascii="Times New Roman" w:hAnsi="Times New Roman"/>
                <w:lang w:val="uk-UA"/>
              </w:rPr>
              <w:t>Комплексне практичне індивідуальне завдання/індивідуальне</w:t>
            </w:r>
            <w:r w:rsidRPr="00EF14B4">
              <w:rPr>
                <w:rFonts w:ascii="Times New Roman" w:hAnsi="Times New Roman"/>
                <w:color w:val="000000"/>
                <w:sz w:val="28"/>
                <w:szCs w:val="28"/>
                <w:lang w:val="uk-UA"/>
              </w:rPr>
              <w:br/>
            </w:r>
            <w:r w:rsidRPr="00EF14B4">
              <w:rPr>
                <w:rStyle w:val="fontstyle01"/>
                <w:rFonts w:ascii="Times New Roman" w:hAnsi="Times New Roman"/>
                <w:lang w:val="uk-UA"/>
              </w:rPr>
              <w:t>завдання (курсова робота)</w:t>
            </w:r>
            <w:r w:rsidR="005F1B52" w:rsidRPr="00EF14B4">
              <w:rPr>
                <w:rStyle w:val="fontstyle01"/>
                <w:rFonts w:ascii="Times New Roman" w:hAnsi="Times New Roman"/>
                <w:lang w:val="uk-UA"/>
              </w:rPr>
              <w:t>……………………………………………………….....</w:t>
            </w:r>
            <w:r w:rsidRPr="00EF14B4">
              <w:rPr>
                <w:rStyle w:val="fontstyle01"/>
                <w:rFonts w:ascii="Times New Roman" w:hAnsi="Times New Roman"/>
                <w:lang w:val="uk-UA"/>
              </w:rPr>
              <w:t xml:space="preserve"> </w:t>
            </w:r>
          </w:p>
        </w:tc>
        <w:tc>
          <w:tcPr>
            <w:tcW w:w="497" w:type="dxa"/>
          </w:tcPr>
          <w:p w:rsidR="00282FE8" w:rsidRPr="00EF14B4" w:rsidRDefault="00282FE8" w:rsidP="00CB4E71">
            <w:pPr>
              <w:rPr>
                <w:sz w:val="28"/>
                <w:szCs w:val="28"/>
                <w:lang w:val="uk-UA"/>
              </w:rPr>
            </w:pPr>
          </w:p>
          <w:p w:rsidR="00CB4E71" w:rsidRPr="00EF14B4" w:rsidRDefault="00CB4E71" w:rsidP="00CB4E71">
            <w:pPr>
              <w:rPr>
                <w:sz w:val="28"/>
                <w:szCs w:val="28"/>
                <w:lang w:val="uk-UA"/>
              </w:rPr>
            </w:pPr>
            <w:r w:rsidRPr="00EF14B4">
              <w:rPr>
                <w:sz w:val="28"/>
                <w:szCs w:val="28"/>
                <w:lang w:val="uk-UA"/>
              </w:rPr>
              <w:t>12</w:t>
            </w:r>
          </w:p>
        </w:tc>
      </w:tr>
      <w:tr w:rsidR="00282FE8" w:rsidRPr="00EF14B4" w:rsidTr="00CB4E71">
        <w:trPr>
          <w:trHeight w:val="444"/>
        </w:trPr>
        <w:tc>
          <w:tcPr>
            <w:tcW w:w="9493" w:type="dxa"/>
          </w:tcPr>
          <w:p w:rsidR="00282FE8" w:rsidRPr="00EF14B4" w:rsidRDefault="00282FE8" w:rsidP="00E633B3">
            <w:pPr>
              <w:pStyle w:val="ad"/>
              <w:numPr>
                <w:ilvl w:val="0"/>
                <w:numId w:val="34"/>
              </w:numPr>
              <w:tabs>
                <w:tab w:val="left" w:pos="164"/>
              </w:tabs>
              <w:spacing w:after="0"/>
              <w:ind w:left="-120" w:right="-116" w:firstLine="0"/>
              <w:rPr>
                <w:rFonts w:ascii="Times New Roman" w:hAnsi="Times New Roman"/>
                <w:sz w:val="28"/>
                <w:szCs w:val="28"/>
                <w:lang w:val="uk-UA"/>
              </w:rPr>
            </w:pPr>
            <w:r w:rsidRPr="00EF14B4">
              <w:rPr>
                <w:rFonts w:ascii="Times New Roman" w:hAnsi="Times New Roman"/>
                <w:color w:val="000000"/>
                <w:sz w:val="28"/>
                <w:szCs w:val="28"/>
                <w:lang w:val="uk-UA" w:eastAsia="uk-UA"/>
              </w:rPr>
              <w:t>Консультації і контакти із науково-педагогічним працівником</w:t>
            </w:r>
            <w:r w:rsidR="005F1B52" w:rsidRPr="00EF14B4">
              <w:rPr>
                <w:rFonts w:ascii="Times New Roman" w:hAnsi="Times New Roman"/>
                <w:color w:val="000000"/>
                <w:sz w:val="28"/>
                <w:szCs w:val="28"/>
                <w:lang w:val="uk-UA" w:eastAsia="uk-UA"/>
              </w:rPr>
              <w:t>……………....</w:t>
            </w:r>
          </w:p>
        </w:tc>
        <w:tc>
          <w:tcPr>
            <w:tcW w:w="497" w:type="dxa"/>
          </w:tcPr>
          <w:p w:rsidR="00282FE8" w:rsidRPr="00EF14B4" w:rsidRDefault="005F1B52" w:rsidP="00CB4E71">
            <w:pPr>
              <w:rPr>
                <w:sz w:val="28"/>
                <w:szCs w:val="28"/>
                <w:lang w:val="uk-UA"/>
              </w:rPr>
            </w:pPr>
            <w:r w:rsidRPr="00EF14B4">
              <w:rPr>
                <w:sz w:val="28"/>
                <w:szCs w:val="28"/>
                <w:lang w:val="uk-UA"/>
              </w:rPr>
              <w:t>1</w:t>
            </w:r>
            <w:r w:rsidR="00282FE8" w:rsidRPr="00EF14B4">
              <w:rPr>
                <w:sz w:val="28"/>
                <w:szCs w:val="28"/>
                <w:lang w:val="uk-UA"/>
              </w:rPr>
              <w:t>6</w:t>
            </w:r>
          </w:p>
        </w:tc>
      </w:tr>
      <w:tr w:rsidR="00282FE8" w:rsidRPr="00EF14B4" w:rsidTr="00CB4E71">
        <w:trPr>
          <w:trHeight w:val="292"/>
        </w:trPr>
        <w:tc>
          <w:tcPr>
            <w:tcW w:w="9493" w:type="dxa"/>
          </w:tcPr>
          <w:p w:rsidR="00282FE8" w:rsidRPr="00EF14B4" w:rsidRDefault="00282FE8" w:rsidP="00CB4E71">
            <w:pPr>
              <w:ind w:right="-116"/>
              <w:rPr>
                <w:sz w:val="28"/>
                <w:szCs w:val="28"/>
                <w:lang w:val="uk-UA"/>
              </w:rPr>
            </w:pPr>
            <w:r w:rsidRPr="00EF14B4">
              <w:rPr>
                <w:sz w:val="28"/>
                <w:szCs w:val="28"/>
                <w:lang w:val="uk-UA"/>
              </w:rPr>
              <w:t>Список використаних джерел</w:t>
            </w:r>
          </w:p>
        </w:tc>
        <w:tc>
          <w:tcPr>
            <w:tcW w:w="497" w:type="dxa"/>
          </w:tcPr>
          <w:p w:rsidR="00282FE8" w:rsidRPr="00EF14B4" w:rsidRDefault="005F1B52" w:rsidP="00CB4E71">
            <w:pPr>
              <w:rPr>
                <w:sz w:val="28"/>
                <w:szCs w:val="28"/>
                <w:lang w:val="uk-UA"/>
              </w:rPr>
            </w:pPr>
            <w:r w:rsidRPr="00EF14B4">
              <w:rPr>
                <w:sz w:val="28"/>
                <w:szCs w:val="28"/>
                <w:lang w:val="uk-UA"/>
              </w:rPr>
              <w:t>17</w:t>
            </w:r>
          </w:p>
        </w:tc>
      </w:tr>
      <w:tr w:rsidR="00282FE8" w:rsidRPr="00EF14B4" w:rsidTr="00CB4E71">
        <w:tc>
          <w:tcPr>
            <w:tcW w:w="9493" w:type="dxa"/>
          </w:tcPr>
          <w:p w:rsidR="00282FE8" w:rsidRPr="00EF14B4" w:rsidRDefault="00282FE8" w:rsidP="00CB4E71">
            <w:pPr>
              <w:pStyle w:val="ad"/>
              <w:tabs>
                <w:tab w:val="left" w:pos="284"/>
              </w:tabs>
              <w:spacing w:after="0" w:line="240" w:lineRule="auto"/>
              <w:ind w:left="0" w:right="-116"/>
              <w:rPr>
                <w:rFonts w:ascii="Times New Roman" w:hAnsi="Times New Roman"/>
                <w:sz w:val="28"/>
                <w:szCs w:val="28"/>
                <w:lang w:val="uk-UA"/>
              </w:rPr>
            </w:pPr>
            <w:r w:rsidRPr="00EF14B4">
              <w:rPr>
                <w:rFonts w:ascii="Times New Roman" w:hAnsi="Times New Roman"/>
                <w:sz w:val="28"/>
                <w:szCs w:val="28"/>
                <w:lang w:val="uk-UA"/>
              </w:rPr>
              <w:t>Додаток 1</w:t>
            </w:r>
            <w:r w:rsidR="005F1B52" w:rsidRPr="00EF14B4">
              <w:rPr>
                <w:rFonts w:ascii="Times New Roman" w:hAnsi="Times New Roman"/>
                <w:sz w:val="28"/>
                <w:szCs w:val="28"/>
                <w:lang w:val="uk-UA"/>
              </w:rPr>
              <w:t>……………………………………………………………………………</w:t>
            </w:r>
          </w:p>
        </w:tc>
        <w:tc>
          <w:tcPr>
            <w:tcW w:w="497" w:type="dxa"/>
          </w:tcPr>
          <w:p w:rsidR="00282FE8" w:rsidRPr="00EF14B4" w:rsidRDefault="00CB4E71" w:rsidP="00CB4E71">
            <w:pPr>
              <w:rPr>
                <w:sz w:val="28"/>
                <w:szCs w:val="28"/>
                <w:lang w:val="uk-UA"/>
              </w:rPr>
            </w:pPr>
            <w:r w:rsidRPr="00EF14B4">
              <w:rPr>
                <w:sz w:val="28"/>
                <w:szCs w:val="28"/>
                <w:lang w:val="uk-UA"/>
              </w:rPr>
              <w:t>18</w:t>
            </w:r>
          </w:p>
        </w:tc>
      </w:tr>
      <w:tr w:rsidR="00282FE8" w:rsidRPr="00EF14B4" w:rsidTr="00CB4E71">
        <w:tc>
          <w:tcPr>
            <w:tcW w:w="9493" w:type="dxa"/>
          </w:tcPr>
          <w:p w:rsidR="00282FE8" w:rsidRPr="00EF14B4" w:rsidRDefault="00282FE8" w:rsidP="00CB4E71">
            <w:pPr>
              <w:ind w:right="-116"/>
              <w:rPr>
                <w:sz w:val="28"/>
                <w:szCs w:val="28"/>
                <w:lang w:val="uk-UA"/>
              </w:rPr>
            </w:pPr>
            <w:r w:rsidRPr="00EF14B4">
              <w:rPr>
                <w:sz w:val="28"/>
                <w:szCs w:val="28"/>
                <w:lang w:val="uk-UA"/>
              </w:rPr>
              <w:t>Додаток 2…………………………………………………………………………</w:t>
            </w:r>
            <w:r w:rsidR="005F1B52" w:rsidRPr="00EF14B4">
              <w:rPr>
                <w:sz w:val="28"/>
                <w:szCs w:val="28"/>
                <w:lang w:val="uk-UA"/>
              </w:rPr>
              <w:t>…</w:t>
            </w:r>
          </w:p>
        </w:tc>
        <w:tc>
          <w:tcPr>
            <w:tcW w:w="497" w:type="dxa"/>
          </w:tcPr>
          <w:p w:rsidR="00282FE8" w:rsidRPr="00EF14B4" w:rsidRDefault="00CB4E71" w:rsidP="00CB4E71">
            <w:pPr>
              <w:rPr>
                <w:sz w:val="28"/>
                <w:szCs w:val="28"/>
                <w:lang w:val="uk-UA"/>
              </w:rPr>
            </w:pPr>
            <w:r w:rsidRPr="00EF14B4">
              <w:rPr>
                <w:sz w:val="28"/>
                <w:szCs w:val="28"/>
                <w:lang w:val="uk-UA"/>
              </w:rPr>
              <w:t>20</w:t>
            </w:r>
          </w:p>
        </w:tc>
      </w:tr>
      <w:tr w:rsidR="00282FE8" w:rsidRPr="00EF14B4" w:rsidTr="00CB4E71">
        <w:tc>
          <w:tcPr>
            <w:tcW w:w="9493" w:type="dxa"/>
          </w:tcPr>
          <w:p w:rsidR="00282FE8" w:rsidRPr="00EF14B4" w:rsidRDefault="00282FE8" w:rsidP="00CB4E71">
            <w:pPr>
              <w:ind w:right="-116"/>
              <w:rPr>
                <w:sz w:val="28"/>
                <w:szCs w:val="28"/>
                <w:lang w:val="uk-UA"/>
              </w:rPr>
            </w:pPr>
            <w:r w:rsidRPr="00EF14B4">
              <w:rPr>
                <w:sz w:val="28"/>
                <w:szCs w:val="28"/>
                <w:lang w:val="uk-UA"/>
              </w:rPr>
              <w:t>Додаток 3………………………………………………………………………….</w:t>
            </w:r>
            <w:r w:rsidR="005F1B52" w:rsidRPr="00EF14B4">
              <w:rPr>
                <w:sz w:val="28"/>
                <w:szCs w:val="28"/>
                <w:lang w:val="uk-UA"/>
              </w:rPr>
              <w:t>.</w:t>
            </w:r>
            <w:r w:rsidRPr="00EF14B4">
              <w:rPr>
                <w:sz w:val="28"/>
                <w:szCs w:val="28"/>
                <w:lang w:val="uk-UA"/>
              </w:rPr>
              <w:tab/>
            </w:r>
            <w:r w:rsidR="005F1B52" w:rsidRPr="00EF14B4">
              <w:rPr>
                <w:sz w:val="28"/>
                <w:szCs w:val="28"/>
                <w:lang w:val="uk-UA"/>
              </w:rPr>
              <w:t>..</w:t>
            </w:r>
          </w:p>
        </w:tc>
        <w:tc>
          <w:tcPr>
            <w:tcW w:w="497" w:type="dxa"/>
          </w:tcPr>
          <w:p w:rsidR="00282FE8" w:rsidRPr="00EF14B4" w:rsidRDefault="00CB4E71" w:rsidP="00CB4E71">
            <w:pPr>
              <w:rPr>
                <w:sz w:val="28"/>
                <w:szCs w:val="28"/>
                <w:lang w:val="uk-UA"/>
              </w:rPr>
            </w:pPr>
            <w:r w:rsidRPr="00EF14B4">
              <w:rPr>
                <w:sz w:val="28"/>
                <w:szCs w:val="28"/>
                <w:lang w:val="uk-UA"/>
              </w:rPr>
              <w:t>21</w:t>
            </w:r>
          </w:p>
        </w:tc>
      </w:tr>
    </w:tbl>
    <w:p w:rsidR="00D05E10" w:rsidRPr="00EF14B4" w:rsidRDefault="00D05E10" w:rsidP="00640CEE">
      <w:pPr>
        <w:rPr>
          <w:sz w:val="28"/>
          <w:szCs w:val="28"/>
          <w:lang w:val="uk-UA"/>
        </w:rPr>
      </w:pPr>
      <w:r w:rsidRPr="00EF14B4">
        <w:rPr>
          <w:sz w:val="28"/>
          <w:szCs w:val="28"/>
          <w:lang w:val="uk-UA"/>
        </w:rPr>
        <w:tab/>
      </w:r>
      <w:r w:rsidRPr="00EF14B4">
        <w:rPr>
          <w:sz w:val="28"/>
          <w:szCs w:val="28"/>
          <w:lang w:val="uk-UA"/>
        </w:rPr>
        <w:tab/>
      </w:r>
      <w:r w:rsidRPr="00EF14B4">
        <w:rPr>
          <w:sz w:val="28"/>
          <w:szCs w:val="28"/>
          <w:lang w:val="uk-UA"/>
        </w:rPr>
        <w:tab/>
      </w:r>
      <w:r w:rsidRPr="00EF14B4">
        <w:rPr>
          <w:sz w:val="28"/>
          <w:szCs w:val="28"/>
          <w:lang w:val="uk-UA"/>
        </w:rPr>
        <w:tab/>
      </w:r>
      <w:r w:rsidRPr="00EF14B4">
        <w:rPr>
          <w:sz w:val="28"/>
          <w:szCs w:val="28"/>
          <w:lang w:val="uk-UA"/>
        </w:rPr>
        <w:tab/>
      </w:r>
      <w:r w:rsidRPr="00EF14B4">
        <w:rPr>
          <w:sz w:val="28"/>
          <w:szCs w:val="28"/>
          <w:lang w:val="uk-UA"/>
        </w:rPr>
        <w:tab/>
      </w:r>
    </w:p>
    <w:p w:rsidR="00282FE8" w:rsidRPr="00EF14B4" w:rsidRDefault="00282FE8" w:rsidP="00282FE8">
      <w:pPr>
        <w:rPr>
          <w:sz w:val="28"/>
          <w:szCs w:val="28"/>
          <w:lang w:val="uk-UA" w:eastAsia="uk-UA"/>
        </w:rPr>
      </w:pPr>
    </w:p>
    <w:p w:rsidR="00D05E10" w:rsidRPr="00EF14B4" w:rsidRDefault="00D05E10" w:rsidP="00640CEE">
      <w:pPr>
        <w:ind w:firstLine="284"/>
        <w:rPr>
          <w:sz w:val="28"/>
          <w:szCs w:val="28"/>
          <w:lang w:val="uk-UA"/>
        </w:rPr>
      </w:pPr>
      <w:r w:rsidRPr="00EF14B4">
        <w:rPr>
          <w:sz w:val="28"/>
          <w:szCs w:val="28"/>
          <w:lang w:val="uk-UA"/>
        </w:rPr>
        <w:tab/>
      </w:r>
    </w:p>
    <w:p w:rsidR="00D05E10" w:rsidRPr="00EF14B4" w:rsidRDefault="00D05E10" w:rsidP="00640CEE">
      <w:pPr>
        <w:rPr>
          <w:sz w:val="28"/>
          <w:szCs w:val="28"/>
          <w:lang w:val="uk-UA"/>
        </w:rPr>
      </w:pPr>
      <w:r w:rsidRPr="00EF14B4">
        <w:rPr>
          <w:sz w:val="28"/>
          <w:szCs w:val="28"/>
          <w:lang w:val="uk-UA"/>
        </w:rPr>
        <w:tab/>
      </w:r>
      <w:r w:rsidRPr="00EF14B4">
        <w:rPr>
          <w:sz w:val="28"/>
          <w:szCs w:val="28"/>
          <w:lang w:val="uk-UA"/>
        </w:rPr>
        <w:tab/>
      </w:r>
      <w:r w:rsidRPr="00EF14B4">
        <w:rPr>
          <w:sz w:val="28"/>
          <w:szCs w:val="28"/>
          <w:lang w:val="uk-UA"/>
        </w:rPr>
        <w:tab/>
      </w:r>
      <w:r w:rsidRPr="00EF14B4">
        <w:rPr>
          <w:sz w:val="28"/>
          <w:szCs w:val="28"/>
          <w:lang w:val="uk-UA"/>
        </w:rPr>
        <w:tab/>
      </w: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D05E10" w:rsidRPr="00EF14B4" w:rsidRDefault="00D05E10"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72163B" w:rsidRPr="00EF14B4" w:rsidRDefault="0072163B" w:rsidP="00692D6B">
      <w:pPr>
        <w:ind w:firstLine="709"/>
        <w:rPr>
          <w:sz w:val="28"/>
          <w:szCs w:val="28"/>
          <w:lang w:val="uk-UA"/>
        </w:rPr>
      </w:pPr>
    </w:p>
    <w:p w:rsidR="00D05E10" w:rsidRPr="00EF14B4" w:rsidRDefault="00D05E10"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5F1B52" w:rsidRPr="00EF14B4" w:rsidRDefault="005F1B52" w:rsidP="00692D6B">
      <w:pPr>
        <w:ind w:firstLine="709"/>
        <w:rPr>
          <w:sz w:val="28"/>
          <w:szCs w:val="28"/>
          <w:lang w:val="uk-UA"/>
        </w:rPr>
      </w:pPr>
    </w:p>
    <w:p w:rsidR="00CB4E71" w:rsidRPr="00EF14B4" w:rsidRDefault="00CB4E71" w:rsidP="00692D6B">
      <w:pPr>
        <w:ind w:firstLine="709"/>
        <w:rPr>
          <w:sz w:val="28"/>
          <w:szCs w:val="28"/>
          <w:lang w:val="uk-UA"/>
        </w:rPr>
      </w:pPr>
    </w:p>
    <w:p w:rsidR="00CB4E71" w:rsidRPr="00EF14B4" w:rsidRDefault="00CB4E71" w:rsidP="00692D6B">
      <w:pPr>
        <w:ind w:firstLine="709"/>
        <w:rPr>
          <w:sz w:val="28"/>
          <w:szCs w:val="28"/>
          <w:lang w:val="uk-UA"/>
        </w:rPr>
      </w:pPr>
    </w:p>
    <w:p w:rsidR="00CB4E71" w:rsidRPr="00EF14B4" w:rsidRDefault="00CB4E71" w:rsidP="00692D6B">
      <w:pPr>
        <w:ind w:firstLine="709"/>
        <w:rPr>
          <w:sz w:val="28"/>
          <w:szCs w:val="28"/>
          <w:lang w:val="uk-UA"/>
        </w:rPr>
      </w:pPr>
    </w:p>
    <w:p w:rsidR="00665152" w:rsidRPr="00EF14B4" w:rsidRDefault="00282FE8" w:rsidP="00665152">
      <w:pPr>
        <w:pStyle w:val="ae"/>
        <w:jc w:val="center"/>
        <w:rPr>
          <w:b/>
          <w:bCs/>
          <w:color w:val="000000"/>
          <w:sz w:val="28"/>
          <w:szCs w:val="28"/>
          <w:lang w:val="uk-UA"/>
        </w:rPr>
      </w:pPr>
      <w:r w:rsidRPr="00EF14B4">
        <w:rPr>
          <w:b/>
          <w:bCs/>
          <w:color w:val="000000"/>
          <w:sz w:val="28"/>
          <w:szCs w:val="28"/>
          <w:lang w:val="uk-UA"/>
        </w:rPr>
        <w:lastRenderedPageBreak/>
        <w:t>1 ЗАГАЛЬНІ ПОЛОЖЕННЯ ЩОДО САМОСТІЙНОЇ РОБОТИ</w:t>
      </w:r>
      <w:r w:rsidRPr="00EF14B4">
        <w:rPr>
          <w:b/>
          <w:bCs/>
          <w:color w:val="000000"/>
          <w:sz w:val="28"/>
          <w:szCs w:val="28"/>
          <w:lang w:val="uk-UA"/>
        </w:rPr>
        <w:br/>
        <w:t>СТУДЕНТІВ</w:t>
      </w:r>
    </w:p>
    <w:p w:rsidR="00665152" w:rsidRPr="00EF14B4" w:rsidRDefault="00282FE8" w:rsidP="00C16315">
      <w:pPr>
        <w:ind w:firstLine="709"/>
        <w:jc w:val="both"/>
        <w:rPr>
          <w:sz w:val="28"/>
          <w:szCs w:val="28"/>
          <w:lang w:val="uk-UA"/>
        </w:rPr>
      </w:pPr>
      <w:r w:rsidRPr="00EF14B4">
        <w:rPr>
          <w:b/>
          <w:bCs/>
          <w:color w:val="000000"/>
          <w:sz w:val="28"/>
          <w:szCs w:val="28"/>
          <w:lang w:val="uk-UA"/>
        </w:rPr>
        <w:br/>
      </w:r>
      <w:r w:rsidR="00665152" w:rsidRPr="00EF14B4">
        <w:rPr>
          <w:sz w:val="28"/>
          <w:szCs w:val="28"/>
          <w:lang w:val="uk-UA"/>
        </w:rPr>
        <w:t xml:space="preserve">            Метою вивчення дисципліни «Теорія автоматичного управління» є визначення студентами основних особливостей, принципів побудови, методів дослідження та синтезу систем автоматичного управління (САУ), а також набуття необхідних знань, умінь і навичок практичного вирішення завдань </w:t>
      </w:r>
      <w:r w:rsidR="00C16315" w:rsidRPr="00EF14B4">
        <w:rPr>
          <w:sz w:val="28"/>
          <w:szCs w:val="28"/>
          <w:lang w:val="uk-UA"/>
        </w:rPr>
        <w:t>проектування</w:t>
      </w:r>
      <w:r w:rsidR="00665152" w:rsidRPr="00EF14B4">
        <w:rPr>
          <w:sz w:val="28"/>
          <w:szCs w:val="28"/>
          <w:lang w:val="uk-UA"/>
        </w:rPr>
        <w:t xml:space="preserve"> та налагодження САУ.</w:t>
      </w:r>
    </w:p>
    <w:p w:rsidR="00665152" w:rsidRPr="00EF14B4" w:rsidRDefault="00665152" w:rsidP="00C16315">
      <w:pPr>
        <w:ind w:firstLine="709"/>
        <w:jc w:val="both"/>
        <w:rPr>
          <w:sz w:val="28"/>
          <w:szCs w:val="28"/>
          <w:lang w:val="uk-UA"/>
        </w:rPr>
      </w:pPr>
      <w:r w:rsidRPr="00EF14B4">
        <w:rPr>
          <w:sz w:val="28"/>
          <w:szCs w:val="28"/>
          <w:lang w:val="uk-UA"/>
        </w:rPr>
        <w:t>Серед завдань, які повинен вміти розв’язувати студент, є такі:</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складання структурної схеми системи автоматичного управління;</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аналіз динамічних та статичних характеристик САУ;</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класифікація типів регулювання та типових ланок;</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побудова математичних моделей систем у вигляді передавальних функцій та моделей стану;</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визначення стійкості системи за різними критеріями;</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sz w:val="28"/>
          <w:szCs w:val="28"/>
          <w:lang w:val="uk-UA"/>
        </w:rPr>
        <w:t>вибір та налаштування параметрів регуляторів (П, ПІ, ПІД);</w:t>
      </w:r>
    </w:p>
    <w:p w:rsidR="00D05E10" w:rsidRPr="00EF14B4" w:rsidRDefault="00665152" w:rsidP="00E633B3">
      <w:pPr>
        <w:pStyle w:val="ad"/>
        <w:numPr>
          <w:ilvl w:val="0"/>
          <w:numId w:val="7"/>
        </w:numPr>
        <w:spacing w:after="0" w:line="240" w:lineRule="auto"/>
        <w:jc w:val="both"/>
        <w:rPr>
          <w:rFonts w:ascii="Times New Roman" w:hAnsi="Times New Roman"/>
          <w:sz w:val="28"/>
          <w:szCs w:val="28"/>
          <w:lang w:val="uk-UA" w:eastAsia="uk-UA"/>
        </w:rPr>
      </w:pPr>
      <w:r w:rsidRPr="00EF14B4">
        <w:rPr>
          <w:rFonts w:ascii="Times New Roman" w:hAnsi="Times New Roman"/>
          <w:sz w:val="28"/>
          <w:szCs w:val="28"/>
          <w:lang w:val="uk-UA"/>
        </w:rPr>
        <w:t>дослідження впливу параметрів і структури САУ на її точність, швидкодію та стійкість</w:t>
      </w:r>
      <w:r w:rsidRPr="00EF14B4">
        <w:rPr>
          <w:rFonts w:ascii="Times New Roman" w:hAnsi="Times New Roman"/>
          <w:sz w:val="28"/>
          <w:szCs w:val="28"/>
          <w:lang w:val="uk-UA" w:eastAsia="uk-UA"/>
        </w:rPr>
        <w:t>.</w:t>
      </w:r>
    </w:p>
    <w:p w:rsidR="00D05E10" w:rsidRPr="00EF14B4" w:rsidRDefault="00665152" w:rsidP="00C16315">
      <w:pPr>
        <w:ind w:firstLine="709"/>
        <w:jc w:val="both"/>
        <w:rPr>
          <w:sz w:val="28"/>
          <w:szCs w:val="28"/>
          <w:lang w:val="uk-UA"/>
        </w:rPr>
      </w:pPr>
      <w:r w:rsidRPr="00EF14B4">
        <w:rPr>
          <w:rStyle w:val="fontstyle01"/>
          <w:rFonts w:ascii="Times New Roman" w:hAnsi="Times New Roman"/>
          <w:lang w:val="uk-UA"/>
        </w:rPr>
        <w:t>Вивчання курсу повинно супроводжуватися виконанням</w:t>
      </w:r>
      <w:r w:rsidRPr="00EF14B4">
        <w:rPr>
          <w:color w:val="000000"/>
          <w:sz w:val="28"/>
          <w:szCs w:val="28"/>
          <w:lang w:val="uk-UA"/>
        </w:rPr>
        <w:t xml:space="preserve"> </w:t>
      </w:r>
      <w:r w:rsidRPr="00EF14B4">
        <w:rPr>
          <w:rStyle w:val="fontstyle01"/>
          <w:rFonts w:ascii="Times New Roman" w:hAnsi="Times New Roman"/>
          <w:lang w:val="uk-UA"/>
        </w:rPr>
        <w:t>практичних, лабораторних робіт та самостійною роботою</w:t>
      </w:r>
    </w:p>
    <w:p w:rsidR="00665152" w:rsidRPr="00EF14B4" w:rsidRDefault="00665152" w:rsidP="00C16315">
      <w:pPr>
        <w:ind w:firstLine="709"/>
        <w:jc w:val="both"/>
        <w:rPr>
          <w:color w:val="000000"/>
          <w:sz w:val="28"/>
          <w:szCs w:val="28"/>
          <w:lang w:val="uk-UA"/>
        </w:rPr>
      </w:pPr>
      <w:r w:rsidRPr="00EF14B4">
        <w:rPr>
          <w:color w:val="000000"/>
          <w:sz w:val="28"/>
          <w:szCs w:val="28"/>
          <w:lang w:val="uk-UA"/>
        </w:rPr>
        <w:t xml:space="preserve">Самостійна робота студентів займає до 50 % загального обсягу навчального часу студента, відведеного для вивчення дисципліни, а також включає підготовку до заліку з дисципліни. </w:t>
      </w:r>
    </w:p>
    <w:p w:rsidR="00665152" w:rsidRPr="00EF14B4" w:rsidRDefault="00665152" w:rsidP="00C16315">
      <w:pPr>
        <w:ind w:firstLine="709"/>
        <w:jc w:val="both"/>
        <w:rPr>
          <w:color w:val="000000"/>
          <w:sz w:val="28"/>
          <w:szCs w:val="28"/>
          <w:lang w:val="uk-UA"/>
        </w:rPr>
      </w:pPr>
      <w:r w:rsidRPr="00EF14B4">
        <w:rPr>
          <w:color w:val="000000"/>
          <w:sz w:val="28"/>
          <w:szCs w:val="28"/>
          <w:lang w:val="uk-UA"/>
        </w:rPr>
        <w:t>Головне завдання самостійної роботи студентів з дисципліни</w:t>
      </w:r>
      <w:r w:rsidRPr="00EF14B4">
        <w:rPr>
          <w:color w:val="000000"/>
          <w:sz w:val="28"/>
          <w:szCs w:val="28"/>
          <w:lang w:val="uk-UA"/>
        </w:rPr>
        <w:br/>
        <w:t xml:space="preserve">«Теорія автоматичного керування безпілотними апаратами» – це опанування знань в області надійності та довговічності обладнання систем автоматизації, що не ввійшли до переліку лекційних питань, шляхом особистого пошуку інформації, формування активного інтересу до творчого підходу у навчальній роботі. </w:t>
      </w:r>
    </w:p>
    <w:p w:rsidR="00665152" w:rsidRPr="00EF14B4" w:rsidRDefault="00665152" w:rsidP="00C16315">
      <w:pPr>
        <w:ind w:firstLine="709"/>
        <w:jc w:val="both"/>
        <w:rPr>
          <w:color w:val="000000"/>
          <w:sz w:val="28"/>
          <w:szCs w:val="28"/>
          <w:lang w:val="uk-UA"/>
        </w:rPr>
      </w:pPr>
      <w:r w:rsidRPr="00EF14B4">
        <w:rPr>
          <w:color w:val="000000"/>
          <w:sz w:val="28"/>
          <w:szCs w:val="28"/>
          <w:lang w:val="uk-UA"/>
        </w:rPr>
        <w:t>Самостійна робота студентів ставить за мету:</w:t>
      </w:r>
    </w:p>
    <w:p w:rsidR="00640CEE"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hAnsi="Times New Roman"/>
          <w:color w:val="000000"/>
          <w:sz w:val="28"/>
          <w:szCs w:val="28"/>
          <w:lang w:val="uk-UA"/>
        </w:rPr>
        <w:t>розвиток творчих здібностей та активізацію розумової діяльності</w:t>
      </w:r>
      <w:r w:rsidRPr="00EF14B4">
        <w:rPr>
          <w:rFonts w:ascii="Times New Roman" w:hAnsi="Times New Roman"/>
          <w:color w:val="000000"/>
          <w:sz w:val="28"/>
          <w:szCs w:val="28"/>
          <w:lang w:val="uk-UA"/>
        </w:rPr>
        <w:br/>
        <w:t>студентів;</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формування у студентів потреби неперервного самостійного</w:t>
      </w:r>
      <w:r w:rsidRPr="00EF14B4">
        <w:rPr>
          <w:rFonts w:ascii="Times New Roman" w:eastAsia="Times New Roman" w:hAnsi="Times New Roman"/>
          <w:color w:val="000000"/>
          <w:sz w:val="28"/>
          <w:szCs w:val="28"/>
          <w:lang w:val="uk-UA" w:eastAsia="ru-RU"/>
        </w:rPr>
        <w:br/>
        <w:t>поповнення знань;</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здобуття студентом глибокої системи знань.</w:t>
      </w:r>
    </w:p>
    <w:p w:rsidR="00665152" w:rsidRPr="00EF14B4" w:rsidRDefault="00665152" w:rsidP="00C16315">
      <w:pPr>
        <w:pStyle w:val="ad"/>
        <w:spacing w:after="0" w:line="240" w:lineRule="auto"/>
        <w:ind w:left="720"/>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Завданням самостійної роботи студентів є наступне:</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навчити студентів самостійно працювати над літературою;</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творчо сприймати навчальний матеріал і його осмислювати;</w:t>
      </w:r>
    </w:p>
    <w:p w:rsidR="00665152" w:rsidRPr="00EF14B4" w:rsidRDefault="00665152" w:rsidP="00E633B3">
      <w:pPr>
        <w:pStyle w:val="ad"/>
        <w:numPr>
          <w:ilvl w:val="0"/>
          <w:numId w:val="7"/>
        </w:numPr>
        <w:spacing w:after="0" w:line="240" w:lineRule="auto"/>
        <w:jc w:val="both"/>
        <w:rPr>
          <w:rFonts w:ascii="Times New Roman" w:hAnsi="Times New Roman"/>
          <w:sz w:val="28"/>
          <w:szCs w:val="28"/>
          <w:lang w:val="uk-UA"/>
        </w:rPr>
      </w:pPr>
      <w:r w:rsidRPr="00EF14B4">
        <w:rPr>
          <w:rFonts w:ascii="Times New Roman" w:eastAsia="Times New Roman" w:hAnsi="Times New Roman"/>
          <w:color w:val="000000"/>
          <w:sz w:val="28"/>
          <w:szCs w:val="28"/>
          <w:lang w:val="uk-UA" w:eastAsia="ru-RU"/>
        </w:rPr>
        <w:t>набути навички щоденної самостійної роботи в одержанні та</w:t>
      </w:r>
      <w:r w:rsidRPr="00EF14B4">
        <w:rPr>
          <w:rFonts w:ascii="Times New Roman" w:eastAsia="Times New Roman" w:hAnsi="Times New Roman"/>
          <w:color w:val="000000"/>
          <w:sz w:val="28"/>
          <w:szCs w:val="28"/>
          <w:lang w:val="uk-UA" w:eastAsia="ru-RU"/>
        </w:rPr>
        <w:br/>
        <w:t>узагальненні знань, вмінь.</w:t>
      </w:r>
    </w:p>
    <w:p w:rsidR="00665152" w:rsidRPr="00EF14B4" w:rsidRDefault="00665152" w:rsidP="00C16315">
      <w:pPr>
        <w:ind w:left="360"/>
        <w:jc w:val="both"/>
        <w:rPr>
          <w:color w:val="000000"/>
          <w:sz w:val="28"/>
          <w:szCs w:val="28"/>
          <w:lang w:val="uk-UA"/>
        </w:rPr>
      </w:pPr>
      <w:r w:rsidRPr="00EF14B4">
        <w:rPr>
          <w:color w:val="000000"/>
          <w:sz w:val="28"/>
          <w:szCs w:val="28"/>
          <w:lang w:val="uk-UA"/>
        </w:rPr>
        <w:t>Зміст самостійної роботи студентів з дисципліни визначається навчальною програмою дисципліни та робочою навчальною програмою</w:t>
      </w:r>
      <w:r w:rsidRPr="00EF14B4">
        <w:rPr>
          <w:color w:val="000000"/>
          <w:sz w:val="28"/>
          <w:szCs w:val="28"/>
          <w:lang w:val="uk-UA"/>
        </w:rPr>
        <w:br/>
        <w:t>вивчення дисципліни.</w:t>
      </w:r>
    </w:p>
    <w:p w:rsidR="00665152" w:rsidRPr="00EF14B4" w:rsidRDefault="00665152" w:rsidP="00C16315">
      <w:pPr>
        <w:ind w:left="360"/>
        <w:jc w:val="both"/>
        <w:rPr>
          <w:color w:val="000000"/>
          <w:sz w:val="28"/>
          <w:szCs w:val="28"/>
          <w:lang w:val="uk-UA"/>
        </w:rPr>
      </w:pPr>
      <w:r w:rsidRPr="00EF14B4">
        <w:rPr>
          <w:color w:val="000000"/>
          <w:sz w:val="28"/>
          <w:szCs w:val="28"/>
          <w:lang w:val="uk-UA"/>
        </w:rPr>
        <w:t>На самостійну роботу винесено:</w:t>
      </w:r>
    </w:p>
    <w:p w:rsidR="00665152" w:rsidRPr="00EF14B4" w:rsidRDefault="00665152" w:rsidP="00C16315">
      <w:pPr>
        <w:ind w:left="360"/>
        <w:jc w:val="both"/>
        <w:rPr>
          <w:color w:val="000000"/>
          <w:sz w:val="28"/>
          <w:szCs w:val="28"/>
          <w:lang w:val="uk-UA"/>
        </w:rPr>
      </w:pPr>
      <w:r w:rsidRPr="00EF14B4">
        <w:rPr>
          <w:color w:val="000000"/>
          <w:sz w:val="28"/>
          <w:szCs w:val="28"/>
          <w:lang w:val="uk-UA"/>
        </w:rPr>
        <w:t>– підготовку до лекцій;</w:t>
      </w:r>
    </w:p>
    <w:p w:rsidR="00665152" w:rsidRPr="00EF14B4" w:rsidRDefault="00665152" w:rsidP="00C16315">
      <w:pPr>
        <w:ind w:left="360"/>
        <w:jc w:val="both"/>
        <w:rPr>
          <w:color w:val="000000"/>
          <w:sz w:val="28"/>
          <w:szCs w:val="28"/>
          <w:lang w:val="uk-UA"/>
        </w:rPr>
      </w:pPr>
      <w:r w:rsidRPr="00EF14B4">
        <w:rPr>
          <w:color w:val="000000"/>
          <w:sz w:val="28"/>
          <w:szCs w:val="28"/>
          <w:lang w:val="uk-UA"/>
        </w:rPr>
        <w:t>– частину теоретичного матеріалу, менш складного за змістом;</w:t>
      </w:r>
    </w:p>
    <w:p w:rsidR="00665152" w:rsidRPr="00EF14B4" w:rsidRDefault="00665152" w:rsidP="00C16315">
      <w:pPr>
        <w:ind w:left="360"/>
        <w:jc w:val="both"/>
        <w:rPr>
          <w:color w:val="000000"/>
          <w:sz w:val="28"/>
          <w:szCs w:val="28"/>
          <w:lang w:val="uk-UA"/>
        </w:rPr>
      </w:pPr>
      <w:r w:rsidRPr="00EF14B4">
        <w:rPr>
          <w:color w:val="000000"/>
          <w:sz w:val="28"/>
          <w:szCs w:val="28"/>
          <w:lang w:val="uk-UA"/>
        </w:rPr>
        <w:t>– підготовку до практичних занять;</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виконання індивідуальної роботи.</w:t>
      </w:r>
    </w:p>
    <w:p w:rsidR="00665152" w:rsidRPr="00EF14B4" w:rsidRDefault="00665152" w:rsidP="00C16315">
      <w:pPr>
        <w:ind w:left="360"/>
        <w:jc w:val="both"/>
        <w:rPr>
          <w:color w:val="000000"/>
          <w:sz w:val="28"/>
          <w:szCs w:val="28"/>
          <w:lang w:val="uk-UA"/>
        </w:rPr>
      </w:pPr>
      <w:r w:rsidRPr="00EF14B4">
        <w:rPr>
          <w:color w:val="000000"/>
          <w:sz w:val="28"/>
          <w:szCs w:val="28"/>
          <w:lang w:val="uk-UA"/>
        </w:rPr>
        <w:t>Викладач може видавати студентам різні види завдань самостійної роботи:</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lastRenderedPageBreak/>
        <w:t>опрацювання інформації, отриманої безпосередньо на обов’язкових</w:t>
      </w:r>
      <w:r w:rsidRPr="00EF14B4">
        <w:rPr>
          <w:rFonts w:ascii="Times New Roman" w:hAnsi="Times New Roman"/>
          <w:color w:val="000000"/>
          <w:sz w:val="28"/>
          <w:szCs w:val="28"/>
          <w:lang w:val="uk-UA"/>
        </w:rPr>
        <w:br/>
        <w:t xml:space="preserve">навчальних заняттях; </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роботу з відповідними підручниками та особистим конспектом лекцій;</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самостійне вивчення окремих тем або питань;</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роботу з довідковою літературою;</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 xml:space="preserve">творчі завдання (доповіді, </w:t>
      </w:r>
      <w:proofErr w:type="spellStart"/>
      <w:r w:rsidRPr="00EF14B4">
        <w:rPr>
          <w:rFonts w:ascii="Times New Roman" w:hAnsi="Times New Roman"/>
          <w:color w:val="000000"/>
          <w:sz w:val="28"/>
          <w:szCs w:val="28"/>
          <w:lang w:val="uk-UA"/>
        </w:rPr>
        <w:t>проєкти</w:t>
      </w:r>
      <w:proofErr w:type="spellEnd"/>
      <w:r w:rsidRPr="00EF14B4">
        <w:rPr>
          <w:rFonts w:ascii="Times New Roman" w:hAnsi="Times New Roman"/>
          <w:color w:val="000000"/>
          <w:sz w:val="28"/>
          <w:szCs w:val="28"/>
          <w:lang w:val="uk-UA"/>
        </w:rPr>
        <w:t>, огляди, тощо);</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виконання підготовчої роботи до практичних занять;</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виконання індивідуальних графічних, розрахункових завдань;</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виконання курсових робіт (</w:t>
      </w:r>
      <w:proofErr w:type="spellStart"/>
      <w:r w:rsidRPr="00EF14B4">
        <w:rPr>
          <w:rFonts w:ascii="Times New Roman" w:hAnsi="Times New Roman"/>
          <w:color w:val="000000"/>
          <w:sz w:val="28"/>
          <w:szCs w:val="28"/>
          <w:lang w:val="uk-UA"/>
        </w:rPr>
        <w:t>проєктів</w:t>
      </w:r>
      <w:proofErr w:type="spellEnd"/>
      <w:r w:rsidRPr="00EF14B4">
        <w:rPr>
          <w:rFonts w:ascii="Times New Roman" w:hAnsi="Times New Roman"/>
          <w:color w:val="000000"/>
          <w:sz w:val="28"/>
          <w:szCs w:val="28"/>
          <w:lang w:val="uk-UA"/>
        </w:rPr>
        <w:t>);</w:t>
      </w:r>
    </w:p>
    <w:p w:rsidR="00665152" w:rsidRPr="00EF14B4" w:rsidRDefault="00C16315"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п</w:t>
      </w:r>
      <w:r w:rsidR="00665152" w:rsidRPr="00EF14B4">
        <w:rPr>
          <w:rFonts w:ascii="Times New Roman" w:hAnsi="Times New Roman"/>
          <w:color w:val="000000"/>
          <w:sz w:val="28"/>
          <w:szCs w:val="28"/>
          <w:lang w:val="uk-UA"/>
        </w:rPr>
        <w:t>ідготовку письмових відповідей на проблемні питання;</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виготовлення наочності;</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 складання картотеки літератури за змістом наступної фахової</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діяльності.</w:t>
      </w:r>
    </w:p>
    <w:p w:rsidR="00665152" w:rsidRPr="00EF14B4" w:rsidRDefault="00665152" w:rsidP="00C16315">
      <w:pPr>
        <w:ind w:left="360"/>
        <w:jc w:val="both"/>
        <w:rPr>
          <w:color w:val="000000"/>
          <w:sz w:val="28"/>
          <w:szCs w:val="28"/>
          <w:lang w:val="uk-UA"/>
        </w:rPr>
      </w:pPr>
      <w:r w:rsidRPr="00EF14B4">
        <w:rPr>
          <w:color w:val="000000"/>
          <w:sz w:val="28"/>
          <w:szCs w:val="28"/>
          <w:lang w:val="uk-UA"/>
        </w:rPr>
        <w:t>Успішне виконання завдання самостійної роботи можливе за умови</w:t>
      </w:r>
      <w:r w:rsidR="00C16315" w:rsidRPr="00EF14B4">
        <w:rPr>
          <w:color w:val="000000"/>
          <w:sz w:val="28"/>
          <w:szCs w:val="28"/>
          <w:lang w:val="uk-UA"/>
        </w:rPr>
        <w:t xml:space="preserve"> </w:t>
      </w:r>
      <w:r w:rsidRPr="00EF14B4">
        <w:rPr>
          <w:color w:val="000000"/>
          <w:sz w:val="28"/>
          <w:szCs w:val="28"/>
          <w:lang w:val="uk-UA"/>
        </w:rPr>
        <w:t>наявності у студентів певних навичок:</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вміння працювати з книгою (складати план, конспект, реферат);</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проводити аналіз навчального матеріалу (складати різні види таблиць,</w:t>
      </w:r>
    </w:p>
    <w:p w:rsidR="00665152" w:rsidRPr="00EF14B4" w:rsidRDefault="00665152"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проводити їх аналіз);</w:t>
      </w:r>
    </w:p>
    <w:p w:rsidR="00665152" w:rsidRPr="00EF14B4" w:rsidRDefault="00C16315" w:rsidP="00E633B3">
      <w:pPr>
        <w:pStyle w:val="ad"/>
        <w:numPr>
          <w:ilvl w:val="0"/>
          <w:numId w:val="7"/>
        </w:numPr>
        <w:spacing w:after="0" w:line="240" w:lineRule="auto"/>
        <w:jc w:val="both"/>
        <w:rPr>
          <w:rFonts w:ascii="Times New Roman" w:hAnsi="Times New Roman"/>
          <w:color w:val="000000"/>
          <w:sz w:val="28"/>
          <w:szCs w:val="28"/>
          <w:lang w:val="uk-UA"/>
        </w:rPr>
      </w:pPr>
      <w:r w:rsidRPr="00EF14B4">
        <w:rPr>
          <w:rFonts w:ascii="Times New Roman" w:hAnsi="Times New Roman"/>
          <w:color w:val="000000"/>
          <w:sz w:val="28"/>
          <w:szCs w:val="28"/>
          <w:lang w:val="uk-UA"/>
        </w:rPr>
        <w:t>н</w:t>
      </w:r>
      <w:r w:rsidR="00665152" w:rsidRPr="00EF14B4">
        <w:rPr>
          <w:rFonts w:ascii="Times New Roman" w:hAnsi="Times New Roman"/>
          <w:color w:val="000000"/>
          <w:sz w:val="28"/>
          <w:szCs w:val="28"/>
          <w:lang w:val="uk-UA"/>
        </w:rPr>
        <w:t>авичок роботи з ПЕОМ та програмним забезпеченням.</w:t>
      </w:r>
    </w:p>
    <w:p w:rsidR="00665152" w:rsidRPr="00EF14B4" w:rsidRDefault="00665152" w:rsidP="00C16315">
      <w:pPr>
        <w:ind w:firstLine="709"/>
        <w:jc w:val="both"/>
        <w:rPr>
          <w:color w:val="000000"/>
          <w:sz w:val="28"/>
          <w:szCs w:val="28"/>
          <w:lang w:val="uk-UA"/>
        </w:rPr>
      </w:pPr>
      <w:r w:rsidRPr="00EF14B4">
        <w:rPr>
          <w:color w:val="000000"/>
          <w:sz w:val="28"/>
          <w:szCs w:val="28"/>
          <w:lang w:val="uk-UA"/>
        </w:rPr>
        <w:t>Виконання завдань з самостійної роботи контролюється після</w:t>
      </w:r>
      <w:r w:rsidR="00C16315" w:rsidRPr="00EF14B4">
        <w:rPr>
          <w:color w:val="000000"/>
          <w:sz w:val="28"/>
          <w:szCs w:val="28"/>
          <w:lang w:val="uk-UA"/>
        </w:rPr>
        <w:t xml:space="preserve"> </w:t>
      </w:r>
      <w:r w:rsidRPr="00EF14B4">
        <w:rPr>
          <w:color w:val="000000"/>
          <w:sz w:val="28"/>
          <w:szCs w:val="28"/>
          <w:lang w:val="uk-UA"/>
        </w:rPr>
        <w:t xml:space="preserve">закінчення </w:t>
      </w:r>
      <w:proofErr w:type="spellStart"/>
      <w:r w:rsidRPr="00EF14B4">
        <w:rPr>
          <w:color w:val="000000"/>
          <w:sz w:val="28"/>
          <w:szCs w:val="28"/>
          <w:lang w:val="uk-UA"/>
        </w:rPr>
        <w:t>логічно</w:t>
      </w:r>
      <w:proofErr w:type="spellEnd"/>
      <w:r w:rsidRPr="00EF14B4">
        <w:rPr>
          <w:color w:val="000000"/>
          <w:sz w:val="28"/>
          <w:szCs w:val="28"/>
          <w:lang w:val="uk-UA"/>
        </w:rPr>
        <w:t xml:space="preserve"> завершеної частини лекцій та практичних занять з</w:t>
      </w:r>
      <w:r w:rsidR="00C16315" w:rsidRPr="00EF14B4">
        <w:rPr>
          <w:color w:val="000000"/>
          <w:sz w:val="28"/>
          <w:szCs w:val="28"/>
          <w:lang w:val="uk-UA"/>
        </w:rPr>
        <w:t xml:space="preserve"> </w:t>
      </w:r>
      <w:r w:rsidRPr="00EF14B4">
        <w:rPr>
          <w:color w:val="000000"/>
          <w:sz w:val="28"/>
          <w:szCs w:val="28"/>
          <w:lang w:val="uk-UA"/>
        </w:rPr>
        <w:t>дисципліни, і її результати враховуються при виставленні підсумкової</w:t>
      </w:r>
      <w:r w:rsidR="00C16315" w:rsidRPr="00EF14B4">
        <w:rPr>
          <w:color w:val="000000"/>
          <w:sz w:val="28"/>
          <w:szCs w:val="28"/>
          <w:lang w:val="uk-UA"/>
        </w:rPr>
        <w:t xml:space="preserve"> </w:t>
      </w:r>
      <w:r w:rsidRPr="00EF14B4">
        <w:rPr>
          <w:color w:val="000000"/>
          <w:sz w:val="28"/>
          <w:szCs w:val="28"/>
          <w:lang w:val="uk-UA"/>
        </w:rPr>
        <w:t>оцінки.</w:t>
      </w:r>
    </w:p>
    <w:p w:rsidR="00665152" w:rsidRPr="00EF14B4" w:rsidRDefault="00665152" w:rsidP="00C16315">
      <w:pPr>
        <w:ind w:firstLine="709"/>
        <w:jc w:val="both"/>
        <w:rPr>
          <w:color w:val="000000"/>
          <w:sz w:val="28"/>
          <w:szCs w:val="28"/>
          <w:lang w:val="uk-UA"/>
        </w:rPr>
      </w:pPr>
      <w:r w:rsidRPr="00EF14B4">
        <w:rPr>
          <w:color w:val="000000"/>
          <w:sz w:val="28"/>
          <w:szCs w:val="28"/>
          <w:lang w:val="uk-UA"/>
        </w:rPr>
        <w:t>Навчальний матеріал навчальної дисципліни, передбачений робочим</w:t>
      </w:r>
      <w:r w:rsidR="00C16315" w:rsidRPr="00EF14B4">
        <w:rPr>
          <w:color w:val="000000"/>
          <w:sz w:val="28"/>
          <w:szCs w:val="28"/>
          <w:lang w:val="uk-UA"/>
        </w:rPr>
        <w:t xml:space="preserve"> </w:t>
      </w:r>
      <w:r w:rsidRPr="00EF14B4">
        <w:rPr>
          <w:color w:val="000000"/>
          <w:sz w:val="28"/>
          <w:szCs w:val="28"/>
          <w:lang w:val="uk-UA"/>
        </w:rPr>
        <w:t>навчальним планом для засвоєння студентами у процесі самостійної роботи,</w:t>
      </w:r>
      <w:r w:rsidR="00C16315" w:rsidRPr="00EF14B4">
        <w:rPr>
          <w:color w:val="000000"/>
          <w:sz w:val="28"/>
          <w:szCs w:val="28"/>
          <w:lang w:val="uk-UA"/>
        </w:rPr>
        <w:t xml:space="preserve"> </w:t>
      </w:r>
      <w:r w:rsidRPr="00EF14B4">
        <w:rPr>
          <w:color w:val="000000"/>
          <w:sz w:val="28"/>
          <w:szCs w:val="28"/>
          <w:lang w:val="uk-UA"/>
        </w:rPr>
        <w:t>виноситься на підсумковий семестровий контроль (екзамен або залік).</w:t>
      </w:r>
    </w:p>
    <w:p w:rsidR="00C16315" w:rsidRPr="00EF14B4" w:rsidRDefault="00C16315" w:rsidP="00C16315">
      <w:pPr>
        <w:ind w:firstLine="709"/>
        <w:jc w:val="both"/>
        <w:rPr>
          <w:color w:val="000000"/>
          <w:sz w:val="28"/>
          <w:szCs w:val="28"/>
          <w:lang w:val="uk-UA"/>
        </w:rPr>
      </w:pPr>
    </w:p>
    <w:p w:rsidR="00640CEE" w:rsidRPr="00EF14B4" w:rsidRDefault="00E63D9F" w:rsidP="0000098A">
      <w:pPr>
        <w:ind w:firstLine="709"/>
        <w:jc w:val="center"/>
        <w:rPr>
          <w:b/>
          <w:bCs/>
          <w:color w:val="000000"/>
          <w:sz w:val="28"/>
          <w:szCs w:val="28"/>
          <w:lang w:val="uk-UA"/>
        </w:rPr>
      </w:pPr>
      <w:r w:rsidRPr="00EF14B4">
        <w:rPr>
          <w:b/>
          <w:bCs/>
          <w:color w:val="000000"/>
          <w:sz w:val="28"/>
          <w:szCs w:val="28"/>
          <w:lang w:val="uk-UA"/>
        </w:rPr>
        <w:t>2 ВИКОНАННЯ САМОСТІЙНОЇ РОБОТИ СТУДЕНТІВ</w:t>
      </w:r>
    </w:p>
    <w:p w:rsidR="0000098A" w:rsidRPr="00EF14B4" w:rsidRDefault="0000098A" w:rsidP="0000098A">
      <w:pPr>
        <w:ind w:firstLine="709"/>
        <w:jc w:val="center"/>
        <w:rPr>
          <w:b/>
          <w:bCs/>
          <w:color w:val="000000"/>
          <w:sz w:val="28"/>
          <w:szCs w:val="28"/>
          <w:lang w:val="uk-UA"/>
        </w:rPr>
      </w:pPr>
    </w:p>
    <w:p w:rsidR="003E3261" w:rsidRPr="00EF14B4" w:rsidRDefault="003E3261" w:rsidP="0000098A">
      <w:pPr>
        <w:pStyle w:val="2"/>
        <w:spacing w:line="240" w:lineRule="auto"/>
        <w:ind w:firstLine="0"/>
        <w:rPr>
          <w:b w:val="0"/>
          <w:sz w:val="28"/>
          <w:lang w:eastAsia="uk-UA"/>
        </w:rPr>
      </w:pPr>
      <w:r w:rsidRPr="00EF14B4">
        <w:rPr>
          <w:rStyle w:val="af0"/>
          <w:bCs w:val="0"/>
          <w:sz w:val="28"/>
        </w:rPr>
        <w:t>Тема 1. Загальні відомості про системи автоматичного керування</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8"/>
        </w:numPr>
        <w:suppressAutoHyphens w:val="0"/>
        <w:spacing w:before="0" w:after="0"/>
        <w:rPr>
          <w:sz w:val="28"/>
          <w:szCs w:val="28"/>
          <w:lang w:val="uk-UA"/>
        </w:rPr>
      </w:pPr>
      <w:r w:rsidRPr="00EF14B4">
        <w:rPr>
          <w:sz w:val="28"/>
          <w:szCs w:val="28"/>
          <w:lang w:val="uk-UA"/>
        </w:rPr>
        <w:t>Комбіновані системи автоматичного регулювання (САР).</w:t>
      </w:r>
    </w:p>
    <w:p w:rsidR="003E3261" w:rsidRPr="00EF14B4" w:rsidRDefault="003E3261" w:rsidP="00E633B3">
      <w:pPr>
        <w:pStyle w:val="ae"/>
        <w:numPr>
          <w:ilvl w:val="0"/>
          <w:numId w:val="8"/>
        </w:numPr>
        <w:suppressAutoHyphens w:val="0"/>
        <w:spacing w:before="0" w:after="0"/>
        <w:rPr>
          <w:sz w:val="28"/>
          <w:szCs w:val="28"/>
          <w:lang w:val="uk-UA"/>
        </w:rPr>
      </w:pPr>
      <w:proofErr w:type="spellStart"/>
      <w:r w:rsidRPr="00EF14B4">
        <w:rPr>
          <w:sz w:val="28"/>
          <w:szCs w:val="28"/>
          <w:lang w:val="uk-UA"/>
        </w:rPr>
        <w:t>Одноконтурні</w:t>
      </w:r>
      <w:proofErr w:type="spellEnd"/>
      <w:r w:rsidRPr="00EF14B4">
        <w:rPr>
          <w:sz w:val="28"/>
          <w:szCs w:val="28"/>
          <w:lang w:val="uk-UA"/>
        </w:rPr>
        <w:t xml:space="preserve"> та багатоконтурні системи.</w:t>
      </w:r>
    </w:p>
    <w:p w:rsidR="003E3261" w:rsidRPr="00EF14B4" w:rsidRDefault="003E3261" w:rsidP="00E633B3">
      <w:pPr>
        <w:pStyle w:val="ae"/>
        <w:numPr>
          <w:ilvl w:val="0"/>
          <w:numId w:val="8"/>
        </w:numPr>
        <w:suppressAutoHyphens w:val="0"/>
        <w:spacing w:before="0" w:after="0"/>
        <w:rPr>
          <w:sz w:val="28"/>
          <w:szCs w:val="28"/>
          <w:lang w:val="uk-UA"/>
        </w:rPr>
      </w:pPr>
      <w:r w:rsidRPr="00EF14B4">
        <w:rPr>
          <w:sz w:val="28"/>
          <w:szCs w:val="28"/>
          <w:lang w:val="uk-UA"/>
        </w:rPr>
        <w:t>Багатовимірні, зв’язані й незв’язані САР.</w:t>
      </w:r>
    </w:p>
    <w:p w:rsidR="003E3261" w:rsidRPr="00EF14B4" w:rsidRDefault="003E3261" w:rsidP="00E633B3">
      <w:pPr>
        <w:pStyle w:val="ae"/>
        <w:numPr>
          <w:ilvl w:val="0"/>
          <w:numId w:val="8"/>
        </w:numPr>
        <w:suppressAutoHyphens w:val="0"/>
        <w:spacing w:before="0" w:after="0"/>
        <w:rPr>
          <w:sz w:val="28"/>
          <w:szCs w:val="28"/>
          <w:lang w:val="uk-UA"/>
        </w:rPr>
      </w:pPr>
      <w:r w:rsidRPr="00EF14B4">
        <w:rPr>
          <w:sz w:val="28"/>
          <w:szCs w:val="28"/>
          <w:lang w:val="uk-UA"/>
        </w:rPr>
        <w:t>Системи зі змінною і незмінною структурою.</w:t>
      </w:r>
    </w:p>
    <w:p w:rsidR="003E3261" w:rsidRPr="00EF14B4" w:rsidRDefault="003E3261"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sz w:val="28"/>
          <w:szCs w:val="28"/>
          <w:lang w:val="uk-UA"/>
        </w:rPr>
        <w:br/>
        <w:t xml:space="preserve">Порівняти характеристики </w:t>
      </w:r>
      <w:proofErr w:type="spellStart"/>
      <w:r w:rsidRPr="00EF14B4">
        <w:rPr>
          <w:sz w:val="28"/>
          <w:szCs w:val="28"/>
          <w:lang w:val="uk-UA"/>
        </w:rPr>
        <w:t>одноконтурних</w:t>
      </w:r>
      <w:proofErr w:type="spellEnd"/>
      <w:r w:rsidRPr="00EF14B4">
        <w:rPr>
          <w:sz w:val="28"/>
          <w:szCs w:val="28"/>
          <w:lang w:val="uk-UA"/>
        </w:rPr>
        <w:t xml:space="preserve"> і багатоконтурних САР, а також сформулювати переваги комбінованих структур для різних типів об'єктів керування.</w:t>
      </w:r>
      <w:r w:rsidRPr="00EF14B4">
        <w:rPr>
          <w:sz w:val="28"/>
          <w:szCs w:val="28"/>
          <w:lang w:val="uk-UA"/>
        </w:rPr>
        <w:br/>
      </w:r>
      <w:r w:rsidRPr="00EF14B4">
        <w:rPr>
          <w:rStyle w:val="af0"/>
          <w:b w:val="0"/>
          <w:sz w:val="28"/>
          <w:szCs w:val="28"/>
          <w:lang w:val="uk-UA"/>
        </w:rPr>
        <w:t>Література:</w:t>
      </w:r>
      <w:r w:rsidR="009C3331" w:rsidRPr="00EF14B4">
        <w:rPr>
          <w:rStyle w:val="af0"/>
          <w:b w:val="0"/>
          <w:sz w:val="28"/>
          <w:szCs w:val="28"/>
          <w:lang w:val="uk-UA"/>
        </w:rPr>
        <w:t xml:space="preserve"> </w:t>
      </w:r>
      <w:r w:rsidR="009C3331" w:rsidRPr="00EF14B4">
        <w:rPr>
          <w:rStyle w:val="af0"/>
          <w:b w:val="0"/>
          <w:sz w:val="28"/>
          <w:szCs w:val="28"/>
          <w:lang w:val="en-US"/>
        </w:rPr>
        <w:t>[</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2. Основні завдання та властивості теорії автоматичного керування</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9"/>
        </w:numPr>
        <w:suppressAutoHyphens w:val="0"/>
        <w:spacing w:before="0" w:after="0"/>
        <w:rPr>
          <w:sz w:val="28"/>
          <w:szCs w:val="28"/>
          <w:lang w:val="uk-UA"/>
        </w:rPr>
      </w:pPr>
      <w:r w:rsidRPr="00EF14B4">
        <w:rPr>
          <w:sz w:val="28"/>
          <w:szCs w:val="28"/>
          <w:lang w:val="uk-UA"/>
        </w:rPr>
        <w:t>Статична похибка при комбінованому керуванні.</w:t>
      </w:r>
    </w:p>
    <w:p w:rsidR="003E3261" w:rsidRPr="00EF14B4" w:rsidRDefault="003E3261" w:rsidP="00E633B3">
      <w:pPr>
        <w:pStyle w:val="ae"/>
        <w:numPr>
          <w:ilvl w:val="0"/>
          <w:numId w:val="9"/>
        </w:numPr>
        <w:suppressAutoHyphens w:val="0"/>
        <w:spacing w:before="0" w:after="0"/>
        <w:rPr>
          <w:sz w:val="28"/>
          <w:szCs w:val="28"/>
          <w:lang w:val="uk-UA"/>
        </w:rPr>
      </w:pPr>
      <w:r w:rsidRPr="00EF14B4">
        <w:rPr>
          <w:sz w:val="28"/>
          <w:szCs w:val="28"/>
          <w:lang w:val="uk-UA"/>
        </w:rPr>
        <w:t>Лінеаризація нелінійних рівнянь.</w:t>
      </w:r>
    </w:p>
    <w:p w:rsidR="003E3261" w:rsidRPr="00EF14B4" w:rsidRDefault="003E3261" w:rsidP="00E633B3">
      <w:pPr>
        <w:pStyle w:val="ae"/>
        <w:numPr>
          <w:ilvl w:val="0"/>
          <w:numId w:val="9"/>
        </w:numPr>
        <w:suppressAutoHyphens w:val="0"/>
        <w:spacing w:before="0" w:after="0"/>
        <w:rPr>
          <w:sz w:val="28"/>
          <w:szCs w:val="28"/>
          <w:lang w:val="uk-UA"/>
        </w:rPr>
      </w:pPr>
      <w:r w:rsidRPr="00EF14B4">
        <w:rPr>
          <w:sz w:val="28"/>
          <w:szCs w:val="28"/>
          <w:lang w:val="uk-UA"/>
        </w:rPr>
        <w:t>Коефіцієнт самовирівнювання та його вплив на характер перехідних процесів.</w:t>
      </w:r>
    </w:p>
    <w:p w:rsidR="003E3261" w:rsidRPr="00EF14B4" w:rsidRDefault="003E3261" w:rsidP="0000098A">
      <w:pPr>
        <w:pStyle w:val="ae"/>
        <w:suppressAutoHyphens w:val="0"/>
        <w:spacing w:before="0" w:after="0"/>
        <w:rPr>
          <w:rStyle w:val="af0"/>
          <w:b w:val="0"/>
          <w:bCs w:val="0"/>
          <w:sz w:val="28"/>
          <w:szCs w:val="28"/>
          <w:lang w:val="uk-UA"/>
        </w:rPr>
      </w:pPr>
      <w:r w:rsidRPr="00EF14B4">
        <w:rPr>
          <w:rStyle w:val="af0"/>
          <w:rFonts w:eastAsiaTheme="majorEastAsia"/>
          <w:b w:val="0"/>
          <w:i/>
          <w:sz w:val="28"/>
          <w:szCs w:val="28"/>
          <w:lang w:val="uk-UA"/>
        </w:rPr>
        <w:t>Завдання для СРС:</w:t>
      </w:r>
      <w:r w:rsidRPr="00EF14B4">
        <w:rPr>
          <w:i/>
          <w:sz w:val="28"/>
          <w:szCs w:val="28"/>
          <w:lang w:val="uk-UA"/>
        </w:rPr>
        <w:br/>
      </w:r>
      <w:r w:rsidRPr="00EF14B4">
        <w:rPr>
          <w:sz w:val="28"/>
          <w:szCs w:val="28"/>
          <w:lang w:val="uk-UA"/>
        </w:rPr>
        <w:t>Виконати приклад лінеаризації нелінійного рівняння та розрахувати вплив коефіцієнта самовирівнювання на перехідний процес.</w:t>
      </w:r>
    </w:p>
    <w:p w:rsidR="003E3261" w:rsidRPr="00EF14B4" w:rsidRDefault="003E3261" w:rsidP="009C3331">
      <w:pPr>
        <w:pStyle w:val="ae"/>
        <w:suppressAutoHyphens w:val="0"/>
        <w:spacing w:before="0" w:after="0"/>
        <w:rPr>
          <w:sz w:val="28"/>
          <w:szCs w:val="28"/>
          <w:lang w:val="en-US"/>
        </w:rPr>
      </w:pPr>
      <w:r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pStyle w:val="2"/>
        <w:spacing w:line="240" w:lineRule="auto"/>
        <w:ind w:firstLine="0"/>
        <w:rPr>
          <w:b w:val="0"/>
          <w:sz w:val="28"/>
        </w:rPr>
      </w:pPr>
      <w:r w:rsidRPr="00EF14B4">
        <w:rPr>
          <w:rStyle w:val="af0"/>
          <w:bCs w:val="0"/>
          <w:sz w:val="28"/>
        </w:rPr>
        <w:lastRenderedPageBreak/>
        <w:t>Тема 3. Математичний опис лінійних неперервних систем автоматичного керування</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0"/>
        </w:numPr>
        <w:suppressAutoHyphens w:val="0"/>
        <w:spacing w:before="0" w:after="0"/>
        <w:rPr>
          <w:sz w:val="28"/>
          <w:szCs w:val="28"/>
          <w:lang w:val="uk-UA"/>
        </w:rPr>
      </w:pPr>
      <w:r w:rsidRPr="00EF14B4">
        <w:rPr>
          <w:sz w:val="28"/>
          <w:szCs w:val="28"/>
          <w:lang w:val="uk-UA"/>
        </w:rPr>
        <w:t>Експериментальний метод побудови АФЧХ ланок.</w:t>
      </w:r>
    </w:p>
    <w:p w:rsidR="003E3261" w:rsidRPr="00EF14B4" w:rsidRDefault="003E3261" w:rsidP="00E633B3">
      <w:pPr>
        <w:pStyle w:val="ae"/>
        <w:numPr>
          <w:ilvl w:val="0"/>
          <w:numId w:val="10"/>
        </w:numPr>
        <w:suppressAutoHyphens w:val="0"/>
        <w:spacing w:before="0" w:after="0"/>
        <w:rPr>
          <w:sz w:val="28"/>
          <w:szCs w:val="28"/>
          <w:lang w:val="uk-UA"/>
        </w:rPr>
      </w:pPr>
      <w:r w:rsidRPr="00EF14B4">
        <w:rPr>
          <w:sz w:val="28"/>
          <w:szCs w:val="28"/>
          <w:lang w:val="uk-UA"/>
        </w:rPr>
        <w:t>Побудова логарифмічних характеристик групи ланок.</w:t>
      </w:r>
    </w:p>
    <w:p w:rsidR="003E3261" w:rsidRPr="00EF14B4" w:rsidRDefault="003E3261" w:rsidP="00E633B3">
      <w:pPr>
        <w:pStyle w:val="ae"/>
        <w:numPr>
          <w:ilvl w:val="0"/>
          <w:numId w:val="10"/>
        </w:numPr>
        <w:suppressAutoHyphens w:val="0"/>
        <w:spacing w:before="0" w:after="0"/>
        <w:rPr>
          <w:sz w:val="28"/>
          <w:szCs w:val="28"/>
          <w:lang w:val="uk-UA"/>
        </w:rPr>
      </w:pPr>
      <w:r w:rsidRPr="00EF14B4">
        <w:rPr>
          <w:sz w:val="28"/>
          <w:szCs w:val="28"/>
          <w:lang w:val="uk-UA"/>
        </w:rPr>
        <w:t xml:space="preserve">Мінімально- та </w:t>
      </w:r>
      <w:proofErr w:type="spellStart"/>
      <w:r w:rsidRPr="00EF14B4">
        <w:rPr>
          <w:sz w:val="28"/>
          <w:szCs w:val="28"/>
          <w:lang w:val="uk-UA"/>
        </w:rPr>
        <w:t>немінімально</w:t>
      </w:r>
      <w:proofErr w:type="spellEnd"/>
      <w:r w:rsidRPr="00EF14B4">
        <w:rPr>
          <w:sz w:val="28"/>
          <w:szCs w:val="28"/>
          <w:lang w:val="uk-UA"/>
        </w:rPr>
        <w:t>-фазові ланки.</w:t>
      </w:r>
    </w:p>
    <w:p w:rsidR="003E3261" w:rsidRPr="00EF14B4" w:rsidRDefault="003E3261" w:rsidP="0000098A">
      <w:pPr>
        <w:pStyle w:val="ae"/>
        <w:suppressAutoHyphens w:val="0"/>
        <w:spacing w:before="0" w:after="0"/>
        <w:rPr>
          <w:rStyle w:val="af0"/>
          <w:b w:val="0"/>
          <w:bCs w:val="0"/>
          <w:sz w:val="28"/>
          <w:szCs w:val="28"/>
          <w:lang w:val="uk-UA"/>
        </w:rPr>
      </w:pPr>
      <w:r w:rsidRPr="00EF14B4">
        <w:rPr>
          <w:rStyle w:val="af0"/>
          <w:rFonts w:eastAsiaTheme="majorEastAsia"/>
          <w:b w:val="0"/>
          <w:i/>
          <w:sz w:val="28"/>
          <w:szCs w:val="28"/>
          <w:lang w:val="uk-UA"/>
        </w:rPr>
        <w:t>Завдання для СРС:</w:t>
      </w:r>
      <w:r w:rsidRPr="00EF14B4">
        <w:rPr>
          <w:sz w:val="28"/>
          <w:szCs w:val="28"/>
          <w:lang w:val="uk-UA"/>
        </w:rPr>
        <w:br/>
        <w:t xml:space="preserve">Побудувати логарифмічні характеристики для заданої групи ланок та визначити тип системи (мінімально- чи </w:t>
      </w:r>
      <w:proofErr w:type="spellStart"/>
      <w:r w:rsidRPr="00EF14B4">
        <w:rPr>
          <w:sz w:val="28"/>
          <w:szCs w:val="28"/>
          <w:lang w:val="uk-UA"/>
        </w:rPr>
        <w:t>немінімально</w:t>
      </w:r>
      <w:proofErr w:type="spellEnd"/>
      <w:r w:rsidRPr="00EF14B4">
        <w:rPr>
          <w:sz w:val="28"/>
          <w:szCs w:val="28"/>
          <w:lang w:val="uk-UA"/>
        </w:rPr>
        <w:t>-фазова).</w:t>
      </w:r>
    </w:p>
    <w:p w:rsidR="003E3261" w:rsidRPr="00EF14B4" w:rsidRDefault="003E3261" w:rsidP="009C3331">
      <w:pPr>
        <w:pStyle w:val="ae"/>
        <w:suppressAutoHyphens w:val="0"/>
        <w:spacing w:before="0" w:after="0"/>
        <w:rPr>
          <w:sz w:val="28"/>
          <w:szCs w:val="28"/>
          <w:lang w:val="en-US"/>
        </w:rPr>
      </w:pPr>
      <w:r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4. Частотні характеристики</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1"/>
        </w:numPr>
        <w:suppressAutoHyphens w:val="0"/>
        <w:spacing w:before="0" w:after="0"/>
        <w:rPr>
          <w:sz w:val="28"/>
          <w:szCs w:val="28"/>
          <w:lang w:val="uk-UA"/>
        </w:rPr>
      </w:pPr>
      <w:r w:rsidRPr="00EF14B4">
        <w:rPr>
          <w:sz w:val="28"/>
          <w:szCs w:val="28"/>
          <w:lang w:val="uk-UA"/>
        </w:rPr>
        <w:t>АФХ розімкнутої системи.</w:t>
      </w:r>
    </w:p>
    <w:p w:rsidR="003E3261" w:rsidRPr="00EF14B4" w:rsidRDefault="003E3261" w:rsidP="00E633B3">
      <w:pPr>
        <w:pStyle w:val="ae"/>
        <w:numPr>
          <w:ilvl w:val="0"/>
          <w:numId w:val="11"/>
        </w:numPr>
        <w:suppressAutoHyphens w:val="0"/>
        <w:spacing w:before="0" w:after="0"/>
        <w:rPr>
          <w:sz w:val="28"/>
          <w:szCs w:val="28"/>
          <w:lang w:val="uk-UA"/>
        </w:rPr>
      </w:pPr>
      <w:r w:rsidRPr="00EF14B4">
        <w:rPr>
          <w:sz w:val="28"/>
          <w:szCs w:val="28"/>
          <w:lang w:val="uk-UA"/>
        </w:rPr>
        <w:t>АФХ за збуренням замкнутих систем.</w:t>
      </w:r>
    </w:p>
    <w:p w:rsidR="003E3261" w:rsidRPr="00EF14B4" w:rsidRDefault="003E3261" w:rsidP="00E633B3">
      <w:pPr>
        <w:pStyle w:val="ae"/>
        <w:numPr>
          <w:ilvl w:val="0"/>
          <w:numId w:val="11"/>
        </w:numPr>
        <w:suppressAutoHyphens w:val="0"/>
        <w:spacing w:before="0" w:after="0"/>
        <w:rPr>
          <w:sz w:val="28"/>
          <w:szCs w:val="28"/>
          <w:lang w:val="uk-UA"/>
        </w:rPr>
      </w:pPr>
      <w:r w:rsidRPr="00EF14B4">
        <w:rPr>
          <w:sz w:val="28"/>
          <w:szCs w:val="28"/>
          <w:lang w:val="uk-UA"/>
        </w:rPr>
        <w:t>Графи та їх використання.</w:t>
      </w:r>
    </w:p>
    <w:p w:rsidR="003E3261" w:rsidRPr="00EF14B4" w:rsidRDefault="003E3261" w:rsidP="00E633B3">
      <w:pPr>
        <w:pStyle w:val="ae"/>
        <w:numPr>
          <w:ilvl w:val="0"/>
          <w:numId w:val="11"/>
        </w:numPr>
        <w:suppressAutoHyphens w:val="0"/>
        <w:spacing w:before="0" w:after="0"/>
        <w:rPr>
          <w:sz w:val="28"/>
          <w:szCs w:val="28"/>
          <w:lang w:val="uk-UA"/>
        </w:rPr>
      </w:pPr>
      <w:r w:rsidRPr="00EF14B4">
        <w:rPr>
          <w:sz w:val="28"/>
          <w:szCs w:val="28"/>
          <w:lang w:val="uk-UA"/>
        </w:rPr>
        <w:t>Основні властивості графів.</w:t>
      </w:r>
    </w:p>
    <w:p w:rsidR="003E3261" w:rsidRPr="00EF14B4" w:rsidRDefault="003E3261"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i/>
          <w:sz w:val="28"/>
          <w:szCs w:val="28"/>
          <w:lang w:val="uk-UA"/>
        </w:rPr>
        <w:br/>
      </w:r>
      <w:r w:rsidRPr="00EF14B4">
        <w:rPr>
          <w:sz w:val="28"/>
          <w:szCs w:val="28"/>
          <w:lang w:val="uk-UA"/>
        </w:rPr>
        <w:t xml:space="preserve">Розробити приклад </w:t>
      </w:r>
      <w:proofErr w:type="spellStart"/>
      <w:r w:rsidRPr="00EF14B4">
        <w:rPr>
          <w:sz w:val="28"/>
          <w:szCs w:val="28"/>
          <w:lang w:val="uk-UA"/>
        </w:rPr>
        <w:t>графового</w:t>
      </w:r>
      <w:proofErr w:type="spellEnd"/>
      <w:r w:rsidRPr="00EF14B4">
        <w:rPr>
          <w:sz w:val="28"/>
          <w:szCs w:val="28"/>
          <w:lang w:val="uk-UA"/>
        </w:rPr>
        <w:t xml:space="preserve"> подання замкнутої САР та пояснити роль графа у визначенні АФХ системи.</w:t>
      </w:r>
      <w:r w:rsidRPr="00EF14B4">
        <w:rPr>
          <w:sz w:val="28"/>
          <w:szCs w:val="28"/>
          <w:lang w:val="uk-UA"/>
        </w:rPr>
        <w:br/>
      </w:r>
      <w:r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5. Критерії стійкості</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2"/>
        </w:numPr>
        <w:suppressAutoHyphens w:val="0"/>
        <w:spacing w:before="0" w:after="0"/>
        <w:rPr>
          <w:sz w:val="28"/>
          <w:szCs w:val="28"/>
          <w:lang w:val="uk-UA"/>
        </w:rPr>
      </w:pPr>
      <w:r w:rsidRPr="00EF14B4">
        <w:rPr>
          <w:sz w:val="28"/>
          <w:szCs w:val="28"/>
          <w:lang w:val="uk-UA"/>
        </w:rPr>
        <w:t xml:space="preserve">Критерій стійкості </w:t>
      </w:r>
      <w:proofErr w:type="spellStart"/>
      <w:r w:rsidRPr="00EF14B4">
        <w:rPr>
          <w:sz w:val="28"/>
          <w:szCs w:val="28"/>
          <w:lang w:val="uk-UA"/>
        </w:rPr>
        <w:t>Льєнара</w:t>
      </w:r>
      <w:proofErr w:type="spellEnd"/>
      <w:r w:rsidRPr="00EF14B4">
        <w:rPr>
          <w:sz w:val="28"/>
          <w:szCs w:val="28"/>
          <w:lang w:val="uk-UA"/>
        </w:rPr>
        <w:t xml:space="preserve"> – </w:t>
      </w:r>
      <w:proofErr w:type="spellStart"/>
      <w:r w:rsidRPr="00EF14B4">
        <w:rPr>
          <w:sz w:val="28"/>
          <w:szCs w:val="28"/>
          <w:lang w:val="uk-UA"/>
        </w:rPr>
        <w:t>Шипара</w:t>
      </w:r>
      <w:proofErr w:type="spellEnd"/>
      <w:r w:rsidRPr="00EF14B4">
        <w:rPr>
          <w:sz w:val="28"/>
          <w:szCs w:val="28"/>
          <w:lang w:val="uk-UA"/>
        </w:rPr>
        <w:t>.</w:t>
      </w:r>
    </w:p>
    <w:p w:rsidR="003E3261" w:rsidRPr="00EF14B4" w:rsidRDefault="003E3261" w:rsidP="00E633B3">
      <w:pPr>
        <w:pStyle w:val="ae"/>
        <w:numPr>
          <w:ilvl w:val="0"/>
          <w:numId w:val="12"/>
        </w:numPr>
        <w:suppressAutoHyphens w:val="0"/>
        <w:spacing w:before="0" w:after="0"/>
        <w:rPr>
          <w:sz w:val="28"/>
          <w:szCs w:val="28"/>
          <w:lang w:val="uk-UA"/>
        </w:rPr>
      </w:pPr>
      <w:r w:rsidRPr="00EF14B4">
        <w:rPr>
          <w:sz w:val="28"/>
          <w:szCs w:val="28"/>
          <w:lang w:val="uk-UA"/>
        </w:rPr>
        <w:t xml:space="preserve">Критерій </w:t>
      </w:r>
      <w:proofErr w:type="spellStart"/>
      <w:r w:rsidRPr="00EF14B4">
        <w:rPr>
          <w:sz w:val="28"/>
          <w:szCs w:val="28"/>
          <w:lang w:val="uk-UA"/>
        </w:rPr>
        <w:t>Вишнєградського</w:t>
      </w:r>
      <w:proofErr w:type="spellEnd"/>
      <w:r w:rsidRPr="00EF14B4">
        <w:rPr>
          <w:sz w:val="28"/>
          <w:szCs w:val="28"/>
          <w:lang w:val="uk-UA"/>
        </w:rPr>
        <w:t>.</w:t>
      </w:r>
    </w:p>
    <w:p w:rsidR="003E3261" w:rsidRPr="00EF14B4" w:rsidRDefault="003E3261" w:rsidP="00E633B3">
      <w:pPr>
        <w:pStyle w:val="ae"/>
        <w:numPr>
          <w:ilvl w:val="0"/>
          <w:numId w:val="12"/>
        </w:numPr>
        <w:suppressAutoHyphens w:val="0"/>
        <w:spacing w:before="0" w:after="0"/>
        <w:rPr>
          <w:sz w:val="28"/>
          <w:szCs w:val="28"/>
          <w:lang w:val="uk-UA"/>
        </w:rPr>
      </w:pPr>
      <w:r w:rsidRPr="00EF14B4">
        <w:rPr>
          <w:sz w:val="28"/>
          <w:szCs w:val="28"/>
          <w:lang w:val="uk-UA"/>
        </w:rPr>
        <w:t xml:space="preserve">Приклади дослідження стійкості за допомогою критерію </w:t>
      </w:r>
      <w:proofErr w:type="spellStart"/>
      <w:r w:rsidRPr="00EF14B4">
        <w:rPr>
          <w:sz w:val="28"/>
          <w:szCs w:val="28"/>
          <w:lang w:val="uk-UA"/>
        </w:rPr>
        <w:t>Вишнєградського</w:t>
      </w:r>
      <w:proofErr w:type="spellEnd"/>
      <w:r w:rsidRPr="00EF14B4">
        <w:rPr>
          <w:sz w:val="28"/>
          <w:szCs w:val="28"/>
          <w:lang w:val="uk-UA"/>
        </w:rPr>
        <w:t>.</w:t>
      </w:r>
    </w:p>
    <w:p w:rsidR="003E3261" w:rsidRPr="00EF14B4" w:rsidRDefault="00B74C92" w:rsidP="0000098A">
      <w:pPr>
        <w:rPr>
          <w:rStyle w:val="af0"/>
          <w:b w:val="0"/>
          <w:bCs w:val="0"/>
          <w:sz w:val="28"/>
          <w:szCs w:val="28"/>
          <w:lang w:val="uk-UA" w:eastAsia="uk-UA"/>
        </w:rPr>
      </w:pPr>
      <w:r w:rsidRPr="00EF14B4">
        <w:rPr>
          <w:bCs/>
          <w:i/>
          <w:sz w:val="28"/>
          <w:szCs w:val="28"/>
          <w:lang w:val="uk-UA" w:eastAsia="uk-UA"/>
        </w:rPr>
        <w:t>Завдання для СРС:</w:t>
      </w:r>
      <w:r w:rsidRPr="00EF14B4">
        <w:rPr>
          <w:i/>
          <w:sz w:val="28"/>
          <w:szCs w:val="28"/>
          <w:lang w:val="uk-UA" w:eastAsia="uk-UA"/>
        </w:rPr>
        <w:br/>
      </w:r>
      <w:r w:rsidRPr="00EF14B4">
        <w:rPr>
          <w:sz w:val="28"/>
          <w:szCs w:val="28"/>
          <w:lang w:val="uk-UA" w:eastAsia="uk-UA"/>
        </w:rPr>
        <w:t xml:space="preserve">Провести дослідження стійкості заданої САР за критерієм </w:t>
      </w:r>
      <w:proofErr w:type="spellStart"/>
      <w:r w:rsidRPr="00EF14B4">
        <w:rPr>
          <w:sz w:val="28"/>
          <w:szCs w:val="28"/>
          <w:lang w:val="uk-UA" w:eastAsia="uk-UA"/>
        </w:rPr>
        <w:t>Вишнєградського</w:t>
      </w:r>
      <w:proofErr w:type="spellEnd"/>
      <w:r w:rsidRPr="00EF14B4">
        <w:rPr>
          <w:sz w:val="28"/>
          <w:szCs w:val="28"/>
          <w:lang w:val="uk-UA" w:eastAsia="uk-UA"/>
        </w:rPr>
        <w:t xml:space="preserve"> з побудовою відповідних графіків.</w:t>
      </w:r>
    </w:p>
    <w:p w:rsidR="003E3261" w:rsidRPr="00EF14B4" w:rsidRDefault="003E3261" w:rsidP="009C3331">
      <w:pPr>
        <w:pStyle w:val="ae"/>
        <w:suppressAutoHyphens w:val="0"/>
        <w:spacing w:before="0" w:after="0"/>
        <w:rPr>
          <w:sz w:val="28"/>
          <w:szCs w:val="28"/>
          <w:lang w:val="en-US"/>
        </w:rPr>
      </w:pPr>
      <w:r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6. Частотні критерії стійкості</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3"/>
        </w:numPr>
        <w:suppressAutoHyphens w:val="0"/>
        <w:spacing w:before="0" w:after="0"/>
        <w:rPr>
          <w:sz w:val="28"/>
          <w:szCs w:val="28"/>
          <w:lang w:val="uk-UA"/>
        </w:rPr>
      </w:pPr>
      <w:r w:rsidRPr="00EF14B4">
        <w:rPr>
          <w:sz w:val="28"/>
          <w:szCs w:val="28"/>
          <w:lang w:val="uk-UA"/>
        </w:rPr>
        <w:t>Друге формулювання критерію Михайлова.</w:t>
      </w:r>
    </w:p>
    <w:p w:rsidR="003E3261" w:rsidRPr="00EF14B4" w:rsidRDefault="003E3261" w:rsidP="00E633B3">
      <w:pPr>
        <w:pStyle w:val="ae"/>
        <w:numPr>
          <w:ilvl w:val="0"/>
          <w:numId w:val="13"/>
        </w:numPr>
        <w:suppressAutoHyphens w:val="0"/>
        <w:spacing w:before="0" w:after="0"/>
        <w:rPr>
          <w:sz w:val="28"/>
          <w:szCs w:val="28"/>
          <w:lang w:val="uk-UA"/>
        </w:rPr>
      </w:pPr>
      <w:r w:rsidRPr="00EF14B4">
        <w:rPr>
          <w:sz w:val="28"/>
          <w:szCs w:val="28"/>
          <w:lang w:val="uk-UA"/>
        </w:rPr>
        <w:t>D-розбиття за двома параметрами.</w:t>
      </w:r>
    </w:p>
    <w:p w:rsidR="003E3261" w:rsidRPr="00EF14B4" w:rsidRDefault="003E3261" w:rsidP="00E633B3">
      <w:pPr>
        <w:pStyle w:val="ae"/>
        <w:numPr>
          <w:ilvl w:val="0"/>
          <w:numId w:val="13"/>
        </w:numPr>
        <w:suppressAutoHyphens w:val="0"/>
        <w:spacing w:before="0" w:after="0"/>
        <w:rPr>
          <w:sz w:val="28"/>
          <w:szCs w:val="28"/>
          <w:lang w:val="uk-UA"/>
        </w:rPr>
      </w:pPr>
      <w:r w:rsidRPr="00EF14B4">
        <w:rPr>
          <w:sz w:val="28"/>
          <w:szCs w:val="28"/>
          <w:lang w:val="uk-UA"/>
        </w:rPr>
        <w:t>Дослідження стійкості систем із запізненням.</w:t>
      </w:r>
    </w:p>
    <w:p w:rsidR="00B74C92" w:rsidRPr="00EF14B4" w:rsidRDefault="003E3261" w:rsidP="00E633B3">
      <w:pPr>
        <w:pStyle w:val="ae"/>
        <w:numPr>
          <w:ilvl w:val="0"/>
          <w:numId w:val="13"/>
        </w:numPr>
        <w:suppressAutoHyphens w:val="0"/>
        <w:spacing w:before="0" w:after="0"/>
        <w:rPr>
          <w:sz w:val="28"/>
          <w:szCs w:val="28"/>
          <w:lang w:val="uk-UA"/>
        </w:rPr>
      </w:pPr>
      <w:r w:rsidRPr="00EF14B4">
        <w:rPr>
          <w:sz w:val="28"/>
          <w:szCs w:val="28"/>
          <w:lang w:val="uk-UA"/>
        </w:rPr>
        <w:t>Структурно-нестійкі системи.</w:t>
      </w:r>
    </w:p>
    <w:p w:rsidR="00B74C92" w:rsidRPr="00EF14B4" w:rsidRDefault="00B74C92" w:rsidP="0000098A">
      <w:pPr>
        <w:pStyle w:val="ae"/>
        <w:suppressAutoHyphens w:val="0"/>
        <w:spacing w:before="0" w:after="0"/>
        <w:rPr>
          <w:rStyle w:val="af0"/>
          <w:b w:val="0"/>
          <w:bCs w:val="0"/>
          <w:sz w:val="28"/>
          <w:szCs w:val="28"/>
          <w:lang w:val="uk-UA"/>
        </w:rPr>
      </w:pPr>
      <w:r w:rsidRPr="00EF14B4">
        <w:rPr>
          <w:rStyle w:val="af0"/>
          <w:rFonts w:eastAsiaTheme="majorEastAsia"/>
          <w:b w:val="0"/>
          <w:i/>
          <w:sz w:val="28"/>
          <w:szCs w:val="28"/>
          <w:lang w:val="uk-UA"/>
        </w:rPr>
        <w:t>Завдання для СРС:</w:t>
      </w:r>
      <w:r w:rsidRPr="00EF14B4">
        <w:rPr>
          <w:i/>
          <w:sz w:val="28"/>
          <w:szCs w:val="28"/>
          <w:lang w:val="uk-UA"/>
        </w:rPr>
        <w:br/>
      </w:r>
      <w:r w:rsidRPr="00EF14B4">
        <w:rPr>
          <w:sz w:val="28"/>
          <w:szCs w:val="28"/>
          <w:lang w:val="uk-UA"/>
        </w:rPr>
        <w:t>Розробити приклад дослідження стійкості системи з запізненням методом D-розбиття та пояснити висновки щодо структурної стійкості.</w:t>
      </w:r>
    </w:p>
    <w:p w:rsidR="003E3261" w:rsidRPr="00EF14B4" w:rsidRDefault="003E3261" w:rsidP="009C3331">
      <w:pPr>
        <w:pStyle w:val="ae"/>
        <w:suppressAutoHyphens w:val="0"/>
        <w:spacing w:before="0" w:after="0"/>
        <w:rPr>
          <w:sz w:val="28"/>
          <w:szCs w:val="28"/>
          <w:lang w:val="en-US"/>
        </w:rPr>
      </w:pPr>
      <w:r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7. Якість лінійних неперервних САР та методи її оцінки</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4"/>
        </w:numPr>
        <w:suppressAutoHyphens w:val="0"/>
        <w:spacing w:before="0" w:after="0"/>
        <w:rPr>
          <w:sz w:val="28"/>
          <w:szCs w:val="28"/>
          <w:lang w:val="uk-UA"/>
        </w:rPr>
      </w:pPr>
      <w:r w:rsidRPr="00EF14B4">
        <w:rPr>
          <w:sz w:val="28"/>
          <w:szCs w:val="28"/>
          <w:lang w:val="uk-UA"/>
        </w:rPr>
        <w:t>Дослідження якості на основі рівнянь незбурених коливань.</w:t>
      </w:r>
    </w:p>
    <w:p w:rsidR="003E3261" w:rsidRPr="00EF14B4" w:rsidRDefault="003E3261" w:rsidP="00E633B3">
      <w:pPr>
        <w:pStyle w:val="ae"/>
        <w:numPr>
          <w:ilvl w:val="0"/>
          <w:numId w:val="14"/>
        </w:numPr>
        <w:suppressAutoHyphens w:val="0"/>
        <w:spacing w:before="0" w:after="0"/>
        <w:rPr>
          <w:sz w:val="28"/>
          <w:szCs w:val="28"/>
          <w:lang w:val="uk-UA"/>
        </w:rPr>
      </w:pPr>
      <w:r w:rsidRPr="00EF14B4">
        <w:rPr>
          <w:sz w:val="28"/>
          <w:szCs w:val="28"/>
          <w:lang w:val="uk-UA"/>
        </w:rPr>
        <w:t>Методи кореневих годографів.</w:t>
      </w:r>
    </w:p>
    <w:p w:rsidR="003E3261" w:rsidRPr="00EF14B4" w:rsidRDefault="003E3261" w:rsidP="00E633B3">
      <w:pPr>
        <w:pStyle w:val="ae"/>
        <w:numPr>
          <w:ilvl w:val="0"/>
          <w:numId w:val="14"/>
        </w:numPr>
        <w:suppressAutoHyphens w:val="0"/>
        <w:spacing w:before="0" w:after="0"/>
        <w:rPr>
          <w:sz w:val="28"/>
          <w:szCs w:val="28"/>
          <w:lang w:val="uk-UA"/>
        </w:rPr>
      </w:pPr>
      <w:r w:rsidRPr="00EF14B4">
        <w:rPr>
          <w:sz w:val="28"/>
          <w:szCs w:val="28"/>
          <w:lang w:val="uk-UA"/>
        </w:rPr>
        <w:t>Інтегральні методи оцінки якості.</w:t>
      </w:r>
    </w:p>
    <w:p w:rsidR="00B74C92" w:rsidRPr="00EF14B4" w:rsidRDefault="003E3261" w:rsidP="00E633B3">
      <w:pPr>
        <w:pStyle w:val="ae"/>
        <w:numPr>
          <w:ilvl w:val="0"/>
          <w:numId w:val="14"/>
        </w:numPr>
        <w:suppressAutoHyphens w:val="0"/>
        <w:spacing w:before="0" w:after="0"/>
        <w:rPr>
          <w:sz w:val="28"/>
          <w:szCs w:val="28"/>
          <w:lang w:val="uk-UA"/>
        </w:rPr>
      </w:pPr>
      <w:r w:rsidRPr="00EF14B4">
        <w:rPr>
          <w:sz w:val="28"/>
          <w:szCs w:val="28"/>
          <w:lang w:val="uk-UA"/>
        </w:rPr>
        <w:t>Чутливість САР.</w:t>
      </w:r>
    </w:p>
    <w:p w:rsidR="003E3261" w:rsidRPr="00EF14B4" w:rsidRDefault="00B74C92" w:rsidP="0000098A">
      <w:pPr>
        <w:pStyle w:val="ae"/>
        <w:suppressAutoHyphens w:val="0"/>
        <w:spacing w:before="0" w:after="0"/>
        <w:rPr>
          <w:sz w:val="28"/>
          <w:szCs w:val="28"/>
          <w:lang w:val="en-US"/>
        </w:rPr>
      </w:pPr>
      <w:r w:rsidRPr="00EF14B4">
        <w:rPr>
          <w:rStyle w:val="af0"/>
          <w:rFonts w:eastAsiaTheme="majorEastAsia"/>
          <w:b w:val="0"/>
          <w:i/>
          <w:sz w:val="28"/>
          <w:szCs w:val="28"/>
          <w:lang w:val="uk-UA"/>
        </w:rPr>
        <w:lastRenderedPageBreak/>
        <w:t>Завдання для СРС:</w:t>
      </w:r>
      <w:r w:rsidRPr="00EF14B4">
        <w:rPr>
          <w:i/>
          <w:sz w:val="28"/>
          <w:szCs w:val="28"/>
          <w:lang w:val="uk-UA"/>
        </w:rPr>
        <w:br/>
      </w:r>
      <w:r w:rsidRPr="00EF14B4">
        <w:rPr>
          <w:sz w:val="28"/>
          <w:szCs w:val="28"/>
          <w:lang w:val="uk-UA"/>
        </w:rPr>
        <w:t>Провести аналіз якості роботи САР на основі рівняння незбурених коливань та оцінити чутливість системи до змін параметрів.</w:t>
      </w:r>
      <w:r w:rsidR="003E3261" w:rsidRPr="00EF14B4">
        <w:rPr>
          <w:sz w:val="28"/>
          <w:szCs w:val="28"/>
          <w:lang w:val="uk-UA"/>
        </w:rPr>
        <w:br/>
      </w:r>
      <w:r w:rsidR="003E3261"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rPr>
          <w:b w:val="0"/>
          <w:sz w:val="28"/>
        </w:rPr>
      </w:pPr>
      <w:r w:rsidRPr="00EF14B4">
        <w:rPr>
          <w:rStyle w:val="af0"/>
          <w:bCs w:val="0"/>
          <w:sz w:val="28"/>
        </w:rPr>
        <w:t>Тема 8. Підвищення якості та синтез лінійних САР</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5"/>
        </w:numPr>
        <w:suppressAutoHyphens w:val="0"/>
        <w:spacing w:before="0" w:after="0"/>
        <w:rPr>
          <w:sz w:val="28"/>
          <w:szCs w:val="28"/>
          <w:lang w:val="uk-UA"/>
        </w:rPr>
      </w:pPr>
      <w:r w:rsidRPr="00EF14B4">
        <w:rPr>
          <w:sz w:val="28"/>
          <w:szCs w:val="28"/>
          <w:lang w:val="uk-UA"/>
        </w:rPr>
        <w:t>Точність в усталених динамічних режимах.</w:t>
      </w:r>
    </w:p>
    <w:p w:rsidR="003E3261" w:rsidRPr="00EF14B4" w:rsidRDefault="003E3261" w:rsidP="00E633B3">
      <w:pPr>
        <w:pStyle w:val="ae"/>
        <w:numPr>
          <w:ilvl w:val="0"/>
          <w:numId w:val="15"/>
        </w:numPr>
        <w:suppressAutoHyphens w:val="0"/>
        <w:spacing w:before="0" w:after="0"/>
        <w:rPr>
          <w:sz w:val="28"/>
          <w:szCs w:val="28"/>
          <w:lang w:val="uk-UA"/>
        </w:rPr>
      </w:pPr>
      <w:r w:rsidRPr="00EF14B4">
        <w:rPr>
          <w:sz w:val="28"/>
          <w:szCs w:val="28"/>
          <w:lang w:val="uk-UA"/>
        </w:rPr>
        <w:t>Підвищення якості в комбінованих САР.</w:t>
      </w:r>
    </w:p>
    <w:p w:rsidR="003E3261" w:rsidRPr="00EF14B4" w:rsidRDefault="003E3261" w:rsidP="00E633B3">
      <w:pPr>
        <w:pStyle w:val="ae"/>
        <w:numPr>
          <w:ilvl w:val="0"/>
          <w:numId w:val="15"/>
        </w:numPr>
        <w:suppressAutoHyphens w:val="0"/>
        <w:spacing w:before="0" w:after="0"/>
        <w:rPr>
          <w:sz w:val="28"/>
          <w:szCs w:val="28"/>
          <w:lang w:val="uk-UA"/>
        </w:rPr>
      </w:pPr>
      <w:r w:rsidRPr="00EF14B4">
        <w:rPr>
          <w:sz w:val="28"/>
          <w:szCs w:val="28"/>
          <w:lang w:val="uk-UA"/>
        </w:rPr>
        <w:t>Технічна реалізація коректувальних пристроїв.</w:t>
      </w:r>
    </w:p>
    <w:p w:rsidR="00B74C92" w:rsidRPr="00EF14B4" w:rsidRDefault="003E3261" w:rsidP="00E633B3">
      <w:pPr>
        <w:pStyle w:val="ae"/>
        <w:numPr>
          <w:ilvl w:val="0"/>
          <w:numId w:val="15"/>
        </w:numPr>
        <w:suppressAutoHyphens w:val="0"/>
        <w:spacing w:before="0" w:after="0"/>
        <w:rPr>
          <w:sz w:val="28"/>
          <w:szCs w:val="28"/>
          <w:lang w:val="uk-UA"/>
        </w:rPr>
      </w:pPr>
      <w:r w:rsidRPr="00EF14B4">
        <w:rPr>
          <w:sz w:val="28"/>
          <w:szCs w:val="28"/>
          <w:lang w:val="uk-UA"/>
        </w:rPr>
        <w:t>Способи підвищення запасу стійкості.</w:t>
      </w:r>
    </w:p>
    <w:p w:rsidR="00B74C92" w:rsidRPr="00EF14B4" w:rsidRDefault="00B74C92" w:rsidP="0000098A">
      <w:pPr>
        <w:pStyle w:val="ae"/>
        <w:suppressAutoHyphens w:val="0"/>
        <w:spacing w:before="0" w:after="0"/>
        <w:rPr>
          <w:rStyle w:val="af0"/>
          <w:b w:val="0"/>
          <w:bCs w:val="0"/>
          <w:sz w:val="28"/>
          <w:szCs w:val="28"/>
          <w:lang w:val="uk-UA"/>
        </w:rPr>
      </w:pPr>
      <w:r w:rsidRPr="00EF14B4">
        <w:rPr>
          <w:rStyle w:val="af0"/>
          <w:rFonts w:eastAsiaTheme="majorEastAsia"/>
          <w:b w:val="0"/>
          <w:i/>
          <w:sz w:val="28"/>
          <w:szCs w:val="28"/>
          <w:lang w:val="uk-UA"/>
        </w:rPr>
        <w:t>Завдання для СРС:</w:t>
      </w:r>
      <w:r w:rsidRPr="00EF14B4">
        <w:rPr>
          <w:i/>
          <w:sz w:val="28"/>
          <w:szCs w:val="28"/>
          <w:lang w:val="uk-UA"/>
        </w:rPr>
        <w:br/>
      </w:r>
      <w:r w:rsidRPr="00EF14B4">
        <w:rPr>
          <w:sz w:val="28"/>
          <w:szCs w:val="28"/>
          <w:lang w:val="uk-UA"/>
        </w:rPr>
        <w:t>Запропонувати технічну реалізацію коректувального пристрою для підвищення точності САР в усталеному режимі.</w:t>
      </w:r>
    </w:p>
    <w:p w:rsidR="003E3261" w:rsidRPr="00EF14B4" w:rsidRDefault="009C3331" w:rsidP="009C3331">
      <w:pPr>
        <w:pStyle w:val="ae"/>
        <w:suppressAutoHyphens w:val="0"/>
        <w:spacing w:before="0" w:after="0"/>
        <w:rPr>
          <w:sz w:val="28"/>
          <w:szCs w:val="28"/>
          <w:lang w:val="en-US"/>
        </w:rPr>
      </w:pPr>
      <w:r w:rsidRPr="00EF14B4">
        <w:rPr>
          <w:rStyle w:val="af0"/>
          <w:b w:val="0"/>
          <w:sz w:val="28"/>
          <w:szCs w:val="28"/>
          <w:lang w:val="en-US"/>
        </w:rPr>
        <w:t xml:space="preserve"> </w:t>
      </w:r>
      <w:r w:rsidR="003E3261" w:rsidRPr="00EF14B4">
        <w:rPr>
          <w:rStyle w:val="af0"/>
          <w:b w:val="0"/>
          <w:sz w:val="28"/>
          <w:szCs w:val="28"/>
          <w:lang w:val="uk-UA"/>
        </w:rPr>
        <w:t>Література:</w:t>
      </w:r>
      <w:r w:rsidRPr="00EF14B4">
        <w:rPr>
          <w:rStyle w:val="af0"/>
          <w:b w:val="0"/>
          <w:sz w:val="28"/>
          <w:szCs w:val="28"/>
          <w:lang w:val="en-US"/>
        </w:rPr>
        <w:t xml:space="preserve"> [</w:t>
      </w:r>
      <w:r w:rsidRPr="00EF14B4">
        <w:rPr>
          <w:rStyle w:val="af0"/>
          <w:b w:val="0"/>
          <w:sz w:val="28"/>
          <w:szCs w:val="28"/>
          <w:lang w:val="uk-UA"/>
        </w:rPr>
        <w:t>1-10</w:t>
      </w:r>
      <w:r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9. Точність САР</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6"/>
        </w:numPr>
        <w:suppressAutoHyphens w:val="0"/>
        <w:spacing w:before="0" w:after="0"/>
        <w:rPr>
          <w:sz w:val="28"/>
          <w:szCs w:val="28"/>
          <w:lang w:val="uk-UA"/>
        </w:rPr>
      </w:pPr>
      <w:r w:rsidRPr="00EF14B4">
        <w:rPr>
          <w:sz w:val="28"/>
          <w:szCs w:val="28"/>
          <w:lang w:val="uk-UA"/>
        </w:rPr>
        <w:t>Синтез кількох коректувальних ланок для однієї САР.</w:t>
      </w:r>
    </w:p>
    <w:p w:rsidR="003E3261" w:rsidRPr="00EF14B4" w:rsidRDefault="003E3261" w:rsidP="00E633B3">
      <w:pPr>
        <w:pStyle w:val="ae"/>
        <w:numPr>
          <w:ilvl w:val="0"/>
          <w:numId w:val="16"/>
        </w:numPr>
        <w:suppressAutoHyphens w:val="0"/>
        <w:spacing w:before="0" w:after="0"/>
        <w:rPr>
          <w:sz w:val="28"/>
          <w:szCs w:val="28"/>
          <w:lang w:val="uk-UA"/>
        </w:rPr>
      </w:pPr>
      <w:r w:rsidRPr="00EF14B4">
        <w:rPr>
          <w:sz w:val="28"/>
          <w:szCs w:val="28"/>
          <w:lang w:val="uk-UA"/>
        </w:rPr>
        <w:t>Модальне керування.</w:t>
      </w:r>
    </w:p>
    <w:p w:rsidR="00B74C92" w:rsidRPr="00EF14B4" w:rsidRDefault="003E3261" w:rsidP="00E633B3">
      <w:pPr>
        <w:pStyle w:val="ae"/>
        <w:numPr>
          <w:ilvl w:val="0"/>
          <w:numId w:val="16"/>
        </w:numPr>
        <w:suppressAutoHyphens w:val="0"/>
        <w:spacing w:before="0" w:after="0"/>
        <w:rPr>
          <w:sz w:val="28"/>
          <w:szCs w:val="28"/>
          <w:lang w:val="uk-UA"/>
        </w:rPr>
      </w:pPr>
      <w:proofErr w:type="spellStart"/>
      <w:r w:rsidRPr="00EF14B4">
        <w:rPr>
          <w:sz w:val="28"/>
          <w:szCs w:val="28"/>
          <w:lang w:val="uk-UA"/>
        </w:rPr>
        <w:t>Спостережуваність</w:t>
      </w:r>
      <w:proofErr w:type="spellEnd"/>
      <w:r w:rsidRPr="00EF14B4">
        <w:rPr>
          <w:sz w:val="28"/>
          <w:szCs w:val="28"/>
          <w:lang w:val="uk-UA"/>
        </w:rPr>
        <w:t xml:space="preserve"> і керованість.</w:t>
      </w:r>
    </w:p>
    <w:p w:rsidR="003E3261" w:rsidRPr="00EF14B4" w:rsidRDefault="00B74C92"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i/>
          <w:sz w:val="28"/>
          <w:szCs w:val="28"/>
          <w:lang w:val="uk-UA"/>
        </w:rPr>
        <w:br/>
      </w:r>
      <w:r w:rsidRPr="00EF14B4">
        <w:rPr>
          <w:sz w:val="28"/>
          <w:szCs w:val="28"/>
          <w:lang w:val="uk-UA"/>
        </w:rPr>
        <w:t>Синтезувати дві коректувальні ланки для заданої САР та оцінити вплив на точність і керованість системи.</w:t>
      </w:r>
      <w:r w:rsidR="003E3261" w:rsidRPr="00EF14B4">
        <w:rPr>
          <w:sz w:val="28"/>
          <w:szCs w:val="28"/>
          <w:lang w:val="uk-UA"/>
        </w:rPr>
        <w:br/>
      </w:r>
      <w:r w:rsidR="003E3261"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10. Випадкові процеси в САР</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7"/>
        </w:numPr>
        <w:suppressAutoHyphens w:val="0"/>
        <w:spacing w:before="0" w:after="0"/>
        <w:rPr>
          <w:sz w:val="28"/>
          <w:szCs w:val="28"/>
          <w:lang w:val="uk-UA"/>
        </w:rPr>
      </w:pPr>
      <w:r w:rsidRPr="00EF14B4">
        <w:rPr>
          <w:sz w:val="28"/>
          <w:szCs w:val="28"/>
          <w:lang w:val="uk-UA"/>
        </w:rPr>
        <w:t>Спектральна щільність стаціонарних випадкових процесів.</w:t>
      </w:r>
    </w:p>
    <w:p w:rsidR="00B74C92" w:rsidRPr="00EF14B4" w:rsidRDefault="003E3261" w:rsidP="00E633B3">
      <w:pPr>
        <w:pStyle w:val="ae"/>
        <w:numPr>
          <w:ilvl w:val="0"/>
          <w:numId w:val="17"/>
        </w:numPr>
        <w:suppressAutoHyphens w:val="0"/>
        <w:spacing w:before="0" w:after="0"/>
        <w:rPr>
          <w:sz w:val="28"/>
          <w:szCs w:val="28"/>
          <w:lang w:val="uk-UA"/>
        </w:rPr>
      </w:pPr>
      <w:r w:rsidRPr="00EF14B4">
        <w:rPr>
          <w:sz w:val="28"/>
          <w:szCs w:val="28"/>
          <w:lang w:val="uk-UA"/>
        </w:rPr>
        <w:t>Синтез лінійних САР за мінімумом середньоквадратичної похибки.</w:t>
      </w:r>
    </w:p>
    <w:p w:rsidR="003E3261" w:rsidRPr="00EF14B4" w:rsidRDefault="00B74C92"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sz w:val="28"/>
          <w:szCs w:val="28"/>
          <w:lang w:val="uk-UA"/>
        </w:rPr>
        <w:br/>
        <w:t>Провести спектральний аналіз випадкового сигналу на вході САР та оцінити середньоквадратичну похибку в усталеному режимі.</w:t>
      </w:r>
      <w:r w:rsidR="003E3261" w:rsidRPr="00EF14B4">
        <w:rPr>
          <w:sz w:val="28"/>
          <w:szCs w:val="28"/>
          <w:lang w:val="uk-UA"/>
        </w:rPr>
        <w:br/>
      </w:r>
      <w:r w:rsidR="003E3261"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11. Нелінійні системи автоматичного керування</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8"/>
        </w:numPr>
        <w:suppressAutoHyphens w:val="0"/>
        <w:spacing w:before="0" w:after="0"/>
        <w:rPr>
          <w:sz w:val="28"/>
          <w:szCs w:val="28"/>
          <w:lang w:val="uk-UA"/>
        </w:rPr>
      </w:pPr>
      <w:r w:rsidRPr="00EF14B4">
        <w:rPr>
          <w:sz w:val="28"/>
          <w:szCs w:val="28"/>
          <w:lang w:val="uk-UA"/>
        </w:rPr>
        <w:t>Дослідження автоколивань методом гармонічної лінеаризації.</w:t>
      </w:r>
    </w:p>
    <w:p w:rsidR="003E3261" w:rsidRPr="00EF14B4" w:rsidRDefault="003E3261" w:rsidP="00E633B3">
      <w:pPr>
        <w:pStyle w:val="ae"/>
        <w:numPr>
          <w:ilvl w:val="0"/>
          <w:numId w:val="18"/>
        </w:numPr>
        <w:suppressAutoHyphens w:val="0"/>
        <w:spacing w:before="0" w:after="0"/>
        <w:rPr>
          <w:sz w:val="28"/>
          <w:szCs w:val="28"/>
          <w:lang w:val="uk-UA"/>
        </w:rPr>
      </w:pPr>
      <w:r w:rsidRPr="00EF14B4">
        <w:rPr>
          <w:sz w:val="28"/>
          <w:szCs w:val="28"/>
          <w:lang w:val="uk-UA"/>
        </w:rPr>
        <w:t xml:space="preserve">Метод </w:t>
      </w:r>
      <w:proofErr w:type="spellStart"/>
      <w:r w:rsidRPr="00EF14B4">
        <w:rPr>
          <w:sz w:val="28"/>
          <w:szCs w:val="28"/>
          <w:lang w:val="uk-UA"/>
        </w:rPr>
        <w:t>Гольдфарба</w:t>
      </w:r>
      <w:proofErr w:type="spellEnd"/>
      <w:r w:rsidRPr="00EF14B4">
        <w:rPr>
          <w:sz w:val="28"/>
          <w:szCs w:val="28"/>
          <w:lang w:val="uk-UA"/>
        </w:rPr>
        <w:t>.</w:t>
      </w:r>
    </w:p>
    <w:p w:rsidR="003E3261" w:rsidRPr="00EF14B4" w:rsidRDefault="003E3261" w:rsidP="00E633B3">
      <w:pPr>
        <w:pStyle w:val="ae"/>
        <w:numPr>
          <w:ilvl w:val="0"/>
          <w:numId w:val="18"/>
        </w:numPr>
        <w:suppressAutoHyphens w:val="0"/>
        <w:spacing w:before="0" w:after="0"/>
        <w:rPr>
          <w:sz w:val="28"/>
          <w:szCs w:val="28"/>
          <w:lang w:val="uk-UA"/>
        </w:rPr>
      </w:pPr>
      <w:r w:rsidRPr="00EF14B4">
        <w:rPr>
          <w:sz w:val="28"/>
          <w:szCs w:val="28"/>
          <w:lang w:val="uk-UA"/>
        </w:rPr>
        <w:t>Метод Попова.</w:t>
      </w:r>
    </w:p>
    <w:p w:rsidR="00B74C92" w:rsidRPr="00EF14B4" w:rsidRDefault="003E3261" w:rsidP="00E633B3">
      <w:pPr>
        <w:pStyle w:val="ae"/>
        <w:numPr>
          <w:ilvl w:val="0"/>
          <w:numId w:val="18"/>
        </w:numPr>
        <w:suppressAutoHyphens w:val="0"/>
        <w:spacing w:before="0" w:after="0"/>
        <w:rPr>
          <w:sz w:val="28"/>
          <w:szCs w:val="28"/>
          <w:lang w:val="uk-UA"/>
        </w:rPr>
      </w:pPr>
      <w:r w:rsidRPr="00EF14B4">
        <w:rPr>
          <w:sz w:val="28"/>
          <w:szCs w:val="28"/>
          <w:lang w:val="uk-UA"/>
        </w:rPr>
        <w:t>Синтез з нелінійними елементами, що мають несиметричні характеристики.</w:t>
      </w:r>
    </w:p>
    <w:p w:rsidR="003E3261" w:rsidRPr="00EF14B4" w:rsidRDefault="00B74C92"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sz w:val="28"/>
          <w:szCs w:val="28"/>
          <w:lang w:val="uk-UA"/>
        </w:rPr>
        <w:br/>
        <w:t>Застосувати метод гармонічної лінеаризації для дослідження автоколивань у САР з нелінійним елементом.</w:t>
      </w:r>
      <w:r w:rsidR="003E3261" w:rsidRPr="00EF14B4">
        <w:rPr>
          <w:sz w:val="28"/>
          <w:szCs w:val="28"/>
          <w:lang w:val="uk-UA"/>
        </w:rPr>
        <w:br/>
      </w:r>
      <w:r w:rsidR="003E3261"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3E3261" w:rsidRPr="00EF14B4" w:rsidRDefault="003E3261" w:rsidP="0000098A">
      <w:pPr>
        <w:rPr>
          <w:sz w:val="28"/>
          <w:szCs w:val="28"/>
          <w:lang w:val="uk-UA"/>
        </w:rPr>
      </w:pPr>
    </w:p>
    <w:p w:rsidR="003E3261" w:rsidRPr="00EF14B4" w:rsidRDefault="003E3261" w:rsidP="0000098A">
      <w:pPr>
        <w:pStyle w:val="2"/>
        <w:spacing w:line="240" w:lineRule="auto"/>
        <w:ind w:firstLine="0"/>
        <w:rPr>
          <w:b w:val="0"/>
          <w:sz w:val="28"/>
        </w:rPr>
      </w:pPr>
      <w:r w:rsidRPr="00EF14B4">
        <w:rPr>
          <w:rStyle w:val="af0"/>
          <w:bCs w:val="0"/>
          <w:sz w:val="28"/>
        </w:rPr>
        <w:t>Тема 12. Дискретні системи автоматичного керування</w:t>
      </w:r>
    </w:p>
    <w:p w:rsidR="003E3261" w:rsidRPr="00EF14B4" w:rsidRDefault="003E3261" w:rsidP="0000098A">
      <w:pPr>
        <w:pStyle w:val="ae"/>
        <w:spacing w:before="0" w:after="0"/>
        <w:rPr>
          <w:i/>
          <w:sz w:val="28"/>
          <w:szCs w:val="28"/>
          <w:lang w:val="uk-UA"/>
        </w:rPr>
      </w:pPr>
      <w:r w:rsidRPr="00EF14B4">
        <w:rPr>
          <w:rStyle w:val="af0"/>
          <w:b w:val="0"/>
          <w:i/>
          <w:sz w:val="28"/>
          <w:szCs w:val="28"/>
          <w:lang w:val="uk-UA"/>
        </w:rPr>
        <w:t>Питання:</w:t>
      </w:r>
    </w:p>
    <w:p w:rsidR="003E3261" w:rsidRPr="00EF14B4" w:rsidRDefault="003E3261" w:rsidP="00E633B3">
      <w:pPr>
        <w:pStyle w:val="ae"/>
        <w:numPr>
          <w:ilvl w:val="0"/>
          <w:numId w:val="19"/>
        </w:numPr>
        <w:suppressAutoHyphens w:val="0"/>
        <w:spacing w:before="0" w:after="0"/>
        <w:rPr>
          <w:sz w:val="28"/>
          <w:szCs w:val="28"/>
          <w:lang w:val="uk-UA"/>
        </w:rPr>
      </w:pPr>
      <w:r w:rsidRPr="00EF14B4">
        <w:rPr>
          <w:sz w:val="28"/>
          <w:szCs w:val="28"/>
          <w:lang w:val="uk-UA"/>
        </w:rPr>
        <w:lastRenderedPageBreak/>
        <w:t>Частотні характеристики імпульсних систем.</w:t>
      </w:r>
    </w:p>
    <w:p w:rsidR="003E3261" w:rsidRPr="00EF14B4" w:rsidRDefault="003E3261" w:rsidP="00E633B3">
      <w:pPr>
        <w:pStyle w:val="ae"/>
        <w:numPr>
          <w:ilvl w:val="0"/>
          <w:numId w:val="19"/>
        </w:numPr>
        <w:suppressAutoHyphens w:val="0"/>
        <w:spacing w:before="0" w:after="0"/>
        <w:rPr>
          <w:sz w:val="28"/>
          <w:szCs w:val="28"/>
          <w:lang w:val="uk-UA"/>
        </w:rPr>
      </w:pPr>
      <w:r w:rsidRPr="00EF14B4">
        <w:rPr>
          <w:sz w:val="28"/>
          <w:szCs w:val="28"/>
          <w:lang w:val="uk-UA"/>
        </w:rPr>
        <w:t>Стійкість імпульсних систем.</w:t>
      </w:r>
    </w:p>
    <w:p w:rsidR="003E3261" w:rsidRPr="00EF14B4" w:rsidRDefault="003E3261" w:rsidP="00E633B3">
      <w:pPr>
        <w:pStyle w:val="ae"/>
        <w:numPr>
          <w:ilvl w:val="0"/>
          <w:numId w:val="19"/>
        </w:numPr>
        <w:suppressAutoHyphens w:val="0"/>
        <w:spacing w:before="0" w:after="0"/>
        <w:rPr>
          <w:sz w:val="28"/>
          <w:szCs w:val="28"/>
          <w:lang w:val="uk-UA"/>
        </w:rPr>
      </w:pPr>
      <w:r w:rsidRPr="00EF14B4">
        <w:rPr>
          <w:sz w:val="28"/>
          <w:szCs w:val="28"/>
          <w:lang w:val="uk-UA"/>
        </w:rPr>
        <w:t>Якість імпульсних систем.</w:t>
      </w:r>
    </w:p>
    <w:p w:rsidR="003E3261" w:rsidRPr="00EF14B4" w:rsidRDefault="003E3261" w:rsidP="00E633B3">
      <w:pPr>
        <w:pStyle w:val="ae"/>
        <w:numPr>
          <w:ilvl w:val="0"/>
          <w:numId w:val="19"/>
        </w:numPr>
        <w:suppressAutoHyphens w:val="0"/>
        <w:spacing w:before="0" w:after="0"/>
        <w:rPr>
          <w:sz w:val="28"/>
          <w:szCs w:val="28"/>
          <w:lang w:val="uk-UA"/>
        </w:rPr>
      </w:pPr>
      <w:r w:rsidRPr="00EF14B4">
        <w:rPr>
          <w:sz w:val="28"/>
          <w:szCs w:val="28"/>
          <w:lang w:val="uk-UA"/>
        </w:rPr>
        <w:t>Корекція імпульсних систем.</w:t>
      </w:r>
    </w:p>
    <w:p w:rsidR="00B74C92" w:rsidRPr="00EF14B4" w:rsidRDefault="003E3261" w:rsidP="00E633B3">
      <w:pPr>
        <w:pStyle w:val="ae"/>
        <w:numPr>
          <w:ilvl w:val="0"/>
          <w:numId w:val="19"/>
        </w:numPr>
        <w:suppressAutoHyphens w:val="0"/>
        <w:spacing w:before="0" w:after="0"/>
        <w:rPr>
          <w:sz w:val="28"/>
          <w:szCs w:val="28"/>
          <w:lang w:val="uk-UA"/>
        </w:rPr>
      </w:pPr>
      <w:r w:rsidRPr="00EF14B4">
        <w:rPr>
          <w:sz w:val="28"/>
          <w:szCs w:val="28"/>
          <w:lang w:val="uk-UA"/>
        </w:rPr>
        <w:t>Цифрові системи автоматичного керування.</w:t>
      </w:r>
    </w:p>
    <w:p w:rsidR="003E3261" w:rsidRPr="00EF14B4" w:rsidRDefault="00B74C92" w:rsidP="0000098A">
      <w:pPr>
        <w:pStyle w:val="ae"/>
        <w:suppressAutoHyphens w:val="0"/>
        <w:spacing w:before="0" w:after="0"/>
        <w:rPr>
          <w:sz w:val="28"/>
          <w:szCs w:val="28"/>
          <w:lang w:val="en-US"/>
        </w:rPr>
      </w:pPr>
      <w:r w:rsidRPr="00EF14B4">
        <w:rPr>
          <w:rStyle w:val="af0"/>
          <w:rFonts w:eastAsiaTheme="majorEastAsia"/>
          <w:b w:val="0"/>
          <w:i/>
          <w:sz w:val="28"/>
          <w:szCs w:val="28"/>
          <w:lang w:val="uk-UA"/>
        </w:rPr>
        <w:t>Завдання для СРС:</w:t>
      </w:r>
      <w:r w:rsidRPr="00EF14B4">
        <w:rPr>
          <w:sz w:val="28"/>
          <w:szCs w:val="28"/>
          <w:lang w:val="uk-UA"/>
        </w:rPr>
        <w:br/>
        <w:t>Розробити приклад імпульсної системи, дослідити її стійкість і запропонувати корекцію за допомогою цифрового регулятора.</w:t>
      </w:r>
      <w:r w:rsidR="003E3261" w:rsidRPr="00EF14B4">
        <w:rPr>
          <w:sz w:val="28"/>
          <w:szCs w:val="28"/>
          <w:lang w:val="uk-UA"/>
        </w:rPr>
        <w:br/>
      </w:r>
      <w:r w:rsidR="003E3261" w:rsidRPr="00EF14B4">
        <w:rPr>
          <w:rStyle w:val="af0"/>
          <w:b w:val="0"/>
          <w:sz w:val="28"/>
          <w:szCs w:val="28"/>
          <w:lang w:val="uk-UA"/>
        </w:rPr>
        <w:t>Література:</w:t>
      </w:r>
      <w:r w:rsidR="009C3331" w:rsidRPr="00EF14B4">
        <w:rPr>
          <w:rStyle w:val="af0"/>
          <w:b w:val="0"/>
          <w:sz w:val="28"/>
          <w:szCs w:val="28"/>
          <w:lang w:val="en-US"/>
        </w:rPr>
        <w:t xml:space="preserve"> [</w:t>
      </w:r>
      <w:r w:rsidR="009C3331" w:rsidRPr="00EF14B4">
        <w:rPr>
          <w:rStyle w:val="af0"/>
          <w:b w:val="0"/>
          <w:sz w:val="28"/>
          <w:szCs w:val="28"/>
          <w:lang w:val="uk-UA"/>
        </w:rPr>
        <w:t>1-10</w:t>
      </w:r>
      <w:r w:rsidR="009C3331" w:rsidRPr="00EF14B4">
        <w:rPr>
          <w:rStyle w:val="af0"/>
          <w:b w:val="0"/>
          <w:sz w:val="28"/>
          <w:szCs w:val="28"/>
          <w:lang w:val="en-US"/>
        </w:rPr>
        <w:t>]</w:t>
      </w:r>
    </w:p>
    <w:p w:rsidR="00640CEE" w:rsidRPr="00EF14B4" w:rsidRDefault="00640CEE" w:rsidP="0000098A">
      <w:pPr>
        <w:ind w:firstLine="709"/>
        <w:rPr>
          <w:sz w:val="28"/>
          <w:szCs w:val="28"/>
          <w:lang w:val="uk-UA"/>
        </w:rPr>
      </w:pPr>
    </w:p>
    <w:p w:rsidR="00C8719F" w:rsidRPr="00EF14B4" w:rsidRDefault="0020502D" w:rsidP="0020502D">
      <w:pPr>
        <w:ind w:firstLine="709"/>
        <w:jc w:val="center"/>
        <w:rPr>
          <w:b/>
          <w:bCs/>
          <w:color w:val="000000"/>
          <w:sz w:val="28"/>
          <w:szCs w:val="28"/>
        </w:rPr>
      </w:pPr>
      <w:r w:rsidRPr="00EF14B4">
        <w:rPr>
          <w:b/>
          <w:bCs/>
          <w:color w:val="000000"/>
          <w:sz w:val="28"/>
          <w:szCs w:val="28"/>
        </w:rPr>
        <w:t>3 ЗАПИТАННЯ ДЛЯ САМОПЕРЕВІРКИ</w:t>
      </w:r>
    </w:p>
    <w:p w:rsidR="0020502D" w:rsidRPr="00EF14B4" w:rsidRDefault="0020502D" w:rsidP="0020502D">
      <w:pPr>
        <w:ind w:firstLine="709"/>
        <w:jc w:val="center"/>
        <w:rPr>
          <w:sz w:val="28"/>
          <w:szCs w:val="28"/>
          <w:lang w:val="uk-UA"/>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lang w:val="uk-UA" w:eastAsia="uk-UA"/>
        </w:rPr>
      </w:pPr>
      <w:r w:rsidRPr="00EF14B4">
        <w:rPr>
          <w:rStyle w:val="af0"/>
          <w:rFonts w:ascii="Times New Roman" w:hAnsi="Times New Roman" w:cs="Times New Roman"/>
          <w:b w:val="0"/>
          <w:bCs w:val="0"/>
          <w:i/>
          <w:color w:val="000000" w:themeColor="text1"/>
          <w:sz w:val="28"/>
          <w:szCs w:val="28"/>
        </w:rPr>
        <w:t xml:space="preserve">Тема 1. </w:t>
      </w:r>
    </w:p>
    <w:p w:rsidR="0020502D" w:rsidRPr="00EF14B4" w:rsidRDefault="0020502D" w:rsidP="00E633B3">
      <w:pPr>
        <w:pStyle w:val="ae"/>
        <w:numPr>
          <w:ilvl w:val="0"/>
          <w:numId w:val="2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w:t>
      </w:r>
      <w:proofErr w:type="spellStart"/>
      <w:r w:rsidRPr="00EF14B4">
        <w:rPr>
          <w:color w:val="000000" w:themeColor="text1"/>
          <w:sz w:val="28"/>
          <w:szCs w:val="28"/>
        </w:rPr>
        <w:t>полягає</w:t>
      </w:r>
      <w:proofErr w:type="spellEnd"/>
      <w:r w:rsidRPr="00EF14B4">
        <w:rPr>
          <w:color w:val="000000" w:themeColor="text1"/>
          <w:sz w:val="28"/>
          <w:szCs w:val="28"/>
        </w:rPr>
        <w:t xml:space="preserve"> принцип </w:t>
      </w:r>
      <w:proofErr w:type="spellStart"/>
      <w:r w:rsidRPr="00EF14B4">
        <w:rPr>
          <w:color w:val="000000" w:themeColor="text1"/>
          <w:sz w:val="28"/>
          <w:szCs w:val="28"/>
        </w:rPr>
        <w:t>комбінованого</w:t>
      </w:r>
      <w:proofErr w:type="spellEnd"/>
      <w:r w:rsidRPr="00EF14B4">
        <w:rPr>
          <w:color w:val="000000" w:themeColor="text1"/>
          <w:sz w:val="28"/>
          <w:szCs w:val="28"/>
        </w:rPr>
        <w:t xml:space="preserve"> </w:t>
      </w:r>
      <w:proofErr w:type="spellStart"/>
      <w:r w:rsidRPr="00EF14B4">
        <w:rPr>
          <w:color w:val="000000" w:themeColor="text1"/>
          <w:sz w:val="28"/>
          <w:szCs w:val="28"/>
        </w:rPr>
        <w:t>керування</w:t>
      </w:r>
      <w:proofErr w:type="spellEnd"/>
      <w:r w:rsidRPr="00EF14B4">
        <w:rPr>
          <w:color w:val="000000" w:themeColor="text1"/>
          <w:sz w:val="28"/>
          <w:szCs w:val="28"/>
        </w:rPr>
        <w:t>?</w:t>
      </w:r>
    </w:p>
    <w:p w:rsidR="0020502D" w:rsidRPr="00EF14B4" w:rsidRDefault="0020502D" w:rsidP="00E633B3">
      <w:pPr>
        <w:pStyle w:val="ae"/>
        <w:numPr>
          <w:ilvl w:val="0"/>
          <w:numId w:val="20"/>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переваги</w:t>
      </w:r>
      <w:proofErr w:type="spellEnd"/>
      <w:r w:rsidRPr="00EF14B4">
        <w:rPr>
          <w:color w:val="000000" w:themeColor="text1"/>
          <w:sz w:val="28"/>
          <w:szCs w:val="28"/>
        </w:rPr>
        <w:t xml:space="preserve"> </w:t>
      </w:r>
      <w:proofErr w:type="spellStart"/>
      <w:r w:rsidRPr="00EF14B4">
        <w:rPr>
          <w:color w:val="000000" w:themeColor="text1"/>
          <w:sz w:val="28"/>
          <w:szCs w:val="28"/>
        </w:rPr>
        <w:t>мають</w:t>
      </w:r>
      <w:proofErr w:type="spellEnd"/>
      <w:r w:rsidRPr="00EF14B4">
        <w:rPr>
          <w:color w:val="000000" w:themeColor="text1"/>
          <w:sz w:val="28"/>
          <w:szCs w:val="28"/>
        </w:rPr>
        <w:t xml:space="preserve"> </w:t>
      </w:r>
      <w:proofErr w:type="spellStart"/>
      <w:r w:rsidRPr="00EF14B4">
        <w:rPr>
          <w:color w:val="000000" w:themeColor="text1"/>
          <w:sz w:val="28"/>
          <w:szCs w:val="28"/>
        </w:rPr>
        <w:t>багатоконтурні</w:t>
      </w:r>
      <w:proofErr w:type="spellEnd"/>
      <w:r w:rsidRPr="00EF14B4">
        <w:rPr>
          <w:color w:val="000000" w:themeColor="text1"/>
          <w:sz w:val="28"/>
          <w:szCs w:val="28"/>
        </w:rPr>
        <w:t xml:space="preserve"> САР над </w:t>
      </w:r>
      <w:proofErr w:type="spellStart"/>
      <w:r w:rsidRPr="00EF14B4">
        <w:rPr>
          <w:color w:val="000000" w:themeColor="text1"/>
          <w:sz w:val="28"/>
          <w:szCs w:val="28"/>
        </w:rPr>
        <w:t>одноконтурними</w:t>
      </w:r>
      <w:proofErr w:type="spellEnd"/>
      <w:r w:rsidRPr="00EF14B4">
        <w:rPr>
          <w:color w:val="000000" w:themeColor="text1"/>
          <w:sz w:val="28"/>
          <w:szCs w:val="28"/>
        </w:rPr>
        <w:t>?</w:t>
      </w:r>
    </w:p>
    <w:p w:rsidR="0020502D" w:rsidRPr="00EF14B4" w:rsidRDefault="0020502D" w:rsidP="00E633B3">
      <w:pPr>
        <w:pStyle w:val="ae"/>
        <w:numPr>
          <w:ilvl w:val="0"/>
          <w:numId w:val="2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Чим </w:t>
      </w:r>
      <w:proofErr w:type="spellStart"/>
      <w:r w:rsidRPr="00EF14B4">
        <w:rPr>
          <w:color w:val="000000" w:themeColor="text1"/>
          <w:sz w:val="28"/>
          <w:szCs w:val="28"/>
        </w:rPr>
        <w:t>відрізняються</w:t>
      </w:r>
      <w:proofErr w:type="spellEnd"/>
      <w:r w:rsidRPr="00EF14B4">
        <w:rPr>
          <w:color w:val="000000" w:themeColor="text1"/>
          <w:sz w:val="28"/>
          <w:szCs w:val="28"/>
        </w:rPr>
        <w:t xml:space="preserve"> </w:t>
      </w:r>
      <w:proofErr w:type="spellStart"/>
      <w:r w:rsidRPr="00EF14B4">
        <w:rPr>
          <w:color w:val="000000" w:themeColor="text1"/>
          <w:sz w:val="28"/>
          <w:szCs w:val="28"/>
        </w:rPr>
        <w:t>зв’язані</w:t>
      </w:r>
      <w:proofErr w:type="spellEnd"/>
      <w:r w:rsidRPr="00EF14B4">
        <w:rPr>
          <w:color w:val="000000" w:themeColor="text1"/>
          <w:sz w:val="28"/>
          <w:szCs w:val="28"/>
        </w:rPr>
        <w:t xml:space="preserve"> та </w:t>
      </w:r>
      <w:proofErr w:type="spellStart"/>
      <w:r w:rsidRPr="00EF14B4">
        <w:rPr>
          <w:color w:val="000000" w:themeColor="text1"/>
          <w:sz w:val="28"/>
          <w:szCs w:val="28"/>
        </w:rPr>
        <w:t>незв’язані</w:t>
      </w:r>
      <w:proofErr w:type="spellEnd"/>
      <w:r w:rsidRPr="00EF14B4">
        <w:rPr>
          <w:color w:val="000000" w:themeColor="text1"/>
          <w:sz w:val="28"/>
          <w:szCs w:val="28"/>
        </w:rPr>
        <w:t xml:space="preserve"> САР?</w:t>
      </w:r>
    </w:p>
    <w:p w:rsidR="0020502D" w:rsidRPr="00EF14B4" w:rsidRDefault="0020502D" w:rsidP="00E633B3">
      <w:pPr>
        <w:pStyle w:val="ae"/>
        <w:numPr>
          <w:ilvl w:val="0"/>
          <w:numId w:val="2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впливає</w:t>
      </w:r>
      <w:proofErr w:type="spellEnd"/>
      <w:r w:rsidRPr="00EF14B4">
        <w:rPr>
          <w:color w:val="000000" w:themeColor="text1"/>
          <w:sz w:val="28"/>
          <w:szCs w:val="28"/>
        </w:rPr>
        <w:t xml:space="preserve"> </w:t>
      </w:r>
      <w:proofErr w:type="spellStart"/>
      <w:r w:rsidRPr="00EF14B4">
        <w:rPr>
          <w:color w:val="000000" w:themeColor="text1"/>
          <w:sz w:val="28"/>
          <w:szCs w:val="28"/>
        </w:rPr>
        <w:t>зміна</w:t>
      </w:r>
      <w:proofErr w:type="spellEnd"/>
      <w:r w:rsidRPr="00EF14B4">
        <w:rPr>
          <w:color w:val="000000" w:themeColor="text1"/>
          <w:sz w:val="28"/>
          <w:szCs w:val="28"/>
        </w:rPr>
        <w:t xml:space="preserve"> </w:t>
      </w:r>
      <w:proofErr w:type="spellStart"/>
      <w:r w:rsidRPr="00EF14B4">
        <w:rPr>
          <w:color w:val="000000" w:themeColor="text1"/>
          <w:sz w:val="28"/>
          <w:szCs w:val="28"/>
        </w:rPr>
        <w:t>структури</w:t>
      </w:r>
      <w:proofErr w:type="spellEnd"/>
      <w:r w:rsidRPr="00EF14B4">
        <w:rPr>
          <w:color w:val="000000" w:themeColor="text1"/>
          <w:sz w:val="28"/>
          <w:szCs w:val="28"/>
        </w:rPr>
        <w:t xml:space="preserve"> САР на </w:t>
      </w:r>
      <w:proofErr w:type="spellStart"/>
      <w:r w:rsidRPr="00EF14B4">
        <w:rPr>
          <w:color w:val="000000" w:themeColor="text1"/>
          <w:sz w:val="28"/>
          <w:szCs w:val="28"/>
        </w:rPr>
        <w:t>її</w:t>
      </w:r>
      <w:proofErr w:type="spellEnd"/>
      <w:r w:rsidRPr="00EF14B4">
        <w:rPr>
          <w:color w:val="000000" w:themeColor="text1"/>
          <w:sz w:val="28"/>
          <w:szCs w:val="28"/>
        </w:rPr>
        <w:t xml:space="preserve"> </w:t>
      </w:r>
      <w:proofErr w:type="spellStart"/>
      <w:r w:rsidRPr="00EF14B4">
        <w:rPr>
          <w:color w:val="000000" w:themeColor="text1"/>
          <w:sz w:val="28"/>
          <w:szCs w:val="28"/>
        </w:rPr>
        <w:t>динамічні</w:t>
      </w:r>
      <w:proofErr w:type="spellEnd"/>
      <w:r w:rsidRPr="00EF14B4">
        <w:rPr>
          <w:color w:val="000000" w:themeColor="text1"/>
          <w:sz w:val="28"/>
          <w:szCs w:val="28"/>
        </w:rPr>
        <w:t xml:space="preserve"> характеристики?</w:t>
      </w:r>
    </w:p>
    <w:p w:rsidR="0020502D" w:rsidRPr="00EF14B4" w:rsidRDefault="0020502D" w:rsidP="00E633B3">
      <w:pPr>
        <w:pStyle w:val="ae"/>
        <w:numPr>
          <w:ilvl w:val="0"/>
          <w:numId w:val="20"/>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Наведіть</w:t>
      </w:r>
      <w:proofErr w:type="spellEnd"/>
      <w:r w:rsidRPr="00EF14B4">
        <w:rPr>
          <w:color w:val="000000" w:themeColor="text1"/>
          <w:sz w:val="28"/>
          <w:szCs w:val="28"/>
        </w:rPr>
        <w:t xml:space="preserve"> </w:t>
      </w:r>
      <w:proofErr w:type="spellStart"/>
      <w:r w:rsidRPr="00EF14B4">
        <w:rPr>
          <w:color w:val="000000" w:themeColor="text1"/>
          <w:sz w:val="28"/>
          <w:szCs w:val="28"/>
        </w:rPr>
        <w:t>приклади</w:t>
      </w:r>
      <w:proofErr w:type="spellEnd"/>
      <w:r w:rsidRPr="00EF14B4">
        <w:rPr>
          <w:color w:val="000000" w:themeColor="text1"/>
          <w:sz w:val="28"/>
          <w:szCs w:val="28"/>
        </w:rPr>
        <w:t xml:space="preserve"> </w:t>
      </w:r>
      <w:proofErr w:type="spellStart"/>
      <w:r w:rsidRPr="00EF14B4">
        <w:rPr>
          <w:color w:val="000000" w:themeColor="text1"/>
          <w:sz w:val="28"/>
          <w:szCs w:val="28"/>
        </w:rPr>
        <w:t>використання</w:t>
      </w:r>
      <w:proofErr w:type="spellEnd"/>
      <w:r w:rsidRPr="00EF14B4">
        <w:rPr>
          <w:color w:val="000000" w:themeColor="text1"/>
          <w:sz w:val="28"/>
          <w:szCs w:val="28"/>
        </w:rPr>
        <w:t xml:space="preserve"> </w:t>
      </w:r>
      <w:proofErr w:type="spellStart"/>
      <w:r w:rsidRPr="00EF14B4">
        <w:rPr>
          <w:color w:val="000000" w:themeColor="text1"/>
          <w:sz w:val="28"/>
          <w:szCs w:val="28"/>
        </w:rPr>
        <w:t>багатовимірних</w:t>
      </w:r>
      <w:proofErr w:type="spellEnd"/>
      <w:r w:rsidRPr="00EF14B4">
        <w:rPr>
          <w:color w:val="000000" w:themeColor="text1"/>
          <w:sz w:val="28"/>
          <w:szCs w:val="28"/>
        </w:rPr>
        <w:t xml:space="preserve"> САР.</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2. </w:t>
      </w:r>
    </w:p>
    <w:p w:rsidR="0020502D" w:rsidRPr="00EF14B4" w:rsidRDefault="0020502D" w:rsidP="00E633B3">
      <w:pPr>
        <w:pStyle w:val="ae"/>
        <w:numPr>
          <w:ilvl w:val="0"/>
          <w:numId w:val="21"/>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статична </w:t>
      </w:r>
      <w:proofErr w:type="spellStart"/>
      <w:r w:rsidRPr="00EF14B4">
        <w:rPr>
          <w:color w:val="000000" w:themeColor="text1"/>
          <w:sz w:val="28"/>
          <w:szCs w:val="28"/>
        </w:rPr>
        <w:t>похибка</w:t>
      </w:r>
      <w:proofErr w:type="spellEnd"/>
      <w:r w:rsidRPr="00EF14B4">
        <w:rPr>
          <w:color w:val="000000" w:themeColor="text1"/>
          <w:sz w:val="28"/>
          <w:szCs w:val="28"/>
        </w:rPr>
        <w:t xml:space="preserve"> при </w:t>
      </w:r>
      <w:proofErr w:type="spellStart"/>
      <w:r w:rsidRPr="00EF14B4">
        <w:rPr>
          <w:color w:val="000000" w:themeColor="text1"/>
          <w:sz w:val="28"/>
          <w:szCs w:val="28"/>
        </w:rPr>
        <w:t>комбінованому</w:t>
      </w:r>
      <w:proofErr w:type="spellEnd"/>
      <w:r w:rsidRPr="00EF14B4">
        <w:rPr>
          <w:color w:val="000000" w:themeColor="text1"/>
          <w:sz w:val="28"/>
          <w:szCs w:val="28"/>
        </w:rPr>
        <w:t xml:space="preserve"> </w:t>
      </w:r>
      <w:proofErr w:type="spellStart"/>
      <w:r w:rsidRPr="00EF14B4">
        <w:rPr>
          <w:color w:val="000000" w:themeColor="text1"/>
          <w:sz w:val="28"/>
          <w:szCs w:val="28"/>
        </w:rPr>
        <w:t>керуванні</w:t>
      </w:r>
      <w:proofErr w:type="spellEnd"/>
      <w:r w:rsidRPr="00EF14B4">
        <w:rPr>
          <w:color w:val="000000" w:themeColor="text1"/>
          <w:sz w:val="28"/>
          <w:szCs w:val="28"/>
        </w:rPr>
        <w:t>?</w:t>
      </w:r>
    </w:p>
    <w:p w:rsidR="0020502D" w:rsidRPr="00EF14B4" w:rsidRDefault="0020502D" w:rsidP="00E633B3">
      <w:pPr>
        <w:pStyle w:val="ae"/>
        <w:numPr>
          <w:ilvl w:val="0"/>
          <w:numId w:val="2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здійснюється</w:t>
      </w:r>
      <w:proofErr w:type="spellEnd"/>
      <w:r w:rsidRPr="00EF14B4">
        <w:rPr>
          <w:color w:val="000000" w:themeColor="text1"/>
          <w:sz w:val="28"/>
          <w:szCs w:val="28"/>
        </w:rPr>
        <w:t xml:space="preserve"> </w:t>
      </w:r>
      <w:proofErr w:type="spellStart"/>
      <w:r w:rsidRPr="00EF14B4">
        <w:rPr>
          <w:color w:val="000000" w:themeColor="text1"/>
          <w:sz w:val="28"/>
          <w:szCs w:val="28"/>
        </w:rPr>
        <w:t>лінеаризація</w:t>
      </w:r>
      <w:proofErr w:type="spellEnd"/>
      <w:r w:rsidRPr="00EF14B4">
        <w:rPr>
          <w:color w:val="000000" w:themeColor="text1"/>
          <w:sz w:val="28"/>
          <w:szCs w:val="28"/>
        </w:rPr>
        <w:t xml:space="preserve"> </w:t>
      </w:r>
      <w:proofErr w:type="spellStart"/>
      <w:r w:rsidRPr="00EF14B4">
        <w:rPr>
          <w:color w:val="000000" w:themeColor="text1"/>
          <w:sz w:val="28"/>
          <w:szCs w:val="28"/>
        </w:rPr>
        <w:t>нелінійних</w:t>
      </w:r>
      <w:proofErr w:type="spellEnd"/>
      <w:r w:rsidRPr="00EF14B4">
        <w:rPr>
          <w:color w:val="000000" w:themeColor="text1"/>
          <w:sz w:val="28"/>
          <w:szCs w:val="28"/>
        </w:rPr>
        <w:t xml:space="preserve"> </w:t>
      </w:r>
      <w:proofErr w:type="spellStart"/>
      <w:r w:rsidRPr="00EF14B4">
        <w:rPr>
          <w:color w:val="000000" w:themeColor="text1"/>
          <w:sz w:val="28"/>
          <w:szCs w:val="28"/>
        </w:rPr>
        <w:t>рівнянь</w:t>
      </w:r>
      <w:proofErr w:type="spellEnd"/>
      <w:r w:rsidRPr="00EF14B4">
        <w:rPr>
          <w:color w:val="000000" w:themeColor="text1"/>
          <w:sz w:val="28"/>
          <w:szCs w:val="28"/>
        </w:rPr>
        <w:t xml:space="preserve"> у САР?</w:t>
      </w:r>
    </w:p>
    <w:p w:rsidR="0020502D" w:rsidRPr="00EF14B4" w:rsidRDefault="0020502D" w:rsidP="00E633B3">
      <w:pPr>
        <w:pStyle w:val="ae"/>
        <w:numPr>
          <w:ilvl w:val="0"/>
          <w:numId w:val="2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Яке </w:t>
      </w:r>
      <w:proofErr w:type="spellStart"/>
      <w:r w:rsidRPr="00EF14B4">
        <w:rPr>
          <w:color w:val="000000" w:themeColor="text1"/>
          <w:sz w:val="28"/>
          <w:szCs w:val="28"/>
        </w:rPr>
        <w:t>фізичне</w:t>
      </w:r>
      <w:proofErr w:type="spellEnd"/>
      <w:r w:rsidRPr="00EF14B4">
        <w:rPr>
          <w:color w:val="000000" w:themeColor="text1"/>
          <w:sz w:val="28"/>
          <w:szCs w:val="28"/>
        </w:rPr>
        <w:t xml:space="preserve"> </w:t>
      </w:r>
      <w:proofErr w:type="spellStart"/>
      <w:r w:rsidRPr="00EF14B4">
        <w:rPr>
          <w:color w:val="000000" w:themeColor="text1"/>
          <w:sz w:val="28"/>
          <w:szCs w:val="28"/>
        </w:rPr>
        <w:t>значення</w:t>
      </w:r>
      <w:proofErr w:type="spellEnd"/>
      <w:r w:rsidRPr="00EF14B4">
        <w:rPr>
          <w:color w:val="000000" w:themeColor="text1"/>
          <w:sz w:val="28"/>
          <w:szCs w:val="28"/>
        </w:rPr>
        <w:t xml:space="preserve"> </w:t>
      </w:r>
      <w:proofErr w:type="spellStart"/>
      <w:r w:rsidRPr="00EF14B4">
        <w:rPr>
          <w:color w:val="000000" w:themeColor="text1"/>
          <w:sz w:val="28"/>
          <w:szCs w:val="28"/>
        </w:rPr>
        <w:t>має</w:t>
      </w:r>
      <w:proofErr w:type="spellEnd"/>
      <w:r w:rsidRPr="00EF14B4">
        <w:rPr>
          <w:color w:val="000000" w:themeColor="text1"/>
          <w:sz w:val="28"/>
          <w:szCs w:val="28"/>
        </w:rPr>
        <w:t xml:space="preserve"> </w:t>
      </w:r>
      <w:proofErr w:type="spellStart"/>
      <w:r w:rsidRPr="00EF14B4">
        <w:rPr>
          <w:color w:val="000000" w:themeColor="text1"/>
          <w:sz w:val="28"/>
          <w:szCs w:val="28"/>
        </w:rPr>
        <w:t>коефіцієнт</w:t>
      </w:r>
      <w:proofErr w:type="spellEnd"/>
      <w:r w:rsidRPr="00EF14B4">
        <w:rPr>
          <w:color w:val="000000" w:themeColor="text1"/>
          <w:sz w:val="28"/>
          <w:szCs w:val="28"/>
        </w:rPr>
        <w:t xml:space="preserve"> </w:t>
      </w:r>
      <w:proofErr w:type="spellStart"/>
      <w:r w:rsidRPr="00EF14B4">
        <w:rPr>
          <w:color w:val="000000" w:themeColor="text1"/>
          <w:sz w:val="28"/>
          <w:szCs w:val="28"/>
        </w:rPr>
        <w:t>самовирівнювання</w:t>
      </w:r>
      <w:proofErr w:type="spellEnd"/>
      <w:r w:rsidRPr="00EF14B4">
        <w:rPr>
          <w:color w:val="000000" w:themeColor="text1"/>
          <w:sz w:val="28"/>
          <w:szCs w:val="28"/>
        </w:rPr>
        <w:t>?</w:t>
      </w:r>
    </w:p>
    <w:p w:rsidR="0020502D" w:rsidRPr="00EF14B4" w:rsidRDefault="0020502D" w:rsidP="00E633B3">
      <w:pPr>
        <w:pStyle w:val="ae"/>
        <w:numPr>
          <w:ilvl w:val="0"/>
          <w:numId w:val="2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цей</w:t>
      </w:r>
      <w:proofErr w:type="spellEnd"/>
      <w:r w:rsidRPr="00EF14B4">
        <w:rPr>
          <w:color w:val="000000" w:themeColor="text1"/>
          <w:sz w:val="28"/>
          <w:szCs w:val="28"/>
        </w:rPr>
        <w:t xml:space="preserve"> </w:t>
      </w:r>
      <w:proofErr w:type="spellStart"/>
      <w:r w:rsidRPr="00EF14B4">
        <w:rPr>
          <w:color w:val="000000" w:themeColor="text1"/>
          <w:sz w:val="28"/>
          <w:szCs w:val="28"/>
        </w:rPr>
        <w:t>коефіцієнт</w:t>
      </w:r>
      <w:proofErr w:type="spellEnd"/>
      <w:r w:rsidRPr="00EF14B4">
        <w:rPr>
          <w:color w:val="000000" w:themeColor="text1"/>
          <w:sz w:val="28"/>
          <w:szCs w:val="28"/>
        </w:rPr>
        <w:t xml:space="preserve"> </w:t>
      </w:r>
      <w:proofErr w:type="spellStart"/>
      <w:r w:rsidRPr="00EF14B4">
        <w:rPr>
          <w:color w:val="000000" w:themeColor="text1"/>
          <w:sz w:val="28"/>
          <w:szCs w:val="28"/>
        </w:rPr>
        <w:t>впливає</w:t>
      </w:r>
      <w:proofErr w:type="spellEnd"/>
      <w:r w:rsidRPr="00EF14B4">
        <w:rPr>
          <w:color w:val="000000" w:themeColor="text1"/>
          <w:sz w:val="28"/>
          <w:szCs w:val="28"/>
        </w:rPr>
        <w:t xml:space="preserve"> на </w:t>
      </w:r>
      <w:proofErr w:type="spellStart"/>
      <w:r w:rsidRPr="00EF14B4">
        <w:rPr>
          <w:color w:val="000000" w:themeColor="text1"/>
          <w:sz w:val="28"/>
          <w:szCs w:val="28"/>
        </w:rPr>
        <w:t>перехідний</w:t>
      </w:r>
      <w:proofErr w:type="spellEnd"/>
      <w:r w:rsidRPr="00EF14B4">
        <w:rPr>
          <w:color w:val="000000" w:themeColor="text1"/>
          <w:sz w:val="28"/>
          <w:szCs w:val="28"/>
        </w:rPr>
        <w:t xml:space="preserve"> </w:t>
      </w:r>
      <w:proofErr w:type="spellStart"/>
      <w:r w:rsidRPr="00EF14B4">
        <w:rPr>
          <w:color w:val="000000" w:themeColor="text1"/>
          <w:sz w:val="28"/>
          <w:szCs w:val="28"/>
        </w:rPr>
        <w:t>процес</w:t>
      </w:r>
      <w:proofErr w:type="spellEnd"/>
      <w:r w:rsidRPr="00EF14B4">
        <w:rPr>
          <w:color w:val="000000" w:themeColor="text1"/>
          <w:sz w:val="28"/>
          <w:szCs w:val="28"/>
        </w:rPr>
        <w:t>?</w:t>
      </w:r>
    </w:p>
    <w:p w:rsidR="0020502D" w:rsidRPr="00EF14B4" w:rsidRDefault="0020502D" w:rsidP="00E633B3">
      <w:pPr>
        <w:pStyle w:val="ae"/>
        <w:numPr>
          <w:ilvl w:val="0"/>
          <w:numId w:val="2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яких</w:t>
      </w:r>
      <w:proofErr w:type="spellEnd"/>
      <w:r w:rsidRPr="00EF14B4">
        <w:rPr>
          <w:color w:val="000000" w:themeColor="text1"/>
          <w:sz w:val="28"/>
          <w:szCs w:val="28"/>
        </w:rPr>
        <w:t xml:space="preserve"> </w:t>
      </w:r>
      <w:proofErr w:type="spellStart"/>
      <w:r w:rsidRPr="00EF14B4">
        <w:rPr>
          <w:color w:val="000000" w:themeColor="text1"/>
          <w:sz w:val="28"/>
          <w:szCs w:val="28"/>
        </w:rPr>
        <w:t>випадках</w:t>
      </w:r>
      <w:proofErr w:type="spellEnd"/>
      <w:r w:rsidRPr="00EF14B4">
        <w:rPr>
          <w:color w:val="000000" w:themeColor="text1"/>
          <w:sz w:val="28"/>
          <w:szCs w:val="28"/>
        </w:rPr>
        <w:t xml:space="preserve"> </w:t>
      </w:r>
      <w:proofErr w:type="spellStart"/>
      <w:r w:rsidRPr="00EF14B4">
        <w:rPr>
          <w:color w:val="000000" w:themeColor="text1"/>
          <w:sz w:val="28"/>
          <w:szCs w:val="28"/>
        </w:rPr>
        <w:t>застосовується</w:t>
      </w:r>
      <w:proofErr w:type="spellEnd"/>
      <w:r w:rsidRPr="00EF14B4">
        <w:rPr>
          <w:color w:val="000000" w:themeColor="text1"/>
          <w:sz w:val="28"/>
          <w:szCs w:val="28"/>
        </w:rPr>
        <w:t xml:space="preserve"> </w:t>
      </w:r>
      <w:proofErr w:type="spellStart"/>
      <w:r w:rsidRPr="00EF14B4">
        <w:rPr>
          <w:color w:val="000000" w:themeColor="text1"/>
          <w:sz w:val="28"/>
          <w:szCs w:val="28"/>
        </w:rPr>
        <w:t>комбіноване</w:t>
      </w:r>
      <w:proofErr w:type="spellEnd"/>
      <w:r w:rsidRPr="00EF14B4">
        <w:rPr>
          <w:color w:val="000000" w:themeColor="text1"/>
          <w:sz w:val="28"/>
          <w:szCs w:val="28"/>
        </w:rPr>
        <w:t xml:space="preserve"> </w:t>
      </w:r>
      <w:proofErr w:type="spellStart"/>
      <w:r w:rsidRPr="00EF14B4">
        <w:rPr>
          <w:color w:val="000000" w:themeColor="text1"/>
          <w:sz w:val="28"/>
          <w:szCs w:val="28"/>
        </w:rPr>
        <w:t>керування</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3. </w:t>
      </w:r>
    </w:p>
    <w:p w:rsidR="0020502D" w:rsidRPr="00EF14B4" w:rsidRDefault="0020502D" w:rsidP="00E633B3">
      <w:pPr>
        <w:pStyle w:val="ae"/>
        <w:numPr>
          <w:ilvl w:val="0"/>
          <w:numId w:val="22"/>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w:t>
      </w:r>
      <w:proofErr w:type="spellStart"/>
      <w:r w:rsidRPr="00EF14B4">
        <w:rPr>
          <w:color w:val="000000" w:themeColor="text1"/>
          <w:sz w:val="28"/>
          <w:szCs w:val="28"/>
        </w:rPr>
        <w:t>полягає</w:t>
      </w:r>
      <w:proofErr w:type="spellEnd"/>
      <w:r w:rsidRPr="00EF14B4">
        <w:rPr>
          <w:color w:val="000000" w:themeColor="text1"/>
          <w:sz w:val="28"/>
          <w:szCs w:val="28"/>
        </w:rPr>
        <w:t xml:space="preserve"> </w:t>
      </w:r>
      <w:proofErr w:type="spellStart"/>
      <w:r w:rsidRPr="00EF14B4">
        <w:rPr>
          <w:color w:val="000000" w:themeColor="text1"/>
          <w:sz w:val="28"/>
          <w:szCs w:val="28"/>
        </w:rPr>
        <w:t>експериментальний</w:t>
      </w:r>
      <w:proofErr w:type="spellEnd"/>
      <w:r w:rsidRPr="00EF14B4">
        <w:rPr>
          <w:color w:val="000000" w:themeColor="text1"/>
          <w:sz w:val="28"/>
          <w:szCs w:val="28"/>
        </w:rPr>
        <w:t xml:space="preserve"> метод </w:t>
      </w:r>
      <w:proofErr w:type="spellStart"/>
      <w:r w:rsidRPr="00EF14B4">
        <w:rPr>
          <w:color w:val="000000" w:themeColor="text1"/>
          <w:sz w:val="28"/>
          <w:szCs w:val="28"/>
        </w:rPr>
        <w:t>побудови</w:t>
      </w:r>
      <w:proofErr w:type="spellEnd"/>
      <w:r w:rsidRPr="00EF14B4">
        <w:rPr>
          <w:color w:val="000000" w:themeColor="text1"/>
          <w:sz w:val="28"/>
          <w:szCs w:val="28"/>
        </w:rPr>
        <w:t xml:space="preserve"> АФЧХ?</w:t>
      </w:r>
    </w:p>
    <w:p w:rsidR="0020502D" w:rsidRPr="00EF14B4" w:rsidRDefault="0020502D" w:rsidP="00E633B3">
      <w:pPr>
        <w:pStyle w:val="ae"/>
        <w:numPr>
          <w:ilvl w:val="0"/>
          <w:numId w:val="22"/>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будуються</w:t>
      </w:r>
      <w:proofErr w:type="spellEnd"/>
      <w:r w:rsidRPr="00EF14B4">
        <w:rPr>
          <w:color w:val="000000" w:themeColor="text1"/>
          <w:sz w:val="28"/>
          <w:szCs w:val="28"/>
        </w:rPr>
        <w:t xml:space="preserve"> </w:t>
      </w:r>
      <w:proofErr w:type="spellStart"/>
      <w:r w:rsidRPr="00EF14B4">
        <w:rPr>
          <w:color w:val="000000" w:themeColor="text1"/>
          <w:sz w:val="28"/>
          <w:szCs w:val="28"/>
        </w:rPr>
        <w:t>логарифмічні</w:t>
      </w:r>
      <w:proofErr w:type="spellEnd"/>
      <w:r w:rsidRPr="00EF14B4">
        <w:rPr>
          <w:color w:val="000000" w:themeColor="text1"/>
          <w:sz w:val="28"/>
          <w:szCs w:val="28"/>
        </w:rPr>
        <w:t xml:space="preserve"> </w:t>
      </w:r>
      <w:proofErr w:type="spellStart"/>
      <w:r w:rsidRPr="00EF14B4">
        <w:rPr>
          <w:color w:val="000000" w:themeColor="text1"/>
          <w:sz w:val="28"/>
          <w:szCs w:val="28"/>
        </w:rPr>
        <w:t>частотні</w:t>
      </w:r>
      <w:proofErr w:type="spellEnd"/>
      <w:r w:rsidRPr="00EF14B4">
        <w:rPr>
          <w:color w:val="000000" w:themeColor="text1"/>
          <w:sz w:val="28"/>
          <w:szCs w:val="28"/>
        </w:rPr>
        <w:t xml:space="preserve"> характеристики ланок?</w:t>
      </w:r>
    </w:p>
    <w:p w:rsidR="0020502D" w:rsidRPr="00EF14B4" w:rsidRDefault="0020502D" w:rsidP="00E633B3">
      <w:pPr>
        <w:pStyle w:val="ae"/>
        <w:numPr>
          <w:ilvl w:val="0"/>
          <w:numId w:val="22"/>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ознаки</w:t>
      </w:r>
      <w:proofErr w:type="spellEnd"/>
      <w:r w:rsidRPr="00EF14B4">
        <w:rPr>
          <w:color w:val="000000" w:themeColor="text1"/>
          <w:sz w:val="28"/>
          <w:szCs w:val="28"/>
        </w:rPr>
        <w:t xml:space="preserve"> </w:t>
      </w:r>
      <w:proofErr w:type="spellStart"/>
      <w:r w:rsidRPr="00EF14B4">
        <w:rPr>
          <w:color w:val="000000" w:themeColor="text1"/>
          <w:sz w:val="28"/>
          <w:szCs w:val="28"/>
        </w:rPr>
        <w:t>мінімально-фазової</w:t>
      </w:r>
      <w:proofErr w:type="spellEnd"/>
      <w:r w:rsidRPr="00EF14B4">
        <w:rPr>
          <w:color w:val="000000" w:themeColor="text1"/>
          <w:sz w:val="28"/>
          <w:szCs w:val="28"/>
        </w:rPr>
        <w:t xml:space="preserve"> та </w:t>
      </w:r>
      <w:proofErr w:type="spellStart"/>
      <w:r w:rsidRPr="00EF14B4">
        <w:rPr>
          <w:color w:val="000000" w:themeColor="text1"/>
          <w:sz w:val="28"/>
          <w:szCs w:val="28"/>
        </w:rPr>
        <w:t>немінімально-фазової</w:t>
      </w:r>
      <w:proofErr w:type="spellEnd"/>
      <w:r w:rsidRPr="00EF14B4">
        <w:rPr>
          <w:color w:val="000000" w:themeColor="text1"/>
          <w:sz w:val="28"/>
          <w:szCs w:val="28"/>
        </w:rPr>
        <w:t xml:space="preserve"> </w:t>
      </w:r>
      <w:proofErr w:type="spellStart"/>
      <w:r w:rsidRPr="00EF14B4">
        <w:rPr>
          <w:color w:val="000000" w:themeColor="text1"/>
          <w:sz w:val="28"/>
          <w:szCs w:val="28"/>
        </w:rPr>
        <w:t>системи</w:t>
      </w:r>
      <w:proofErr w:type="spellEnd"/>
      <w:r w:rsidRPr="00EF14B4">
        <w:rPr>
          <w:color w:val="000000" w:themeColor="text1"/>
          <w:sz w:val="28"/>
          <w:szCs w:val="28"/>
        </w:rPr>
        <w:t>?</w:t>
      </w:r>
    </w:p>
    <w:p w:rsidR="0020502D" w:rsidRPr="00EF14B4" w:rsidRDefault="0020502D" w:rsidP="00E633B3">
      <w:pPr>
        <w:pStyle w:val="ae"/>
        <w:numPr>
          <w:ilvl w:val="0"/>
          <w:numId w:val="22"/>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впливає</w:t>
      </w:r>
      <w:proofErr w:type="spellEnd"/>
      <w:r w:rsidRPr="00EF14B4">
        <w:rPr>
          <w:color w:val="000000" w:themeColor="text1"/>
          <w:sz w:val="28"/>
          <w:szCs w:val="28"/>
        </w:rPr>
        <w:t xml:space="preserve"> тип ланки на форму </w:t>
      </w:r>
      <w:proofErr w:type="spellStart"/>
      <w:r w:rsidRPr="00EF14B4">
        <w:rPr>
          <w:color w:val="000000" w:themeColor="text1"/>
          <w:sz w:val="28"/>
          <w:szCs w:val="28"/>
        </w:rPr>
        <w:t>логарифмічної</w:t>
      </w:r>
      <w:proofErr w:type="spellEnd"/>
      <w:r w:rsidRPr="00EF14B4">
        <w:rPr>
          <w:color w:val="000000" w:themeColor="text1"/>
          <w:sz w:val="28"/>
          <w:szCs w:val="28"/>
        </w:rPr>
        <w:t xml:space="preserve"> характеристики?</w:t>
      </w:r>
    </w:p>
    <w:p w:rsidR="0020502D" w:rsidRPr="00EF14B4" w:rsidRDefault="0020502D" w:rsidP="00E633B3">
      <w:pPr>
        <w:pStyle w:val="ae"/>
        <w:numPr>
          <w:ilvl w:val="0"/>
          <w:numId w:val="22"/>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Чим </w:t>
      </w:r>
      <w:proofErr w:type="spellStart"/>
      <w:r w:rsidRPr="00EF14B4">
        <w:rPr>
          <w:color w:val="000000" w:themeColor="text1"/>
          <w:sz w:val="28"/>
          <w:szCs w:val="28"/>
        </w:rPr>
        <w:t>відрізняється</w:t>
      </w:r>
      <w:proofErr w:type="spellEnd"/>
      <w:r w:rsidRPr="00EF14B4">
        <w:rPr>
          <w:color w:val="000000" w:themeColor="text1"/>
          <w:sz w:val="28"/>
          <w:szCs w:val="28"/>
        </w:rPr>
        <w:t xml:space="preserve"> </w:t>
      </w:r>
      <w:proofErr w:type="spellStart"/>
      <w:r w:rsidRPr="00EF14B4">
        <w:rPr>
          <w:color w:val="000000" w:themeColor="text1"/>
          <w:sz w:val="28"/>
          <w:szCs w:val="28"/>
        </w:rPr>
        <w:t>аналітичне</w:t>
      </w:r>
      <w:proofErr w:type="spellEnd"/>
      <w:r w:rsidRPr="00EF14B4">
        <w:rPr>
          <w:color w:val="000000" w:themeColor="text1"/>
          <w:sz w:val="28"/>
          <w:szCs w:val="28"/>
        </w:rPr>
        <w:t xml:space="preserve"> та </w:t>
      </w:r>
      <w:proofErr w:type="spellStart"/>
      <w:r w:rsidRPr="00EF14B4">
        <w:rPr>
          <w:color w:val="000000" w:themeColor="text1"/>
          <w:sz w:val="28"/>
          <w:szCs w:val="28"/>
        </w:rPr>
        <w:t>експериментальне</w:t>
      </w:r>
      <w:proofErr w:type="spellEnd"/>
      <w:r w:rsidRPr="00EF14B4">
        <w:rPr>
          <w:color w:val="000000" w:themeColor="text1"/>
          <w:sz w:val="28"/>
          <w:szCs w:val="28"/>
        </w:rPr>
        <w:t xml:space="preserve"> </w:t>
      </w:r>
      <w:proofErr w:type="spellStart"/>
      <w:r w:rsidRPr="00EF14B4">
        <w:rPr>
          <w:color w:val="000000" w:themeColor="text1"/>
          <w:sz w:val="28"/>
          <w:szCs w:val="28"/>
        </w:rPr>
        <w:t>моделювання</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4. </w:t>
      </w:r>
    </w:p>
    <w:p w:rsidR="0020502D" w:rsidRPr="00EF14B4" w:rsidRDefault="0020502D" w:rsidP="00E633B3">
      <w:pPr>
        <w:pStyle w:val="ae"/>
        <w:numPr>
          <w:ilvl w:val="0"/>
          <w:numId w:val="23"/>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визначити</w:t>
      </w:r>
      <w:proofErr w:type="spellEnd"/>
      <w:r w:rsidRPr="00EF14B4">
        <w:rPr>
          <w:color w:val="000000" w:themeColor="text1"/>
          <w:sz w:val="28"/>
          <w:szCs w:val="28"/>
        </w:rPr>
        <w:t xml:space="preserve"> АФХ </w:t>
      </w:r>
      <w:proofErr w:type="spellStart"/>
      <w:r w:rsidRPr="00EF14B4">
        <w:rPr>
          <w:color w:val="000000" w:themeColor="text1"/>
          <w:sz w:val="28"/>
          <w:szCs w:val="28"/>
        </w:rPr>
        <w:t>розімкнутої</w:t>
      </w:r>
      <w:proofErr w:type="spellEnd"/>
      <w:r w:rsidRPr="00EF14B4">
        <w:rPr>
          <w:color w:val="000000" w:themeColor="text1"/>
          <w:sz w:val="28"/>
          <w:szCs w:val="28"/>
        </w:rPr>
        <w:t xml:space="preserve"> </w:t>
      </w:r>
      <w:proofErr w:type="spellStart"/>
      <w:r w:rsidRPr="00EF14B4">
        <w:rPr>
          <w:color w:val="000000" w:themeColor="text1"/>
          <w:sz w:val="28"/>
          <w:szCs w:val="28"/>
        </w:rPr>
        <w:t>системи</w:t>
      </w:r>
      <w:proofErr w:type="spellEnd"/>
      <w:r w:rsidRPr="00EF14B4">
        <w:rPr>
          <w:color w:val="000000" w:themeColor="text1"/>
          <w:sz w:val="28"/>
          <w:szCs w:val="28"/>
        </w:rPr>
        <w:t>?</w:t>
      </w:r>
    </w:p>
    <w:p w:rsidR="0020502D" w:rsidRPr="00EF14B4" w:rsidRDefault="0020502D" w:rsidP="00E633B3">
      <w:pPr>
        <w:pStyle w:val="ae"/>
        <w:numPr>
          <w:ilvl w:val="0"/>
          <w:numId w:val="23"/>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відображає</w:t>
      </w:r>
      <w:proofErr w:type="spellEnd"/>
      <w:r w:rsidRPr="00EF14B4">
        <w:rPr>
          <w:color w:val="000000" w:themeColor="text1"/>
          <w:sz w:val="28"/>
          <w:szCs w:val="28"/>
        </w:rPr>
        <w:t xml:space="preserve"> АФХ </w:t>
      </w:r>
      <w:proofErr w:type="spellStart"/>
      <w:r w:rsidRPr="00EF14B4">
        <w:rPr>
          <w:color w:val="000000" w:themeColor="text1"/>
          <w:sz w:val="28"/>
          <w:szCs w:val="28"/>
        </w:rPr>
        <w:t>замкнутої</w:t>
      </w:r>
      <w:proofErr w:type="spellEnd"/>
      <w:r w:rsidRPr="00EF14B4">
        <w:rPr>
          <w:color w:val="000000" w:themeColor="text1"/>
          <w:sz w:val="28"/>
          <w:szCs w:val="28"/>
        </w:rPr>
        <w:t xml:space="preserve"> </w:t>
      </w:r>
      <w:proofErr w:type="spellStart"/>
      <w:r w:rsidRPr="00EF14B4">
        <w:rPr>
          <w:color w:val="000000" w:themeColor="text1"/>
          <w:sz w:val="28"/>
          <w:szCs w:val="28"/>
        </w:rPr>
        <w:t>системи</w:t>
      </w:r>
      <w:proofErr w:type="spellEnd"/>
      <w:r w:rsidRPr="00EF14B4">
        <w:rPr>
          <w:color w:val="000000" w:themeColor="text1"/>
          <w:sz w:val="28"/>
          <w:szCs w:val="28"/>
        </w:rPr>
        <w:t xml:space="preserve"> за </w:t>
      </w:r>
      <w:proofErr w:type="spellStart"/>
      <w:r w:rsidRPr="00EF14B4">
        <w:rPr>
          <w:color w:val="000000" w:themeColor="text1"/>
          <w:sz w:val="28"/>
          <w:szCs w:val="28"/>
        </w:rPr>
        <w:t>збуренням</w:t>
      </w:r>
      <w:proofErr w:type="spellEnd"/>
      <w:r w:rsidRPr="00EF14B4">
        <w:rPr>
          <w:color w:val="000000" w:themeColor="text1"/>
          <w:sz w:val="28"/>
          <w:szCs w:val="28"/>
        </w:rPr>
        <w:t>?</w:t>
      </w:r>
    </w:p>
    <w:p w:rsidR="0020502D" w:rsidRPr="00EF14B4" w:rsidRDefault="0020502D" w:rsidP="00E633B3">
      <w:pPr>
        <w:pStyle w:val="ae"/>
        <w:numPr>
          <w:ilvl w:val="0"/>
          <w:numId w:val="23"/>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граф </w:t>
      </w:r>
      <w:proofErr w:type="spellStart"/>
      <w:r w:rsidRPr="00EF14B4">
        <w:rPr>
          <w:color w:val="000000" w:themeColor="text1"/>
          <w:sz w:val="28"/>
          <w:szCs w:val="28"/>
        </w:rPr>
        <w:t>системи</w:t>
      </w:r>
      <w:proofErr w:type="spellEnd"/>
      <w:r w:rsidRPr="00EF14B4">
        <w:rPr>
          <w:color w:val="000000" w:themeColor="text1"/>
          <w:sz w:val="28"/>
          <w:szCs w:val="28"/>
        </w:rPr>
        <w:t xml:space="preserve"> і яку </w:t>
      </w:r>
      <w:proofErr w:type="spellStart"/>
      <w:r w:rsidRPr="00EF14B4">
        <w:rPr>
          <w:color w:val="000000" w:themeColor="text1"/>
          <w:sz w:val="28"/>
          <w:szCs w:val="28"/>
        </w:rPr>
        <w:t>інформацію</w:t>
      </w:r>
      <w:proofErr w:type="spellEnd"/>
      <w:r w:rsidRPr="00EF14B4">
        <w:rPr>
          <w:color w:val="000000" w:themeColor="text1"/>
          <w:sz w:val="28"/>
          <w:szCs w:val="28"/>
        </w:rPr>
        <w:t xml:space="preserve"> </w:t>
      </w:r>
      <w:proofErr w:type="spellStart"/>
      <w:r w:rsidRPr="00EF14B4">
        <w:rPr>
          <w:color w:val="000000" w:themeColor="text1"/>
          <w:sz w:val="28"/>
          <w:szCs w:val="28"/>
        </w:rPr>
        <w:t>він</w:t>
      </w:r>
      <w:proofErr w:type="spellEnd"/>
      <w:r w:rsidRPr="00EF14B4">
        <w:rPr>
          <w:color w:val="000000" w:themeColor="text1"/>
          <w:sz w:val="28"/>
          <w:szCs w:val="28"/>
        </w:rPr>
        <w:t xml:space="preserve"> </w:t>
      </w:r>
      <w:proofErr w:type="spellStart"/>
      <w:r w:rsidRPr="00EF14B4">
        <w:rPr>
          <w:color w:val="000000" w:themeColor="text1"/>
          <w:sz w:val="28"/>
          <w:szCs w:val="28"/>
        </w:rPr>
        <w:t>несе</w:t>
      </w:r>
      <w:proofErr w:type="spellEnd"/>
      <w:r w:rsidRPr="00EF14B4">
        <w:rPr>
          <w:color w:val="000000" w:themeColor="text1"/>
          <w:sz w:val="28"/>
          <w:szCs w:val="28"/>
        </w:rPr>
        <w:t>?</w:t>
      </w:r>
    </w:p>
    <w:p w:rsidR="0020502D" w:rsidRPr="00EF14B4" w:rsidRDefault="0020502D" w:rsidP="00E633B3">
      <w:pPr>
        <w:pStyle w:val="ae"/>
        <w:numPr>
          <w:ilvl w:val="0"/>
          <w:numId w:val="23"/>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основні</w:t>
      </w:r>
      <w:proofErr w:type="spellEnd"/>
      <w:r w:rsidRPr="00EF14B4">
        <w:rPr>
          <w:color w:val="000000" w:themeColor="text1"/>
          <w:sz w:val="28"/>
          <w:szCs w:val="28"/>
        </w:rPr>
        <w:t xml:space="preserve"> </w:t>
      </w:r>
      <w:proofErr w:type="spellStart"/>
      <w:r w:rsidRPr="00EF14B4">
        <w:rPr>
          <w:color w:val="000000" w:themeColor="text1"/>
          <w:sz w:val="28"/>
          <w:szCs w:val="28"/>
        </w:rPr>
        <w:t>властивості</w:t>
      </w:r>
      <w:proofErr w:type="spellEnd"/>
      <w:r w:rsidRPr="00EF14B4">
        <w:rPr>
          <w:color w:val="000000" w:themeColor="text1"/>
          <w:sz w:val="28"/>
          <w:szCs w:val="28"/>
        </w:rPr>
        <w:t xml:space="preserve"> </w:t>
      </w:r>
      <w:proofErr w:type="spellStart"/>
      <w:r w:rsidRPr="00EF14B4">
        <w:rPr>
          <w:color w:val="000000" w:themeColor="text1"/>
          <w:sz w:val="28"/>
          <w:szCs w:val="28"/>
        </w:rPr>
        <w:t>графів</w:t>
      </w:r>
      <w:proofErr w:type="spellEnd"/>
      <w:r w:rsidRPr="00EF14B4">
        <w:rPr>
          <w:color w:val="000000" w:themeColor="text1"/>
          <w:sz w:val="28"/>
          <w:szCs w:val="28"/>
        </w:rPr>
        <w:t xml:space="preserve"> у САР?</w:t>
      </w:r>
    </w:p>
    <w:p w:rsidR="0020502D" w:rsidRPr="00EF14B4" w:rsidRDefault="0020502D" w:rsidP="00E633B3">
      <w:pPr>
        <w:pStyle w:val="ae"/>
        <w:numPr>
          <w:ilvl w:val="0"/>
          <w:numId w:val="23"/>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використовуються</w:t>
      </w:r>
      <w:proofErr w:type="spellEnd"/>
      <w:r w:rsidRPr="00EF14B4">
        <w:rPr>
          <w:color w:val="000000" w:themeColor="text1"/>
          <w:sz w:val="28"/>
          <w:szCs w:val="28"/>
        </w:rPr>
        <w:t xml:space="preserve"> графи для </w:t>
      </w:r>
      <w:proofErr w:type="spellStart"/>
      <w:r w:rsidRPr="00EF14B4">
        <w:rPr>
          <w:color w:val="000000" w:themeColor="text1"/>
          <w:sz w:val="28"/>
          <w:szCs w:val="28"/>
        </w:rPr>
        <w:t>аналізу</w:t>
      </w:r>
      <w:proofErr w:type="spellEnd"/>
      <w:r w:rsidRPr="00EF14B4">
        <w:rPr>
          <w:color w:val="000000" w:themeColor="text1"/>
          <w:sz w:val="28"/>
          <w:szCs w:val="28"/>
        </w:rPr>
        <w:t xml:space="preserve"> </w:t>
      </w:r>
      <w:proofErr w:type="spellStart"/>
      <w:r w:rsidRPr="00EF14B4">
        <w:rPr>
          <w:color w:val="000000" w:themeColor="text1"/>
          <w:sz w:val="28"/>
          <w:szCs w:val="28"/>
        </w:rPr>
        <w:t>частотних</w:t>
      </w:r>
      <w:proofErr w:type="spellEnd"/>
      <w:r w:rsidRPr="00EF14B4">
        <w:rPr>
          <w:color w:val="000000" w:themeColor="text1"/>
          <w:sz w:val="28"/>
          <w:szCs w:val="28"/>
        </w:rPr>
        <w:t xml:space="preserve"> характеристик?</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5. </w:t>
      </w:r>
    </w:p>
    <w:p w:rsidR="0020502D" w:rsidRPr="00EF14B4" w:rsidRDefault="0020502D" w:rsidP="00E633B3">
      <w:pPr>
        <w:pStyle w:val="ae"/>
        <w:numPr>
          <w:ilvl w:val="0"/>
          <w:numId w:val="24"/>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w:t>
      </w:r>
      <w:proofErr w:type="spellStart"/>
      <w:r w:rsidRPr="00EF14B4">
        <w:rPr>
          <w:color w:val="000000" w:themeColor="text1"/>
          <w:sz w:val="28"/>
          <w:szCs w:val="28"/>
        </w:rPr>
        <w:t>полягає</w:t>
      </w:r>
      <w:proofErr w:type="spellEnd"/>
      <w:r w:rsidRPr="00EF14B4">
        <w:rPr>
          <w:color w:val="000000" w:themeColor="text1"/>
          <w:sz w:val="28"/>
          <w:szCs w:val="28"/>
        </w:rPr>
        <w:t xml:space="preserve"> </w:t>
      </w:r>
      <w:proofErr w:type="spellStart"/>
      <w:r w:rsidRPr="00EF14B4">
        <w:rPr>
          <w:color w:val="000000" w:themeColor="text1"/>
          <w:sz w:val="28"/>
          <w:szCs w:val="28"/>
        </w:rPr>
        <w:t>критерій</w:t>
      </w:r>
      <w:proofErr w:type="spellEnd"/>
      <w:r w:rsidRPr="00EF14B4">
        <w:rPr>
          <w:color w:val="000000" w:themeColor="text1"/>
          <w:sz w:val="28"/>
          <w:szCs w:val="28"/>
        </w:rPr>
        <w:t xml:space="preserve"> </w:t>
      </w:r>
      <w:proofErr w:type="spellStart"/>
      <w:r w:rsidRPr="00EF14B4">
        <w:rPr>
          <w:color w:val="000000" w:themeColor="text1"/>
          <w:sz w:val="28"/>
          <w:szCs w:val="28"/>
        </w:rPr>
        <w:t>Льєнара</w:t>
      </w:r>
      <w:proofErr w:type="spellEnd"/>
      <w:r w:rsidR="009C3331" w:rsidRPr="00EF14B4">
        <w:rPr>
          <w:color w:val="000000" w:themeColor="text1"/>
          <w:sz w:val="28"/>
          <w:szCs w:val="28"/>
          <w:lang w:val="en-US"/>
        </w:rPr>
        <w:t>-</w:t>
      </w:r>
      <w:proofErr w:type="spellStart"/>
      <w:r w:rsidRPr="00EF14B4">
        <w:rPr>
          <w:color w:val="000000" w:themeColor="text1"/>
          <w:sz w:val="28"/>
          <w:szCs w:val="28"/>
        </w:rPr>
        <w:t>Шипара</w:t>
      </w:r>
      <w:proofErr w:type="spellEnd"/>
      <w:r w:rsidRPr="00EF14B4">
        <w:rPr>
          <w:color w:val="000000" w:themeColor="text1"/>
          <w:sz w:val="28"/>
          <w:szCs w:val="28"/>
        </w:rPr>
        <w:t>?</w:t>
      </w:r>
    </w:p>
    <w:p w:rsidR="0020502D" w:rsidRPr="00EF14B4" w:rsidRDefault="0020502D" w:rsidP="00E633B3">
      <w:pPr>
        <w:pStyle w:val="ae"/>
        <w:numPr>
          <w:ilvl w:val="0"/>
          <w:numId w:val="24"/>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застосовується</w:t>
      </w:r>
      <w:proofErr w:type="spellEnd"/>
      <w:r w:rsidRPr="00EF14B4">
        <w:rPr>
          <w:color w:val="000000" w:themeColor="text1"/>
          <w:sz w:val="28"/>
          <w:szCs w:val="28"/>
        </w:rPr>
        <w:t xml:space="preserve"> </w:t>
      </w:r>
      <w:proofErr w:type="spellStart"/>
      <w:r w:rsidRPr="00EF14B4">
        <w:rPr>
          <w:color w:val="000000" w:themeColor="text1"/>
          <w:sz w:val="28"/>
          <w:szCs w:val="28"/>
        </w:rPr>
        <w:t>критерій</w:t>
      </w:r>
      <w:proofErr w:type="spellEnd"/>
      <w:r w:rsidRPr="00EF14B4">
        <w:rPr>
          <w:color w:val="000000" w:themeColor="text1"/>
          <w:sz w:val="28"/>
          <w:szCs w:val="28"/>
        </w:rPr>
        <w:t xml:space="preserve"> </w:t>
      </w:r>
      <w:proofErr w:type="spellStart"/>
      <w:r w:rsidRPr="00EF14B4">
        <w:rPr>
          <w:color w:val="000000" w:themeColor="text1"/>
          <w:sz w:val="28"/>
          <w:szCs w:val="28"/>
        </w:rPr>
        <w:t>Вишнєградського</w:t>
      </w:r>
      <w:proofErr w:type="spellEnd"/>
      <w:r w:rsidRPr="00EF14B4">
        <w:rPr>
          <w:color w:val="000000" w:themeColor="text1"/>
          <w:sz w:val="28"/>
          <w:szCs w:val="28"/>
        </w:rPr>
        <w:t xml:space="preserve"> на </w:t>
      </w:r>
      <w:proofErr w:type="spellStart"/>
      <w:r w:rsidRPr="00EF14B4">
        <w:rPr>
          <w:color w:val="000000" w:themeColor="text1"/>
          <w:sz w:val="28"/>
          <w:szCs w:val="28"/>
        </w:rPr>
        <w:t>практиці</w:t>
      </w:r>
      <w:proofErr w:type="spellEnd"/>
      <w:r w:rsidRPr="00EF14B4">
        <w:rPr>
          <w:color w:val="000000" w:themeColor="text1"/>
          <w:sz w:val="28"/>
          <w:szCs w:val="28"/>
        </w:rPr>
        <w:t>?</w:t>
      </w:r>
    </w:p>
    <w:p w:rsidR="0020502D" w:rsidRPr="00EF14B4" w:rsidRDefault="0020502D" w:rsidP="00E633B3">
      <w:pPr>
        <w:pStyle w:val="ae"/>
        <w:numPr>
          <w:ilvl w:val="0"/>
          <w:numId w:val="24"/>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умови</w:t>
      </w:r>
      <w:proofErr w:type="spellEnd"/>
      <w:r w:rsidRPr="00EF14B4">
        <w:rPr>
          <w:color w:val="000000" w:themeColor="text1"/>
          <w:sz w:val="28"/>
          <w:szCs w:val="28"/>
        </w:rPr>
        <w:t xml:space="preserve"> </w:t>
      </w:r>
      <w:proofErr w:type="spellStart"/>
      <w:r w:rsidRPr="00EF14B4">
        <w:rPr>
          <w:color w:val="000000" w:themeColor="text1"/>
          <w:sz w:val="28"/>
          <w:szCs w:val="28"/>
        </w:rPr>
        <w:t>забезпечують</w:t>
      </w:r>
      <w:proofErr w:type="spellEnd"/>
      <w:r w:rsidRPr="00EF14B4">
        <w:rPr>
          <w:color w:val="000000" w:themeColor="text1"/>
          <w:sz w:val="28"/>
          <w:szCs w:val="28"/>
        </w:rPr>
        <w:t xml:space="preserve"> </w:t>
      </w:r>
      <w:proofErr w:type="spellStart"/>
      <w:r w:rsidRPr="00EF14B4">
        <w:rPr>
          <w:color w:val="000000" w:themeColor="text1"/>
          <w:sz w:val="28"/>
          <w:szCs w:val="28"/>
        </w:rPr>
        <w:t>стійкість</w:t>
      </w:r>
      <w:proofErr w:type="spellEnd"/>
      <w:r w:rsidRPr="00EF14B4">
        <w:rPr>
          <w:color w:val="000000" w:themeColor="text1"/>
          <w:sz w:val="28"/>
          <w:szCs w:val="28"/>
        </w:rPr>
        <w:t xml:space="preserve"> за </w:t>
      </w:r>
      <w:proofErr w:type="spellStart"/>
      <w:r w:rsidRPr="00EF14B4">
        <w:rPr>
          <w:color w:val="000000" w:themeColor="text1"/>
          <w:sz w:val="28"/>
          <w:szCs w:val="28"/>
        </w:rPr>
        <w:t>цими</w:t>
      </w:r>
      <w:proofErr w:type="spellEnd"/>
      <w:r w:rsidRPr="00EF14B4">
        <w:rPr>
          <w:color w:val="000000" w:themeColor="text1"/>
          <w:sz w:val="28"/>
          <w:szCs w:val="28"/>
        </w:rPr>
        <w:t xml:space="preserve"> </w:t>
      </w:r>
      <w:proofErr w:type="spellStart"/>
      <w:r w:rsidRPr="00EF14B4">
        <w:rPr>
          <w:color w:val="000000" w:themeColor="text1"/>
          <w:sz w:val="28"/>
          <w:szCs w:val="28"/>
        </w:rPr>
        <w:t>критеріями</w:t>
      </w:r>
      <w:proofErr w:type="spellEnd"/>
      <w:r w:rsidRPr="00EF14B4">
        <w:rPr>
          <w:color w:val="000000" w:themeColor="text1"/>
          <w:sz w:val="28"/>
          <w:szCs w:val="28"/>
        </w:rPr>
        <w:t>?</w:t>
      </w:r>
    </w:p>
    <w:p w:rsidR="0020502D" w:rsidRPr="00EF14B4" w:rsidRDefault="0020502D" w:rsidP="00E633B3">
      <w:pPr>
        <w:pStyle w:val="ae"/>
        <w:numPr>
          <w:ilvl w:val="0"/>
          <w:numId w:val="24"/>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переваги</w:t>
      </w:r>
      <w:proofErr w:type="spellEnd"/>
      <w:r w:rsidRPr="00EF14B4">
        <w:rPr>
          <w:color w:val="000000" w:themeColor="text1"/>
          <w:sz w:val="28"/>
          <w:szCs w:val="28"/>
        </w:rPr>
        <w:t xml:space="preserve"> </w:t>
      </w:r>
      <w:proofErr w:type="spellStart"/>
      <w:r w:rsidRPr="00EF14B4">
        <w:rPr>
          <w:color w:val="000000" w:themeColor="text1"/>
          <w:sz w:val="28"/>
          <w:szCs w:val="28"/>
        </w:rPr>
        <w:t>має</w:t>
      </w:r>
      <w:proofErr w:type="spellEnd"/>
      <w:r w:rsidRPr="00EF14B4">
        <w:rPr>
          <w:color w:val="000000" w:themeColor="text1"/>
          <w:sz w:val="28"/>
          <w:szCs w:val="28"/>
        </w:rPr>
        <w:t xml:space="preserve"> </w:t>
      </w:r>
      <w:proofErr w:type="spellStart"/>
      <w:r w:rsidRPr="00EF14B4">
        <w:rPr>
          <w:color w:val="000000" w:themeColor="text1"/>
          <w:sz w:val="28"/>
          <w:szCs w:val="28"/>
        </w:rPr>
        <w:t>кожен</w:t>
      </w:r>
      <w:proofErr w:type="spellEnd"/>
      <w:r w:rsidRPr="00EF14B4">
        <w:rPr>
          <w:color w:val="000000" w:themeColor="text1"/>
          <w:sz w:val="28"/>
          <w:szCs w:val="28"/>
        </w:rPr>
        <w:t xml:space="preserve"> </w:t>
      </w:r>
      <w:proofErr w:type="spellStart"/>
      <w:r w:rsidRPr="00EF14B4">
        <w:rPr>
          <w:color w:val="000000" w:themeColor="text1"/>
          <w:sz w:val="28"/>
          <w:szCs w:val="28"/>
        </w:rPr>
        <w:t>із</w:t>
      </w:r>
      <w:proofErr w:type="spellEnd"/>
      <w:r w:rsidRPr="00EF14B4">
        <w:rPr>
          <w:color w:val="000000" w:themeColor="text1"/>
          <w:sz w:val="28"/>
          <w:szCs w:val="28"/>
        </w:rPr>
        <w:t xml:space="preserve"> </w:t>
      </w:r>
      <w:proofErr w:type="spellStart"/>
      <w:r w:rsidRPr="00EF14B4">
        <w:rPr>
          <w:color w:val="000000" w:themeColor="text1"/>
          <w:sz w:val="28"/>
          <w:szCs w:val="28"/>
        </w:rPr>
        <w:t>критеріїв</w:t>
      </w:r>
      <w:proofErr w:type="spellEnd"/>
      <w:r w:rsidRPr="00EF14B4">
        <w:rPr>
          <w:color w:val="000000" w:themeColor="text1"/>
          <w:sz w:val="28"/>
          <w:szCs w:val="28"/>
        </w:rPr>
        <w:t>?</w:t>
      </w:r>
    </w:p>
    <w:p w:rsidR="0020502D" w:rsidRPr="00EF14B4" w:rsidRDefault="0020502D" w:rsidP="00E633B3">
      <w:pPr>
        <w:pStyle w:val="ae"/>
        <w:numPr>
          <w:ilvl w:val="0"/>
          <w:numId w:val="24"/>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Наведіть</w:t>
      </w:r>
      <w:proofErr w:type="spellEnd"/>
      <w:r w:rsidRPr="00EF14B4">
        <w:rPr>
          <w:color w:val="000000" w:themeColor="text1"/>
          <w:sz w:val="28"/>
          <w:szCs w:val="28"/>
        </w:rPr>
        <w:t xml:space="preserve"> приклад </w:t>
      </w:r>
      <w:proofErr w:type="spellStart"/>
      <w:r w:rsidRPr="00EF14B4">
        <w:rPr>
          <w:color w:val="000000" w:themeColor="text1"/>
          <w:sz w:val="28"/>
          <w:szCs w:val="28"/>
        </w:rPr>
        <w:t>дослідження</w:t>
      </w:r>
      <w:proofErr w:type="spellEnd"/>
      <w:r w:rsidRPr="00EF14B4">
        <w:rPr>
          <w:color w:val="000000" w:themeColor="text1"/>
          <w:sz w:val="28"/>
          <w:szCs w:val="28"/>
        </w:rPr>
        <w:t xml:space="preserve"> </w:t>
      </w:r>
      <w:proofErr w:type="spellStart"/>
      <w:r w:rsidRPr="00EF14B4">
        <w:rPr>
          <w:color w:val="000000" w:themeColor="text1"/>
          <w:sz w:val="28"/>
          <w:szCs w:val="28"/>
        </w:rPr>
        <w:t>стійкості</w:t>
      </w:r>
      <w:proofErr w:type="spellEnd"/>
      <w:r w:rsidRPr="00EF14B4">
        <w:rPr>
          <w:color w:val="000000" w:themeColor="text1"/>
          <w:sz w:val="28"/>
          <w:szCs w:val="28"/>
        </w:rPr>
        <w:t xml:space="preserve"> за </w:t>
      </w:r>
      <w:proofErr w:type="spellStart"/>
      <w:r w:rsidRPr="00EF14B4">
        <w:rPr>
          <w:color w:val="000000" w:themeColor="text1"/>
          <w:sz w:val="28"/>
          <w:szCs w:val="28"/>
        </w:rPr>
        <w:t>Вишнєградським</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lastRenderedPageBreak/>
        <w:t xml:space="preserve">Тема 6. </w:t>
      </w:r>
    </w:p>
    <w:p w:rsidR="0020502D" w:rsidRPr="00EF14B4" w:rsidRDefault="0020502D" w:rsidP="00E633B3">
      <w:pPr>
        <w:pStyle w:val="ae"/>
        <w:numPr>
          <w:ilvl w:val="0"/>
          <w:numId w:val="25"/>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Яке </w:t>
      </w:r>
      <w:proofErr w:type="spellStart"/>
      <w:r w:rsidRPr="00EF14B4">
        <w:rPr>
          <w:color w:val="000000" w:themeColor="text1"/>
          <w:sz w:val="28"/>
          <w:szCs w:val="28"/>
        </w:rPr>
        <w:t>значення</w:t>
      </w:r>
      <w:proofErr w:type="spellEnd"/>
      <w:r w:rsidRPr="00EF14B4">
        <w:rPr>
          <w:color w:val="000000" w:themeColor="text1"/>
          <w:sz w:val="28"/>
          <w:szCs w:val="28"/>
        </w:rPr>
        <w:t xml:space="preserve"> </w:t>
      </w:r>
      <w:proofErr w:type="spellStart"/>
      <w:r w:rsidRPr="00EF14B4">
        <w:rPr>
          <w:color w:val="000000" w:themeColor="text1"/>
          <w:sz w:val="28"/>
          <w:szCs w:val="28"/>
        </w:rPr>
        <w:t>має</w:t>
      </w:r>
      <w:proofErr w:type="spellEnd"/>
      <w:r w:rsidRPr="00EF14B4">
        <w:rPr>
          <w:color w:val="000000" w:themeColor="text1"/>
          <w:sz w:val="28"/>
          <w:szCs w:val="28"/>
        </w:rPr>
        <w:t xml:space="preserve"> друге </w:t>
      </w:r>
      <w:proofErr w:type="spellStart"/>
      <w:r w:rsidRPr="00EF14B4">
        <w:rPr>
          <w:color w:val="000000" w:themeColor="text1"/>
          <w:sz w:val="28"/>
          <w:szCs w:val="28"/>
        </w:rPr>
        <w:t>формулювання</w:t>
      </w:r>
      <w:proofErr w:type="spellEnd"/>
      <w:r w:rsidRPr="00EF14B4">
        <w:rPr>
          <w:color w:val="000000" w:themeColor="text1"/>
          <w:sz w:val="28"/>
          <w:szCs w:val="28"/>
        </w:rPr>
        <w:t xml:space="preserve"> </w:t>
      </w:r>
      <w:proofErr w:type="spellStart"/>
      <w:r w:rsidRPr="00EF14B4">
        <w:rPr>
          <w:color w:val="000000" w:themeColor="text1"/>
          <w:sz w:val="28"/>
          <w:szCs w:val="28"/>
        </w:rPr>
        <w:t>критерію</w:t>
      </w:r>
      <w:proofErr w:type="spellEnd"/>
      <w:r w:rsidRPr="00EF14B4">
        <w:rPr>
          <w:color w:val="000000" w:themeColor="text1"/>
          <w:sz w:val="28"/>
          <w:szCs w:val="28"/>
        </w:rPr>
        <w:t xml:space="preserve"> Михайлова?</w:t>
      </w:r>
    </w:p>
    <w:p w:rsidR="0020502D" w:rsidRPr="00EF14B4" w:rsidRDefault="0020502D" w:rsidP="00E633B3">
      <w:pPr>
        <w:pStyle w:val="ae"/>
        <w:numPr>
          <w:ilvl w:val="0"/>
          <w:numId w:val="25"/>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Як проводиться D-</w:t>
      </w:r>
      <w:proofErr w:type="spellStart"/>
      <w:r w:rsidRPr="00EF14B4">
        <w:rPr>
          <w:color w:val="000000" w:themeColor="text1"/>
          <w:sz w:val="28"/>
          <w:szCs w:val="28"/>
        </w:rPr>
        <w:t>розбиття</w:t>
      </w:r>
      <w:proofErr w:type="spellEnd"/>
      <w:r w:rsidRPr="00EF14B4">
        <w:rPr>
          <w:color w:val="000000" w:themeColor="text1"/>
          <w:sz w:val="28"/>
          <w:szCs w:val="28"/>
        </w:rPr>
        <w:t xml:space="preserve"> за </w:t>
      </w:r>
      <w:proofErr w:type="spellStart"/>
      <w:r w:rsidRPr="00EF14B4">
        <w:rPr>
          <w:color w:val="000000" w:themeColor="text1"/>
          <w:sz w:val="28"/>
          <w:szCs w:val="28"/>
        </w:rPr>
        <w:t>двома</w:t>
      </w:r>
      <w:proofErr w:type="spellEnd"/>
      <w:r w:rsidRPr="00EF14B4">
        <w:rPr>
          <w:color w:val="000000" w:themeColor="text1"/>
          <w:sz w:val="28"/>
          <w:szCs w:val="28"/>
        </w:rPr>
        <w:t xml:space="preserve"> параметрами?</w:t>
      </w:r>
    </w:p>
    <w:p w:rsidR="0020502D" w:rsidRPr="00EF14B4" w:rsidRDefault="0020502D" w:rsidP="00E633B3">
      <w:pPr>
        <w:pStyle w:val="ae"/>
        <w:numPr>
          <w:ilvl w:val="0"/>
          <w:numId w:val="25"/>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досліджується</w:t>
      </w:r>
      <w:proofErr w:type="spellEnd"/>
      <w:r w:rsidRPr="00EF14B4">
        <w:rPr>
          <w:color w:val="000000" w:themeColor="text1"/>
          <w:sz w:val="28"/>
          <w:szCs w:val="28"/>
        </w:rPr>
        <w:t xml:space="preserve"> </w:t>
      </w:r>
      <w:proofErr w:type="spellStart"/>
      <w:r w:rsidRPr="00EF14B4">
        <w:rPr>
          <w:color w:val="000000" w:themeColor="text1"/>
          <w:sz w:val="28"/>
          <w:szCs w:val="28"/>
        </w:rPr>
        <w:t>стійкість</w:t>
      </w:r>
      <w:proofErr w:type="spellEnd"/>
      <w:r w:rsidRPr="00EF14B4">
        <w:rPr>
          <w:color w:val="000000" w:themeColor="text1"/>
          <w:sz w:val="28"/>
          <w:szCs w:val="28"/>
        </w:rPr>
        <w:t xml:space="preserve"> систем </w:t>
      </w:r>
      <w:proofErr w:type="spellStart"/>
      <w:r w:rsidRPr="00EF14B4">
        <w:rPr>
          <w:color w:val="000000" w:themeColor="text1"/>
          <w:sz w:val="28"/>
          <w:szCs w:val="28"/>
        </w:rPr>
        <w:t>із</w:t>
      </w:r>
      <w:proofErr w:type="spellEnd"/>
      <w:r w:rsidRPr="00EF14B4">
        <w:rPr>
          <w:color w:val="000000" w:themeColor="text1"/>
          <w:sz w:val="28"/>
          <w:szCs w:val="28"/>
        </w:rPr>
        <w:t xml:space="preserve"> </w:t>
      </w:r>
      <w:proofErr w:type="spellStart"/>
      <w:r w:rsidRPr="00EF14B4">
        <w:rPr>
          <w:color w:val="000000" w:themeColor="text1"/>
          <w:sz w:val="28"/>
          <w:szCs w:val="28"/>
        </w:rPr>
        <w:t>запізненням</w:t>
      </w:r>
      <w:proofErr w:type="spellEnd"/>
      <w:r w:rsidRPr="00EF14B4">
        <w:rPr>
          <w:color w:val="000000" w:themeColor="text1"/>
          <w:sz w:val="28"/>
          <w:szCs w:val="28"/>
        </w:rPr>
        <w:t>?</w:t>
      </w:r>
    </w:p>
    <w:p w:rsidR="0020502D" w:rsidRPr="00EF14B4" w:rsidRDefault="0020502D" w:rsidP="00E633B3">
      <w:pPr>
        <w:pStyle w:val="ae"/>
        <w:numPr>
          <w:ilvl w:val="0"/>
          <w:numId w:val="25"/>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структурно-</w:t>
      </w:r>
      <w:proofErr w:type="spellStart"/>
      <w:r w:rsidRPr="00EF14B4">
        <w:rPr>
          <w:color w:val="000000" w:themeColor="text1"/>
          <w:sz w:val="28"/>
          <w:szCs w:val="28"/>
        </w:rPr>
        <w:t>нестійка</w:t>
      </w:r>
      <w:proofErr w:type="spellEnd"/>
      <w:r w:rsidRPr="00EF14B4">
        <w:rPr>
          <w:color w:val="000000" w:themeColor="text1"/>
          <w:sz w:val="28"/>
          <w:szCs w:val="28"/>
        </w:rPr>
        <w:t xml:space="preserve"> система?</w:t>
      </w:r>
    </w:p>
    <w:p w:rsidR="0020502D" w:rsidRPr="00EF14B4" w:rsidRDefault="0020502D" w:rsidP="00E633B3">
      <w:pPr>
        <w:pStyle w:val="ae"/>
        <w:numPr>
          <w:ilvl w:val="0"/>
          <w:numId w:val="25"/>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частотні</w:t>
      </w:r>
      <w:proofErr w:type="spellEnd"/>
      <w:r w:rsidRPr="00EF14B4">
        <w:rPr>
          <w:color w:val="000000" w:themeColor="text1"/>
          <w:sz w:val="28"/>
          <w:szCs w:val="28"/>
        </w:rPr>
        <w:t xml:space="preserve"> </w:t>
      </w:r>
      <w:proofErr w:type="spellStart"/>
      <w:r w:rsidRPr="00EF14B4">
        <w:rPr>
          <w:color w:val="000000" w:themeColor="text1"/>
          <w:sz w:val="28"/>
          <w:szCs w:val="28"/>
        </w:rPr>
        <w:t>методи</w:t>
      </w:r>
      <w:proofErr w:type="spellEnd"/>
      <w:r w:rsidRPr="00EF14B4">
        <w:rPr>
          <w:color w:val="000000" w:themeColor="text1"/>
          <w:sz w:val="28"/>
          <w:szCs w:val="28"/>
        </w:rPr>
        <w:t xml:space="preserve"> </w:t>
      </w:r>
      <w:proofErr w:type="spellStart"/>
      <w:r w:rsidRPr="00EF14B4">
        <w:rPr>
          <w:color w:val="000000" w:themeColor="text1"/>
          <w:sz w:val="28"/>
          <w:szCs w:val="28"/>
        </w:rPr>
        <w:t>доцільні</w:t>
      </w:r>
      <w:proofErr w:type="spellEnd"/>
      <w:r w:rsidRPr="00EF14B4">
        <w:rPr>
          <w:color w:val="000000" w:themeColor="text1"/>
          <w:sz w:val="28"/>
          <w:szCs w:val="28"/>
        </w:rPr>
        <w:t xml:space="preserve"> при </w:t>
      </w:r>
      <w:proofErr w:type="spellStart"/>
      <w:r w:rsidRPr="00EF14B4">
        <w:rPr>
          <w:color w:val="000000" w:themeColor="text1"/>
          <w:sz w:val="28"/>
          <w:szCs w:val="28"/>
        </w:rPr>
        <w:t>наявності</w:t>
      </w:r>
      <w:proofErr w:type="spellEnd"/>
      <w:r w:rsidRPr="00EF14B4">
        <w:rPr>
          <w:color w:val="000000" w:themeColor="text1"/>
          <w:sz w:val="28"/>
          <w:szCs w:val="28"/>
        </w:rPr>
        <w:t xml:space="preserve"> </w:t>
      </w:r>
      <w:proofErr w:type="spellStart"/>
      <w:r w:rsidRPr="00EF14B4">
        <w:rPr>
          <w:color w:val="000000" w:themeColor="text1"/>
          <w:sz w:val="28"/>
          <w:szCs w:val="28"/>
        </w:rPr>
        <w:t>запізнення</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7. </w:t>
      </w:r>
    </w:p>
    <w:p w:rsidR="0020502D" w:rsidRPr="00EF14B4" w:rsidRDefault="0020502D" w:rsidP="00E633B3">
      <w:pPr>
        <w:pStyle w:val="ae"/>
        <w:numPr>
          <w:ilvl w:val="0"/>
          <w:numId w:val="26"/>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критерії</w:t>
      </w:r>
      <w:proofErr w:type="spellEnd"/>
      <w:r w:rsidRPr="00EF14B4">
        <w:rPr>
          <w:color w:val="000000" w:themeColor="text1"/>
          <w:sz w:val="28"/>
          <w:szCs w:val="28"/>
        </w:rPr>
        <w:t xml:space="preserve"> </w:t>
      </w:r>
      <w:proofErr w:type="spellStart"/>
      <w:r w:rsidRPr="00EF14B4">
        <w:rPr>
          <w:color w:val="000000" w:themeColor="text1"/>
          <w:sz w:val="28"/>
          <w:szCs w:val="28"/>
        </w:rPr>
        <w:t>використовуються</w:t>
      </w:r>
      <w:proofErr w:type="spellEnd"/>
      <w:r w:rsidRPr="00EF14B4">
        <w:rPr>
          <w:color w:val="000000" w:themeColor="text1"/>
          <w:sz w:val="28"/>
          <w:szCs w:val="28"/>
        </w:rPr>
        <w:t xml:space="preserve"> для </w:t>
      </w:r>
      <w:proofErr w:type="spellStart"/>
      <w:r w:rsidRPr="00EF14B4">
        <w:rPr>
          <w:color w:val="000000" w:themeColor="text1"/>
          <w:sz w:val="28"/>
          <w:szCs w:val="28"/>
        </w:rPr>
        <w:t>оцінки</w:t>
      </w:r>
      <w:proofErr w:type="spellEnd"/>
      <w:r w:rsidRPr="00EF14B4">
        <w:rPr>
          <w:color w:val="000000" w:themeColor="text1"/>
          <w:sz w:val="28"/>
          <w:szCs w:val="28"/>
        </w:rPr>
        <w:t xml:space="preserve"> </w:t>
      </w:r>
      <w:proofErr w:type="spellStart"/>
      <w:r w:rsidRPr="00EF14B4">
        <w:rPr>
          <w:color w:val="000000" w:themeColor="text1"/>
          <w:sz w:val="28"/>
          <w:szCs w:val="28"/>
        </w:rPr>
        <w:t>якості</w:t>
      </w:r>
      <w:proofErr w:type="spellEnd"/>
      <w:r w:rsidRPr="00EF14B4">
        <w:rPr>
          <w:color w:val="000000" w:themeColor="text1"/>
          <w:sz w:val="28"/>
          <w:szCs w:val="28"/>
        </w:rPr>
        <w:t xml:space="preserve"> САР?</w:t>
      </w:r>
    </w:p>
    <w:p w:rsidR="0020502D" w:rsidRPr="00EF14B4" w:rsidRDefault="0020502D" w:rsidP="00E633B3">
      <w:pPr>
        <w:pStyle w:val="ae"/>
        <w:numPr>
          <w:ilvl w:val="0"/>
          <w:numId w:val="26"/>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використовуються</w:t>
      </w:r>
      <w:proofErr w:type="spellEnd"/>
      <w:r w:rsidRPr="00EF14B4">
        <w:rPr>
          <w:color w:val="000000" w:themeColor="text1"/>
          <w:sz w:val="28"/>
          <w:szCs w:val="28"/>
        </w:rPr>
        <w:t xml:space="preserve"> </w:t>
      </w:r>
      <w:proofErr w:type="spellStart"/>
      <w:r w:rsidRPr="00EF14B4">
        <w:rPr>
          <w:color w:val="000000" w:themeColor="text1"/>
          <w:sz w:val="28"/>
          <w:szCs w:val="28"/>
        </w:rPr>
        <w:t>рівняння</w:t>
      </w:r>
      <w:proofErr w:type="spellEnd"/>
      <w:r w:rsidRPr="00EF14B4">
        <w:rPr>
          <w:color w:val="000000" w:themeColor="text1"/>
          <w:sz w:val="28"/>
          <w:szCs w:val="28"/>
        </w:rPr>
        <w:t xml:space="preserve"> </w:t>
      </w:r>
      <w:proofErr w:type="spellStart"/>
      <w:r w:rsidRPr="00EF14B4">
        <w:rPr>
          <w:color w:val="000000" w:themeColor="text1"/>
          <w:sz w:val="28"/>
          <w:szCs w:val="28"/>
        </w:rPr>
        <w:t>незбурених</w:t>
      </w:r>
      <w:proofErr w:type="spellEnd"/>
      <w:r w:rsidRPr="00EF14B4">
        <w:rPr>
          <w:color w:val="000000" w:themeColor="text1"/>
          <w:sz w:val="28"/>
          <w:szCs w:val="28"/>
        </w:rPr>
        <w:t xml:space="preserve"> </w:t>
      </w:r>
      <w:proofErr w:type="spellStart"/>
      <w:r w:rsidRPr="00EF14B4">
        <w:rPr>
          <w:color w:val="000000" w:themeColor="text1"/>
          <w:sz w:val="28"/>
          <w:szCs w:val="28"/>
        </w:rPr>
        <w:t>коливань</w:t>
      </w:r>
      <w:proofErr w:type="spellEnd"/>
      <w:r w:rsidRPr="00EF14B4">
        <w:rPr>
          <w:color w:val="000000" w:themeColor="text1"/>
          <w:sz w:val="28"/>
          <w:szCs w:val="28"/>
        </w:rPr>
        <w:t xml:space="preserve"> для </w:t>
      </w:r>
      <w:proofErr w:type="spellStart"/>
      <w:r w:rsidRPr="00EF14B4">
        <w:rPr>
          <w:color w:val="000000" w:themeColor="text1"/>
          <w:sz w:val="28"/>
          <w:szCs w:val="28"/>
        </w:rPr>
        <w:t>аналізу</w:t>
      </w:r>
      <w:proofErr w:type="spellEnd"/>
      <w:r w:rsidRPr="00EF14B4">
        <w:rPr>
          <w:color w:val="000000" w:themeColor="text1"/>
          <w:sz w:val="28"/>
          <w:szCs w:val="28"/>
        </w:rPr>
        <w:t>?</w:t>
      </w:r>
    </w:p>
    <w:p w:rsidR="0020502D" w:rsidRPr="00EF14B4" w:rsidRDefault="0020502D" w:rsidP="00E633B3">
      <w:pPr>
        <w:pStyle w:val="ae"/>
        <w:numPr>
          <w:ilvl w:val="0"/>
          <w:numId w:val="26"/>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w:t>
      </w:r>
      <w:proofErr w:type="spellStart"/>
      <w:r w:rsidRPr="00EF14B4">
        <w:rPr>
          <w:color w:val="000000" w:themeColor="text1"/>
          <w:sz w:val="28"/>
          <w:szCs w:val="28"/>
        </w:rPr>
        <w:t>кореневі</w:t>
      </w:r>
      <w:proofErr w:type="spellEnd"/>
      <w:r w:rsidRPr="00EF14B4">
        <w:rPr>
          <w:color w:val="000000" w:themeColor="text1"/>
          <w:sz w:val="28"/>
          <w:szCs w:val="28"/>
        </w:rPr>
        <w:t xml:space="preserve"> </w:t>
      </w:r>
      <w:proofErr w:type="spellStart"/>
      <w:r w:rsidRPr="00EF14B4">
        <w:rPr>
          <w:color w:val="000000" w:themeColor="text1"/>
          <w:sz w:val="28"/>
          <w:szCs w:val="28"/>
        </w:rPr>
        <w:t>годографи</w:t>
      </w:r>
      <w:proofErr w:type="spellEnd"/>
      <w:r w:rsidRPr="00EF14B4">
        <w:rPr>
          <w:color w:val="000000" w:themeColor="text1"/>
          <w:sz w:val="28"/>
          <w:szCs w:val="28"/>
        </w:rPr>
        <w:t xml:space="preserve"> і як вони </w:t>
      </w:r>
      <w:proofErr w:type="spellStart"/>
      <w:r w:rsidRPr="00EF14B4">
        <w:rPr>
          <w:color w:val="000000" w:themeColor="text1"/>
          <w:sz w:val="28"/>
          <w:szCs w:val="28"/>
        </w:rPr>
        <w:t>застосовуються</w:t>
      </w:r>
      <w:proofErr w:type="spellEnd"/>
      <w:r w:rsidRPr="00EF14B4">
        <w:rPr>
          <w:color w:val="000000" w:themeColor="text1"/>
          <w:sz w:val="28"/>
          <w:szCs w:val="28"/>
        </w:rPr>
        <w:t>?</w:t>
      </w:r>
    </w:p>
    <w:p w:rsidR="0020502D" w:rsidRPr="00EF14B4" w:rsidRDefault="0020502D" w:rsidP="00E633B3">
      <w:pPr>
        <w:pStyle w:val="ae"/>
        <w:numPr>
          <w:ilvl w:val="0"/>
          <w:numId w:val="26"/>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суть </w:t>
      </w:r>
      <w:proofErr w:type="spellStart"/>
      <w:r w:rsidRPr="00EF14B4">
        <w:rPr>
          <w:color w:val="000000" w:themeColor="text1"/>
          <w:sz w:val="28"/>
          <w:szCs w:val="28"/>
        </w:rPr>
        <w:t>інтегральних</w:t>
      </w:r>
      <w:proofErr w:type="spellEnd"/>
      <w:r w:rsidRPr="00EF14B4">
        <w:rPr>
          <w:color w:val="000000" w:themeColor="text1"/>
          <w:sz w:val="28"/>
          <w:szCs w:val="28"/>
        </w:rPr>
        <w:t xml:space="preserve"> </w:t>
      </w:r>
      <w:proofErr w:type="spellStart"/>
      <w:r w:rsidRPr="00EF14B4">
        <w:rPr>
          <w:color w:val="000000" w:themeColor="text1"/>
          <w:sz w:val="28"/>
          <w:szCs w:val="28"/>
        </w:rPr>
        <w:t>методів</w:t>
      </w:r>
      <w:proofErr w:type="spellEnd"/>
      <w:r w:rsidRPr="00EF14B4">
        <w:rPr>
          <w:color w:val="000000" w:themeColor="text1"/>
          <w:sz w:val="28"/>
          <w:szCs w:val="28"/>
        </w:rPr>
        <w:t xml:space="preserve"> </w:t>
      </w:r>
      <w:proofErr w:type="spellStart"/>
      <w:r w:rsidRPr="00EF14B4">
        <w:rPr>
          <w:color w:val="000000" w:themeColor="text1"/>
          <w:sz w:val="28"/>
          <w:szCs w:val="28"/>
        </w:rPr>
        <w:t>оцінки</w:t>
      </w:r>
      <w:proofErr w:type="spellEnd"/>
      <w:r w:rsidRPr="00EF14B4">
        <w:rPr>
          <w:color w:val="000000" w:themeColor="text1"/>
          <w:sz w:val="28"/>
          <w:szCs w:val="28"/>
        </w:rPr>
        <w:t xml:space="preserve"> </w:t>
      </w:r>
      <w:proofErr w:type="spellStart"/>
      <w:r w:rsidRPr="00EF14B4">
        <w:rPr>
          <w:color w:val="000000" w:themeColor="text1"/>
          <w:sz w:val="28"/>
          <w:szCs w:val="28"/>
        </w:rPr>
        <w:t>якості</w:t>
      </w:r>
      <w:proofErr w:type="spellEnd"/>
      <w:r w:rsidRPr="00EF14B4">
        <w:rPr>
          <w:color w:val="000000" w:themeColor="text1"/>
          <w:sz w:val="28"/>
          <w:szCs w:val="28"/>
        </w:rPr>
        <w:t>?</w:t>
      </w:r>
    </w:p>
    <w:p w:rsidR="0020502D" w:rsidRPr="00EF14B4" w:rsidRDefault="0020502D" w:rsidP="00E633B3">
      <w:pPr>
        <w:pStyle w:val="ae"/>
        <w:numPr>
          <w:ilvl w:val="0"/>
          <w:numId w:val="26"/>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оцінити</w:t>
      </w:r>
      <w:proofErr w:type="spellEnd"/>
      <w:r w:rsidRPr="00EF14B4">
        <w:rPr>
          <w:color w:val="000000" w:themeColor="text1"/>
          <w:sz w:val="28"/>
          <w:szCs w:val="28"/>
        </w:rPr>
        <w:t xml:space="preserve"> </w:t>
      </w:r>
      <w:proofErr w:type="spellStart"/>
      <w:r w:rsidRPr="00EF14B4">
        <w:rPr>
          <w:color w:val="000000" w:themeColor="text1"/>
          <w:sz w:val="28"/>
          <w:szCs w:val="28"/>
        </w:rPr>
        <w:t>чутливість</w:t>
      </w:r>
      <w:proofErr w:type="spellEnd"/>
      <w:r w:rsidRPr="00EF14B4">
        <w:rPr>
          <w:color w:val="000000" w:themeColor="text1"/>
          <w:sz w:val="28"/>
          <w:szCs w:val="28"/>
        </w:rPr>
        <w:t xml:space="preserve"> САР до </w:t>
      </w:r>
      <w:proofErr w:type="spellStart"/>
      <w:r w:rsidRPr="00EF14B4">
        <w:rPr>
          <w:color w:val="000000" w:themeColor="text1"/>
          <w:sz w:val="28"/>
          <w:szCs w:val="28"/>
        </w:rPr>
        <w:t>зміни</w:t>
      </w:r>
      <w:proofErr w:type="spellEnd"/>
      <w:r w:rsidRPr="00EF14B4">
        <w:rPr>
          <w:color w:val="000000" w:themeColor="text1"/>
          <w:sz w:val="28"/>
          <w:szCs w:val="28"/>
        </w:rPr>
        <w:t xml:space="preserve"> </w:t>
      </w:r>
      <w:proofErr w:type="spellStart"/>
      <w:r w:rsidRPr="00EF14B4">
        <w:rPr>
          <w:color w:val="000000" w:themeColor="text1"/>
          <w:sz w:val="28"/>
          <w:szCs w:val="28"/>
        </w:rPr>
        <w:t>параметрів</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8. </w:t>
      </w:r>
    </w:p>
    <w:p w:rsidR="0020502D" w:rsidRPr="00EF14B4" w:rsidRDefault="0020502D" w:rsidP="00E633B3">
      <w:pPr>
        <w:pStyle w:val="ae"/>
        <w:numPr>
          <w:ilvl w:val="0"/>
          <w:numId w:val="27"/>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досягається</w:t>
      </w:r>
      <w:proofErr w:type="spellEnd"/>
      <w:r w:rsidRPr="00EF14B4">
        <w:rPr>
          <w:color w:val="000000" w:themeColor="text1"/>
          <w:sz w:val="28"/>
          <w:szCs w:val="28"/>
        </w:rPr>
        <w:t xml:space="preserve"> </w:t>
      </w:r>
      <w:proofErr w:type="spellStart"/>
      <w:r w:rsidRPr="00EF14B4">
        <w:rPr>
          <w:color w:val="000000" w:themeColor="text1"/>
          <w:sz w:val="28"/>
          <w:szCs w:val="28"/>
        </w:rPr>
        <w:t>підвищення</w:t>
      </w:r>
      <w:proofErr w:type="spellEnd"/>
      <w:r w:rsidRPr="00EF14B4">
        <w:rPr>
          <w:color w:val="000000" w:themeColor="text1"/>
          <w:sz w:val="28"/>
          <w:szCs w:val="28"/>
        </w:rPr>
        <w:t xml:space="preserve"> </w:t>
      </w:r>
      <w:proofErr w:type="spellStart"/>
      <w:r w:rsidRPr="00EF14B4">
        <w:rPr>
          <w:color w:val="000000" w:themeColor="text1"/>
          <w:sz w:val="28"/>
          <w:szCs w:val="28"/>
        </w:rPr>
        <w:t>точності</w:t>
      </w:r>
      <w:proofErr w:type="spellEnd"/>
      <w:r w:rsidRPr="00EF14B4">
        <w:rPr>
          <w:color w:val="000000" w:themeColor="text1"/>
          <w:sz w:val="28"/>
          <w:szCs w:val="28"/>
        </w:rPr>
        <w:t xml:space="preserve"> в </w:t>
      </w:r>
      <w:proofErr w:type="spellStart"/>
      <w:r w:rsidRPr="00EF14B4">
        <w:rPr>
          <w:color w:val="000000" w:themeColor="text1"/>
          <w:sz w:val="28"/>
          <w:szCs w:val="28"/>
        </w:rPr>
        <w:t>усталених</w:t>
      </w:r>
      <w:proofErr w:type="spellEnd"/>
      <w:r w:rsidRPr="00EF14B4">
        <w:rPr>
          <w:color w:val="000000" w:themeColor="text1"/>
          <w:sz w:val="28"/>
          <w:szCs w:val="28"/>
        </w:rPr>
        <w:t xml:space="preserve"> режимах?</w:t>
      </w:r>
    </w:p>
    <w:p w:rsidR="0020502D" w:rsidRPr="00EF14B4" w:rsidRDefault="0020502D" w:rsidP="00E633B3">
      <w:pPr>
        <w:pStyle w:val="ae"/>
        <w:numPr>
          <w:ilvl w:val="0"/>
          <w:numId w:val="27"/>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методи</w:t>
      </w:r>
      <w:proofErr w:type="spellEnd"/>
      <w:r w:rsidRPr="00EF14B4">
        <w:rPr>
          <w:color w:val="000000" w:themeColor="text1"/>
          <w:sz w:val="28"/>
          <w:szCs w:val="28"/>
        </w:rPr>
        <w:t xml:space="preserve"> </w:t>
      </w:r>
      <w:proofErr w:type="spellStart"/>
      <w:r w:rsidRPr="00EF14B4">
        <w:rPr>
          <w:color w:val="000000" w:themeColor="text1"/>
          <w:sz w:val="28"/>
          <w:szCs w:val="28"/>
        </w:rPr>
        <w:t>підвищення</w:t>
      </w:r>
      <w:proofErr w:type="spellEnd"/>
      <w:r w:rsidRPr="00EF14B4">
        <w:rPr>
          <w:color w:val="000000" w:themeColor="text1"/>
          <w:sz w:val="28"/>
          <w:szCs w:val="28"/>
        </w:rPr>
        <w:t xml:space="preserve"> запасу </w:t>
      </w:r>
      <w:proofErr w:type="spellStart"/>
      <w:r w:rsidRPr="00EF14B4">
        <w:rPr>
          <w:color w:val="000000" w:themeColor="text1"/>
          <w:sz w:val="28"/>
          <w:szCs w:val="28"/>
        </w:rPr>
        <w:t>стійкості</w:t>
      </w:r>
      <w:proofErr w:type="spellEnd"/>
      <w:r w:rsidRPr="00EF14B4">
        <w:rPr>
          <w:color w:val="000000" w:themeColor="text1"/>
          <w:sz w:val="28"/>
          <w:szCs w:val="28"/>
        </w:rPr>
        <w:t xml:space="preserve"> </w:t>
      </w:r>
      <w:proofErr w:type="spellStart"/>
      <w:r w:rsidRPr="00EF14B4">
        <w:rPr>
          <w:color w:val="000000" w:themeColor="text1"/>
          <w:sz w:val="28"/>
          <w:szCs w:val="28"/>
        </w:rPr>
        <w:t>застосовуються</w:t>
      </w:r>
      <w:proofErr w:type="spellEnd"/>
      <w:r w:rsidRPr="00EF14B4">
        <w:rPr>
          <w:color w:val="000000" w:themeColor="text1"/>
          <w:sz w:val="28"/>
          <w:szCs w:val="28"/>
        </w:rPr>
        <w:t xml:space="preserve"> на </w:t>
      </w:r>
      <w:proofErr w:type="spellStart"/>
      <w:r w:rsidRPr="00EF14B4">
        <w:rPr>
          <w:color w:val="000000" w:themeColor="text1"/>
          <w:sz w:val="28"/>
          <w:szCs w:val="28"/>
        </w:rPr>
        <w:t>практиці</w:t>
      </w:r>
      <w:proofErr w:type="spellEnd"/>
      <w:r w:rsidRPr="00EF14B4">
        <w:rPr>
          <w:color w:val="000000" w:themeColor="text1"/>
          <w:sz w:val="28"/>
          <w:szCs w:val="28"/>
        </w:rPr>
        <w:t>?</w:t>
      </w:r>
    </w:p>
    <w:p w:rsidR="0020502D" w:rsidRPr="00EF14B4" w:rsidRDefault="0020502D" w:rsidP="00E633B3">
      <w:pPr>
        <w:pStyle w:val="ae"/>
        <w:numPr>
          <w:ilvl w:val="0"/>
          <w:numId w:val="27"/>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Яка роль </w:t>
      </w:r>
      <w:proofErr w:type="spellStart"/>
      <w:r w:rsidRPr="00EF14B4">
        <w:rPr>
          <w:color w:val="000000" w:themeColor="text1"/>
          <w:sz w:val="28"/>
          <w:szCs w:val="28"/>
        </w:rPr>
        <w:t>коректувальних</w:t>
      </w:r>
      <w:proofErr w:type="spellEnd"/>
      <w:r w:rsidRPr="00EF14B4">
        <w:rPr>
          <w:color w:val="000000" w:themeColor="text1"/>
          <w:sz w:val="28"/>
          <w:szCs w:val="28"/>
        </w:rPr>
        <w:t xml:space="preserve"> </w:t>
      </w:r>
      <w:proofErr w:type="spellStart"/>
      <w:r w:rsidRPr="00EF14B4">
        <w:rPr>
          <w:color w:val="000000" w:themeColor="text1"/>
          <w:sz w:val="28"/>
          <w:szCs w:val="28"/>
        </w:rPr>
        <w:t>пристроїв</w:t>
      </w:r>
      <w:proofErr w:type="spellEnd"/>
      <w:r w:rsidRPr="00EF14B4">
        <w:rPr>
          <w:color w:val="000000" w:themeColor="text1"/>
          <w:sz w:val="28"/>
          <w:szCs w:val="28"/>
        </w:rPr>
        <w:t xml:space="preserve"> у САР?</w:t>
      </w:r>
    </w:p>
    <w:p w:rsidR="0020502D" w:rsidRPr="00EF14B4" w:rsidRDefault="0020502D" w:rsidP="00E633B3">
      <w:pPr>
        <w:pStyle w:val="ae"/>
        <w:numPr>
          <w:ilvl w:val="0"/>
          <w:numId w:val="27"/>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технічно</w:t>
      </w:r>
      <w:proofErr w:type="spellEnd"/>
      <w:r w:rsidRPr="00EF14B4">
        <w:rPr>
          <w:color w:val="000000" w:themeColor="text1"/>
          <w:sz w:val="28"/>
          <w:szCs w:val="28"/>
        </w:rPr>
        <w:t xml:space="preserve"> </w:t>
      </w:r>
      <w:proofErr w:type="spellStart"/>
      <w:r w:rsidRPr="00EF14B4">
        <w:rPr>
          <w:color w:val="000000" w:themeColor="text1"/>
          <w:sz w:val="28"/>
          <w:szCs w:val="28"/>
        </w:rPr>
        <w:t>реалізуються</w:t>
      </w:r>
      <w:proofErr w:type="spellEnd"/>
      <w:r w:rsidRPr="00EF14B4">
        <w:rPr>
          <w:color w:val="000000" w:themeColor="text1"/>
          <w:sz w:val="28"/>
          <w:szCs w:val="28"/>
        </w:rPr>
        <w:t xml:space="preserve"> </w:t>
      </w:r>
      <w:proofErr w:type="spellStart"/>
      <w:r w:rsidRPr="00EF14B4">
        <w:rPr>
          <w:color w:val="000000" w:themeColor="text1"/>
          <w:sz w:val="28"/>
          <w:szCs w:val="28"/>
        </w:rPr>
        <w:t>коректувальні</w:t>
      </w:r>
      <w:proofErr w:type="spellEnd"/>
      <w:r w:rsidRPr="00EF14B4">
        <w:rPr>
          <w:color w:val="000000" w:themeColor="text1"/>
          <w:sz w:val="28"/>
          <w:szCs w:val="28"/>
        </w:rPr>
        <w:t xml:space="preserve"> ланки?</w:t>
      </w:r>
    </w:p>
    <w:p w:rsidR="0020502D" w:rsidRPr="00EF14B4" w:rsidRDefault="0020502D" w:rsidP="00E633B3">
      <w:pPr>
        <w:pStyle w:val="ae"/>
        <w:numPr>
          <w:ilvl w:val="0"/>
          <w:numId w:val="27"/>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змінюється</w:t>
      </w:r>
      <w:proofErr w:type="spellEnd"/>
      <w:r w:rsidRPr="00EF14B4">
        <w:rPr>
          <w:color w:val="000000" w:themeColor="text1"/>
          <w:sz w:val="28"/>
          <w:szCs w:val="28"/>
        </w:rPr>
        <w:t xml:space="preserve"> </w:t>
      </w:r>
      <w:proofErr w:type="spellStart"/>
      <w:r w:rsidRPr="00EF14B4">
        <w:rPr>
          <w:color w:val="000000" w:themeColor="text1"/>
          <w:sz w:val="28"/>
          <w:szCs w:val="28"/>
        </w:rPr>
        <w:t>якість</w:t>
      </w:r>
      <w:proofErr w:type="spellEnd"/>
      <w:r w:rsidRPr="00EF14B4">
        <w:rPr>
          <w:color w:val="000000" w:themeColor="text1"/>
          <w:sz w:val="28"/>
          <w:szCs w:val="28"/>
        </w:rPr>
        <w:t xml:space="preserve"> </w:t>
      </w:r>
      <w:proofErr w:type="spellStart"/>
      <w:r w:rsidRPr="00EF14B4">
        <w:rPr>
          <w:color w:val="000000" w:themeColor="text1"/>
          <w:sz w:val="28"/>
          <w:szCs w:val="28"/>
        </w:rPr>
        <w:t>регулювання</w:t>
      </w:r>
      <w:proofErr w:type="spellEnd"/>
      <w:r w:rsidRPr="00EF14B4">
        <w:rPr>
          <w:color w:val="000000" w:themeColor="text1"/>
          <w:sz w:val="28"/>
          <w:szCs w:val="28"/>
        </w:rPr>
        <w:t xml:space="preserve"> при </w:t>
      </w:r>
      <w:proofErr w:type="spellStart"/>
      <w:r w:rsidRPr="00EF14B4">
        <w:rPr>
          <w:color w:val="000000" w:themeColor="text1"/>
          <w:sz w:val="28"/>
          <w:szCs w:val="28"/>
        </w:rPr>
        <w:t>зміні</w:t>
      </w:r>
      <w:proofErr w:type="spellEnd"/>
      <w:r w:rsidRPr="00EF14B4">
        <w:rPr>
          <w:color w:val="000000" w:themeColor="text1"/>
          <w:sz w:val="28"/>
          <w:szCs w:val="28"/>
        </w:rPr>
        <w:t xml:space="preserve"> </w:t>
      </w:r>
      <w:proofErr w:type="spellStart"/>
      <w:r w:rsidRPr="00EF14B4">
        <w:rPr>
          <w:color w:val="000000" w:themeColor="text1"/>
          <w:sz w:val="28"/>
          <w:szCs w:val="28"/>
        </w:rPr>
        <w:t>структури</w:t>
      </w:r>
      <w:proofErr w:type="spellEnd"/>
      <w:r w:rsidRPr="00EF14B4">
        <w:rPr>
          <w:color w:val="000000" w:themeColor="text1"/>
          <w:sz w:val="28"/>
          <w:szCs w:val="28"/>
        </w:rPr>
        <w:t xml:space="preserve"> </w:t>
      </w:r>
      <w:proofErr w:type="spellStart"/>
      <w:r w:rsidRPr="00EF14B4">
        <w:rPr>
          <w:color w:val="000000" w:themeColor="text1"/>
          <w:sz w:val="28"/>
          <w:szCs w:val="28"/>
        </w:rPr>
        <w:t>системи</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9. </w:t>
      </w:r>
    </w:p>
    <w:p w:rsidR="0020502D" w:rsidRPr="00EF14B4" w:rsidRDefault="0020502D" w:rsidP="00E633B3">
      <w:pPr>
        <w:pStyle w:val="ae"/>
        <w:numPr>
          <w:ilvl w:val="0"/>
          <w:numId w:val="28"/>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чинники</w:t>
      </w:r>
      <w:proofErr w:type="spellEnd"/>
      <w:r w:rsidRPr="00EF14B4">
        <w:rPr>
          <w:color w:val="000000" w:themeColor="text1"/>
          <w:sz w:val="28"/>
          <w:szCs w:val="28"/>
        </w:rPr>
        <w:t xml:space="preserve"> </w:t>
      </w:r>
      <w:proofErr w:type="spellStart"/>
      <w:r w:rsidRPr="00EF14B4">
        <w:rPr>
          <w:color w:val="000000" w:themeColor="text1"/>
          <w:sz w:val="28"/>
          <w:szCs w:val="28"/>
        </w:rPr>
        <w:t>впливають</w:t>
      </w:r>
      <w:proofErr w:type="spellEnd"/>
      <w:r w:rsidRPr="00EF14B4">
        <w:rPr>
          <w:color w:val="000000" w:themeColor="text1"/>
          <w:sz w:val="28"/>
          <w:szCs w:val="28"/>
        </w:rPr>
        <w:t xml:space="preserve"> на </w:t>
      </w:r>
      <w:proofErr w:type="spellStart"/>
      <w:r w:rsidRPr="00EF14B4">
        <w:rPr>
          <w:color w:val="000000" w:themeColor="text1"/>
          <w:sz w:val="28"/>
          <w:szCs w:val="28"/>
        </w:rPr>
        <w:t>точність</w:t>
      </w:r>
      <w:proofErr w:type="spellEnd"/>
      <w:r w:rsidRPr="00EF14B4">
        <w:rPr>
          <w:color w:val="000000" w:themeColor="text1"/>
          <w:sz w:val="28"/>
          <w:szCs w:val="28"/>
        </w:rPr>
        <w:t xml:space="preserve"> САР?</w:t>
      </w:r>
    </w:p>
    <w:p w:rsidR="0020502D" w:rsidRPr="00EF14B4" w:rsidRDefault="0020502D" w:rsidP="00E633B3">
      <w:pPr>
        <w:pStyle w:val="ae"/>
        <w:numPr>
          <w:ilvl w:val="0"/>
          <w:numId w:val="28"/>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виконується</w:t>
      </w:r>
      <w:proofErr w:type="spellEnd"/>
      <w:r w:rsidRPr="00EF14B4">
        <w:rPr>
          <w:color w:val="000000" w:themeColor="text1"/>
          <w:sz w:val="28"/>
          <w:szCs w:val="28"/>
        </w:rPr>
        <w:t xml:space="preserve"> синтез </w:t>
      </w:r>
      <w:proofErr w:type="spellStart"/>
      <w:r w:rsidRPr="00EF14B4">
        <w:rPr>
          <w:color w:val="000000" w:themeColor="text1"/>
          <w:sz w:val="28"/>
          <w:szCs w:val="28"/>
        </w:rPr>
        <w:t>кількох</w:t>
      </w:r>
      <w:proofErr w:type="spellEnd"/>
      <w:r w:rsidRPr="00EF14B4">
        <w:rPr>
          <w:color w:val="000000" w:themeColor="text1"/>
          <w:sz w:val="28"/>
          <w:szCs w:val="28"/>
        </w:rPr>
        <w:t xml:space="preserve"> </w:t>
      </w:r>
      <w:proofErr w:type="spellStart"/>
      <w:r w:rsidRPr="00EF14B4">
        <w:rPr>
          <w:color w:val="000000" w:themeColor="text1"/>
          <w:sz w:val="28"/>
          <w:szCs w:val="28"/>
        </w:rPr>
        <w:t>коректувальних</w:t>
      </w:r>
      <w:proofErr w:type="spellEnd"/>
      <w:r w:rsidRPr="00EF14B4">
        <w:rPr>
          <w:color w:val="000000" w:themeColor="text1"/>
          <w:sz w:val="28"/>
          <w:szCs w:val="28"/>
        </w:rPr>
        <w:t xml:space="preserve"> ланок?</w:t>
      </w:r>
    </w:p>
    <w:p w:rsidR="0020502D" w:rsidRPr="00EF14B4" w:rsidRDefault="0020502D" w:rsidP="00E633B3">
      <w:pPr>
        <w:pStyle w:val="ae"/>
        <w:numPr>
          <w:ilvl w:val="0"/>
          <w:numId w:val="28"/>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w:t>
      </w:r>
      <w:proofErr w:type="spellStart"/>
      <w:r w:rsidRPr="00EF14B4">
        <w:rPr>
          <w:color w:val="000000" w:themeColor="text1"/>
          <w:sz w:val="28"/>
          <w:szCs w:val="28"/>
        </w:rPr>
        <w:t>модальне</w:t>
      </w:r>
      <w:proofErr w:type="spellEnd"/>
      <w:r w:rsidRPr="00EF14B4">
        <w:rPr>
          <w:color w:val="000000" w:themeColor="text1"/>
          <w:sz w:val="28"/>
          <w:szCs w:val="28"/>
        </w:rPr>
        <w:t xml:space="preserve"> </w:t>
      </w:r>
      <w:proofErr w:type="spellStart"/>
      <w:r w:rsidRPr="00EF14B4">
        <w:rPr>
          <w:color w:val="000000" w:themeColor="text1"/>
          <w:sz w:val="28"/>
          <w:szCs w:val="28"/>
        </w:rPr>
        <w:t>керування</w:t>
      </w:r>
      <w:proofErr w:type="spellEnd"/>
      <w:r w:rsidRPr="00EF14B4">
        <w:rPr>
          <w:color w:val="000000" w:themeColor="text1"/>
          <w:sz w:val="28"/>
          <w:szCs w:val="28"/>
        </w:rPr>
        <w:t>?</w:t>
      </w:r>
    </w:p>
    <w:p w:rsidR="0020502D" w:rsidRPr="00EF14B4" w:rsidRDefault="0020502D" w:rsidP="00E633B3">
      <w:pPr>
        <w:pStyle w:val="ae"/>
        <w:numPr>
          <w:ilvl w:val="0"/>
          <w:numId w:val="28"/>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визначити</w:t>
      </w:r>
      <w:proofErr w:type="spellEnd"/>
      <w:r w:rsidRPr="00EF14B4">
        <w:rPr>
          <w:color w:val="000000" w:themeColor="text1"/>
          <w:sz w:val="28"/>
          <w:szCs w:val="28"/>
        </w:rPr>
        <w:t xml:space="preserve"> </w:t>
      </w:r>
      <w:proofErr w:type="spellStart"/>
      <w:r w:rsidRPr="00EF14B4">
        <w:rPr>
          <w:color w:val="000000" w:themeColor="text1"/>
          <w:sz w:val="28"/>
          <w:szCs w:val="28"/>
        </w:rPr>
        <w:t>керованість</w:t>
      </w:r>
      <w:proofErr w:type="spellEnd"/>
      <w:r w:rsidRPr="00EF14B4">
        <w:rPr>
          <w:color w:val="000000" w:themeColor="text1"/>
          <w:sz w:val="28"/>
          <w:szCs w:val="28"/>
        </w:rPr>
        <w:t xml:space="preserve"> і </w:t>
      </w:r>
      <w:proofErr w:type="spellStart"/>
      <w:r w:rsidRPr="00EF14B4">
        <w:rPr>
          <w:color w:val="000000" w:themeColor="text1"/>
          <w:sz w:val="28"/>
          <w:szCs w:val="28"/>
        </w:rPr>
        <w:t>спостережуваність</w:t>
      </w:r>
      <w:proofErr w:type="spellEnd"/>
      <w:r w:rsidRPr="00EF14B4">
        <w:rPr>
          <w:color w:val="000000" w:themeColor="text1"/>
          <w:sz w:val="28"/>
          <w:szCs w:val="28"/>
        </w:rPr>
        <w:t xml:space="preserve"> </w:t>
      </w:r>
      <w:proofErr w:type="spellStart"/>
      <w:r w:rsidRPr="00EF14B4">
        <w:rPr>
          <w:color w:val="000000" w:themeColor="text1"/>
          <w:sz w:val="28"/>
          <w:szCs w:val="28"/>
        </w:rPr>
        <w:t>системи</w:t>
      </w:r>
      <w:proofErr w:type="spellEnd"/>
      <w:r w:rsidRPr="00EF14B4">
        <w:rPr>
          <w:color w:val="000000" w:themeColor="text1"/>
          <w:sz w:val="28"/>
          <w:szCs w:val="28"/>
        </w:rPr>
        <w:t>?</w:t>
      </w:r>
    </w:p>
    <w:p w:rsidR="0020502D" w:rsidRPr="00EF14B4" w:rsidRDefault="0020502D" w:rsidP="00E633B3">
      <w:pPr>
        <w:pStyle w:val="ae"/>
        <w:numPr>
          <w:ilvl w:val="0"/>
          <w:numId w:val="28"/>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точність</w:t>
      </w:r>
      <w:proofErr w:type="spellEnd"/>
      <w:r w:rsidRPr="00EF14B4">
        <w:rPr>
          <w:color w:val="000000" w:themeColor="text1"/>
          <w:sz w:val="28"/>
          <w:szCs w:val="28"/>
        </w:rPr>
        <w:t xml:space="preserve"> </w:t>
      </w:r>
      <w:proofErr w:type="spellStart"/>
      <w:r w:rsidRPr="00EF14B4">
        <w:rPr>
          <w:color w:val="000000" w:themeColor="text1"/>
          <w:sz w:val="28"/>
          <w:szCs w:val="28"/>
        </w:rPr>
        <w:t>пов’язана</w:t>
      </w:r>
      <w:proofErr w:type="spellEnd"/>
      <w:r w:rsidRPr="00EF14B4">
        <w:rPr>
          <w:color w:val="000000" w:themeColor="text1"/>
          <w:sz w:val="28"/>
          <w:szCs w:val="28"/>
        </w:rPr>
        <w:t xml:space="preserve"> </w:t>
      </w:r>
      <w:proofErr w:type="spellStart"/>
      <w:r w:rsidRPr="00EF14B4">
        <w:rPr>
          <w:color w:val="000000" w:themeColor="text1"/>
          <w:sz w:val="28"/>
          <w:szCs w:val="28"/>
        </w:rPr>
        <w:t>зі</w:t>
      </w:r>
      <w:proofErr w:type="spellEnd"/>
      <w:r w:rsidRPr="00EF14B4">
        <w:rPr>
          <w:color w:val="000000" w:themeColor="text1"/>
          <w:sz w:val="28"/>
          <w:szCs w:val="28"/>
        </w:rPr>
        <w:t xml:space="preserve"> </w:t>
      </w:r>
      <w:proofErr w:type="spellStart"/>
      <w:r w:rsidRPr="00EF14B4">
        <w:rPr>
          <w:color w:val="000000" w:themeColor="text1"/>
          <w:sz w:val="28"/>
          <w:szCs w:val="28"/>
        </w:rPr>
        <w:t>стійкістю</w:t>
      </w:r>
      <w:proofErr w:type="spellEnd"/>
      <w:r w:rsidRPr="00EF14B4">
        <w:rPr>
          <w:color w:val="000000" w:themeColor="text1"/>
          <w:sz w:val="28"/>
          <w:szCs w:val="28"/>
        </w:rPr>
        <w:t xml:space="preserve"> та </w:t>
      </w:r>
      <w:proofErr w:type="spellStart"/>
      <w:r w:rsidRPr="00EF14B4">
        <w:rPr>
          <w:color w:val="000000" w:themeColor="text1"/>
          <w:sz w:val="28"/>
          <w:szCs w:val="28"/>
        </w:rPr>
        <w:t>швидкодією</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10. </w:t>
      </w:r>
    </w:p>
    <w:p w:rsidR="0020502D" w:rsidRPr="00EF14B4" w:rsidRDefault="0020502D" w:rsidP="00E633B3">
      <w:pPr>
        <w:pStyle w:val="ae"/>
        <w:numPr>
          <w:ilvl w:val="0"/>
          <w:numId w:val="29"/>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таке</w:t>
      </w:r>
      <w:proofErr w:type="spellEnd"/>
      <w:r w:rsidRPr="00EF14B4">
        <w:rPr>
          <w:color w:val="000000" w:themeColor="text1"/>
          <w:sz w:val="28"/>
          <w:szCs w:val="28"/>
        </w:rPr>
        <w:t xml:space="preserve"> </w:t>
      </w:r>
      <w:proofErr w:type="spellStart"/>
      <w:r w:rsidRPr="00EF14B4">
        <w:rPr>
          <w:color w:val="000000" w:themeColor="text1"/>
          <w:sz w:val="28"/>
          <w:szCs w:val="28"/>
        </w:rPr>
        <w:t>спектральна</w:t>
      </w:r>
      <w:proofErr w:type="spellEnd"/>
      <w:r w:rsidRPr="00EF14B4">
        <w:rPr>
          <w:color w:val="000000" w:themeColor="text1"/>
          <w:sz w:val="28"/>
          <w:szCs w:val="28"/>
        </w:rPr>
        <w:t xml:space="preserve"> </w:t>
      </w:r>
      <w:proofErr w:type="spellStart"/>
      <w:r w:rsidRPr="00EF14B4">
        <w:rPr>
          <w:color w:val="000000" w:themeColor="text1"/>
          <w:sz w:val="28"/>
          <w:szCs w:val="28"/>
        </w:rPr>
        <w:t>щільність</w:t>
      </w:r>
      <w:proofErr w:type="spellEnd"/>
      <w:r w:rsidRPr="00EF14B4">
        <w:rPr>
          <w:color w:val="000000" w:themeColor="text1"/>
          <w:sz w:val="28"/>
          <w:szCs w:val="28"/>
        </w:rPr>
        <w:t xml:space="preserve"> </w:t>
      </w:r>
      <w:proofErr w:type="spellStart"/>
      <w:r w:rsidRPr="00EF14B4">
        <w:rPr>
          <w:color w:val="000000" w:themeColor="text1"/>
          <w:sz w:val="28"/>
          <w:szCs w:val="28"/>
        </w:rPr>
        <w:t>стаціонарного</w:t>
      </w:r>
      <w:proofErr w:type="spellEnd"/>
      <w:r w:rsidRPr="00EF14B4">
        <w:rPr>
          <w:color w:val="000000" w:themeColor="text1"/>
          <w:sz w:val="28"/>
          <w:szCs w:val="28"/>
        </w:rPr>
        <w:t xml:space="preserve"> </w:t>
      </w:r>
      <w:proofErr w:type="spellStart"/>
      <w:r w:rsidRPr="00EF14B4">
        <w:rPr>
          <w:color w:val="000000" w:themeColor="text1"/>
          <w:sz w:val="28"/>
          <w:szCs w:val="28"/>
        </w:rPr>
        <w:t>процесу</w:t>
      </w:r>
      <w:proofErr w:type="spellEnd"/>
      <w:r w:rsidRPr="00EF14B4">
        <w:rPr>
          <w:color w:val="000000" w:themeColor="text1"/>
          <w:sz w:val="28"/>
          <w:szCs w:val="28"/>
        </w:rPr>
        <w:t>?</w:t>
      </w:r>
    </w:p>
    <w:p w:rsidR="0020502D" w:rsidRPr="00EF14B4" w:rsidRDefault="0020502D" w:rsidP="00E633B3">
      <w:pPr>
        <w:pStyle w:val="ae"/>
        <w:numPr>
          <w:ilvl w:val="0"/>
          <w:numId w:val="29"/>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її</w:t>
      </w:r>
      <w:proofErr w:type="spellEnd"/>
      <w:r w:rsidRPr="00EF14B4">
        <w:rPr>
          <w:color w:val="000000" w:themeColor="text1"/>
          <w:sz w:val="28"/>
          <w:szCs w:val="28"/>
        </w:rPr>
        <w:t xml:space="preserve"> </w:t>
      </w:r>
      <w:proofErr w:type="spellStart"/>
      <w:r w:rsidRPr="00EF14B4">
        <w:rPr>
          <w:color w:val="000000" w:themeColor="text1"/>
          <w:sz w:val="28"/>
          <w:szCs w:val="28"/>
        </w:rPr>
        <w:t>використовують</w:t>
      </w:r>
      <w:proofErr w:type="spellEnd"/>
      <w:r w:rsidRPr="00EF14B4">
        <w:rPr>
          <w:color w:val="000000" w:themeColor="text1"/>
          <w:sz w:val="28"/>
          <w:szCs w:val="28"/>
        </w:rPr>
        <w:t xml:space="preserve"> для </w:t>
      </w:r>
      <w:proofErr w:type="spellStart"/>
      <w:r w:rsidRPr="00EF14B4">
        <w:rPr>
          <w:color w:val="000000" w:themeColor="text1"/>
          <w:sz w:val="28"/>
          <w:szCs w:val="28"/>
        </w:rPr>
        <w:t>аналізу</w:t>
      </w:r>
      <w:proofErr w:type="spellEnd"/>
      <w:r w:rsidRPr="00EF14B4">
        <w:rPr>
          <w:color w:val="000000" w:themeColor="text1"/>
          <w:sz w:val="28"/>
          <w:szCs w:val="28"/>
        </w:rPr>
        <w:t xml:space="preserve"> </w:t>
      </w:r>
      <w:proofErr w:type="spellStart"/>
      <w:r w:rsidRPr="00EF14B4">
        <w:rPr>
          <w:color w:val="000000" w:themeColor="text1"/>
          <w:sz w:val="28"/>
          <w:szCs w:val="28"/>
        </w:rPr>
        <w:t>вхідних</w:t>
      </w:r>
      <w:proofErr w:type="spellEnd"/>
      <w:r w:rsidRPr="00EF14B4">
        <w:rPr>
          <w:color w:val="000000" w:themeColor="text1"/>
          <w:sz w:val="28"/>
          <w:szCs w:val="28"/>
        </w:rPr>
        <w:t xml:space="preserve"> </w:t>
      </w:r>
      <w:proofErr w:type="spellStart"/>
      <w:r w:rsidRPr="00EF14B4">
        <w:rPr>
          <w:color w:val="000000" w:themeColor="text1"/>
          <w:sz w:val="28"/>
          <w:szCs w:val="28"/>
        </w:rPr>
        <w:t>впливів</w:t>
      </w:r>
      <w:proofErr w:type="spellEnd"/>
      <w:r w:rsidRPr="00EF14B4">
        <w:rPr>
          <w:color w:val="000000" w:themeColor="text1"/>
          <w:sz w:val="28"/>
          <w:szCs w:val="28"/>
        </w:rPr>
        <w:t xml:space="preserve"> у САР?</w:t>
      </w:r>
    </w:p>
    <w:p w:rsidR="0020502D" w:rsidRPr="00EF14B4" w:rsidRDefault="0020502D" w:rsidP="00E633B3">
      <w:pPr>
        <w:pStyle w:val="ae"/>
        <w:numPr>
          <w:ilvl w:val="0"/>
          <w:numId w:val="29"/>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суть методу </w:t>
      </w:r>
      <w:proofErr w:type="spellStart"/>
      <w:r w:rsidRPr="00EF14B4">
        <w:rPr>
          <w:color w:val="000000" w:themeColor="text1"/>
          <w:sz w:val="28"/>
          <w:szCs w:val="28"/>
        </w:rPr>
        <w:t>мінімізації</w:t>
      </w:r>
      <w:proofErr w:type="spellEnd"/>
      <w:r w:rsidRPr="00EF14B4">
        <w:rPr>
          <w:color w:val="000000" w:themeColor="text1"/>
          <w:sz w:val="28"/>
          <w:szCs w:val="28"/>
        </w:rPr>
        <w:t xml:space="preserve"> </w:t>
      </w:r>
      <w:proofErr w:type="spellStart"/>
      <w:r w:rsidRPr="00EF14B4">
        <w:rPr>
          <w:color w:val="000000" w:themeColor="text1"/>
          <w:sz w:val="28"/>
          <w:szCs w:val="28"/>
        </w:rPr>
        <w:t>середньоквадратичної</w:t>
      </w:r>
      <w:proofErr w:type="spellEnd"/>
      <w:r w:rsidRPr="00EF14B4">
        <w:rPr>
          <w:color w:val="000000" w:themeColor="text1"/>
          <w:sz w:val="28"/>
          <w:szCs w:val="28"/>
        </w:rPr>
        <w:t xml:space="preserve"> </w:t>
      </w:r>
      <w:proofErr w:type="spellStart"/>
      <w:r w:rsidRPr="00EF14B4">
        <w:rPr>
          <w:color w:val="000000" w:themeColor="text1"/>
          <w:sz w:val="28"/>
          <w:szCs w:val="28"/>
        </w:rPr>
        <w:t>похибки</w:t>
      </w:r>
      <w:proofErr w:type="spellEnd"/>
      <w:r w:rsidRPr="00EF14B4">
        <w:rPr>
          <w:color w:val="000000" w:themeColor="text1"/>
          <w:sz w:val="28"/>
          <w:szCs w:val="28"/>
        </w:rPr>
        <w:t>?</w:t>
      </w:r>
    </w:p>
    <w:p w:rsidR="0020502D" w:rsidRPr="00EF14B4" w:rsidRDefault="0020502D" w:rsidP="00E633B3">
      <w:pPr>
        <w:pStyle w:val="ae"/>
        <w:numPr>
          <w:ilvl w:val="0"/>
          <w:numId w:val="29"/>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типи</w:t>
      </w:r>
      <w:proofErr w:type="spellEnd"/>
      <w:r w:rsidRPr="00EF14B4">
        <w:rPr>
          <w:color w:val="000000" w:themeColor="text1"/>
          <w:sz w:val="28"/>
          <w:szCs w:val="28"/>
        </w:rPr>
        <w:t xml:space="preserve"> </w:t>
      </w:r>
      <w:proofErr w:type="spellStart"/>
      <w:r w:rsidRPr="00EF14B4">
        <w:rPr>
          <w:color w:val="000000" w:themeColor="text1"/>
          <w:sz w:val="28"/>
          <w:szCs w:val="28"/>
        </w:rPr>
        <w:t>шумів</w:t>
      </w:r>
      <w:proofErr w:type="spellEnd"/>
      <w:r w:rsidRPr="00EF14B4">
        <w:rPr>
          <w:color w:val="000000" w:themeColor="text1"/>
          <w:sz w:val="28"/>
          <w:szCs w:val="28"/>
        </w:rPr>
        <w:t xml:space="preserve"> </w:t>
      </w:r>
      <w:proofErr w:type="spellStart"/>
      <w:r w:rsidRPr="00EF14B4">
        <w:rPr>
          <w:color w:val="000000" w:themeColor="text1"/>
          <w:sz w:val="28"/>
          <w:szCs w:val="28"/>
        </w:rPr>
        <w:t>враховуються</w:t>
      </w:r>
      <w:proofErr w:type="spellEnd"/>
      <w:r w:rsidRPr="00EF14B4">
        <w:rPr>
          <w:color w:val="000000" w:themeColor="text1"/>
          <w:sz w:val="28"/>
          <w:szCs w:val="28"/>
        </w:rPr>
        <w:t xml:space="preserve"> при </w:t>
      </w:r>
      <w:proofErr w:type="spellStart"/>
      <w:r w:rsidRPr="00EF14B4">
        <w:rPr>
          <w:color w:val="000000" w:themeColor="text1"/>
          <w:sz w:val="28"/>
          <w:szCs w:val="28"/>
        </w:rPr>
        <w:t>синтезі</w:t>
      </w:r>
      <w:proofErr w:type="spellEnd"/>
      <w:r w:rsidRPr="00EF14B4">
        <w:rPr>
          <w:color w:val="000000" w:themeColor="text1"/>
          <w:sz w:val="28"/>
          <w:szCs w:val="28"/>
        </w:rPr>
        <w:t xml:space="preserve"> </w:t>
      </w:r>
      <w:proofErr w:type="spellStart"/>
      <w:r w:rsidRPr="00EF14B4">
        <w:rPr>
          <w:color w:val="000000" w:themeColor="text1"/>
          <w:sz w:val="28"/>
          <w:szCs w:val="28"/>
        </w:rPr>
        <w:t>регуляторів</w:t>
      </w:r>
      <w:proofErr w:type="spellEnd"/>
      <w:r w:rsidRPr="00EF14B4">
        <w:rPr>
          <w:color w:val="000000" w:themeColor="text1"/>
          <w:sz w:val="28"/>
          <w:szCs w:val="28"/>
        </w:rPr>
        <w:t>?</w:t>
      </w:r>
    </w:p>
    <w:p w:rsidR="0020502D" w:rsidRPr="00EF14B4" w:rsidRDefault="0020502D" w:rsidP="00E633B3">
      <w:pPr>
        <w:pStyle w:val="ae"/>
        <w:numPr>
          <w:ilvl w:val="0"/>
          <w:numId w:val="29"/>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випадкові</w:t>
      </w:r>
      <w:proofErr w:type="spellEnd"/>
      <w:r w:rsidRPr="00EF14B4">
        <w:rPr>
          <w:color w:val="000000" w:themeColor="text1"/>
          <w:sz w:val="28"/>
          <w:szCs w:val="28"/>
        </w:rPr>
        <w:t xml:space="preserve"> </w:t>
      </w:r>
      <w:proofErr w:type="spellStart"/>
      <w:r w:rsidRPr="00EF14B4">
        <w:rPr>
          <w:color w:val="000000" w:themeColor="text1"/>
          <w:sz w:val="28"/>
          <w:szCs w:val="28"/>
        </w:rPr>
        <w:t>процеси</w:t>
      </w:r>
      <w:proofErr w:type="spellEnd"/>
      <w:r w:rsidRPr="00EF14B4">
        <w:rPr>
          <w:color w:val="000000" w:themeColor="text1"/>
          <w:sz w:val="28"/>
          <w:szCs w:val="28"/>
        </w:rPr>
        <w:t xml:space="preserve"> </w:t>
      </w:r>
      <w:proofErr w:type="spellStart"/>
      <w:r w:rsidRPr="00EF14B4">
        <w:rPr>
          <w:color w:val="000000" w:themeColor="text1"/>
          <w:sz w:val="28"/>
          <w:szCs w:val="28"/>
        </w:rPr>
        <w:t>впливають</w:t>
      </w:r>
      <w:proofErr w:type="spellEnd"/>
      <w:r w:rsidRPr="00EF14B4">
        <w:rPr>
          <w:color w:val="000000" w:themeColor="text1"/>
          <w:sz w:val="28"/>
          <w:szCs w:val="28"/>
        </w:rPr>
        <w:t xml:space="preserve"> на </w:t>
      </w:r>
      <w:proofErr w:type="spellStart"/>
      <w:r w:rsidRPr="00EF14B4">
        <w:rPr>
          <w:color w:val="000000" w:themeColor="text1"/>
          <w:sz w:val="28"/>
          <w:szCs w:val="28"/>
        </w:rPr>
        <w:t>точність</w:t>
      </w:r>
      <w:proofErr w:type="spellEnd"/>
      <w:r w:rsidRPr="00EF14B4">
        <w:rPr>
          <w:color w:val="000000" w:themeColor="text1"/>
          <w:sz w:val="28"/>
          <w:szCs w:val="28"/>
        </w:rPr>
        <w:t xml:space="preserve"> САР?</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11. </w:t>
      </w:r>
    </w:p>
    <w:p w:rsidR="0020502D" w:rsidRPr="00EF14B4" w:rsidRDefault="0020502D" w:rsidP="00E633B3">
      <w:pPr>
        <w:pStyle w:val="ae"/>
        <w:numPr>
          <w:ilvl w:val="0"/>
          <w:numId w:val="3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w:t>
      </w:r>
      <w:proofErr w:type="spellStart"/>
      <w:r w:rsidRPr="00EF14B4">
        <w:rPr>
          <w:color w:val="000000" w:themeColor="text1"/>
          <w:sz w:val="28"/>
          <w:szCs w:val="28"/>
        </w:rPr>
        <w:t>полягає</w:t>
      </w:r>
      <w:proofErr w:type="spellEnd"/>
      <w:r w:rsidRPr="00EF14B4">
        <w:rPr>
          <w:color w:val="000000" w:themeColor="text1"/>
          <w:sz w:val="28"/>
          <w:szCs w:val="28"/>
        </w:rPr>
        <w:t xml:space="preserve"> метод </w:t>
      </w:r>
      <w:proofErr w:type="spellStart"/>
      <w:r w:rsidRPr="00EF14B4">
        <w:rPr>
          <w:color w:val="000000" w:themeColor="text1"/>
          <w:sz w:val="28"/>
          <w:szCs w:val="28"/>
        </w:rPr>
        <w:t>гармонічної</w:t>
      </w:r>
      <w:proofErr w:type="spellEnd"/>
      <w:r w:rsidRPr="00EF14B4">
        <w:rPr>
          <w:color w:val="000000" w:themeColor="text1"/>
          <w:sz w:val="28"/>
          <w:szCs w:val="28"/>
        </w:rPr>
        <w:t xml:space="preserve"> </w:t>
      </w:r>
      <w:proofErr w:type="spellStart"/>
      <w:r w:rsidRPr="00EF14B4">
        <w:rPr>
          <w:color w:val="000000" w:themeColor="text1"/>
          <w:sz w:val="28"/>
          <w:szCs w:val="28"/>
        </w:rPr>
        <w:t>лінеаризації</w:t>
      </w:r>
      <w:proofErr w:type="spellEnd"/>
      <w:r w:rsidRPr="00EF14B4">
        <w:rPr>
          <w:color w:val="000000" w:themeColor="text1"/>
          <w:sz w:val="28"/>
          <w:szCs w:val="28"/>
        </w:rPr>
        <w:t>?</w:t>
      </w:r>
    </w:p>
    <w:p w:rsidR="0020502D" w:rsidRPr="00EF14B4" w:rsidRDefault="0020502D" w:rsidP="00E633B3">
      <w:pPr>
        <w:pStyle w:val="ae"/>
        <w:numPr>
          <w:ilvl w:val="0"/>
          <w:numId w:val="3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працює</w:t>
      </w:r>
      <w:proofErr w:type="spellEnd"/>
      <w:r w:rsidRPr="00EF14B4">
        <w:rPr>
          <w:color w:val="000000" w:themeColor="text1"/>
          <w:sz w:val="28"/>
          <w:szCs w:val="28"/>
        </w:rPr>
        <w:t xml:space="preserve"> метод Гольдфарба?</w:t>
      </w:r>
    </w:p>
    <w:p w:rsidR="0020502D" w:rsidRPr="00EF14B4" w:rsidRDefault="0020502D" w:rsidP="00E633B3">
      <w:pPr>
        <w:pStyle w:val="ae"/>
        <w:numPr>
          <w:ilvl w:val="0"/>
          <w:numId w:val="30"/>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Що</w:t>
      </w:r>
      <w:proofErr w:type="spellEnd"/>
      <w:r w:rsidRPr="00EF14B4">
        <w:rPr>
          <w:color w:val="000000" w:themeColor="text1"/>
          <w:sz w:val="28"/>
          <w:szCs w:val="28"/>
        </w:rPr>
        <w:t xml:space="preserve"> </w:t>
      </w:r>
      <w:proofErr w:type="spellStart"/>
      <w:r w:rsidRPr="00EF14B4">
        <w:rPr>
          <w:color w:val="000000" w:themeColor="text1"/>
          <w:sz w:val="28"/>
          <w:szCs w:val="28"/>
        </w:rPr>
        <w:t>досліджується</w:t>
      </w:r>
      <w:proofErr w:type="spellEnd"/>
      <w:r w:rsidRPr="00EF14B4">
        <w:rPr>
          <w:color w:val="000000" w:themeColor="text1"/>
          <w:sz w:val="28"/>
          <w:szCs w:val="28"/>
        </w:rPr>
        <w:t xml:space="preserve"> за </w:t>
      </w:r>
      <w:proofErr w:type="spellStart"/>
      <w:r w:rsidRPr="00EF14B4">
        <w:rPr>
          <w:color w:val="000000" w:themeColor="text1"/>
          <w:sz w:val="28"/>
          <w:szCs w:val="28"/>
        </w:rPr>
        <w:t>допомогою</w:t>
      </w:r>
      <w:proofErr w:type="spellEnd"/>
      <w:r w:rsidRPr="00EF14B4">
        <w:rPr>
          <w:color w:val="000000" w:themeColor="text1"/>
          <w:sz w:val="28"/>
          <w:szCs w:val="28"/>
        </w:rPr>
        <w:t xml:space="preserve"> методу Попова?</w:t>
      </w:r>
    </w:p>
    <w:p w:rsidR="0020502D" w:rsidRPr="00EF14B4" w:rsidRDefault="0020502D" w:rsidP="00E633B3">
      <w:pPr>
        <w:pStyle w:val="ae"/>
        <w:numPr>
          <w:ilvl w:val="0"/>
          <w:numId w:val="30"/>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нелінійні</w:t>
      </w:r>
      <w:proofErr w:type="spellEnd"/>
      <w:r w:rsidRPr="00EF14B4">
        <w:rPr>
          <w:color w:val="000000" w:themeColor="text1"/>
          <w:sz w:val="28"/>
          <w:szCs w:val="28"/>
        </w:rPr>
        <w:t xml:space="preserve"> характеристики </w:t>
      </w:r>
      <w:proofErr w:type="spellStart"/>
      <w:r w:rsidRPr="00EF14B4">
        <w:rPr>
          <w:color w:val="000000" w:themeColor="text1"/>
          <w:sz w:val="28"/>
          <w:szCs w:val="28"/>
        </w:rPr>
        <w:t>впливають</w:t>
      </w:r>
      <w:proofErr w:type="spellEnd"/>
      <w:r w:rsidRPr="00EF14B4">
        <w:rPr>
          <w:color w:val="000000" w:themeColor="text1"/>
          <w:sz w:val="28"/>
          <w:szCs w:val="28"/>
        </w:rPr>
        <w:t xml:space="preserve"> на </w:t>
      </w:r>
      <w:proofErr w:type="spellStart"/>
      <w:r w:rsidRPr="00EF14B4">
        <w:rPr>
          <w:color w:val="000000" w:themeColor="text1"/>
          <w:sz w:val="28"/>
          <w:szCs w:val="28"/>
        </w:rPr>
        <w:t>стійкість</w:t>
      </w:r>
      <w:proofErr w:type="spellEnd"/>
      <w:r w:rsidRPr="00EF14B4">
        <w:rPr>
          <w:color w:val="000000" w:themeColor="text1"/>
          <w:sz w:val="28"/>
          <w:szCs w:val="28"/>
        </w:rPr>
        <w:t>?</w:t>
      </w:r>
    </w:p>
    <w:p w:rsidR="0020502D" w:rsidRPr="00EF14B4" w:rsidRDefault="0020502D" w:rsidP="00E633B3">
      <w:pPr>
        <w:pStyle w:val="ae"/>
        <w:numPr>
          <w:ilvl w:val="0"/>
          <w:numId w:val="30"/>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Наведіть</w:t>
      </w:r>
      <w:proofErr w:type="spellEnd"/>
      <w:r w:rsidRPr="00EF14B4">
        <w:rPr>
          <w:color w:val="000000" w:themeColor="text1"/>
          <w:sz w:val="28"/>
          <w:szCs w:val="28"/>
        </w:rPr>
        <w:t xml:space="preserve"> приклад синтезу САР з </w:t>
      </w:r>
      <w:proofErr w:type="spellStart"/>
      <w:r w:rsidRPr="00EF14B4">
        <w:rPr>
          <w:color w:val="000000" w:themeColor="text1"/>
          <w:sz w:val="28"/>
          <w:szCs w:val="28"/>
        </w:rPr>
        <w:t>несиметричними</w:t>
      </w:r>
      <w:proofErr w:type="spellEnd"/>
      <w:r w:rsidRPr="00EF14B4">
        <w:rPr>
          <w:color w:val="000000" w:themeColor="text1"/>
          <w:sz w:val="28"/>
          <w:szCs w:val="28"/>
        </w:rPr>
        <w:t xml:space="preserve"> </w:t>
      </w:r>
      <w:proofErr w:type="spellStart"/>
      <w:r w:rsidRPr="00EF14B4">
        <w:rPr>
          <w:color w:val="000000" w:themeColor="text1"/>
          <w:sz w:val="28"/>
          <w:szCs w:val="28"/>
        </w:rPr>
        <w:t>нелінійностями</w:t>
      </w:r>
      <w:proofErr w:type="spellEnd"/>
      <w:r w:rsidRPr="00EF14B4">
        <w:rPr>
          <w:color w:val="000000" w:themeColor="text1"/>
          <w:sz w:val="28"/>
          <w:szCs w:val="28"/>
        </w:rPr>
        <w:t>.</w:t>
      </w:r>
    </w:p>
    <w:p w:rsidR="0020502D" w:rsidRPr="00EF14B4" w:rsidRDefault="0020502D" w:rsidP="0020502D">
      <w:pPr>
        <w:tabs>
          <w:tab w:val="left" w:pos="284"/>
        </w:tabs>
        <w:rPr>
          <w:color w:val="000000" w:themeColor="text1"/>
          <w:sz w:val="28"/>
          <w:szCs w:val="28"/>
        </w:rPr>
      </w:pPr>
    </w:p>
    <w:p w:rsidR="0020502D" w:rsidRPr="00EF14B4" w:rsidRDefault="0020502D" w:rsidP="0020502D">
      <w:pPr>
        <w:pStyle w:val="3"/>
        <w:tabs>
          <w:tab w:val="left" w:pos="284"/>
        </w:tabs>
        <w:spacing w:before="0"/>
        <w:rPr>
          <w:rFonts w:ascii="Times New Roman" w:hAnsi="Times New Roman" w:cs="Times New Roman"/>
          <w:i/>
          <w:color w:val="000000" w:themeColor="text1"/>
          <w:sz w:val="28"/>
          <w:szCs w:val="28"/>
        </w:rPr>
      </w:pPr>
      <w:r w:rsidRPr="00EF14B4">
        <w:rPr>
          <w:rStyle w:val="af0"/>
          <w:rFonts w:ascii="Times New Roman" w:hAnsi="Times New Roman" w:cs="Times New Roman"/>
          <w:b w:val="0"/>
          <w:bCs w:val="0"/>
          <w:i/>
          <w:color w:val="000000" w:themeColor="text1"/>
          <w:sz w:val="28"/>
          <w:szCs w:val="28"/>
        </w:rPr>
        <w:t xml:space="preserve">Тема 12. </w:t>
      </w:r>
    </w:p>
    <w:p w:rsidR="0020502D" w:rsidRPr="00EF14B4" w:rsidRDefault="0020502D" w:rsidP="00E633B3">
      <w:pPr>
        <w:pStyle w:val="ae"/>
        <w:numPr>
          <w:ilvl w:val="0"/>
          <w:numId w:val="31"/>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особливості</w:t>
      </w:r>
      <w:proofErr w:type="spellEnd"/>
      <w:r w:rsidRPr="00EF14B4">
        <w:rPr>
          <w:color w:val="000000" w:themeColor="text1"/>
          <w:sz w:val="28"/>
          <w:szCs w:val="28"/>
        </w:rPr>
        <w:t xml:space="preserve"> </w:t>
      </w:r>
      <w:proofErr w:type="spellStart"/>
      <w:r w:rsidRPr="00EF14B4">
        <w:rPr>
          <w:color w:val="000000" w:themeColor="text1"/>
          <w:sz w:val="28"/>
          <w:szCs w:val="28"/>
        </w:rPr>
        <w:t>частотних</w:t>
      </w:r>
      <w:proofErr w:type="spellEnd"/>
      <w:r w:rsidRPr="00EF14B4">
        <w:rPr>
          <w:color w:val="000000" w:themeColor="text1"/>
          <w:sz w:val="28"/>
          <w:szCs w:val="28"/>
        </w:rPr>
        <w:t xml:space="preserve"> характеристик </w:t>
      </w:r>
      <w:proofErr w:type="spellStart"/>
      <w:r w:rsidRPr="00EF14B4">
        <w:rPr>
          <w:color w:val="000000" w:themeColor="text1"/>
          <w:sz w:val="28"/>
          <w:szCs w:val="28"/>
        </w:rPr>
        <w:t>імпульсних</w:t>
      </w:r>
      <w:proofErr w:type="spellEnd"/>
      <w:r w:rsidRPr="00EF14B4">
        <w:rPr>
          <w:color w:val="000000" w:themeColor="text1"/>
          <w:sz w:val="28"/>
          <w:szCs w:val="28"/>
        </w:rPr>
        <w:t xml:space="preserve"> систем?</w:t>
      </w:r>
    </w:p>
    <w:p w:rsidR="0020502D" w:rsidRPr="00EF14B4" w:rsidRDefault="0020502D" w:rsidP="00E633B3">
      <w:pPr>
        <w:pStyle w:val="ae"/>
        <w:numPr>
          <w:ilvl w:val="0"/>
          <w:numId w:val="3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визначити</w:t>
      </w:r>
      <w:proofErr w:type="spellEnd"/>
      <w:r w:rsidRPr="00EF14B4">
        <w:rPr>
          <w:color w:val="000000" w:themeColor="text1"/>
          <w:sz w:val="28"/>
          <w:szCs w:val="28"/>
        </w:rPr>
        <w:t xml:space="preserve"> </w:t>
      </w:r>
      <w:proofErr w:type="spellStart"/>
      <w:r w:rsidRPr="00EF14B4">
        <w:rPr>
          <w:color w:val="000000" w:themeColor="text1"/>
          <w:sz w:val="28"/>
          <w:szCs w:val="28"/>
        </w:rPr>
        <w:t>стійкість</w:t>
      </w:r>
      <w:proofErr w:type="spellEnd"/>
      <w:r w:rsidRPr="00EF14B4">
        <w:rPr>
          <w:color w:val="000000" w:themeColor="text1"/>
          <w:sz w:val="28"/>
          <w:szCs w:val="28"/>
        </w:rPr>
        <w:t xml:space="preserve"> </w:t>
      </w:r>
      <w:proofErr w:type="spellStart"/>
      <w:r w:rsidRPr="00EF14B4">
        <w:rPr>
          <w:color w:val="000000" w:themeColor="text1"/>
          <w:sz w:val="28"/>
          <w:szCs w:val="28"/>
        </w:rPr>
        <w:t>дискретної</w:t>
      </w:r>
      <w:proofErr w:type="spellEnd"/>
      <w:r w:rsidRPr="00EF14B4">
        <w:rPr>
          <w:color w:val="000000" w:themeColor="text1"/>
          <w:sz w:val="28"/>
          <w:szCs w:val="28"/>
        </w:rPr>
        <w:t xml:space="preserve"> САР?</w:t>
      </w:r>
    </w:p>
    <w:p w:rsidR="0020502D" w:rsidRPr="00EF14B4" w:rsidRDefault="0020502D" w:rsidP="00E633B3">
      <w:pPr>
        <w:pStyle w:val="ae"/>
        <w:numPr>
          <w:ilvl w:val="0"/>
          <w:numId w:val="31"/>
        </w:numPr>
        <w:tabs>
          <w:tab w:val="left" w:pos="284"/>
        </w:tabs>
        <w:suppressAutoHyphens w:val="0"/>
        <w:spacing w:before="0" w:after="0"/>
        <w:ind w:left="0" w:firstLine="0"/>
        <w:rPr>
          <w:color w:val="000000" w:themeColor="text1"/>
          <w:sz w:val="28"/>
          <w:szCs w:val="28"/>
        </w:rPr>
      </w:pPr>
      <w:proofErr w:type="spellStart"/>
      <w:r w:rsidRPr="00EF14B4">
        <w:rPr>
          <w:color w:val="000000" w:themeColor="text1"/>
          <w:sz w:val="28"/>
          <w:szCs w:val="28"/>
        </w:rPr>
        <w:t>Які</w:t>
      </w:r>
      <w:proofErr w:type="spellEnd"/>
      <w:r w:rsidRPr="00EF14B4">
        <w:rPr>
          <w:color w:val="000000" w:themeColor="text1"/>
          <w:sz w:val="28"/>
          <w:szCs w:val="28"/>
        </w:rPr>
        <w:t xml:space="preserve"> </w:t>
      </w:r>
      <w:proofErr w:type="spellStart"/>
      <w:r w:rsidRPr="00EF14B4">
        <w:rPr>
          <w:color w:val="000000" w:themeColor="text1"/>
          <w:sz w:val="28"/>
          <w:szCs w:val="28"/>
        </w:rPr>
        <w:t>критерії</w:t>
      </w:r>
      <w:proofErr w:type="spellEnd"/>
      <w:r w:rsidRPr="00EF14B4">
        <w:rPr>
          <w:color w:val="000000" w:themeColor="text1"/>
          <w:sz w:val="28"/>
          <w:szCs w:val="28"/>
        </w:rPr>
        <w:t xml:space="preserve"> </w:t>
      </w:r>
      <w:proofErr w:type="spellStart"/>
      <w:r w:rsidRPr="00EF14B4">
        <w:rPr>
          <w:color w:val="000000" w:themeColor="text1"/>
          <w:sz w:val="28"/>
          <w:szCs w:val="28"/>
        </w:rPr>
        <w:t>оцінки</w:t>
      </w:r>
      <w:proofErr w:type="spellEnd"/>
      <w:r w:rsidRPr="00EF14B4">
        <w:rPr>
          <w:color w:val="000000" w:themeColor="text1"/>
          <w:sz w:val="28"/>
          <w:szCs w:val="28"/>
        </w:rPr>
        <w:t xml:space="preserve"> </w:t>
      </w:r>
      <w:proofErr w:type="spellStart"/>
      <w:r w:rsidRPr="00EF14B4">
        <w:rPr>
          <w:color w:val="000000" w:themeColor="text1"/>
          <w:sz w:val="28"/>
          <w:szCs w:val="28"/>
        </w:rPr>
        <w:t>якості</w:t>
      </w:r>
      <w:proofErr w:type="spellEnd"/>
      <w:r w:rsidRPr="00EF14B4">
        <w:rPr>
          <w:color w:val="000000" w:themeColor="text1"/>
          <w:sz w:val="28"/>
          <w:szCs w:val="28"/>
        </w:rPr>
        <w:t xml:space="preserve"> </w:t>
      </w:r>
      <w:proofErr w:type="spellStart"/>
      <w:r w:rsidRPr="00EF14B4">
        <w:rPr>
          <w:color w:val="000000" w:themeColor="text1"/>
          <w:sz w:val="28"/>
          <w:szCs w:val="28"/>
        </w:rPr>
        <w:t>імпульсних</w:t>
      </w:r>
      <w:proofErr w:type="spellEnd"/>
      <w:r w:rsidRPr="00EF14B4">
        <w:rPr>
          <w:color w:val="000000" w:themeColor="text1"/>
          <w:sz w:val="28"/>
          <w:szCs w:val="28"/>
        </w:rPr>
        <w:t xml:space="preserve"> систем?</w:t>
      </w:r>
    </w:p>
    <w:p w:rsidR="0020502D" w:rsidRPr="00EF14B4" w:rsidRDefault="0020502D" w:rsidP="00E633B3">
      <w:pPr>
        <w:pStyle w:val="ae"/>
        <w:numPr>
          <w:ilvl w:val="0"/>
          <w:numId w:val="3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Як </w:t>
      </w:r>
      <w:proofErr w:type="spellStart"/>
      <w:r w:rsidRPr="00EF14B4">
        <w:rPr>
          <w:color w:val="000000" w:themeColor="text1"/>
          <w:sz w:val="28"/>
          <w:szCs w:val="28"/>
        </w:rPr>
        <w:t>здійснюється</w:t>
      </w:r>
      <w:proofErr w:type="spellEnd"/>
      <w:r w:rsidRPr="00EF14B4">
        <w:rPr>
          <w:color w:val="000000" w:themeColor="text1"/>
          <w:sz w:val="28"/>
          <w:szCs w:val="28"/>
        </w:rPr>
        <w:t xml:space="preserve"> </w:t>
      </w:r>
      <w:proofErr w:type="spellStart"/>
      <w:r w:rsidRPr="00EF14B4">
        <w:rPr>
          <w:color w:val="000000" w:themeColor="text1"/>
          <w:sz w:val="28"/>
          <w:szCs w:val="28"/>
        </w:rPr>
        <w:t>корекція</w:t>
      </w:r>
      <w:proofErr w:type="spellEnd"/>
      <w:r w:rsidRPr="00EF14B4">
        <w:rPr>
          <w:color w:val="000000" w:themeColor="text1"/>
          <w:sz w:val="28"/>
          <w:szCs w:val="28"/>
        </w:rPr>
        <w:t xml:space="preserve"> </w:t>
      </w:r>
      <w:proofErr w:type="spellStart"/>
      <w:r w:rsidRPr="00EF14B4">
        <w:rPr>
          <w:color w:val="000000" w:themeColor="text1"/>
          <w:sz w:val="28"/>
          <w:szCs w:val="28"/>
        </w:rPr>
        <w:t>імпульсних</w:t>
      </w:r>
      <w:proofErr w:type="spellEnd"/>
      <w:r w:rsidRPr="00EF14B4">
        <w:rPr>
          <w:color w:val="000000" w:themeColor="text1"/>
          <w:sz w:val="28"/>
          <w:szCs w:val="28"/>
        </w:rPr>
        <w:t xml:space="preserve"> систем?</w:t>
      </w:r>
    </w:p>
    <w:p w:rsidR="00C8719F" w:rsidRPr="00EF14B4" w:rsidRDefault="0020502D" w:rsidP="00E633B3">
      <w:pPr>
        <w:pStyle w:val="ae"/>
        <w:numPr>
          <w:ilvl w:val="0"/>
          <w:numId w:val="31"/>
        </w:numPr>
        <w:tabs>
          <w:tab w:val="left" w:pos="284"/>
        </w:tabs>
        <w:suppressAutoHyphens w:val="0"/>
        <w:spacing w:before="0" w:after="0"/>
        <w:ind w:left="0" w:firstLine="0"/>
        <w:rPr>
          <w:color w:val="000000" w:themeColor="text1"/>
          <w:sz w:val="28"/>
          <w:szCs w:val="28"/>
        </w:rPr>
      </w:pPr>
      <w:r w:rsidRPr="00EF14B4">
        <w:rPr>
          <w:color w:val="000000" w:themeColor="text1"/>
          <w:sz w:val="28"/>
          <w:szCs w:val="28"/>
        </w:rPr>
        <w:t xml:space="preserve">У </w:t>
      </w:r>
      <w:proofErr w:type="spellStart"/>
      <w:r w:rsidRPr="00EF14B4">
        <w:rPr>
          <w:color w:val="000000" w:themeColor="text1"/>
          <w:sz w:val="28"/>
          <w:szCs w:val="28"/>
        </w:rPr>
        <w:t>чому</w:t>
      </w:r>
      <w:proofErr w:type="spellEnd"/>
      <w:r w:rsidRPr="00EF14B4">
        <w:rPr>
          <w:color w:val="000000" w:themeColor="text1"/>
          <w:sz w:val="28"/>
          <w:szCs w:val="28"/>
        </w:rPr>
        <w:t xml:space="preserve"> </w:t>
      </w:r>
      <w:proofErr w:type="spellStart"/>
      <w:r w:rsidRPr="00EF14B4">
        <w:rPr>
          <w:color w:val="000000" w:themeColor="text1"/>
          <w:sz w:val="28"/>
          <w:szCs w:val="28"/>
        </w:rPr>
        <w:t>переваги</w:t>
      </w:r>
      <w:proofErr w:type="spellEnd"/>
      <w:r w:rsidRPr="00EF14B4">
        <w:rPr>
          <w:color w:val="000000" w:themeColor="text1"/>
          <w:sz w:val="28"/>
          <w:szCs w:val="28"/>
        </w:rPr>
        <w:t xml:space="preserve"> </w:t>
      </w:r>
      <w:proofErr w:type="spellStart"/>
      <w:r w:rsidRPr="00EF14B4">
        <w:rPr>
          <w:color w:val="000000" w:themeColor="text1"/>
          <w:sz w:val="28"/>
          <w:szCs w:val="28"/>
        </w:rPr>
        <w:t>цифрових</w:t>
      </w:r>
      <w:proofErr w:type="spellEnd"/>
      <w:r w:rsidRPr="00EF14B4">
        <w:rPr>
          <w:color w:val="000000" w:themeColor="text1"/>
          <w:sz w:val="28"/>
          <w:szCs w:val="28"/>
        </w:rPr>
        <w:t xml:space="preserve"> САР у </w:t>
      </w:r>
      <w:proofErr w:type="spellStart"/>
      <w:r w:rsidRPr="00EF14B4">
        <w:rPr>
          <w:color w:val="000000" w:themeColor="text1"/>
          <w:sz w:val="28"/>
          <w:szCs w:val="28"/>
        </w:rPr>
        <w:t>сучасній</w:t>
      </w:r>
      <w:proofErr w:type="spellEnd"/>
      <w:r w:rsidRPr="00EF14B4">
        <w:rPr>
          <w:color w:val="000000" w:themeColor="text1"/>
          <w:sz w:val="28"/>
          <w:szCs w:val="28"/>
        </w:rPr>
        <w:t xml:space="preserve"> </w:t>
      </w:r>
      <w:proofErr w:type="spellStart"/>
      <w:r w:rsidRPr="00EF14B4">
        <w:rPr>
          <w:color w:val="000000" w:themeColor="text1"/>
          <w:sz w:val="28"/>
          <w:szCs w:val="28"/>
        </w:rPr>
        <w:t>техніці</w:t>
      </w:r>
      <w:proofErr w:type="spellEnd"/>
      <w:r w:rsidRPr="00EF14B4">
        <w:rPr>
          <w:color w:val="000000" w:themeColor="text1"/>
          <w:sz w:val="28"/>
          <w:szCs w:val="28"/>
        </w:rPr>
        <w:t>?</w:t>
      </w:r>
    </w:p>
    <w:p w:rsidR="00C8719F" w:rsidRPr="00EF14B4" w:rsidRDefault="00AB30ED" w:rsidP="00AB30ED">
      <w:pPr>
        <w:jc w:val="center"/>
        <w:rPr>
          <w:b/>
          <w:bCs/>
          <w:color w:val="000000"/>
          <w:sz w:val="28"/>
          <w:szCs w:val="28"/>
        </w:rPr>
      </w:pPr>
      <w:r w:rsidRPr="00EF14B4">
        <w:rPr>
          <w:b/>
          <w:bCs/>
          <w:color w:val="000000"/>
          <w:sz w:val="28"/>
          <w:szCs w:val="28"/>
        </w:rPr>
        <w:lastRenderedPageBreak/>
        <w:t>4 КОМПЛЕКСНЕ ПРАКТИЧНЕ ІНДИВІДУАЛЬНЕ</w:t>
      </w:r>
      <w:r w:rsidRPr="00EF14B4">
        <w:rPr>
          <w:b/>
          <w:bCs/>
          <w:color w:val="000000"/>
          <w:sz w:val="28"/>
          <w:szCs w:val="28"/>
        </w:rPr>
        <w:br/>
        <w:t>ЗАВДАННЯ/ІНДИВІДУАЛЬНЕ ЗАВДАННЯ (КУРСОВА РОБОТА)</w:t>
      </w:r>
    </w:p>
    <w:p w:rsidR="00AB30ED" w:rsidRPr="00EF14B4" w:rsidRDefault="00AB30ED" w:rsidP="00AB30ED">
      <w:pPr>
        <w:jc w:val="center"/>
        <w:rPr>
          <w:b/>
          <w:bCs/>
          <w:color w:val="000000"/>
          <w:sz w:val="28"/>
          <w:szCs w:val="28"/>
        </w:rPr>
      </w:pPr>
    </w:p>
    <w:p w:rsidR="00D569E6" w:rsidRPr="00EF14B4" w:rsidRDefault="00D569E6" w:rsidP="00D569E6">
      <w:pPr>
        <w:tabs>
          <w:tab w:val="left" w:pos="709"/>
        </w:tabs>
        <w:ind w:firstLine="567"/>
        <w:jc w:val="both"/>
        <w:rPr>
          <w:color w:val="000000" w:themeColor="text1"/>
          <w:sz w:val="28"/>
          <w:lang w:val="uk-UA"/>
        </w:rPr>
      </w:pPr>
      <w:r w:rsidRPr="00EF14B4">
        <w:rPr>
          <w:color w:val="000000" w:themeColor="text1"/>
          <w:sz w:val="28"/>
          <w:lang w:val="uk-UA"/>
        </w:rPr>
        <w:t>Виконання КР є одним із обов’язкових складових модулів залікового кредиту з</w:t>
      </w:r>
      <w:r w:rsidRPr="00EF14B4">
        <w:rPr>
          <w:color w:val="000000" w:themeColor="text1"/>
          <w:sz w:val="28"/>
          <w:lang w:val="uk-UA"/>
        </w:rPr>
        <w:br/>
        <w:t xml:space="preserve">дисципліни </w:t>
      </w:r>
      <w:r w:rsidRPr="00EF14B4">
        <w:rPr>
          <w:color w:val="000000" w:themeColor="text1"/>
          <w:sz w:val="28"/>
          <w:lang w:val="uk-UA" w:bidi="ru-RU"/>
        </w:rPr>
        <w:t>«Теорія автоматичного керування»</w:t>
      </w:r>
      <w:r w:rsidRPr="00EF14B4">
        <w:rPr>
          <w:color w:val="000000" w:themeColor="text1"/>
          <w:sz w:val="28"/>
          <w:lang w:val="uk-UA"/>
        </w:rPr>
        <w:t>.</w:t>
      </w:r>
    </w:p>
    <w:p w:rsidR="00D569E6" w:rsidRPr="00EF14B4" w:rsidRDefault="00D569E6" w:rsidP="00D569E6">
      <w:pPr>
        <w:tabs>
          <w:tab w:val="left" w:pos="709"/>
        </w:tabs>
        <w:ind w:firstLine="567"/>
        <w:jc w:val="both"/>
        <w:rPr>
          <w:color w:val="000000" w:themeColor="text1"/>
          <w:sz w:val="28"/>
          <w:lang w:val="uk-UA"/>
        </w:rPr>
      </w:pPr>
      <w:r w:rsidRPr="00EF14B4">
        <w:rPr>
          <w:color w:val="000000" w:themeColor="text1"/>
          <w:sz w:val="28"/>
          <w:lang w:val="uk-UA"/>
        </w:rPr>
        <w:t>КР виконується самостійно кожним студентом.</w:t>
      </w:r>
    </w:p>
    <w:p w:rsidR="00D569E6" w:rsidRPr="00EF14B4" w:rsidRDefault="00D569E6" w:rsidP="00D569E6">
      <w:pPr>
        <w:tabs>
          <w:tab w:val="left" w:pos="709"/>
        </w:tabs>
        <w:ind w:firstLine="567"/>
        <w:jc w:val="both"/>
        <w:rPr>
          <w:bCs/>
          <w:color w:val="000000" w:themeColor="text1"/>
          <w:sz w:val="28"/>
          <w:lang w:val="uk-UA"/>
        </w:rPr>
      </w:pPr>
      <w:r w:rsidRPr="00EF14B4">
        <w:rPr>
          <w:color w:val="000000" w:themeColor="text1"/>
          <w:sz w:val="28"/>
          <w:lang w:val="uk-UA"/>
        </w:rPr>
        <w:t>При виконанні КР здобувачі вищої освіти повинні показати:</w:t>
      </w:r>
      <w:r w:rsidRPr="00EF14B4">
        <w:rPr>
          <w:bCs/>
          <w:color w:val="000000" w:themeColor="text1"/>
          <w:sz w:val="28"/>
          <w:lang w:val="uk-UA"/>
        </w:rPr>
        <w:t xml:space="preserve"> </w:t>
      </w:r>
    </w:p>
    <w:p w:rsidR="00D569E6" w:rsidRPr="00EF14B4" w:rsidRDefault="00D569E6" w:rsidP="00E633B3">
      <w:pPr>
        <w:pStyle w:val="ad"/>
        <w:numPr>
          <w:ilvl w:val="0"/>
          <w:numId w:val="33"/>
        </w:numPr>
        <w:tabs>
          <w:tab w:val="left" w:pos="709"/>
        </w:tabs>
        <w:spacing w:after="0" w:line="240" w:lineRule="auto"/>
        <w:contextualSpacing/>
        <w:jc w:val="both"/>
        <w:rPr>
          <w:rFonts w:ascii="Times New Roman" w:hAnsi="Times New Roman"/>
          <w:color w:val="000000" w:themeColor="text1"/>
          <w:sz w:val="28"/>
          <w:lang w:val="uk-UA"/>
        </w:rPr>
      </w:pPr>
      <w:r w:rsidRPr="00EF14B4">
        <w:rPr>
          <w:rFonts w:ascii="Times New Roman" w:hAnsi="Times New Roman"/>
          <w:bCs/>
          <w:color w:val="000000" w:themeColor="text1"/>
          <w:sz w:val="28"/>
          <w:lang w:val="uk-UA"/>
        </w:rPr>
        <w:t xml:space="preserve">виконати розрахунок системи автоматичного керування; </w:t>
      </w:r>
    </w:p>
    <w:p w:rsidR="00D569E6" w:rsidRPr="00EF14B4" w:rsidRDefault="00D569E6" w:rsidP="00E633B3">
      <w:pPr>
        <w:pStyle w:val="ad"/>
        <w:numPr>
          <w:ilvl w:val="0"/>
          <w:numId w:val="33"/>
        </w:numPr>
        <w:tabs>
          <w:tab w:val="left" w:pos="709"/>
        </w:tabs>
        <w:spacing w:after="0" w:line="240" w:lineRule="auto"/>
        <w:contextualSpacing/>
        <w:jc w:val="both"/>
        <w:rPr>
          <w:rFonts w:ascii="Times New Roman" w:hAnsi="Times New Roman"/>
          <w:color w:val="000000" w:themeColor="text1"/>
          <w:sz w:val="28"/>
          <w:lang w:val="uk-UA"/>
        </w:rPr>
      </w:pPr>
      <w:r w:rsidRPr="00EF14B4">
        <w:rPr>
          <w:rFonts w:ascii="Times New Roman" w:hAnsi="Times New Roman"/>
          <w:bCs/>
          <w:color w:val="000000" w:themeColor="text1"/>
          <w:sz w:val="28"/>
          <w:lang w:val="uk-UA"/>
        </w:rPr>
        <w:t>уміння дослідити систему з точки зору стійкості;</w:t>
      </w:r>
    </w:p>
    <w:p w:rsidR="00D569E6" w:rsidRPr="00EF14B4" w:rsidRDefault="00D569E6" w:rsidP="00E633B3">
      <w:pPr>
        <w:pStyle w:val="ad"/>
        <w:numPr>
          <w:ilvl w:val="0"/>
          <w:numId w:val="33"/>
        </w:numPr>
        <w:tabs>
          <w:tab w:val="left" w:pos="709"/>
        </w:tabs>
        <w:spacing w:after="0" w:line="240" w:lineRule="auto"/>
        <w:contextualSpacing/>
        <w:jc w:val="both"/>
        <w:rPr>
          <w:rFonts w:ascii="Times New Roman" w:hAnsi="Times New Roman"/>
          <w:color w:val="000000" w:themeColor="text1"/>
          <w:sz w:val="28"/>
          <w:lang w:val="uk-UA"/>
        </w:rPr>
      </w:pPr>
      <w:r w:rsidRPr="00EF14B4">
        <w:rPr>
          <w:rFonts w:ascii="Times New Roman" w:hAnsi="Times New Roman"/>
          <w:bCs/>
          <w:color w:val="000000" w:themeColor="text1"/>
          <w:sz w:val="28"/>
          <w:lang w:val="uk-UA"/>
        </w:rPr>
        <w:t>виконати побудову перехідних характеристик САР.</w:t>
      </w:r>
    </w:p>
    <w:p w:rsidR="00D569E6" w:rsidRPr="00EF14B4" w:rsidRDefault="00D569E6" w:rsidP="00D569E6">
      <w:pPr>
        <w:tabs>
          <w:tab w:val="left" w:pos="709"/>
        </w:tabs>
        <w:ind w:firstLine="567"/>
        <w:jc w:val="both"/>
        <w:rPr>
          <w:i/>
          <w:color w:val="000000" w:themeColor="text1"/>
          <w:sz w:val="28"/>
          <w:lang w:val="uk-UA"/>
        </w:rPr>
      </w:pPr>
      <w:r w:rsidRPr="00EF14B4">
        <w:rPr>
          <w:i/>
          <w:color w:val="000000" w:themeColor="text1"/>
          <w:sz w:val="28"/>
          <w:lang w:val="uk-UA"/>
        </w:rPr>
        <w:t xml:space="preserve">Зміст </w:t>
      </w:r>
      <w:r w:rsidRPr="00EF14B4">
        <w:rPr>
          <w:color w:val="000000" w:themeColor="text1"/>
          <w:sz w:val="28"/>
          <w:lang w:val="uk-UA"/>
        </w:rPr>
        <w:t>КР</w:t>
      </w:r>
      <w:r w:rsidRPr="00EF14B4">
        <w:rPr>
          <w:i/>
          <w:color w:val="000000" w:themeColor="text1"/>
          <w:sz w:val="28"/>
          <w:lang w:val="uk-UA"/>
        </w:rPr>
        <w:t>:</w:t>
      </w:r>
    </w:p>
    <w:p w:rsidR="00D569E6" w:rsidRPr="00EF14B4" w:rsidRDefault="00D569E6" w:rsidP="00D569E6">
      <w:pPr>
        <w:ind w:firstLine="567"/>
        <w:jc w:val="both"/>
        <w:rPr>
          <w:color w:val="000000" w:themeColor="text1"/>
          <w:sz w:val="28"/>
          <w:lang w:val="uk-UA"/>
        </w:rPr>
      </w:pPr>
      <w:r w:rsidRPr="00EF14B4">
        <w:rPr>
          <w:color w:val="000000" w:themeColor="text1"/>
          <w:sz w:val="28"/>
          <w:lang w:val="uk-UA"/>
        </w:rPr>
        <w:t xml:space="preserve">Завдання на курсову роботу містить структурну схему САР з передаточними функціями системи. </w:t>
      </w:r>
    </w:p>
    <w:p w:rsidR="00D569E6" w:rsidRPr="00EF14B4" w:rsidRDefault="00D569E6" w:rsidP="00D569E6">
      <w:pPr>
        <w:ind w:firstLine="567"/>
        <w:jc w:val="both"/>
        <w:rPr>
          <w:color w:val="000000" w:themeColor="text1"/>
          <w:sz w:val="28"/>
          <w:shd w:val="clear" w:color="auto" w:fill="FFFFFF"/>
          <w:lang w:val="uk-UA"/>
        </w:rPr>
      </w:pPr>
      <w:r w:rsidRPr="00EF14B4">
        <w:rPr>
          <w:rStyle w:val="longtext"/>
          <w:color w:val="000000" w:themeColor="text1"/>
          <w:sz w:val="28"/>
          <w:shd w:val="clear" w:color="auto" w:fill="FFFFFF"/>
          <w:lang w:val="uk-UA"/>
        </w:rPr>
        <w:t xml:space="preserve">За системами автоматичного керування відповідно до варіанта завдання потрібно:  </w:t>
      </w:r>
    </w:p>
    <w:p w:rsidR="00D569E6" w:rsidRPr="00EF14B4" w:rsidRDefault="00D569E6" w:rsidP="00E633B3">
      <w:pPr>
        <w:pStyle w:val="ad"/>
        <w:numPr>
          <w:ilvl w:val="0"/>
          <w:numId w:val="32"/>
        </w:numPr>
        <w:spacing w:after="0" w:line="240" w:lineRule="auto"/>
        <w:contextualSpacing/>
        <w:jc w:val="both"/>
        <w:rPr>
          <w:rStyle w:val="longtext"/>
          <w:rFonts w:ascii="Times New Roman" w:hAnsi="Times New Roman"/>
          <w:color w:val="000000" w:themeColor="text1"/>
          <w:sz w:val="28"/>
          <w:lang w:val="uk-UA"/>
        </w:rPr>
      </w:pPr>
      <w:r w:rsidRPr="00EF14B4">
        <w:rPr>
          <w:rStyle w:val="longtext"/>
          <w:rFonts w:ascii="Times New Roman" w:hAnsi="Times New Roman"/>
          <w:color w:val="000000" w:themeColor="text1"/>
          <w:sz w:val="28"/>
          <w:lang w:val="uk-UA"/>
        </w:rPr>
        <w:t>Дослідити стійкість САР в розімкнутому стані</w:t>
      </w:r>
      <w:r w:rsidRPr="00EF14B4">
        <w:rPr>
          <w:rStyle w:val="longtext"/>
          <w:rFonts w:ascii="Times New Roman" w:hAnsi="Times New Roman"/>
          <w:color w:val="000000" w:themeColor="text1"/>
          <w:sz w:val="28"/>
        </w:rPr>
        <w:t>;</w:t>
      </w:r>
    </w:p>
    <w:p w:rsidR="00D569E6" w:rsidRPr="00EF14B4" w:rsidRDefault="00D569E6" w:rsidP="00E633B3">
      <w:pPr>
        <w:pStyle w:val="ad"/>
        <w:numPr>
          <w:ilvl w:val="0"/>
          <w:numId w:val="32"/>
        </w:numPr>
        <w:spacing w:after="0" w:line="240" w:lineRule="auto"/>
        <w:contextualSpacing/>
        <w:jc w:val="both"/>
        <w:rPr>
          <w:rStyle w:val="longtext"/>
          <w:rFonts w:ascii="Times New Roman" w:hAnsi="Times New Roman"/>
          <w:color w:val="000000" w:themeColor="text1"/>
          <w:sz w:val="28"/>
          <w:lang w:val="uk-UA"/>
        </w:rPr>
      </w:pPr>
      <w:r w:rsidRPr="00EF14B4">
        <w:rPr>
          <w:rStyle w:val="longtext"/>
          <w:rFonts w:ascii="Times New Roman" w:hAnsi="Times New Roman"/>
          <w:color w:val="000000" w:themeColor="text1"/>
          <w:sz w:val="28"/>
          <w:lang w:val="uk-UA"/>
        </w:rPr>
        <w:t>Дослідити стійкість САР в замкнутому стані</w:t>
      </w:r>
      <w:r w:rsidRPr="00EF14B4">
        <w:rPr>
          <w:rStyle w:val="longtext"/>
          <w:rFonts w:ascii="Times New Roman" w:hAnsi="Times New Roman"/>
          <w:color w:val="000000" w:themeColor="text1"/>
          <w:sz w:val="28"/>
        </w:rPr>
        <w:t>;</w:t>
      </w:r>
    </w:p>
    <w:p w:rsidR="00D569E6" w:rsidRPr="00EF14B4" w:rsidRDefault="00D569E6" w:rsidP="00E633B3">
      <w:pPr>
        <w:pStyle w:val="ad"/>
        <w:numPr>
          <w:ilvl w:val="0"/>
          <w:numId w:val="32"/>
        </w:numPr>
        <w:spacing w:after="0" w:line="240" w:lineRule="auto"/>
        <w:contextualSpacing/>
        <w:jc w:val="both"/>
        <w:rPr>
          <w:rStyle w:val="longtext"/>
          <w:rFonts w:ascii="Times New Roman" w:hAnsi="Times New Roman"/>
          <w:color w:val="000000" w:themeColor="text1"/>
          <w:sz w:val="28"/>
          <w:shd w:val="clear" w:color="auto" w:fill="FFFFFF"/>
          <w:lang w:val="uk-UA"/>
        </w:rPr>
      </w:pPr>
      <w:r w:rsidRPr="00EF14B4">
        <w:rPr>
          <w:rStyle w:val="longtext"/>
          <w:rFonts w:ascii="Times New Roman" w:hAnsi="Times New Roman"/>
          <w:color w:val="000000" w:themeColor="text1"/>
          <w:sz w:val="28"/>
          <w:shd w:val="clear" w:color="auto" w:fill="FFFFFF"/>
          <w:lang w:val="uk-UA"/>
        </w:rPr>
        <w:t>Побудувати перехідну характеристику САР</w:t>
      </w:r>
      <w:r w:rsidRPr="00EF14B4">
        <w:rPr>
          <w:rStyle w:val="longtext"/>
          <w:rFonts w:ascii="Times New Roman" w:hAnsi="Times New Roman"/>
          <w:color w:val="000000" w:themeColor="text1"/>
          <w:sz w:val="28"/>
          <w:shd w:val="clear" w:color="auto" w:fill="FFFFFF"/>
          <w:lang w:val="en-US"/>
        </w:rPr>
        <w:t>;</w:t>
      </w:r>
    </w:p>
    <w:p w:rsidR="00AB30ED" w:rsidRPr="00EF14B4" w:rsidRDefault="00D569E6" w:rsidP="00E633B3">
      <w:pPr>
        <w:pStyle w:val="ad"/>
        <w:numPr>
          <w:ilvl w:val="0"/>
          <w:numId w:val="32"/>
        </w:numPr>
        <w:spacing w:after="0" w:line="240" w:lineRule="auto"/>
        <w:contextualSpacing/>
        <w:jc w:val="both"/>
        <w:rPr>
          <w:rFonts w:ascii="Times New Roman" w:hAnsi="Times New Roman"/>
          <w:color w:val="000000" w:themeColor="text1"/>
          <w:sz w:val="28"/>
          <w:shd w:val="clear" w:color="auto" w:fill="FFFFFF"/>
          <w:lang w:val="uk-UA"/>
        </w:rPr>
      </w:pPr>
      <w:r w:rsidRPr="00EF14B4">
        <w:rPr>
          <w:rStyle w:val="longtext"/>
          <w:rFonts w:ascii="Times New Roman" w:hAnsi="Times New Roman"/>
          <w:color w:val="000000" w:themeColor="text1"/>
          <w:sz w:val="28"/>
          <w:shd w:val="clear" w:color="auto" w:fill="FFFFFF"/>
          <w:lang w:val="uk-UA"/>
        </w:rPr>
        <w:t xml:space="preserve">Застосувати методи корекції САР для досягнення стійкості досліджуваної САР та зробити висновок, щодо її функціонування згідно проведених досліджень та розрахунків.  </w:t>
      </w:r>
    </w:p>
    <w:p w:rsidR="00AB30ED" w:rsidRPr="00EF14B4" w:rsidRDefault="00D569E6" w:rsidP="00D569E6">
      <w:pPr>
        <w:ind w:firstLine="709"/>
        <w:jc w:val="both"/>
        <w:rPr>
          <w:color w:val="000000"/>
          <w:sz w:val="28"/>
          <w:szCs w:val="28"/>
          <w:lang w:val="uk-UA"/>
        </w:rPr>
      </w:pPr>
      <w:proofErr w:type="spellStart"/>
      <w:r w:rsidRPr="00EF14B4">
        <w:rPr>
          <w:i/>
          <w:iCs/>
          <w:color w:val="000000"/>
          <w:sz w:val="28"/>
          <w:szCs w:val="28"/>
        </w:rPr>
        <w:t>Форми</w:t>
      </w:r>
      <w:proofErr w:type="spellEnd"/>
      <w:r w:rsidRPr="00EF14B4">
        <w:rPr>
          <w:i/>
          <w:iCs/>
          <w:color w:val="000000"/>
          <w:sz w:val="28"/>
          <w:szCs w:val="28"/>
        </w:rPr>
        <w:t xml:space="preserve"> </w:t>
      </w:r>
      <w:proofErr w:type="spellStart"/>
      <w:r w:rsidRPr="00EF14B4">
        <w:rPr>
          <w:i/>
          <w:iCs/>
          <w:color w:val="000000"/>
          <w:sz w:val="28"/>
          <w:szCs w:val="28"/>
        </w:rPr>
        <w:t>захисту</w:t>
      </w:r>
      <w:proofErr w:type="spellEnd"/>
      <w:r w:rsidRPr="00EF14B4">
        <w:rPr>
          <w:i/>
          <w:iCs/>
          <w:color w:val="000000"/>
          <w:sz w:val="28"/>
          <w:szCs w:val="28"/>
        </w:rPr>
        <w:t xml:space="preserve"> КПІЗ/ІЗ: </w:t>
      </w:r>
      <w:proofErr w:type="spellStart"/>
      <w:r w:rsidRPr="00EF14B4">
        <w:rPr>
          <w:color w:val="000000"/>
          <w:sz w:val="28"/>
          <w:szCs w:val="28"/>
        </w:rPr>
        <w:t>курсова</w:t>
      </w:r>
      <w:proofErr w:type="spellEnd"/>
      <w:r w:rsidRPr="00EF14B4">
        <w:rPr>
          <w:color w:val="000000"/>
          <w:sz w:val="28"/>
          <w:szCs w:val="28"/>
        </w:rPr>
        <w:t xml:space="preserve"> робота </w:t>
      </w:r>
      <w:proofErr w:type="spellStart"/>
      <w:r w:rsidRPr="00EF14B4">
        <w:rPr>
          <w:color w:val="000000"/>
          <w:sz w:val="28"/>
          <w:szCs w:val="28"/>
        </w:rPr>
        <w:t>оцінюється</w:t>
      </w:r>
      <w:proofErr w:type="spellEnd"/>
      <w:r w:rsidRPr="00EF14B4">
        <w:rPr>
          <w:color w:val="000000"/>
          <w:sz w:val="28"/>
          <w:szCs w:val="28"/>
        </w:rPr>
        <w:t xml:space="preserve"> за 100-бальною</w:t>
      </w:r>
      <w:r w:rsidRPr="00EF14B4">
        <w:rPr>
          <w:color w:val="000000"/>
          <w:sz w:val="28"/>
          <w:szCs w:val="28"/>
        </w:rPr>
        <w:br/>
        <w:t xml:space="preserve">шкалою. Робота </w:t>
      </w:r>
      <w:proofErr w:type="spellStart"/>
      <w:r w:rsidRPr="00EF14B4">
        <w:rPr>
          <w:color w:val="000000"/>
          <w:sz w:val="28"/>
          <w:szCs w:val="28"/>
        </w:rPr>
        <w:t>оцінюється</w:t>
      </w:r>
      <w:proofErr w:type="spellEnd"/>
      <w:r w:rsidRPr="00EF14B4">
        <w:rPr>
          <w:color w:val="000000"/>
          <w:sz w:val="28"/>
          <w:szCs w:val="28"/>
        </w:rPr>
        <w:t xml:space="preserve"> в межах поточного контролю. </w:t>
      </w:r>
      <w:proofErr w:type="spellStart"/>
      <w:r w:rsidRPr="00EF14B4">
        <w:rPr>
          <w:color w:val="000000"/>
          <w:sz w:val="28"/>
          <w:szCs w:val="28"/>
        </w:rPr>
        <w:t>Захист</w:t>
      </w:r>
      <w:proofErr w:type="spellEnd"/>
      <w:r w:rsidRPr="00EF14B4">
        <w:rPr>
          <w:color w:val="000000"/>
          <w:sz w:val="28"/>
          <w:szCs w:val="28"/>
        </w:rPr>
        <w:t xml:space="preserve"> </w:t>
      </w:r>
      <w:proofErr w:type="spellStart"/>
      <w:r w:rsidRPr="00EF14B4">
        <w:rPr>
          <w:color w:val="000000"/>
          <w:sz w:val="28"/>
          <w:szCs w:val="28"/>
        </w:rPr>
        <w:t>роботи</w:t>
      </w:r>
      <w:proofErr w:type="spellEnd"/>
      <w:r w:rsidRPr="00EF14B4">
        <w:rPr>
          <w:color w:val="000000"/>
          <w:sz w:val="28"/>
          <w:szCs w:val="28"/>
        </w:rPr>
        <w:br/>
      </w:r>
      <w:proofErr w:type="spellStart"/>
      <w:r w:rsidRPr="00EF14B4">
        <w:rPr>
          <w:color w:val="000000"/>
          <w:sz w:val="28"/>
          <w:szCs w:val="28"/>
        </w:rPr>
        <w:t>виконується</w:t>
      </w:r>
      <w:proofErr w:type="spellEnd"/>
      <w:r w:rsidRPr="00EF14B4">
        <w:rPr>
          <w:color w:val="000000"/>
          <w:sz w:val="28"/>
          <w:szCs w:val="28"/>
        </w:rPr>
        <w:t xml:space="preserve"> у </w:t>
      </w:r>
      <w:proofErr w:type="spellStart"/>
      <w:r w:rsidRPr="00EF14B4">
        <w:rPr>
          <w:color w:val="000000"/>
          <w:sz w:val="28"/>
          <w:szCs w:val="28"/>
        </w:rPr>
        <w:t>вигляді</w:t>
      </w:r>
      <w:proofErr w:type="spellEnd"/>
      <w:r w:rsidRPr="00EF14B4">
        <w:rPr>
          <w:color w:val="000000"/>
          <w:sz w:val="28"/>
          <w:szCs w:val="28"/>
        </w:rPr>
        <w:t xml:space="preserve"> </w:t>
      </w:r>
      <w:proofErr w:type="spellStart"/>
      <w:r w:rsidRPr="00EF14B4">
        <w:rPr>
          <w:color w:val="000000"/>
          <w:sz w:val="28"/>
          <w:szCs w:val="28"/>
        </w:rPr>
        <w:t>співбесіди</w:t>
      </w:r>
      <w:proofErr w:type="spellEnd"/>
      <w:r w:rsidRPr="00EF14B4">
        <w:rPr>
          <w:color w:val="000000"/>
          <w:sz w:val="28"/>
          <w:szCs w:val="28"/>
          <w:lang w:val="uk-UA"/>
        </w:rPr>
        <w:t>.</w:t>
      </w:r>
    </w:p>
    <w:p w:rsidR="0056730B" w:rsidRPr="00EF14B4" w:rsidRDefault="0056730B" w:rsidP="00692D6B">
      <w:pPr>
        <w:rPr>
          <w:b/>
          <w:sz w:val="28"/>
          <w:szCs w:val="28"/>
          <w:lang w:val="uk-UA"/>
        </w:rPr>
      </w:pPr>
    </w:p>
    <w:p w:rsidR="00D569E6" w:rsidRPr="00EF14B4" w:rsidRDefault="00D569E6" w:rsidP="0072163B">
      <w:pPr>
        <w:jc w:val="center"/>
        <w:rPr>
          <w:b/>
          <w:sz w:val="28"/>
          <w:szCs w:val="28"/>
          <w:lang w:val="uk-UA"/>
        </w:rPr>
      </w:pPr>
      <w:r w:rsidRPr="00EF14B4">
        <w:rPr>
          <w:b/>
          <w:sz w:val="28"/>
          <w:szCs w:val="28"/>
          <w:lang w:val="uk-UA"/>
        </w:rPr>
        <w:t>ЗМІСТ КУРСОВОЇ РОБОТИ</w:t>
      </w:r>
    </w:p>
    <w:p w:rsidR="00D05E10" w:rsidRPr="00EF14B4" w:rsidRDefault="00D05E10" w:rsidP="0072163B">
      <w:pPr>
        <w:tabs>
          <w:tab w:val="left" w:pos="720"/>
          <w:tab w:val="left" w:pos="1800"/>
        </w:tabs>
        <w:ind w:firstLine="709"/>
        <w:jc w:val="both"/>
        <w:outlineLvl w:val="0"/>
        <w:rPr>
          <w:b/>
          <w:sz w:val="28"/>
          <w:szCs w:val="28"/>
          <w:lang w:val="uk-UA"/>
        </w:rPr>
      </w:pPr>
      <w:r w:rsidRPr="00EF14B4">
        <w:rPr>
          <w:b/>
          <w:sz w:val="28"/>
          <w:szCs w:val="28"/>
          <w:lang w:val="uk-UA"/>
        </w:rPr>
        <w:t>Вхідні дані</w:t>
      </w:r>
      <w:r w:rsidR="00D569E6" w:rsidRPr="00EF14B4">
        <w:rPr>
          <w:b/>
          <w:sz w:val="28"/>
          <w:szCs w:val="28"/>
          <w:lang w:val="uk-UA"/>
        </w:rPr>
        <w:t xml:space="preserve">. </w:t>
      </w:r>
      <w:r w:rsidRPr="00EF14B4">
        <w:rPr>
          <w:b/>
          <w:sz w:val="28"/>
          <w:szCs w:val="28"/>
          <w:lang w:val="uk-UA"/>
        </w:rPr>
        <w:t xml:space="preserve"> </w:t>
      </w:r>
      <w:r w:rsidRPr="00EF14B4">
        <w:rPr>
          <w:sz w:val="28"/>
          <w:szCs w:val="28"/>
          <w:lang w:val="uk-UA"/>
        </w:rPr>
        <w:t>В курсовій роботі досліджуються структурні схеми АСР, які складається з типових динамічних ланок (структурні схеми складені на основі реальних схем управління), з вказаними числовими даними коефіцієнтів.</w:t>
      </w:r>
    </w:p>
    <w:p w:rsidR="00D05E10" w:rsidRPr="00EF14B4" w:rsidRDefault="00D05E10" w:rsidP="0072163B">
      <w:pPr>
        <w:tabs>
          <w:tab w:val="left" w:pos="720"/>
          <w:tab w:val="left" w:pos="1800"/>
        </w:tabs>
        <w:ind w:firstLine="709"/>
        <w:jc w:val="both"/>
        <w:outlineLvl w:val="0"/>
        <w:rPr>
          <w:b/>
          <w:sz w:val="28"/>
          <w:szCs w:val="28"/>
          <w:lang w:val="uk-UA"/>
        </w:rPr>
      </w:pPr>
      <w:r w:rsidRPr="00EF14B4">
        <w:rPr>
          <w:b/>
          <w:sz w:val="28"/>
          <w:szCs w:val="28"/>
          <w:lang w:val="uk-UA"/>
        </w:rPr>
        <w:t xml:space="preserve">Зміст </w:t>
      </w:r>
      <w:r w:rsidR="00B8517F" w:rsidRPr="00EF14B4">
        <w:rPr>
          <w:b/>
          <w:sz w:val="28"/>
          <w:szCs w:val="28"/>
          <w:lang w:val="uk-UA"/>
        </w:rPr>
        <w:t>роботи</w:t>
      </w:r>
      <w:r w:rsidR="00D569E6" w:rsidRPr="00EF14B4">
        <w:rPr>
          <w:b/>
          <w:sz w:val="28"/>
          <w:szCs w:val="28"/>
          <w:lang w:val="uk-UA"/>
        </w:rPr>
        <w:t xml:space="preserve">. </w:t>
      </w:r>
      <w:r w:rsidRPr="00EF14B4">
        <w:rPr>
          <w:sz w:val="28"/>
          <w:szCs w:val="28"/>
          <w:lang w:val="uk-UA"/>
        </w:rPr>
        <w:t>Курсова робота складається з трьох основних розділів та підпунктів в кожному з них, які включають всі етапи розгляду, дослідження системи на стійкість в розімкнутому і замкнутому стані</w:t>
      </w:r>
      <w:r w:rsidR="001D504C" w:rsidRPr="00EF14B4">
        <w:rPr>
          <w:sz w:val="28"/>
          <w:szCs w:val="28"/>
          <w:lang w:val="uk-UA"/>
        </w:rPr>
        <w:t>.</w:t>
      </w:r>
    </w:p>
    <w:p w:rsidR="00D05E10" w:rsidRPr="00EF14B4" w:rsidRDefault="007807AA" w:rsidP="00692D6B">
      <w:pPr>
        <w:pStyle w:val="Style2"/>
        <w:widowControl/>
        <w:ind w:firstLine="709"/>
        <w:jc w:val="both"/>
        <w:rPr>
          <w:rStyle w:val="FontStyle13"/>
          <w:sz w:val="28"/>
          <w:szCs w:val="28"/>
          <w:lang w:val="uk-UA" w:eastAsia="uk-UA"/>
        </w:rPr>
      </w:pPr>
      <w:r w:rsidRPr="00EF14B4">
        <w:rPr>
          <w:rStyle w:val="FontStyle13"/>
          <w:sz w:val="28"/>
          <w:szCs w:val="28"/>
          <w:lang w:val="uk-UA" w:eastAsia="uk-UA"/>
        </w:rPr>
        <w:t xml:space="preserve">1. </w:t>
      </w:r>
      <w:r w:rsidR="00D05E10" w:rsidRPr="00EF14B4">
        <w:rPr>
          <w:rStyle w:val="FontStyle13"/>
          <w:sz w:val="28"/>
          <w:szCs w:val="28"/>
          <w:lang w:val="uk-UA" w:eastAsia="uk-UA"/>
        </w:rPr>
        <w:t>Визначення передаточн</w:t>
      </w:r>
      <w:r w:rsidR="007F2D03" w:rsidRPr="00EF14B4">
        <w:rPr>
          <w:rStyle w:val="FontStyle13"/>
          <w:sz w:val="28"/>
          <w:szCs w:val="28"/>
          <w:lang w:val="uk-UA" w:eastAsia="uk-UA"/>
        </w:rPr>
        <w:t>их</w:t>
      </w:r>
      <w:r w:rsidR="00D05E10" w:rsidRPr="00EF14B4">
        <w:rPr>
          <w:rStyle w:val="FontStyle13"/>
          <w:sz w:val="28"/>
          <w:szCs w:val="28"/>
          <w:lang w:val="uk-UA" w:eastAsia="uk-UA"/>
        </w:rPr>
        <w:t xml:space="preserve"> функції</w:t>
      </w:r>
      <w:r w:rsidR="007F2D03" w:rsidRPr="00EF14B4">
        <w:rPr>
          <w:rStyle w:val="FontStyle13"/>
          <w:sz w:val="28"/>
          <w:szCs w:val="28"/>
          <w:lang w:val="uk-UA" w:eastAsia="uk-UA"/>
        </w:rPr>
        <w:t xml:space="preserve"> розімкнутої та замкнутої системи</w:t>
      </w:r>
    </w:p>
    <w:p w:rsidR="00D05E10" w:rsidRPr="00EF14B4" w:rsidRDefault="007807AA" w:rsidP="00692D6B">
      <w:pPr>
        <w:pStyle w:val="Style4"/>
        <w:widowControl/>
        <w:tabs>
          <w:tab w:val="left" w:pos="261"/>
        </w:tabs>
        <w:spacing w:line="240" w:lineRule="auto"/>
        <w:ind w:firstLine="709"/>
        <w:rPr>
          <w:rStyle w:val="FontStyle13"/>
          <w:sz w:val="28"/>
          <w:szCs w:val="28"/>
          <w:lang w:val="uk-UA" w:eastAsia="uk-UA"/>
        </w:rPr>
      </w:pPr>
      <w:r w:rsidRPr="00EF14B4">
        <w:rPr>
          <w:rStyle w:val="FontStyle13"/>
          <w:sz w:val="28"/>
          <w:szCs w:val="28"/>
          <w:lang w:val="uk-UA" w:eastAsia="uk-UA"/>
        </w:rPr>
        <w:t>2.</w:t>
      </w:r>
      <w:r w:rsidR="00D05E10" w:rsidRPr="00EF14B4">
        <w:rPr>
          <w:rStyle w:val="FontStyle13"/>
          <w:sz w:val="28"/>
          <w:szCs w:val="28"/>
          <w:lang w:val="uk-UA" w:eastAsia="uk-UA"/>
        </w:rPr>
        <w:t xml:space="preserve"> Побудова характеристик</w:t>
      </w:r>
    </w:p>
    <w:p w:rsidR="00D05E10" w:rsidRPr="00EF14B4" w:rsidRDefault="00D05E10" w:rsidP="00692D6B">
      <w:pPr>
        <w:pStyle w:val="Style4"/>
        <w:widowControl/>
        <w:tabs>
          <w:tab w:val="left" w:pos="261"/>
        </w:tabs>
        <w:spacing w:line="240" w:lineRule="auto"/>
        <w:ind w:firstLine="709"/>
        <w:rPr>
          <w:rStyle w:val="FontStyle13"/>
          <w:sz w:val="28"/>
          <w:szCs w:val="28"/>
          <w:lang w:val="uk-UA" w:eastAsia="uk-UA"/>
        </w:rPr>
      </w:pPr>
      <w:r w:rsidRPr="00EF14B4">
        <w:rPr>
          <w:rStyle w:val="FontStyle13"/>
          <w:sz w:val="28"/>
          <w:szCs w:val="28"/>
          <w:lang w:val="uk-UA" w:eastAsia="uk-UA"/>
        </w:rPr>
        <w:t>2.1.</w:t>
      </w:r>
      <w:r w:rsidR="00B8517F" w:rsidRPr="00EF14B4">
        <w:rPr>
          <w:rStyle w:val="FontStyle13"/>
          <w:sz w:val="28"/>
          <w:szCs w:val="28"/>
          <w:lang w:val="uk-UA" w:eastAsia="uk-UA"/>
        </w:rPr>
        <w:t xml:space="preserve"> </w:t>
      </w:r>
      <w:r w:rsidRPr="00EF14B4">
        <w:rPr>
          <w:rStyle w:val="FontStyle13"/>
          <w:sz w:val="28"/>
          <w:szCs w:val="28"/>
          <w:lang w:val="uk-UA" w:eastAsia="uk-UA"/>
        </w:rPr>
        <w:t>Побудова амплітудної характеристики розімкненої системи</w:t>
      </w:r>
    </w:p>
    <w:p w:rsidR="00D05E10" w:rsidRPr="00EF14B4" w:rsidRDefault="00D05E10" w:rsidP="00B8517F">
      <w:pPr>
        <w:pStyle w:val="Style4"/>
        <w:widowControl/>
        <w:tabs>
          <w:tab w:val="left" w:pos="261"/>
          <w:tab w:val="left" w:pos="851"/>
          <w:tab w:val="left" w:pos="993"/>
        </w:tabs>
        <w:spacing w:line="240" w:lineRule="auto"/>
        <w:ind w:firstLine="709"/>
        <w:rPr>
          <w:rStyle w:val="FontStyle13"/>
          <w:sz w:val="28"/>
          <w:szCs w:val="28"/>
          <w:lang w:val="uk-UA" w:eastAsia="uk-UA"/>
        </w:rPr>
      </w:pPr>
      <w:r w:rsidRPr="00EF14B4">
        <w:rPr>
          <w:rStyle w:val="FontStyle13"/>
          <w:sz w:val="28"/>
          <w:szCs w:val="28"/>
          <w:lang w:val="uk-UA" w:eastAsia="uk-UA"/>
        </w:rPr>
        <w:t>2.2.</w:t>
      </w:r>
      <w:r w:rsidR="00B8517F" w:rsidRPr="00EF14B4">
        <w:rPr>
          <w:rStyle w:val="FontStyle13"/>
          <w:sz w:val="28"/>
          <w:szCs w:val="28"/>
          <w:lang w:val="uk-UA" w:eastAsia="uk-UA"/>
        </w:rPr>
        <w:t xml:space="preserve"> </w:t>
      </w:r>
      <w:r w:rsidRPr="00EF14B4">
        <w:rPr>
          <w:rStyle w:val="FontStyle13"/>
          <w:sz w:val="28"/>
          <w:szCs w:val="28"/>
          <w:lang w:val="uk-UA" w:eastAsia="uk-UA"/>
        </w:rPr>
        <w:t>Побудова логарифмічної амплітудно-частотної характеристики</w:t>
      </w:r>
      <w:r w:rsidR="00B8517F" w:rsidRPr="00EF14B4">
        <w:rPr>
          <w:rStyle w:val="FontStyle13"/>
          <w:sz w:val="28"/>
          <w:szCs w:val="28"/>
          <w:lang w:val="uk-UA" w:eastAsia="uk-UA"/>
        </w:rPr>
        <w:t xml:space="preserve"> </w:t>
      </w:r>
      <w:r w:rsidRPr="00EF14B4">
        <w:rPr>
          <w:rStyle w:val="FontStyle13"/>
          <w:sz w:val="28"/>
          <w:szCs w:val="28"/>
          <w:lang w:val="uk-UA" w:eastAsia="uk-UA"/>
        </w:rPr>
        <w:t>розімкнутої системи</w:t>
      </w:r>
    </w:p>
    <w:p w:rsidR="00D05E10" w:rsidRPr="00EF14B4" w:rsidRDefault="00D05E10" w:rsidP="00692D6B">
      <w:pPr>
        <w:pStyle w:val="Style4"/>
        <w:widowControl/>
        <w:tabs>
          <w:tab w:val="left" w:pos="261"/>
          <w:tab w:val="left" w:pos="851"/>
        </w:tabs>
        <w:spacing w:line="240" w:lineRule="auto"/>
        <w:ind w:firstLine="709"/>
        <w:rPr>
          <w:rStyle w:val="FontStyle13"/>
          <w:sz w:val="28"/>
          <w:szCs w:val="28"/>
          <w:lang w:val="uk-UA" w:eastAsia="uk-UA"/>
        </w:rPr>
      </w:pPr>
      <w:r w:rsidRPr="00EF14B4">
        <w:rPr>
          <w:rStyle w:val="FontStyle13"/>
          <w:sz w:val="28"/>
          <w:szCs w:val="28"/>
          <w:lang w:val="uk-UA" w:eastAsia="uk-UA"/>
        </w:rPr>
        <w:t>2.3.</w:t>
      </w:r>
      <w:r w:rsidR="00B8517F" w:rsidRPr="00EF14B4">
        <w:rPr>
          <w:rStyle w:val="FontStyle13"/>
          <w:sz w:val="28"/>
          <w:szCs w:val="28"/>
          <w:lang w:val="uk-UA" w:eastAsia="uk-UA"/>
        </w:rPr>
        <w:t xml:space="preserve"> </w:t>
      </w:r>
      <w:r w:rsidRPr="00EF14B4">
        <w:rPr>
          <w:rStyle w:val="FontStyle13"/>
          <w:sz w:val="28"/>
          <w:szCs w:val="28"/>
          <w:lang w:val="uk-UA" w:eastAsia="uk-UA"/>
        </w:rPr>
        <w:t>Побудова фазо-частотної характеристики розімкненої системи</w:t>
      </w:r>
    </w:p>
    <w:p w:rsidR="00D05E10" w:rsidRPr="00EF14B4" w:rsidRDefault="007807AA" w:rsidP="00692D6B">
      <w:pPr>
        <w:pStyle w:val="Style4"/>
        <w:widowControl/>
        <w:tabs>
          <w:tab w:val="left" w:pos="350"/>
        </w:tabs>
        <w:spacing w:line="240" w:lineRule="auto"/>
        <w:ind w:firstLine="709"/>
        <w:rPr>
          <w:rStyle w:val="FontStyle13"/>
          <w:sz w:val="28"/>
          <w:szCs w:val="28"/>
          <w:lang w:val="uk-UA" w:eastAsia="uk-UA"/>
        </w:rPr>
      </w:pPr>
      <w:r w:rsidRPr="00EF14B4">
        <w:rPr>
          <w:rStyle w:val="FontStyle13"/>
          <w:sz w:val="28"/>
          <w:szCs w:val="28"/>
          <w:lang w:val="uk-UA" w:eastAsia="uk-UA"/>
        </w:rPr>
        <w:t>3.</w:t>
      </w:r>
      <w:r w:rsidR="00D05E10" w:rsidRPr="00EF14B4">
        <w:rPr>
          <w:rStyle w:val="FontStyle13"/>
          <w:sz w:val="28"/>
          <w:szCs w:val="28"/>
          <w:lang w:val="uk-UA" w:eastAsia="uk-UA"/>
        </w:rPr>
        <w:t xml:space="preserve"> Визначення стійкості </w:t>
      </w:r>
      <w:r w:rsidR="00D05E10" w:rsidRPr="00EF14B4">
        <w:rPr>
          <w:rStyle w:val="FontStyle12"/>
          <w:sz w:val="28"/>
          <w:szCs w:val="28"/>
          <w:lang w:val="uk-UA" w:eastAsia="uk-UA"/>
        </w:rPr>
        <w:t>САР</w:t>
      </w:r>
      <w:r w:rsidR="007F2D03" w:rsidRPr="00EF14B4">
        <w:rPr>
          <w:rStyle w:val="FontStyle12"/>
          <w:sz w:val="28"/>
          <w:szCs w:val="28"/>
          <w:lang w:val="uk-UA" w:eastAsia="uk-UA"/>
        </w:rPr>
        <w:t xml:space="preserve"> замкнутої системи</w:t>
      </w:r>
      <w:r w:rsidR="00D05E10" w:rsidRPr="00EF14B4">
        <w:rPr>
          <w:rStyle w:val="FontStyle12"/>
          <w:sz w:val="28"/>
          <w:szCs w:val="28"/>
          <w:lang w:val="uk-UA" w:eastAsia="uk-UA"/>
        </w:rPr>
        <w:t xml:space="preserve"> </w:t>
      </w:r>
      <w:r w:rsidR="00D05E10" w:rsidRPr="00EF14B4">
        <w:rPr>
          <w:rStyle w:val="FontStyle13"/>
          <w:sz w:val="28"/>
          <w:szCs w:val="28"/>
          <w:lang w:val="uk-UA" w:eastAsia="uk-UA"/>
        </w:rPr>
        <w:t>за двома критеріям</w:t>
      </w:r>
    </w:p>
    <w:p w:rsidR="00D05E10" w:rsidRPr="00EF14B4" w:rsidRDefault="00D05E10" w:rsidP="00692D6B">
      <w:pPr>
        <w:pStyle w:val="Style4"/>
        <w:widowControl/>
        <w:tabs>
          <w:tab w:val="left" w:pos="350"/>
        </w:tabs>
        <w:spacing w:line="240" w:lineRule="auto"/>
        <w:ind w:firstLine="709"/>
        <w:rPr>
          <w:rStyle w:val="FontStyle13"/>
          <w:sz w:val="28"/>
          <w:szCs w:val="28"/>
          <w:lang w:val="uk-UA" w:eastAsia="uk-UA"/>
        </w:rPr>
      </w:pPr>
      <w:r w:rsidRPr="00EF14B4">
        <w:rPr>
          <w:rStyle w:val="FontStyle13"/>
          <w:sz w:val="28"/>
          <w:szCs w:val="28"/>
          <w:lang w:val="uk-UA" w:eastAsia="uk-UA"/>
        </w:rPr>
        <w:t xml:space="preserve">3.1. Визначення стійкості </w:t>
      </w:r>
      <w:r w:rsidRPr="00EF14B4">
        <w:rPr>
          <w:rStyle w:val="FontStyle12"/>
          <w:sz w:val="28"/>
          <w:szCs w:val="28"/>
          <w:lang w:val="uk-UA" w:eastAsia="uk-UA"/>
        </w:rPr>
        <w:t xml:space="preserve">САР </w:t>
      </w:r>
      <w:r w:rsidRPr="00EF14B4">
        <w:rPr>
          <w:rStyle w:val="FontStyle13"/>
          <w:sz w:val="28"/>
          <w:szCs w:val="28"/>
          <w:lang w:val="uk-UA" w:eastAsia="uk-UA"/>
        </w:rPr>
        <w:t>за допомогою алгебраїчного критерію стійкості.</w:t>
      </w:r>
    </w:p>
    <w:p w:rsidR="00D05E10" w:rsidRPr="00EF14B4" w:rsidRDefault="00D05E10" w:rsidP="00D569E6">
      <w:pPr>
        <w:pStyle w:val="Style4"/>
        <w:widowControl/>
        <w:tabs>
          <w:tab w:val="left" w:pos="350"/>
        </w:tabs>
        <w:spacing w:line="240" w:lineRule="auto"/>
        <w:ind w:firstLine="709"/>
        <w:rPr>
          <w:sz w:val="28"/>
          <w:szCs w:val="28"/>
          <w:lang w:val="uk-UA" w:eastAsia="uk-UA"/>
        </w:rPr>
      </w:pPr>
      <w:r w:rsidRPr="00EF14B4">
        <w:rPr>
          <w:rStyle w:val="FontStyle13"/>
          <w:sz w:val="28"/>
          <w:szCs w:val="28"/>
          <w:lang w:val="uk-UA" w:eastAsia="uk-UA"/>
        </w:rPr>
        <w:t xml:space="preserve">3.2. Визначення стійкості </w:t>
      </w:r>
      <w:r w:rsidRPr="00EF14B4">
        <w:rPr>
          <w:rStyle w:val="FontStyle12"/>
          <w:sz w:val="28"/>
          <w:szCs w:val="28"/>
          <w:lang w:val="uk-UA" w:eastAsia="uk-UA"/>
        </w:rPr>
        <w:t xml:space="preserve">САР </w:t>
      </w:r>
      <w:r w:rsidRPr="00EF14B4">
        <w:rPr>
          <w:rStyle w:val="FontStyle13"/>
          <w:sz w:val="28"/>
          <w:szCs w:val="28"/>
          <w:lang w:val="uk-UA" w:eastAsia="uk-UA"/>
        </w:rPr>
        <w:t>за допомогою частотного критерію стійкості</w:t>
      </w:r>
    </w:p>
    <w:p w:rsidR="00D05E10" w:rsidRPr="00EF14B4" w:rsidRDefault="00D05E10" w:rsidP="00D569E6">
      <w:pPr>
        <w:tabs>
          <w:tab w:val="left" w:pos="720"/>
          <w:tab w:val="left" w:pos="1800"/>
        </w:tabs>
        <w:ind w:firstLine="709"/>
        <w:outlineLvl w:val="0"/>
        <w:rPr>
          <w:b/>
          <w:sz w:val="28"/>
          <w:szCs w:val="28"/>
          <w:lang w:val="uk-UA"/>
        </w:rPr>
      </w:pPr>
      <w:r w:rsidRPr="00EF14B4">
        <w:rPr>
          <w:b/>
          <w:sz w:val="28"/>
          <w:szCs w:val="28"/>
          <w:lang w:val="uk-UA"/>
        </w:rPr>
        <w:t>Склад курсової роботи</w:t>
      </w:r>
      <w:r w:rsidR="00D569E6" w:rsidRPr="00EF14B4">
        <w:rPr>
          <w:b/>
          <w:sz w:val="28"/>
          <w:szCs w:val="28"/>
          <w:lang w:val="uk-UA"/>
        </w:rPr>
        <w:t xml:space="preserve">. </w:t>
      </w:r>
      <w:r w:rsidRPr="00EF14B4">
        <w:rPr>
          <w:sz w:val="28"/>
          <w:szCs w:val="28"/>
          <w:lang w:val="uk-UA"/>
        </w:rPr>
        <w:t>Курсов</w:t>
      </w:r>
      <w:r w:rsidR="00B8517F" w:rsidRPr="00EF14B4">
        <w:rPr>
          <w:sz w:val="28"/>
          <w:szCs w:val="28"/>
          <w:lang w:val="uk-UA"/>
        </w:rPr>
        <w:t>а робота</w:t>
      </w:r>
      <w:r w:rsidRPr="00EF14B4">
        <w:rPr>
          <w:sz w:val="28"/>
          <w:szCs w:val="28"/>
          <w:lang w:val="uk-UA"/>
        </w:rPr>
        <w:t xml:space="preserve"> з ТАК включає в себе: титульний лист</w:t>
      </w:r>
      <w:r w:rsidR="00B8517F" w:rsidRPr="00EF14B4">
        <w:rPr>
          <w:sz w:val="28"/>
          <w:szCs w:val="28"/>
          <w:lang w:val="uk-UA"/>
        </w:rPr>
        <w:t>,</w:t>
      </w:r>
      <w:r w:rsidR="007807AA" w:rsidRPr="00EF14B4">
        <w:rPr>
          <w:sz w:val="28"/>
          <w:szCs w:val="28"/>
          <w:lang w:val="uk-UA"/>
        </w:rPr>
        <w:t xml:space="preserve"> </w:t>
      </w:r>
      <w:r w:rsidRPr="00EF14B4">
        <w:rPr>
          <w:sz w:val="28"/>
          <w:szCs w:val="28"/>
          <w:lang w:val="uk-UA"/>
        </w:rPr>
        <w:t>завдання</w:t>
      </w:r>
      <w:r w:rsidR="00B8517F" w:rsidRPr="00EF14B4">
        <w:rPr>
          <w:sz w:val="28"/>
          <w:szCs w:val="28"/>
          <w:lang w:val="uk-UA"/>
        </w:rPr>
        <w:t xml:space="preserve">, </w:t>
      </w:r>
      <w:r w:rsidRPr="00EF14B4">
        <w:rPr>
          <w:sz w:val="28"/>
          <w:szCs w:val="28"/>
          <w:lang w:val="uk-UA"/>
        </w:rPr>
        <w:t>зміст</w:t>
      </w:r>
      <w:r w:rsidR="00B8517F" w:rsidRPr="00EF14B4">
        <w:rPr>
          <w:sz w:val="28"/>
          <w:szCs w:val="28"/>
          <w:lang w:val="uk-UA"/>
        </w:rPr>
        <w:t>,</w:t>
      </w:r>
      <w:r w:rsidR="007807AA" w:rsidRPr="00EF14B4">
        <w:rPr>
          <w:sz w:val="28"/>
          <w:szCs w:val="28"/>
          <w:lang w:val="uk-UA"/>
        </w:rPr>
        <w:t xml:space="preserve"> </w:t>
      </w:r>
      <w:r w:rsidRPr="00EF14B4">
        <w:rPr>
          <w:sz w:val="28"/>
          <w:szCs w:val="28"/>
          <w:lang w:val="uk-UA"/>
        </w:rPr>
        <w:t>розділи</w:t>
      </w:r>
      <w:r w:rsidR="00B8517F" w:rsidRPr="00EF14B4">
        <w:rPr>
          <w:sz w:val="28"/>
          <w:szCs w:val="28"/>
          <w:lang w:val="uk-UA"/>
        </w:rPr>
        <w:t>,</w:t>
      </w:r>
      <w:r w:rsidR="007807AA" w:rsidRPr="00EF14B4">
        <w:rPr>
          <w:sz w:val="28"/>
          <w:szCs w:val="28"/>
          <w:lang w:val="uk-UA"/>
        </w:rPr>
        <w:t xml:space="preserve"> </w:t>
      </w:r>
      <w:r w:rsidRPr="00EF14B4">
        <w:rPr>
          <w:sz w:val="28"/>
          <w:szCs w:val="28"/>
          <w:lang w:val="uk-UA"/>
        </w:rPr>
        <w:t>список використаних джерел.</w:t>
      </w:r>
    </w:p>
    <w:p w:rsidR="00D05E10" w:rsidRPr="00EF14B4" w:rsidRDefault="00D05E10" w:rsidP="00692D6B">
      <w:pPr>
        <w:ind w:left="709" w:firstLine="709"/>
        <w:rPr>
          <w:sz w:val="28"/>
          <w:szCs w:val="28"/>
          <w:lang w:val="uk-UA"/>
        </w:rPr>
      </w:pPr>
    </w:p>
    <w:p w:rsidR="00D05E10" w:rsidRPr="00EF14B4" w:rsidRDefault="00D05E10" w:rsidP="00D569E6">
      <w:pPr>
        <w:tabs>
          <w:tab w:val="left" w:pos="720"/>
          <w:tab w:val="left" w:pos="1800"/>
        </w:tabs>
        <w:ind w:firstLine="709"/>
        <w:outlineLvl w:val="0"/>
        <w:rPr>
          <w:b/>
          <w:sz w:val="28"/>
          <w:szCs w:val="28"/>
          <w:lang w:val="uk-UA"/>
        </w:rPr>
      </w:pPr>
      <w:r w:rsidRPr="00EF14B4">
        <w:rPr>
          <w:b/>
          <w:sz w:val="28"/>
          <w:szCs w:val="28"/>
          <w:lang w:val="uk-UA"/>
        </w:rPr>
        <w:t>Вимоги щодо виконання курсово</w:t>
      </w:r>
      <w:r w:rsidR="00B8517F" w:rsidRPr="00EF14B4">
        <w:rPr>
          <w:b/>
          <w:sz w:val="28"/>
          <w:szCs w:val="28"/>
          <w:lang w:val="uk-UA"/>
        </w:rPr>
        <w:t>ї роботи</w:t>
      </w:r>
      <w:r w:rsidR="00D569E6" w:rsidRPr="00EF14B4">
        <w:rPr>
          <w:b/>
          <w:sz w:val="28"/>
          <w:szCs w:val="28"/>
          <w:lang w:val="uk-UA"/>
        </w:rPr>
        <w:t xml:space="preserve">. </w:t>
      </w:r>
      <w:r w:rsidRPr="00EF14B4">
        <w:rPr>
          <w:sz w:val="28"/>
          <w:szCs w:val="28"/>
          <w:lang w:val="uk-UA"/>
        </w:rPr>
        <w:t>У пояснювальній записці вказується номер варіанта, і наводяться вихідні дані. До рішення задачі даються короткі пояснення. Усі характеристики, діаграми і схеми виконуються ретельно, супроводжуються необхідними позначеннями.</w:t>
      </w:r>
    </w:p>
    <w:p w:rsidR="00D05E10" w:rsidRPr="00EF14B4" w:rsidRDefault="00D05E10" w:rsidP="00692D6B">
      <w:pPr>
        <w:shd w:val="clear" w:color="auto" w:fill="FFFFFF"/>
        <w:ind w:firstLine="709"/>
        <w:jc w:val="both"/>
        <w:rPr>
          <w:sz w:val="28"/>
          <w:szCs w:val="28"/>
          <w:lang w:val="uk-UA"/>
        </w:rPr>
      </w:pPr>
      <w:r w:rsidRPr="00EF14B4">
        <w:rPr>
          <w:sz w:val="28"/>
          <w:szCs w:val="28"/>
          <w:lang w:val="uk-UA"/>
        </w:rPr>
        <w:lastRenderedPageBreak/>
        <w:t xml:space="preserve">Пояснювальну записку оформляють на папері формату А4. Рисунки, що пояснюють графіки виконуються на комп’ютері. </w:t>
      </w:r>
    </w:p>
    <w:p w:rsidR="00FE7911" w:rsidRPr="00EF14B4" w:rsidRDefault="00FE7911" w:rsidP="00692D6B">
      <w:pPr>
        <w:pStyle w:val="Default"/>
        <w:tabs>
          <w:tab w:val="left" w:pos="993"/>
        </w:tabs>
        <w:ind w:firstLine="709"/>
        <w:jc w:val="both"/>
        <w:rPr>
          <w:sz w:val="28"/>
          <w:szCs w:val="28"/>
        </w:rPr>
      </w:pPr>
      <w:r w:rsidRPr="00EF14B4">
        <w:rPr>
          <w:sz w:val="28"/>
          <w:szCs w:val="28"/>
        </w:rPr>
        <w:t xml:space="preserve">Курсова робота виконується на одному боці аркушів білого паперу формату А4 (297 х 210 мм) за допомогою текстового редактора Microsoft Word, з використанням шрифту </w:t>
      </w:r>
      <w:proofErr w:type="spellStart"/>
      <w:r w:rsidRPr="00EF14B4">
        <w:rPr>
          <w:sz w:val="28"/>
          <w:szCs w:val="28"/>
        </w:rPr>
        <w:t>Times</w:t>
      </w:r>
      <w:proofErr w:type="spellEnd"/>
      <w:r w:rsidRPr="00EF14B4">
        <w:rPr>
          <w:sz w:val="28"/>
          <w:szCs w:val="28"/>
        </w:rPr>
        <w:t xml:space="preserve"> </w:t>
      </w:r>
      <w:proofErr w:type="spellStart"/>
      <w:r w:rsidRPr="00EF14B4">
        <w:rPr>
          <w:sz w:val="28"/>
          <w:szCs w:val="28"/>
        </w:rPr>
        <w:t>New</w:t>
      </w:r>
      <w:proofErr w:type="spellEnd"/>
      <w:r w:rsidRPr="00EF14B4">
        <w:rPr>
          <w:sz w:val="28"/>
          <w:szCs w:val="28"/>
        </w:rPr>
        <w:t xml:space="preserve"> </w:t>
      </w:r>
      <w:proofErr w:type="spellStart"/>
      <w:r w:rsidRPr="00EF14B4">
        <w:rPr>
          <w:sz w:val="28"/>
          <w:szCs w:val="28"/>
        </w:rPr>
        <w:t>Roman</w:t>
      </w:r>
      <w:proofErr w:type="spellEnd"/>
      <w:r w:rsidRPr="00EF14B4">
        <w:rPr>
          <w:sz w:val="28"/>
          <w:szCs w:val="28"/>
        </w:rPr>
        <w:t xml:space="preserve"> розміром 14; міжрядковий інтервал 1,5; абзац 1,25 см;</w:t>
      </w:r>
    </w:p>
    <w:p w:rsidR="00FE7911" w:rsidRPr="00EF14B4" w:rsidRDefault="00FE7911" w:rsidP="00692D6B">
      <w:pPr>
        <w:pStyle w:val="Default"/>
        <w:tabs>
          <w:tab w:val="left" w:pos="993"/>
        </w:tabs>
        <w:ind w:firstLine="709"/>
        <w:jc w:val="both"/>
        <w:rPr>
          <w:sz w:val="28"/>
          <w:szCs w:val="28"/>
        </w:rPr>
      </w:pPr>
      <w:r w:rsidRPr="00EF14B4">
        <w:rPr>
          <w:sz w:val="28"/>
          <w:szCs w:val="28"/>
        </w:rPr>
        <w:t>Рекомендовані поля: нижнє та верхнє – 20 мм, ліве – 25-30 мм, праве – 10-15 мм, абзацний відступ – 1,25 см;</w:t>
      </w:r>
    </w:p>
    <w:p w:rsidR="00FE7911" w:rsidRPr="00EF14B4" w:rsidRDefault="00FE7911" w:rsidP="00692D6B">
      <w:pPr>
        <w:pStyle w:val="Default"/>
        <w:tabs>
          <w:tab w:val="left" w:pos="993"/>
        </w:tabs>
        <w:ind w:firstLine="709"/>
        <w:jc w:val="both"/>
        <w:rPr>
          <w:sz w:val="28"/>
          <w:szCs w:val="28"/>
        </w:rPr>
      </w:pPr>
      <w:r w:rsidRPr="00EF14B4">
        <w:rPr>
          <w:sz w:val="28"/>
          <w:szCs w:val="28"/>
        </w:rPr>
        <w:t>Основний текст не повинен бути жирним, підкресленим і/або курсивом (як виключення виділення деяких важливих елементів); рядки без переносів. Основний текст вирівнюється за шириною рядка. Не допускається ущільнення або розрідження тексту;</w:t>
      </w:r>
    </w:p>
    <w:p w:rsidR="00FE7911" w:rsidRPr="00EF14B4" w:rsidRDefault="00FE7911" w:rsidP="00692D6B">
      <w:pPr>
        <w:tabs>
          <w:tab w:val="left" w:pos="851"/>
          <w:tab w:val="left" w:pos="993"/>
        </w:tabs>
        <w:ind w:firstLine="709"/>
        <w:contextualSpacing/>
        <w:jc w:val="both"/>
        <w:rPr>
          <w:sz w:val="28"/>
          <w:szCs w:val="28"/>
          <w:lang w:val="uk-UA"/>
        </w:rPr>
      </w:pPr>
      <w:r w:rsidRPr="00EF14B4">
        <w:rPr>
          <w:sz w:val="28"/>
          <w:szCs w:val="28"/>
          <w:lang w:val="uk-UA"/>
        </w:rPr>
        <w:t>У всьому тексті вживати властиві українській типографії «кутові» лапки. Некоректно розривати прізвище та ініціали наприкінці рядка. При наборі тексту слід розрізняти символи «–» тире та «-» дефісу. Тире використовується для відділення складових частин речення (наприклад, «Об'єкт дослідження – це процес або явище…»). Дефіс використовується у складних словах (наприклад, «об’єктно-орієнтований») та у діапазонах значень (наприклад, 10-12);</w:t>
      </w:r>
    </w:p>
    <w:p w:rsidR="00FE7911" w:rsidRPr="00EF14B4" w:rsidRDefault="00FE7911" w:rsidP="00692D6B">
      <w:pPr>
        <w:pStyle w:val="Default"/>
        <w:tabs>
          <w:tab w:val="left" w:pos="993"/>
        </w:tabs>
        <w:ind w:firstLine="709"/>
        <w:jc w:val="both"/>
        <w:rPr>
          <w:sz w:val="28"/>
          <w:szCs w:val="28"/>
        </w:rPr>
      </w:pPr>
      <w:r w:rsidRPr="00EF14B4">
        <w:rPr>
          <w:sz w:val="28"/>
          <w:szCs w:val="28"/>
        </w:rPr>
        <w:t xml:space="preserve">Сторінки слід нумерувати арабськими цифрами, додержуючись наскрізної нумерації впродовж усього тексту роботи. Титульний аркуш включають до загальної нумерації сторінок звіту, але номер сторінки на титульному аркуші не проставляють. Номер сторінки проставляють у правому верхньому куті без крапки в кінці; </w:t>
      </w:r>
    </w:p>
    <w:p w:rsidR="00FE7911" w:rsidRPr="00EF14B4" w:rsidRDefault="00FE7911" w:rsidP="00692D6B">
      <w:pPr>
        <w:pStyle w:val="Default"/>
        <w:tabs>
          <w:tab w:val="left" w:pos="993"/>
        </w:tabs>
        <w:ind w:firstLine="709"/>
        <w:jc w:val="both"/>
        <w:rPr>
          <w:sz w:val="28"/>
          <w:szCs w:val="28"/>
        </w:rPr>
      </w:pPr>
      <w:r w:rsidRPr="00EF14B4">
        <w:rPr>
          <w:sz w:val="28"/>
          <w:szCs w:val="28"/>
        </w:rPr>
        <w:t>Колонтитули: верхній і нижній 10 мм, шрифт «</w:t>
      </w:r>
      <w:proofErr w:type="spellStart"/>
      <w:r w:rsidRPr="00EF14B4">
        <w:rPr>
          <w:sz w:val="28"/>
          <w:szCs w:val="28"/>
        </w:rPr>
        <w:t>Times</w:t>
      </w:r>
      <w:proofErr w:type="spellEnd"/>
      <w:r w:rsidRPr="00EF14B4">
        <w:rPr>
          <w:sz w:val="28"/>
          <w:szCs w:val="28"/>
        </w:rPr>
        <w:t xml:space="preserve"> </w:t>
      </w:r>
      <w:proofErr w:type="spellStart"/>
      <w:r w:rsidRPr="00EF14B4">
        <w:rPr>
          <w:sz w:val="28"/>
          <w:szCs w:val="28"/>
        </w:rPr>
        <w:t>New</w:t>
      </w:r>
      <w:proofErr w:type="spellEnd"/>
      <w:r w:rsidRPr="00EF14B4">
        <w:rPr>
          <w:sz w:val="28"/>
          <w:szCs w:val="28"/>
        </w:rPr>
        <w:t xml:space="preserve"> </w:t>
      </w:r>
      <w:proofErr w:type="spellStart"/>
      <w:r w:rsidRPr="00EF14B4">
        <w:rPr>
          <w:sz w:val="28"/>
          <w:szCs w:val="28"/>
        </w:rPr>
        <w:t>Roman</w:t>
      </w:r>
      <w:proofErr w:type="spellEnd"/>
      <w:r w:rsidRPr="00EF14B4">
        <w:rPr>
          <w:sz w:val="28"/>
          <w:szCs w:val="28"/>
        </w:rPr>
        <w:t xml:space="preserve">» з міжрядковим інтервалом 1, розмір шрифту 12 </w:t>
      </w:r>
      <w:proofErr w:type="spellStart"/>
      <w:r w:rsidRPr="00EF14B4">
        <w:rPr>
          <w:sz w:val="28"/>
          <w:szCs w:val="28"/>
        </w:rPr>
        <w:t>pt</w:t>
      </w:r>
      <w:proofErr w:type="spellEnd"/>
      <w:r w:rsidRPr="00EF14B4">
        <w:rPr>
          <w:sz w:val="28"/>
          <w:szCs w:val="28"/>
        </w:rPr>
        <w:t>, звичайний;</w:t>
      </w:r>
    </w:p>
    <w:p w:rsidR="00094266" w:rsidRPr="00EF14B4" w:rsidRDefault="00FE7911" w:rsidP="0072163B">
      <w:pPr>
        <w:shd w:val="clear" w:color="auto" w:fill="FFFFFF"/>
        <w:ind w:firstLine="709"/>
        <w:jc w:val="both"/>
        <w:rPr>
          <w:sz w:val="28"/>
          <w:szCs w:val="28"/>
          <w:lang w:val="uk-UA"/>
        </w:rPr>
      </w:pPr>
      <w:r w:rsidRPr="00EF14B4">
        <w:rPr>
          <w:bCs/>
          <w:sz w:val="28"/>
          <w:szCs w:val="28"/>
          <w:lang w:val="uk-UA"/>
        </w:rPr>
        <w:t xml:space="preserve">Ілюстрації </w:t>
      </w:r>
      <w:r w:rsidRPr="00EF14B4">
        <w:rPr>
          <w:sz w:val="28"/>
          <w:szCs w:val="28"/>
          <w:lang w:val="uk-UA"/>
        </w:rPr>
        <w:t>потрібно розміщувати безпосередньо після тексту, де вперше про них згадано. В окремих випадках їх можна подавати на наступній сторінці. Ілюстрація позначається словом «Рисунок __», номер ілюстрації складається з номера розділу і порядкового номера ілюстрації, відокремлених крапкою, наприклад, рисунок 3.2 – другий рисунок третього розділу (наприклад: Рисунок 3.1 – Схема розміщення). Якщо необхідно подати пояснення елементів ілюстрації, то після назви ставиться двокрапка і дається пояснення (наприклад: Рисунок 5.1 – Результати роботи програми: а) оригінальне зображення; б) кінцевий результат).  На всі ілюстрації мають бути посилання в тексті роботи. Після тексту перед рисунком та після підпису рисунку перед подальшим тестом має бути один порожній рядок. Рисунок та підпис до нього розміщуєтеся по центру без абзацного відступу.</w:t>
      </w:r>
    </w:p>
    <w:p w:rsidR="00D05E10" w:rsidRPr="00EF14B4" w:rsidRDefault="00D05E10" w:rsidP="00D569E6">
      <w:pPr>
        <w:ind w:firstLine="709"/>
        <w:rPr>
          <w:sz w:val="28"/>
          <w:szCs w:val="28"/>
          <w:lang w:val="uk-UA"/>
        </w:rPr>
      </w:pPr>
      <w:r w:rsidRPr="00EF14B4">
        <w:rPr>
          <w:b/>
          <w:bCs/>
          <w:color w:val="000000"/>
          <w:spacing w:val="3"/>
          <w:sz w:val="28"/>
          <w:szCs w:val="28"/>
          <w:lang w:val="uk-UA"/>
        </w:rPr>
        <w:t xml:space="preserve">Дослідження стійкості лінійних </w:t>
      </w:r>
      <w:r w:rsidR="00B8517F" w:rsidRPr="00EF14B4">
        <w:rPr>
          <w:b/>
          <w:bCs/>
          <w:color w:val="000000"/>
          <w:spacing w:val="3"/>
          <w:sz w:val="28"/>
          <w:szCs w:val="28"/>
          <w:lang w:val="uk-UA"/>
        </w:rPr>
        <w:t>САР</w:t>
      </w:r>
      <w:r w:rsidR="00D569E6" w:rsidRPr="00EF14B4">
        <w:rPr>
          <w:sz w:val="28"/>
          <w:szCs w:val="28"/>
          <w:lang w:val="uk-UA"/>
        </w:rPr>
        <w:t xml:space="preserve">. </w:t>
      </w:r>
      <w:r w:rsidRPr="00EF14B4">
        <w:rPr>
          <w:sz w:val="28"/>
          <w:szCs w:val="28"/>
          <w:lang w:val="uk-UA"/>
        </w:rPr>
        <w:t xml:space="preserve">Оцінка стійкості системи </w:t>
      </w:r>
      <w:r w:rsidR="00D763C2" w:rsidRPr="00EF14B4">
        <w:rPr>
          <w:sz w:val="28"/>
          <w:szCs w:val="28"/>
          <w:lang w:val="uk-UA"/>
        </w:rPr>
        <w:t>–</w:t>
      </w:r>
      <w:r w:rsidRPr="00EF14B4">
        <w:rPr>
          <w:sz w:val="28"/>
          <w:szCs w:val="28"/>
          <w:lang w:val="uk-UA"/>
        </w:rPr>
        <w:t xml:space="preserve"> є оцінкою її принципової здатності здійснювати регулювання, тому з оцінки стійкості починають дослідження кожної системи.</w:t>
      </w:r>
    </w:p>
    <w:p w:rsidR="00D05E10" w:rsidRPr="00EF14B4" w:rsidRDefault="00D05E10" w:rsidP="00692D6B">
      <w:pPr>
        <w:ind w:firstLine="709"/>
        <w:jc w:val="both"/>
        <w:rPr>
          <w:sz w:val="28"/>
          <w:szCs w:val="28"/>
          <w:lang w:val="uk-UA"/>
        </w:rPr>
      </w:pPr>
      <w:r w:rsidRPr="00EF14B4">
        <w:rPr>
          <w:sz w:val="28"/>
          <w:szCs w:val="28"/>
          <w:lang w:val="uk-UA"/>
        </w:rPr>
        <w:t>Існує ряд методів, які дозволяють проводити дослідження стійкості систем. У курсов</w:t>
      </w:r>
      <w:r w:rsidR="00D763C2" w:rsidRPr="00EF14B4">
        <w:rPr>
          <w:sz w:val="28"/>
          <w:szCs w:val="28"/>
          <w:lang w:val="uk-UA"/>
        </w:rPr>
        <w:t>ій роботі</w:t>
      </w:r>
      <w:r w:rsidRPr="00EF14B4">
        <w:rPr>
          <w:sz w:val="28"/>
          <w:szCs w:val="28"/>
          <w:lang w:val="uk-UA"/>
        </w:rPr>
        <w:t xml:space="preserve"> необхідно провести дослідження стійкості заданої АСР за:</w:t>
      </w:r>
    </w:p>
    <w:p w:rsidR="00D05E10" w:rsidRPr="00EF14B4" w:rsidRDefault="00D05E10" w:rsidP="00FD710C">
      <w:pPr>
        <w:numPr>
          <w:ilvl w:val="0"/>
          <w:numId w:val="1"/>
        </w:numPr>
        <w:ind w:firstLine="709"/>
        <w:jc w:val="both"/>
        <w:rPr>
          <w:sz w:val="28"/>
          <w:szCs w:val="28"/>
          <w:lang w:val="uk-UA"/>
        </w:rPr>
      </w:pPr>
      <w:r w:rsidRPr="00EF14B4">
        <w:rPr>
          <w:sz w:val="28"/>
          <w:szCs w:val="28"/>
          <w:lang w:val="uk-UA"/>
        </w:rPr>
        <w:t xml:space="preserve">критерієм Гурвіца; </w:t>
      </w:r>
    </w:p>
    <w:p w:rsidR="00D05E10" w:rsidRPr="00EF14B4" w:rsidRDefault="00D05E10" w:rsidP="00FD710C">
      <w:pPr>
        <w:numPr>
          <w:ilvl w:val="0"/>
          <w:numId w:val="1"/>
        </w:numPr>
        <w:ind w:firstLine="709"/>
        <w:jc w:val="both"/>
        <w:rPr>
          <w:sz w:val="28"/>
          <w:szCs w:val="28"/>
          <w:lang w:val="uk-UA"/>
        </w:rPr>
      </w:pPr>
      <w:r w:rsidRPr="00EF14B4">
        <w:rPr>
          <w:sz w:val="28"/>
          <w:szCs w:val="28"/>
          <w:lang w:val="uk-UA"/>
        </w:rPr>
        <w:t xml:space="preserve">критерієм </w:t>
      </w:r>
      <w:proofErr w:type="spellStart"/>
      <w:r w:rsidRPr="00EF14B4">
        <w:rPr>
          <w:sz w:val="28"/>
          <w:szCs w:val="28"/>
          <w:lang w:val="uk-UA"/>
        </w:rPr>
        <w:t>Найквіста</w:t>
      </w:r>
      <w:proofErr w:type="spellEnd"/>
      <w:r w:rsidRPr="00EF14B4">
        <w:rPr>
          <w:sz w:val="28"/>
          <w:szCs w:val="28"/>
          <w:lang w:val="uk-UA"/>
        </w:rPr>
        <w:t>.</w:t>
      </w:r>
    </w:p>
    <w:p w:rsidR="00B8517F" w:rsidRPr="00EF14B4" w:rsidRDefault="00D05E10" w:rsidP="00FD710C">
      <w:pPr>
        <w:numPr>
          <w:ilvl w:val="0"/>
          <w:numId w:val="1"/>
        </w:numPr>
        <w:ind w:firstLine="709"/>
        <w:jc w:val="both"/>
        <w:rPr>
          <w:sz w:val="28"/>
          <w:szCs w:val="28"/>
          <w:lang w:val="uk-UA"/>
        </w:rPr>
      </w:pPr>
      <w:r w:rsidRPr="00EF14B4">
        <w:rPr>
          <w:sz w:val="28"/>
          <w:szCs w:val="28"/>
          <w:lang w:val="uk-UA"/>
        </w:rPr>
        <w:t>критерієм  Михайлова;</w:t>
      </w:r>
    </w:p>
    <w:p w:rsidR="00B8517F" w:rsidRPr="00EF14B4" w:rsidRDefault="00B8517F" w:rsidP="00BC308C">
      <w:pPr>
        <w:keepNext/>
        <w:shd w:val="clear" w:color="auto" w:fill="FFFFFF"/>
        <w:ind w:firstLine="709"/>
        <w:jc w:val="both"/>
        <w:rPr>
          <w:b/>
          <w:bCs/>
          <w:color w:val="000000"/>
          <w:spacing w:val="3"/>
          <w:sz w:val="28"/>
          <w:szCs w:val="28"/>
          <w:lang w:val="uk-UA"/>
        </w:rPr>
      </w:pPr>
      <w:r w:rsidRPr="00EF14B4">
        <w:rPr>
          <w:b/>
          <w:bCs/>
          <w:color w:val="000000"/>
          <w:spacing w:val="3"/>
          <w:sz w:val="28"/>
          <w:szCs w:val="28"/>
          <w:lang w:val="uk-UA"/>
        </w:rPr>
        <w:t xml:space="preserve">Критерій </w:t>
      </w:r>
      <w:proofErr w:type="spellStart"/>
      <w:r w:rsidRPr="00EF14B4">
        <w:rPr>
          <w:b/>
          <w:bCs/>
          <w:color w:val="000000"/>
          <w:spacing w:val="3"/>
          <w:sz w:val="28"/>
          <w:szCs w:val="28"/>
          <w:lang w:val="uk-UA"/>
        </w:rPr>
        <w:t>Рауса</w:t>
      </w:r>
      <w:proofErr w:type="spellEnd"/>
      <w:r w:rsidRPr="00EF14B4">
        <w:rPr>
          <w:b/>
          <w:color w:val="000000"/>
          <w:spacing w:val="3"/>
          <w:sz w:val="28"/>
          <w:szCs w:val="28"/>
          <w:lang w:val="uk-UA"/>
        </w:rPr>
        <w:t>-</w:t>
      </w:r>
      <w:r w:rsidRPr="00EF14B4">
        <w:rPr>
          <w:b/>
          <w:bCs/>
          <w:color w:val="000000"/>
          <w:spacing w:val="3"/>
          <w:sz w:val="28"/>
          <w:szCs w:val="28"/>
          <w:lang w:val="uk-UA"/>
        </w:rPr>
        <w:t xml:space="preserve">Гурвіца. </w:t>
      </w:r>
      <w:r w:rsidRPr="00EF14B4">
        <w:rPr>
          <w:color w:val="000000"/>
          <w:spacing w:val="4"/>
          <w:sz w:val="28"/>
          <w:szCs w:val="28"/>
          <w:lang w:val="uk-UA"/>
        </w:rPr>
        <w:t xml:space="preserve">Згідно з цим критерієм, умови стійкості </w:t>
      </w:r>
      <w:proofErr w:type="spellStart"/>
      <w:r w:rsidRPr="00EF14B4">
        <w:rPr>
          <w:color w:val="000000"/>
          <w:spacing w:val="4"/>
          <w:sz w:val="28"/>
          <w:szCs w:val="28"/>
          <w:lang w:val="uk-UA"/>
        </w:rPr>
        <w:t>формулюються</w:t>
      </w:r>
      <w:proofErr w:type="spellEnd"/>
      <w:r w:rsidRPr="00EF14B4">
        <w:rPr>
          <w:color w:val="000000"/>
          <w:spacing w:val="4"/>
          <w:sz w:val="28"/>
          <w:szCs w:val="28"/>
          <w:lang w:val="uk-UA"/>
        </w:rPr>
        <w:t xml:space="preserve"> таким чином: </w:t>
      </w:r>
      <w:r w:rsidRPr="00EF14B4">
        <w:rPr>
          <w:color w:val="000000"/>
          <w:spacing w:val="3"/>
          <w:sz w:val="28"/>
          <w:szCs w:val="28"/>
          <w:lang w:val="uk-UA"/>
        </w:rPr>
        <w:t xml:space="preserve">всі корені характеристичного рівняння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sSup>
          <m:sSupPr>
            <m:ctrlPr>
              <w:rPr>
                <w:rFonts w:ascii="Cambria Math" w:hAnsi="Cambria Math"/>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n</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m:t>
            </m:r>
          </m:sub>
        </m:sSub>
        <m:r>
          <w:rPr>
            <w:rFonts w:ascii="Cambria Math" w:hAnsi="Cambria Math"/>
            <w:sz w:val="28"/>
            <w:szCs w:val="28"/>
            <w:lang w:val="uk-UA"/>
          </w:rPr>
          <m:t>=0</m:t>
        </m:r>
      </m:oMath>
      <w:r w:rsidRPr="00EF14B4">
        <w:rPr>
          <w:color w:val="000000"/>
          <w:spacing w:val="3"/>
          <w:sz w:val="28"/>
          <w:szCs w:val="28"/>
          <w:lang w:val="uk-UA"/>
        </w:rPr>
        <w:t xml:space="preserve"> матимуть </w:t>
      </w:r>
      <w:r w:rsidRPr="00EF14B4">
        <w:rPr>
          <w:color w:val="000000"/>
          <w:spacing w:val="1"/>
          <w:sz w:val="28"/>
          <w:szCs w:val="28"/>
          <w:lang w:val="uk-UA"/>
        </w:rPr>
        <w:t>від'ємні дійсні частини (або будуть дійсними від'ємними), якщо при додат</w:t>
      </w:r>
      <w:r w:rsidRPr="00EF14B4">
        <w:rPr>
          <w:color w:val="000000"/>
          <w:spacing w:val="1"/>
          <w:sz w:val="28"/>
          <w:szCs w:val="28"/>
          <w:lang w:val="uk-UA"/>
        </w:rPr>
        <w:softHyphen/>
      </w:r>
      <w:r w:rsidRPr="00EF14B4">
        <w:rPr>
          <w:color w:val="000000"/>
          <w:spacing w:val="2"/>
          <w:sz w:val="28"/>
          <w:szCs w:val="28"/>
          <w:lang w:val="uk-UA"/>
        </w:rPr>
        <w:t xml:space="preserve">ному знаку всіх коефіцієнтів </w:t>
      </w:r>
      <m:oMath>
        <m:sSub>
          <m:sSubPr>
            <m:ctrlPr>
              <w:rPr>
                <w:rFonts w:ascii="Cambria Math" w:hAnsi="Cambria Math"/>
                <w:i/>
                <w:iCs/>
                <w:color w:val="000000"/>
                <w:spacing w:val="2"/>
                <w:sz w:val="28"/>
                <w:szCs w:val="28"/>
                <w:lang w:val="uk-UA"/>
              </w:rPr>
            </m:ctrlPr>
          </m:sSubPr>
          <m:e>
            <m:r>
              <w:rPr>
                <w:rFonts w:ascii="Cambria Math" w:hAnsi="Cambria Math"/>
                <w:color w:val="000000"/>
                <w:spacing w:val="2"/>
                <w:sz w:val="28"/>
                <w:szCs w:val="28"/>
                <w:lang w:val="uk-UA"/>
              </w:rPr>
              <m:t>a</m:t>
            </m:r>
          </m:e>
          <m:sub>
            <m:r>
              <w:rPr>
                <w:rFonts w:ascii="Cambria Math" w:hAnsi="Cambria Math"/>
                <w:color w:val="000000"/>
                <w:spacing w:val="2"/>
                <w:sz w:val="28"/>
                <w:szCs w:val="28"/>
                <w:lang w:val="uk-UA"/>
              </w:rPr>
              <m:t>0…</m:t>
            </m:r>
          </m:sub>
        </m:sSub>
        <m:sSub>
          <m:sSubPr>
            <m:ctrlPr>
              <w:rPr>
                <w:rFonts w:ascii="Cambria Math" w:hAnsi="Cambria Math"/>
                <w:i/>
                <w:iCs/>
                <w:color w:val="000000"/>
                <w:spacing w:val="2"/>
                <w:sz w:val="28"/>
                <w:szCs w:val="28"/>
                <w:lang w:val="uk-UA"/>
              </w:rPr>
            </m:ctrlPr>
          </m:sSubPr>
          <m:e>
            <m:r>
              <w:rPr>
                <w:rFonts w:ascii="Cambria Math" w:hAnsi="Cambria Math"/>
                <w:color w:val="000000"/>
                <w:spacing w:val="2"/>
                <w:sz w:val="28"/>
                <w:szCs w:val="28"/>
                <w:lang w:val="uk-UA"/>
              </w:rPr>
              <m:t>a</m:t>
            </m:r>
          </m:e>
          <m:sub>
            <m:r>
              <w:rPr>
                <w:rFonts w:ascii="Cambria Math" w:hAnsi="Cambria Math"/>
                <w:color w:val="000000"/>
                <w:spacing w:val="2"/>
                <w:sz w:val="28"/>
                <w:szCs w:val="28"/>
                <w:lang w:val="uk-UA"/>
              </w:rPr>
              <m:t>n</m:t>
            </m:r>
          </m:sub>
        </m:sSub>
      </m:oMath>
      <w:r w:rsidRPr="00EF14B4">
        <w:rPr>
          <w:i/>
          <w:iCs/>
          <w:color w:val="000000"/>
          <w:spacing w:val="2"/>
          <w:sz w:val="28"/>
          <w:szCs w:val="28"/>
          <w:lang w:val="uk-UA"/>
        </w:rPr>
        <w:t xml:space="preserve"> </w:t>
      </w:r>
      <w:r w:rsidRPr="00EF14B4">
        <w:rPr>
          <w:color w:val="000000"/>
          <w:spacing w:val="2"/>
          <w:sz w:val="28"/>
          <w:szCs w:val="28"/>
          <w:lang w:val="uk-UA"/>
        </w:rPr>
        <w:t>будуть додатними головний виз</w:t>
      </w:r>
      <w:r w:rsidRPr="00EF14B4">
        <w:rPr>
          <w:color w:val="000000"/>
          <w:spacing w:val="2"/>
          <w:sz w:val="28"/>
          <w:szCs w:val="28"/>
          <w:lang w:val="uk-UA"/>
        </w:rPr>
        <w:softHyphen/>
      </w:r>
      <w:r w:rsidRPr="00EF14B4">
        <w:rPr>
          <w:color w:val="000000"/>
          <w:spacing w:val="6"/>
          <w:sz w:val="28"/>
          <w:szCs w:val="28"/>
          <w:lang w:val="uk-UA"/>
        </w:rPr>
        <w:lastRenderedPageBreak/>
        <w:t xml:space="preserve">начник Гурвіца </w:t>
      </w:r>
      <m:oMath>
        <m:sSub>
          <m:sSubPr>
            <m:ctrlPr>
              <w:rPr>
                <w:rFonts w:ascii="Cambria Math" w:hAnsi="Cambria Math"/>
                <w:i/>
                <w:color w:val="000000"/>
                <w:spacing w:val="6"/>
                <w:sz w:val="28"/>
                <w:szCs w:val="28"/>
                <w:lang w:val="uk-UA"/>
              </w:rPr>
            </m:ctrlPr>
          </m:sSubPr>
          <m:e>
            <m:r>
              <w:rPr>
                <w:rFonts w:ascii="Cambria Math" w:hAnsi="Cambria Math"/>
                <w:color w:val="000000"/>
                <w:spacing w:val="6"/>
                <w:sz w:val="28"/>
                <w:szCs w:val="28"/>
                <w:lang w:val="uk-UA"/>
              </w:rPr>
              <m:t>Δ</m:t>
            </m:r>
          </m:e>
          <m:sub>
            <m:r>
              <w:rPr>
                <w:rFonts w:ascii="Cambria Math" w:hAnsi="Cambria Math"/>
                <w:color w:val="000000"/>
                <w:spacing w:val="6"/>
                <w:sz w:val="28"/>
                <w:szCs w:val="28"/>
                <w:lang w:val="uk-UA"/>
              </w:rPr>
              <m:t>n</m:t>
            </m:r>
          </m:sub>
        </m:sSub>
        <m:r>
          <w:rPr>
            <w:rFonts w:ascii="Cambria Math" w:hAnsi="Cambria Math"/>
            <w:color w:val="000000"/>
            <w:spacing w:val="6"/>
            <w:sz w:val="28"/>
            <w:szCs w:val="28"/>
            <w:lang w:val="uk-UA"/>
          </w:rPr>
          <m:t>&gt;0</m:t>
        </m:r>
      </m:oMath>
      <w:r w:rsidRPr="00EF14B4">
        <w:rPr>
          <w:color w:val="000000"/>
          <w:spacing w:val="6"/>
          <w:sz w:val="28"/>
          <w:szCs w:val="28"/>
          <w:lang w:val="uk-UA"/>
        </w:rPr>
        <w:t xml:space="preserve"> </w:t>
      </w:r>
      <w:r w:rsidRPr="00EF14B4">
        <w:rPr>
          <w:bCs/>
          <w:color w:val="000000"/>
          <w:spacing w:val="6"/>
          <w:sz w:val="28"/>
          <w:szCs w:val="28"/>
          <w:lang w:val="uk-UA"/>
        </w:rPr>
        <w:t xml:space="preserve">і </w:t>
      </w:r>
      <w:r w:rsidRPr="00EF14B4">
        <w:rPr>
          <w:color w:val="000000"/>
          <w:spacing w:val="6"/>
          <w:sz w:val="28"/>
          <w:szCs w:val="28"/>
          <w:lang w:val="uk-UA"/>
        </w:rPr>
        <w:t xml:space="preserve">його діагональні </w:t>
      </w:r>
      <w:proofErr w:type="spellStart"/>
      <w:r w:rsidRPr="00EF14B4">
        <w:rPr>
          <w:color w:val="000000"/>
          <w:spacing w:val="6"/>
          <w:sz w:val="28"/>
          <w:szCs w:val="28"/>
          <w:lang w:val="uk-UA"/>
        </w:rPr>
        <w:t>мінори</w:t>
      </w:r>
      <w:proofErr w:type="spellEnd"/>
      <w:r w:rsidRPr="00EF14B4">
        <w:rPr>
          <w:color w:val="000000"/>
          <w:spacing w:val="6"/>
          <w:sz w:val="28"/>
          <w:szCs w:val="28"/>
          <w:lang w:val="uk-UA"/>
        </w:rPr>
        <w:t xml:space="preserve"> </w:t>
      </w:r>
      <m:oMath>
        <m:sSub>
          <m:sSubPr>
            <m:ctrlPr>
              <w:rPr>
                <w:rFonts w:ascii="Cambria Math" w:hAnsi="Cambria Math"/>
                <w:i/>
                <w:color w:val="000000"/>
                <w:spacing w:val="6"/>
                <w:sz w:val="28"/>
                <w:szCs w:val="28"/>
                <w:lang w:val="uk-UA"/>
              </w:rPr>
            </m:ctrlPr>
          </m:sSubPr>
          <m:e>
            <m:r>
              <w:rPr>
                <w:rFonts w:ascii="Cambria Math" w:hAnsi="Cambria Math"/>
                <w:color w:val="000000"/>
                <w:spacing w:val="6"/>
                <w:sz w:val="28"/>
                <w:szCs w:val="28"/>
                <w:lang w:val="uk-UA"/>
              </w:rPr>
              <m:t>Δ</m:t>
            </m:r>
          </m:e>
          <m:sub>
            <m:r>
              <w:rPr>
                <w:rFonts w:ascii="Cambria Math" w:hAnsi="Cambria Math"/>
                <w:color w:val="000000"/>
                <w:spacing w:val="6"/>
                <w:sz w:val="28"/>
                <w:szCs w:val="28"/>
                <w:lang w:val="uk-UA"/>
              </w:rPr>
              <m:t>n-1</m:t>
            </m:r>
          </m:sub>
        </m:sSub>
        <m:r>
          <w:rPr>
            <w:rFonts w:ascii="Cambria Math" w:hAnsi="Cambria Math"/>
            <w:color w:val="000000"/>
            <w:spacing w:val="6"/>
            <w:sz w:val="28"/>
            <w:szCs w:val="28"/>
            <w:lang w:val="uk-UA"/>
          </w:rPr>
          <m:t>&gt;0…,</m:t>
        </m:r>
        <m:sSub>
          <m:sSubPr>
            <m:ctrlPr>
              <w:rPr>
                <w:rFonts w:ascii="Cambria Math" w:hAnsi="Cambria Math"/>
                <w:i/>
                <w:color w:val="000000"/>
                <w:spacing w:val="6"/>
                <w:sz w:val="28"/>
                <w:szCs w:val="28"/>
                <w:lang w:val="uk-UA"/>
              </w:rPr>
            </m:ctrlPr>
          </m:sSubPr>
          <m:e>
            <m:r>
              <w:rPr>
                <w:rFonts w:ascii="Cambria Math" w:hAnsi="Cambria Math"/>
                <w:color w:val="000000"/>
                <w:spacing w:val="6"/>
                <w:sz w:val="28"/>
                <w:szCs w:val="28"/>
                <w:lang w:val="uk-UA"/>
              </w:rPr>
              <m:t>Δ</m:t>
            </m:r>
          </m:e>
          <m:sub>
            <m:r>
              <w:rPr>
                <w:rFonts w:ascii="Cambria Math" w:hAnsi="Cambria Math"/>
                <w:color w:val="000000"/>
                <w:spacing w:val="6"/>
                <w:sz w:val="28"/>
                <w:szCs w:val="28"/>
                <w:lang w:val="uk-UA"/>
              </w:rPr>
              <m:t>2</m:t>
            </m:r>
          </m:sub>
        </m:sSub>
        <m:r>
          <w:rPr>
            <w:rFonts w:ascii="Cambria Math" w:hAnsi="Cambria Math"/>
            <w:color w:val="000000"/>
            <w:spacing w:val="6"/>
            <w:sz w:val="28"/>
            <w:szCs w:val="28"/>
            <w:lang w:val="uk-UA"/>
          </w:rPr>
          <m:t>&gt;0</m:t>
        </m:r>
      </m:oMath>
      <w:r w:rsidRPr="00EF14B4">
        <w:rPr>
          <w:color w:val="000000"/>
          <w:spacing w:val="6"/>
          <w:sz w:val="28"/>
          <w:szCs w:val="28"/>
          <w:lang w:val="uk-UA"/>
        </w:rPr>
        <w:t xml:space="preserve">. </w:t>
      </w:r>
      <w:r w:rsidRPr="00EF14B4">
        <w:rPr>
          <w:color w:val="000000"/>
          <w:spacing w:val="9"/>
          <w:sz w:val="28"/>
          <w:szCs w:val="28"/>
          <w:lang w:val="uk-UA"/>
        </w:rPr>
        <w:t>Наведемо правило знаходження визначника Гурвіца.</w:t>
      </w:r>
    </w:p>
    <w:p w:rsidR="00B8517F" w:rsidRPr="00EF14B4" w:rsidRDefault="00B8517F" w:rsidP="00BC308C">
      <w:pPr>
        <w:widowControl w:val="0"/>
        <w:shd w:val="clear" w:color="auto" w:fill="FFFFFF"/>
        <w:tabs>
          <w:tab w:val="left" w:pos="504"/>
        </w:tabs>
        <w:autoSpaceDE w:val="0"/>
        <w:autoSpaceDN w:val="0"/>
        <w:adjustRightInd w:val="0"/>
        <w:jc w:val="both"/>
        <w:rPr>
          <w:color w:val="000000"/>
          <w:spacing w:val="-27"/>
          <w:sz w:val="28"/>
          <w:szCs w:val="28"/>
          <w:lang w:val="uk-UA"/>
        </w:rPr>
      </w:pPr>
      <w:r w:rsidRPr="00EF14B4">
        <w:rPr>
          <w:color w:val="000000"/>
          <w:spacing w:val="8"/>
          <w:sz w:val="28"/>
          <w:szCs w:val="28"/>
          <w:lang w:val="uk-UA"/>
        </w:rPr>
        <w:t xml:space="preserve">   1. По головній діагоналі записують коефіцієнти характеристичного </w:t>
      </w:r>
      <w:r w:rsidRPr="00EF14B4">
        <w:rPr>
          <w:color w:val="000000"/>
          <w:spacing w:val="5"/>
          <w:sz w:val="28"/>
          <w:szCs w:val="28"/>
          <w:lang w:val="uk-UA"/>
        </w:rPr>
        <w:t xml:space="preserve">рівняння від </w:t>
      </w:r>
      <m:oMath>
        <m:sSub>
          <m:sSubPr>
            <m:ctrlPr>
              <w:rPr>
                <w:rFonts w:ascii="Cambria Math" w:hAnsi="Cambria Math"/>
                <w:i/>
                <w:iCs/>
                <w:color w:val="000000"/>
                <w:spacing w:val="5"/>
                <w:sz w:val="28"/>
                <w:szCs w:val="28"/>
                <w:lang w:val="uk-UA"/>
              </w:rPr>
            </m:ctrlPr>
          </m:sSubPr>
          <m:e>
            <m:r>
              <w:rPr>
                <w:rFonts w:ascii="Cambria Math" w:hAnsi="Cambria Math"/>
                <w:color w:val="000000"/>
                <w:spacing w:val="5"/>
                <w:sz w:val="28"/>
                <w:szCs w:val="28"/>
                <w:lang w:val="uk-UA"/>
              </w:rPr>
              <m:t>a</m:t>
            </m:r>
          </m:e>
          <m:sub>
            <m:r>
              <w:rPr>
                <w:rFonts w:ascii="Cambria Math" w:hAnsi="Cambria Math"/>
                <w:color w:val="000000"/>
                <w:spacing w:val="5"/>
                <w:sz w:val="28"/>
                <w:szCs w:val="28"/>
                <w:lang w:val="uk-UA"/>
              </w:rPr>
              <m:t>1</m:t>
            </m:r>
          </m:sub>
        </m:sSub>
      </m:oMath>
      <w:r w:rsidRPr="00EF14B4">
        <w:rPr>
          <w:i/>
          <w:iCs/>
          <w:color w:val="000000"/>
          <w:spacing w:val="5"/>
          <w:sz w:val="28"/>
          <w:szCs w:val="28"/>
          <w:lang w:val="uk-UA"/>
        </w:rPr>
        <w:t xml:space="preserve"> </w:t>
      </w:r>
      <w:r w:rsidRPr="00EF14B4">
        <w:rPr>
          <w:color w:val="000000"/>
          <w:spacing w:val="5"/>
          <w:sz w:val="28"/>
          <w:szCs w:val="28"/>
          <w:lang w:val="uk-UA"/>
        </w:rPr>
        <w:t xml:space="preserve">до </w:t>
      </w:r>
      <m:oMath>
        <m:sSub>
          <m:sSubPr>
            <m:ctrlPr>
              <w:rPr>
                <w:rFonts w:ascii="Cambria Math" w:hAnsi="Cambria Math"/>
                <w:i/>
                <w:iCs/>
                <w:color w:val="000000"/>
                <w:spacing w:val="5"/>
                <w:sz w:val="28"/>
                <w:szCs w:val="28"/>
                <w:lang w:val="uk-UA"/>
              </w:rPr>
            </m:ctrlPr>
          </m:sSubPr>
          <m:e>
            <m:r>
              <w:rPr>
                <w:rFonts w:ascii="Cambria Math" w:hAnsi="Cambria Math"/>
                <w:color w:val="000000"/>
                <w:spacing w:val="5"/>
                <w:sz w:val="28"/>
                <w:szCs w:val="28"/>
                <w:lang w:val="uk-UA"/>
              </w:rPr>
              <m:t>a</m:t>
            </m:r>
          </m:e>
          <m:sub>
            <m:r>
              <w:rPr>
                <w:rFonts w:ascii="Cambria Math" w:hAnsi="Cambria Math"/>
                <w:color w:val="000000"/>
                <w:spacing w:val="5"/>
                <w:sz w:val="28"/>
                <w:szCs w:val="28"/>
                <w:lang w:val="uk-UA"/>
              </w:rPr>
              <m:t>n</m:t>
            </m:r>
          </m:sub>
        </m:sSub>
      </m:oMath>
      <w:r w:rsidRPr="00EF14B4">
        <w:rPr>
          <w:i/>
          <w:iCs/>
          <w:color w:val="000000"/>
          <w:spacing w:val="5"/>
          <w:sz w:val="28"/>
          <w:szCs w:val="28"/>
          <w:lang w:val="uk-UA"/>
        </w:rPr>
        <w:t>.</w:t>
      </w:r>
    </w:p>
    <w:p w:rsidR="00B8517F" w:rsidRPr="00EF14B4" w:rsidRDefault="00B8517F" w:rsidP="00B8517F">
      <w:pPr>
        <w:widowControl w:val="0"/>
        <w:shd w:val="clear" w:color="auto" w:fill="FFFFFF"/>
        <w:tabs>
          <w:tab w:val="left" w:pos="360"/>
        </w:tabs>
        <w:autoSpaceDE w:val="0"/>
        <w:autoSpaceDN w:val="0"/>
        <w:adjustRightInd w:val="0"/>
        <w:jc w:val="both"/>
        <w:rPr>
          <w:i/>
          <w:iCs/>
          <w:color w:val="000000"/>
          <w:spacing w:val="-14"/>
          <w:sz w:val="28"/>
          <w:szCs w:val="28"/>
          <w:lang w:val="uk-UA"/>
        </w:rPr>
      </w:pPr>
      <w:r w:rsidRPr="00EF14B4">
        <w:rPr>
          <w:color w:val="000000"/>
          <w:spacing w:val="8"/>
          <w:sz w:val="28"/>
          <w:szCs w:val="28"/>
          <w:lang w:val="uk-UA"/>
        </w:rPr>
        <w:t xml:space="preserve">   2. Місця зверху від діагоналі заповнюють коефіцієнтами з більшим індексом, а знизу від діагоналі — з меншим індексом.</w:t>
      </w:r>
    </w:p>
    <w:p w:rsidR="00B8517F" w:rsidRPr="00EF14B4" w:rsidRDefault="00B8517F" w:rsidP="00B8517F">
      <w:pPr>
        <w:widowControl w:val="0"/>
        <w:shd w:val="clear" w:color="auto" w:fill="FFFFFF"/>
        <w:tabs>
          <w:tab w:val="left" w:pos="504"/>
        </w:tabs>
        <w:autoSpaceDE w:val="0"/>
        <w:autoSpaceDN w:val="0"/>
        <w:adjustRightInd w:val="0"/>
        <w:jc w:val="both"/>
        <w:rPr>
          <w:color w:val="000000"/>
          <w:spacing w:val="-13"/>
          <w:sz w:val="28"/>
          <w:szCs w:val="28"/>
          <w:lang w:val="uk-UA"/>
        </w:rPr>
      </w:pPr>
      <w:r w:rsidRPr="00EF14B4">
        <w:rPr>
          <w:color w:val="000000"/>
          <w:spacing w:val="8"/>
          <w:sz w:val="28"/>
          <w:szCs w:val="28"/>
          <w:lang w:val="uk-UA"/>
        </w:rPr>
        <w:t xml:space="preserve">   3. При відсутності відповідного коефіцієнта ставлять нуль.</w:t>
      </w:r>
    </w:p>
    <w:p w:rsidR="00B8517F" w:rsidRPr="00EF14B4" w:rsidRDefault="00B8517F" w:rsidP="00B8517F">
      <w:pPr>
        <w:widowControl w:val="0"/>
        <w:shd w:val="clear" w:color="auto" w:fill="FFFFFF"/>
        <w:tabs>
          <w:tab w:val="left" w:pos="504"/>
        </w:tabs>
        <w:autoSpaceDE w:val="0"/>
        <w:autoSpaceDN w:val="0"/>
        <w:adjustRightInd w:val="0"/>
        <w:jc w:val="both"/>
        <w:rPr>
          <w:color w:val="000000"/>
          <w:spacing w:val="8"/>
          <w:sz w:val="28"/>
          <w:szCs w:val="28"/>
          <w:lang w:val="uk-UA"/>
        </w:rPr>
      </w:pPr>
      <w:r w:rsidRPr="00EF14B4">
        <w:rPr>
          <w:color w:val="000000"/>
          <w:spacing w:val="9"/>
          <w:sz w:val="28"/>
          <w:szCs w:val="28"/>
          <w:lang w:val="uk-UA"/>
        </w:rPr>
        <w:t xml:space="preserve">   4. Діагональні   </w:t>
      </w:r>
      <w:proofErr w:type="spellStart"/>
      <w:r w:rsidRPr="00EF14B4">
        <w:rPr>
          <w:color w:val="000000"/>
          <w:spacing w:val="9"/>
          <w:sz w:val="28"/>
          <w:szCs w:val="28"/>
          <w:lang w:val="uk-UA"/>
        </w:rPr>
        <w:t>мінори</w:t>
      </w:r>
      <w:proofErr w:type="spellEnd"/>
      <w:r w:rsidRPr="00EF14B4">
        <w:rPr>
          <w:color w:val="000000"/>
          <w:spacing w:val="9"/>
          <w:sz w:val="28"/>
          <w:szCs w:val="28"/>
          <w:lang w:val="uk-UA"/>
        </w:rPr>
        <w:t xml:space="preserve">   визначають   із   головного   детермінанта </w:t>
      </w:r>
      <w:r w:rsidRPr="00EF14B4">
        <w:rPr>
          <w:color w:val="000000"/>
          <w:spacing w:val="8"/>
          <w:sz w:val="28"/>
          <w:szCs w:val="28"/>
          <w:lang w:val="uk-UA"/>
        </w:rPr>
        <w:t>Гурвіца викреслюванням відповідних стовпчиків і рядків.</w:t>
      </w:r>
    </w:p>
    <w:p w:rsidR="00B8517F" w:rsidRPr="00EF14B4" w:rsidRDefault="00B8517F" w:rsidP="00B8517F">
      <w:pPr>
        <w:shd w:val="clear" w:color="auto" w:fill="FFFFFF"/>
        <w:ind w:firstLine="709"/>
        <w:jc w:val="both"/>
        <w:rPr>
          <w:sz w:val="28"/>
          <w:szCs w:val="28"/>
          <w:lang w:val="uk-UA"/>
        </w:rPr>
      </w:pPr>
      <w:r w:rsidRPr="00EF14B4">
        <w:rPr>
          <w:color w:val="000000"/>
          <w:spacing w:val="7"/>
          <w:sz w:val="28"/>
          <w:szCs w:val="28"/>
          <w:lang w:val="uk-UA"/>
        </w:rPr>
        <w:t xml:space="preserve">Знаходження головного визначника Гурвіца і його </w:t>
      </w:r>
      <w:r w:rsidRPr="00EF14B4">
        <w:rPr>
          <w:bCs/>
          <w:color w:val="000000"/>
          <w:spacing w:val="7"/>
          <w:sz w:val="28"/>
          <w:szCs w:val="28"/>
          <w:lang w:val="uk-UA"/>
        </w:rPr>
        <w:t xml:space="preserve">діагональних </w:t>
      </w:r>
      <w:proofErr w:type="spellStart"/>
      <w:r w:rsidRPr="00EF14B4">
        <w:rPr>
          <w:bCs/>
          <w:color w:val="000000"/>
          <w:spacing w:val="7"/>
          <w:sz w:val="28"/>
          <w:szCs w:val="28"/>
          <w:lang w:val="uk-UA"/>
        </w:rPr>
        <w:t>мінорів</w:t>
      </w:r>
      <w:proofErr w:type="spellEnd"/>
      <w:r w:rsidRPr="00EF14B4">
        <w:rPr>
          <w:bCs/>
          <w:color w:val="000000"/>
          <w:spacing w:val="7"/>
          <w:sz w:val="28"/>
          <w:szCs w:val="28"/>
          <w:lang w:val="uk-UA"/>
        </w:rPr>
        <w:t xml:space="preserve"> для </w:t>
      </w:r>
      <w:r w:rsidRPr="00EF14B4">
        <w:rPr>
          <w:color w:val="000000"/>
          <w:spacing w:val="7"/>
          <w:sz w:val="28"/>
          <w:szCs w:val="28"/>
          <w:lang w:val="uk-UA"/>
        </w:rPr>
        <w:t>замкнутої системи за характеристичним рівнянням”</w:t>
      </w:r>
    </w:p>
    <w:p w:rsidR="00B8517F" w:rsidRPr="00EF14B4" w:rsidRDefault="00D20B72" w:rsidP="00BC308C">
      <w:pPr>
        <w:shd w:val="clear" w:color="auto" w:fill="FFFFFF"/>
        <w:ind w:firstLine="709"/>
        <w:jc w:val="center"/>
        <w:rPr>
          <w:sz w:val="28"/>
          <w:szCs w:val="28"/>
          <w:lang w:val="uk-UA"/>
        </w:rPr>
      </w:pPr>
      <m:oMathPara>
        <m:oMath>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0</m:t>
              </m:r>
            </m:sub>
          </m:sSub>
          <m:sSup>
            <m:sSupPr>
              <m:ctrlPr>
                <w:rPr>
                  <w:rFonts w:ascii="Cambria Math" w:hAnsi="Cambria Math"/>
                  <w:bCs/>
                  <w:i/>
                  <w:iCs/>
                  <w:color w:val="000000"/>
                  <w:spacing w:val="-2"/>
                  <w:sz w:val="28"/>
                  <w:szCs w:val="28"/>
                  <w:vertAlign w:val="subscript"/>
                  <w:lang w:val="uk-UA"/>
                </w:rPr>
              </m:ctrlPr>
            </m:sSupPr>
            <m:e>
              <m:r>
                <w:rPr>
                  <w:rFonts w:ascii="Cambria Math" w:hAnsi="Cambria Math"/>
                  <w:color w:val="000000"/>
                  <w:spacing w:val="-2"/>
                  <w:sz w:val="28"/>
                  <w:szCs w:val="28"/>
                  <w:vertAlign w:val="subscript"/>
                  <w:lang w:val="uk-UA"/>
                </w:rPr>
                <m:t>p</m:t>
              </m:r>
            </m:e>
            <m:sup>
              <m:r>
                <w:rPr>
                  <w:rFonts w:ascii="Cambria Math" w:hAnsi="Cambria Math"/>
                  <w:color w:val="000000"/>
                  <w:spacing w:val="-2"/>
                  <w:sz w:val="28"/>
                  <w:szCs w:val="28"/>
                  <w:vertAlign w:val="subscript"/>
                  <w:lang w:val="uk-UA"/>
                </w:rPr>
                <m:t>5</m:t>
              </m:r>
            </m:sup>
          </m:sSup>
          <m:r>
            <w:rPr>
              <w:rFonts w:ascii="Cambria Math" w:hAnsi="Cambria Math"/>
              <w:color w:val="000000"/>
              <w:spacing w:val="-2"/>
              <w:sz w:val="28"/>
              <w:szCs w:val="28"/>
              <w:vertAlign w:val="subscript"/>
              <w:lang w:val="uk-UA"/>
            </w:rPr>
            <m:t>+</m:t>
          </m:r>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1</m:t>
              </m:r>
            </m:sub>
          </m:sSub>
          <m:sSup>
            <m:sSupPr>
              <m:ctrlPr>
                <w:rPr>
                  <w:rFonts w:ascii="Cambria Math" w:hAnsi="Cambria Math"/>
                  <w:bCs/>
                  <w:i/>
                  <w:iCs/>
                  <w:color w:val="000000"/>
                  <w:spacing w:val="-2"/>
                  <w:sz w:val="28"/>
                  <w:szCs w:val="28"/>
                  <w:vertAlign w:val="subscript"/>
                  <w:lang w:val="uk-UA"/>
                </w:rPr>
              </m:ctrlPr>
            </m:sSupPr>
            <m:e>
              <m:r>
                <w:rPr>
                  <w:rFonts w:ascii="Cambria Math" w:hAnsi="Cambria Math"/>
                  <w:color w:val="000000"/>
                  <w:spacing w:val="-2"/>
                  <w:sz w:val="28"/>
                  <w:szCs w:val="28"/>
                  <w:vertAlign w:val="subscript"/>
                  <w:lang w:val="uk-UA"/>
                </w:rPr>
                <m:t>p</m:t>
              </m:r>
            </m:e>
            <m:sup>
              <m:r>
                <w:rPr>
                  <w:rFonts w:ascii="Cambria Math" w:hAnsi="Cambria Math"/>
                  <w:color w:val="000000"/>
                  <w:spacing w:val="-2"/>
                  <w:sz w:val="28"/>
                  <w:szCs w:val="28"/>
                  <w:vertAlign w:val="subscript"/>
                  <w:lang w:val="uk-UA"/>
                </w:rPr>
                <m:t>4</m:t>
              </m:r>
            </m:sup>
          </m:sSup>
          <m:r>
            <w:rPr>
              <w:rFonts w:ascii="Cambria Math" w:hAnsi="Cambria Math"/>
              <w:color w:val="000000"/>
              <w:spacing w:val="-2"/>
              <w:sz w:val="28"/>
              <w:szCs w:val="28"/>
              <w:vertAlign w:val="subscript"/>
              <w:lang w:val="uk-UA"/>
            </w:rPr>
            <m:t>+</m:t>
          </m:r>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2</m:t>
              </m:r>
            </m:sub>
          </m:sSub>
          <m:sSup>
            <m:sSupPr>
              <m:ctrlPr>
                <w:rPr>
                  <w:rFonts w:ascii="Cambria Math" w:hAnsi="Cambria Math"/>
                  <w:bCs/>
                  <w:i/>
                  <w:iCs/>
                  <w:color w:val="000000"/>
                  <w:spacing w:val="-2"/>
                  <w:sz w:val="28"/>
                  <w:szCs w:val="28"/>
                  <w:vertAlign w:val="subscript"/>
                  <w:lang w:val="uk-UA"/>
                </w:rPr>
              </m:ctrlPr>
            </m:sSupPr>
            <m:e>
              <m:r>
                <w:rPr>
                  <w:rFonts w:ascii="Cambria Math" w:hAnsi="Cambria Math"/>
                  <w:color w:val="000000"/>
                  <w:spacing w:val="-2"/>
                  <w:sz w:val="28"/>
                  <w:szCs w:val="28"/>
                  <w:vertAlign w:val="subscript"/>
                  <w:lang w:val="uk-UA"/>
                </w:rPr>
                <m:t>p</m:t>
              </m:r>
            </m:e>
            <m:sup>
              <m:r>
                <w:rPr>
                  <w:rFonts w:ascii="Cambria Math" w:hAnsi="Cambria Math"/>
                  <w:color w:val="000000"/>
                  <w:spacing w:val="-2"/>
                  <w:sz w:val="28"/>
                  <w:szCs w:val="28"/>
                  <w:vertAlign w:val="subscript"/>
                  <w:lang w:val="uk-UA"/>
                </w:rPr>
                <m:t>3</m:t>
              </m:r>
            </m:sup>
          </m:sSup>
          <m:r>
            <w:rPr>
              <w:rFonts w:ascii="Cambria Math" w:hAnsi="Cambria Math"/>
              <w:color w:val="000000"/>
              <w:spacing w:val="-2"/>
              <w:sz w:val="28"/>
              <w:szCs w:val="28"/>
              <w:vertAlign w:val="subscript"/>
              <w:lang w:val="uk-UA"/>
            </w:rPr>
            <m:t>+</m:t>
          </m:r>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3</m:t>
              </m:r>
            </m:sub>
          </m:sSub>
          <m:sSup>
            <m:sSupPr>
              <m:ctrlPr>
                <w:rPr>
                  <w:rFonts w:ascii="Cambria Math" w:hAnsi="Cambria Math"/>
                  <w:bCs/>
                  <w:i/>
                  <w:iCs/>
                  <w:color w:val="000000"/>
                  <w:spacing w:val="-2"/>
                  <w:sz w:val="28"/>
                  <w:szCs w:val="28"/>
                  <w:vertAlign w:val="subscript"/>
                  <w:lang w:val="uk-UA"/>
                </w:rPr>
              </m:ctrlPr>
            </m:sSupPr>
            <m:e>
              <m:r>
                <w:rPr>
                  <w:rFonts w:ascii="Cambria Math" w:hAnsi="Cambria Math"/>
                  <w:color w:val="000000"/>
                  <w:spacing w:val="-2"/>
                  <w:sz w:val="28"/>
                  <w:szCs w:val="28"/>
                  <w:vertAlign w:val="subscript"/>
                  <w:lang w:val="uk-UA"/>
                </w:rPr>
                <m:t>p</m:t>
              </m:r>
            </m:e>
            <m:sup>
              <m:r>
                <w:rPr>
                  <w:rFonts w:ascii="Cambria Math" w:hAnsi="Cambria Math"/>
                  <w:color w:val="000000"/>
                  <w:spacing w:val="-2"/>
                  <w:sz w:val="28"/>
                  <w:szCs w:val="28"/>
                  <w:vertAlign w:val="subscript"/>
                  <w:lang w:val="uk-UA"/>
                </w:rPr>
                <m:t>2</m:t>
              </m:r>
            </m:sup>
          </m:sSup>
          <m:r>
            <w:rPr>
              <w:rFonts w:ascii="Cambria Math" w:hAnsi="Cambria Math"/>
              <w:color w:val="000000"/>
              <w:spacing w:val="-2"/>
              <w:sz w:val="28"/>
              <w:szCs w:val="28"/>
              <w:vertAlign w:val="subscript"/>
              <w:lang w:val="uk-UA"/>
            </w:rPr>
            <m:t>+</m:t>
          </m:r>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4</m:t>
              </m:r>
            </m:sub>
          </m:sSub>
          <m:r>
            <w:rPr>
              <w:rFonts w:ascii="Cambria Math" w:hAnsi="Cambria Math"/>
              <w:color w:val="000000"/>
              <w:spacing w:val="-2"/>
              <w:sz w:val="28"/>
              <w:szCs w:val="28"/>
              <w:vertAlign w:val="subscript"/>
              <w:lang w:val="uk-UA"/>
            </w:rPr>
            <m:t>p+</m:t>
          </m:r>
          <m:sSub>
            <m:sSubPr>
              <m:ctrlPr>
                <w:rPr>
                  <w:rFonts w:ascii="Cambria Math" w:hAnsi="Cambria Math"/>
                  <w:bCs/>
                  <w:i/>
                  <w:iCs/>
                  <w:color w:val="000000"/>
                  <w:spacing w:val="-2"/>
                  <w:sz w:val="28"/>
                  <w:szCs w:val="28"/>
                  <w:vertAlign w:val="subscript"/>
                  <w:lang w:val="uk-UA"/>
                </w:rPr>
              </m:ctrlPr>
            </m:sSubPr>
            <m:e>
              <m:r>
                <w:rPr>
                  <w:rFonts w:ascii="Cambria Math" w:hAnsi="Cambria Math"/>
                  <w:color w:val="000000"/>
                  <w:spacing w:val="-2"/>
                  <w:sz w:val="28"/>
                  <w:szCs w:val="28"/>
                  <w:vertAlign w:val="subscript"/>
                  <w:lang w:val="uk-UA"/>
                </w:rPr>
                <m:t>a</m:t>
              </m:r>
            </m:e>
            <m:sub>
              <m:r>
                <w:rPr>
                  <w:rFonts w:ascii="Cambria Math" w:hAnsi="Cambria Math"/>
                  <w:color w:val="000000"/>
                  <w:spacing w:val="-2"/>
                  <w:sz w:val="28"/>
                  <w:szCs w:val="28"/>
                  <w:vertAlign w:val="subscript"/>
                  <w:lang w:val="uk-UA"/>
                </w:rPr>
                <m:t>5</m:t>
              </m:r>
            </m:sub>
          </m:sSub>
          <m:r>
            <w:rPr>
              <w:rFonts w:ascii="Cambria Math" w:hAnsi="Cambria Math"/>
              <w:color w:val="000000"/>
              <w:spacing w:val="-2"/>
              <w:sz w:val="28"/>
              <w:szCs w:val="28"/>
              <w:vertAlign w:val="subscript"/>
              <w:lang w:val="uk-UA"/>
            </w:rPr>
            <m:t>=0</m:t>
          </m:r>
        </m:oMath>
      </m:oMathPara>
    </w:p>
    <w:p w:rsidR="00B8517F" w:rsidRPr="00EF14B4" w:rsidRDefault="00B8517F" w:rsidP="00B8517F">
      <w:pPr>
        <w:shd w:val="clear" w:color="auto" w:fill="FFFFFF"/>
        <w:ind w:firstLine="709"/>
        <w:jc w:val="both"/>
        <w:rPr>
          <w:sz w:val="28"/>
          <w:szCs w:val="28"/>
          <w:lang w:val="uk-UA"/>
        </w:rPr>
      </w:pPr>
      <w:r w:rsidRPr="00EF14B4">
        <w:rPr>
          <w:color w:val="000000"/>
          <w:spacing w:val="63"/>
          <w:sz w:val="28"/>
          <w:szCs w:val="28"/>
          <w:lang w:val="uk-UA"/>
        </w:rPr>
        <w:t>Розв'язання.</w:t>
      </w:r>
      <w:r w:rsidRPr="00EF14B4">
        <w:rPr>
          <w:color w:val="000000"/>
          <w:sz w:val="28"/>
          <w:szCs w:val="28"/>
          <w:lang w:val="uk-UA"/>
        </w:rPr>
        <w:t xml:space="preserve"> </w:t>
      </w:r>
      <w:r w:rsidRPr="00EF14B4">
        <w:rPr>
          <w:color w:val="000000"/>
          <w:spacing w:val="5"/>
          <w:sz w:val="28"/>
          <w:szCs w:val="28"/>
          <w:lang w:val="uk-UA"/>
        </w:rPr>
        <w:t>Головний визначник Гурвіца мас вигляд</w:t>
      </w:r>
    </w:p>
    <w:p w:rsidR="00B8517F" w:rsidRPr="00EF14B4" w:rsidRDefault="00E26C07" w:rsidP="00B8517F">
      <w:pPr>
        <w:shd w:val="clear" w:color="auto" w:fill="FFFFFF"/>
        <w:jc w:val="center"/>
        <w:rPr>
          <w:color w:val="000000"/>
          <w:spacing w:val="3"/>
          <w:sz w:val="28"/>
          <w:szCs w:val="28"/>
          <w:lang w:val="uk-UA"/>
        </w:rPr>
      </w:pPr>
      <w:r w:rsidRPr="00EF14B4">
        <w:rPr>
          <w:color w:val="000000"/>
          <w:spacing w:val="3"/>
          <w:position w:val="-86"/>
          <w:sz w:val="28"/>
          <w:szCs w:val="28"/>
          <w:lang w:val="uk-UA"/>
        </w:rPr>
        <w:object w:dxaOrig="2540" w:dyaOrig="1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90pt" o:ole="">
            <v:imagedata r:id="rId9" o:title=""/>
          </v:shape>
          <o:OLEObject Type="Embed" ProgID="Equation.DSMT4" ShapeID="_x0000_i1025" DrawAspect="Content" ObjectID="_1843626717" r:id="rId10"/>
        </w:object>
      </w:r>
    </w:p>
    <w:p w:rsidR="00B8517F" w:rsidRPr="00EF14B4" w:rsidRDefault="00B8517F" w:rsidP="00B8517F">
      <w:pPr>
        <w:shd w:val="clear" w:color="auto" w:fill="FFFFFF"/>
        <w:ind w:firstLine="709"/>
        <w:jc w:val="both"/>
        <w:rPr>
          <w:color w:val="000000"/>
          <w:spacing w:val="3"/>
          <w:sz w:val="28"/>
          <w:szCs w:val="28"/>
          <w:lang w:val="uk-UA"/>
        </w:rPr>
      </w:pPr>
      <w:r w:rsidRPr="00EF14B4">
        <w:rPr>
          <w:color w:val="000000"/>
          <w:spacing w:val="3"/>
          <w:sz w:val="28"/>
          <w:szCs w:val="28"/>
          <w:lang w:val="uk-UA"/>
        </w:rPr>
        <w:t xml:space="preserve">Діагональні </w:t>
      </w:r>
      <w:proofErr w:type="spellStart"/>
      <w:r w:rsidRPr="00EF14B4">
        <w:rPr>
          <w:color w:val="000000"/>
          <w:spacing w:val="3"/>
          <w:sz w:val="28"/>
          <w:szCs w:val="28"/>
          <w:lang w:val="uk-UA"/>
        </w:rPr>
        <w:t>мінори</w:t>
      </w:r>
      <w:proofErr w:type="spellEnd"/>
      <w:r w:rsidRPr="00EF14B4">
        <w:rPr>
          <w:color w:val="000000"/>
          <w:spacing w:val="3"/>
          <w:sz w:val="28"/>
          <w:szCs w:val="28"/>
          <w:lang w:val="uk-UA"/>
        </w:rPr>
        <w:t xml:space="preserve"> Гурвіца записуються у вигляді</w:t>
      </w:r>
    </w:p>
    <w:p w:rsidR="00B8517F" w:rsidRPr="00EF14B4" w:rsidRDefault="00E26C07" w:rsidP="00B8517F">
      <w:pPr>
        <w:shd w:val="clear" w:color="auto" w:fill="FFFFFF"/>
        <w:jc w:val="center"/>
        <w:rPr>
          <w:color w:val="000000"/>
          <w:spacing w:val="3"/>
          <w:sz w:val="28"/>
          <w:szCs w:val="28"/>
          <w:lang w:val="uk-UA"/>
        </w:rPr>
      </w:pPr>
      <w:r w:rsidRPr="00EF14B4">
        <w:rPr>
          <w:color w:val="000000"/>
          <w:spacing w:val="3"/>
          <w:position w:val="-68"/>
          <w:sz w:val="28"/>
          <w:szCs w:val="28"/>
          <w:lang w:val="uk-UA"/>
        </w:rPr>
        <w:object w:dxaOrig="2060" w:dyaOrig="1480">
          <v:shape id="_x0000_i1026" type="#_x0000_t75" style="width:99.75pt;height:71.25pt" o:ole="">
            <v:imagedata r:id="rId11" o:title=""/>
          </v:shape>
          <o:OLEObject Type="Embed" ProgID="Equation.DSMT4" ShapeID="_x0000_i1026" DrawAspect="Content" ObjectID="_1843626718" r:id="rId12"/>
        </w:object>
      </w:r>
      <w:r w:rsidR="00B8517F" w:rsidRPr="00EF14B4">
        <w:rPr>
          <w:color w:val="000000"/>
          <w:spacing w:val="3"/>
          <w:sz w:val="28"/>
          <w:szCs w:val="28"/>
          <w:lang w:val="uk-UA"/>
        </w:rPr>
        <w:t xml:space="preserve"> </w:t>
      </w:r>
    </w:p>
    <w:p w:rsidR="00B8517F" w:rsidRPr="00EF14B4" w:rsidRDefault="00580A44" w:rsidP="00BC308C">
      <w:pPr>
        <w:shd w:val="clear" w:color="auto" w:fill="FFFFFF"/>
        <w:rPr>
          <w:color w:val="000000"/>
          <w:spacing w:val="3"/>
          <w:sz w:val="28"/>
          <w:szCs w:val="28"/>
          <w:lang w:val="uk-UA"/>
        </w:rPr>
      </w:pPr>
      <w:r w:rsidRPr="00EF14B4">
        <w:rPr>
          <w:color w:val="000000"/>
          <w:spacing w:val="3"/>
          <w:sz w:val="28"/>
          <w:szCs w:val="28"/>
          <w:lang w:val="uk-UA"/>
        </w:rPr>
        <w:t xml:space="preserve">                                              </w:t>
      </w:r>
      <w:r w:rsidR="00E26C07" w:rsidRPr="00EF14B4">
        <w:rPr>
          <w:color w:val="000000"/>
          <w:spacing w:val="3"/>
          <w:sz w:val="28"/>
          <w:szCs w:val="28"/>
          <w:lang w:val="uk-UA"/>
        </w:rPr>
        <w:t xml:space="preserve">   </w:t>
      </w:r>
      <w:r w:rsidRPr="00EF14B4">
        <w:rPr>
          <w:color w:val="000000"/>
          <w:spacing w:val="3"/>
          <w:sz w:val="28"/>
          <w:szCs w:val="28"/>
          <w:lang w:val="uk-UA"/>
        </w:rPr>
        <w:t xml:space="preserve">        </w:t>
      </w:r>
      <m:oMath>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3</m:t>
            </m:r>
          </m:sub>
        </m:sSub>
        <m:r>
          <w:rPr>
            <w:rFonts w:ascii="Cambria Math" w:hAnsi="Cambria Math"/>
            <w:color w:val="000000"/>
            <w:spacing w:val="3"/>
            <w:sz w:val="28"/>
            <w:szCs w:val="28"/>
            <w:lang w:val="uk-UA"/>
          </w:rPr>
          <m:t>=</m:t>
        </m:r>
        <m:d>
          <m:dPr>
            <m:begChr m:val="|"/>
            <m:endChr m:val="|"/>
            <m:ctrlPr>
              <w:rPr>
                <w:rFonts w:ascii="Cambria Math" w:hAnsi="Cambria Math"/>
                <w:i/>
                <w:color w:val="000000"/>
                <w:spacing w:val="3"/>
                <w:sz w:val="28"/>
                <w:szCs w:val="28"/>
                <w:lang w:val="uk-UA"/>
              </w:rPr>
            </m:ctrlPr>
          </m:dPr>
          <m:e>
            <m:eqArr>
              <m:eqArrPr>
                <m:ctrlPr>
                  <w:rPr>
                    <w:rFonts w:ascii="Cambria Math" w:hAnsi="Cambria Math"/>
                    <w:i/>
                    <w:color w:val="000000"/>
                    <w:spacing w:val="3"/>
                    <w:sz w:val="28"/>
                    <w:szCs w:val="28"/>
                    <w:lang w:val="uk-UA"/>
                  </w:rPr>
                </m:ctrlPr>
              </m:eqArrPr>
              <m:e>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1</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3</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5</m:t>
                    </m:r>
                  </m:sub>
                </m:sSub>
              </m:e>
              <m:e>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0</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2</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4</m:t>
                    </m:r>
                  </m:sub>
                </m:sSub>
              </m:e>
              <m:e>
                <m:r>
                  <w:rPr>
                    <w:rFonts w:ascii="Cambria Math" w:hAnsi="Cambria Math"/>
                    <w:color w:val="000000"/>
                    <w:spacing w:val="3"/>
                    <w:sz w:val="28"/>
                    <w:szCs w:val="28"/>
                    <w:lang w:val="uk-UA"/>
                  </w:rPr>
                  <m:t>0</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1</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3</m:t>
                    </m:r>
                  </m:sub>
                </m:sSub>
              </m:e>
            </m:eqArr>
          </m:e>
        </m:d>
      </m:oMath>
      <w:r w:rsidRPr="00EF14B4">
        <w:rPr>
          <w:color w:val="000000"/>
          <w:spacing w:val="3"/>
          <w:sz w:val="28"/>
          <w:szCs w:val="28"/>
          <w:lang w:val="uk-UA"/>
        </w:rPr>
        <w:t xml:space="preserve"> </w:t>
      </w:r>
    </w:p>
    <w:p w:rsidR="00B8517F" w:rsidRPr="00EF14B4" w:rsidRDefault="00580A44" w:rsidP="00BC308C">
      <w:pPr>
        <w:shd w:val="clear" w:color="auto" w:fill="FFFFFF"/>
        <w:rPr>
          <w:color w:val="000000"/>
          <w:spacing w:val="3"/>
          <w:sz w:val="28"/>
          <w:szCs w:val="28"/>
          <w:lang w:val="uk-UA"/>
        </w:rPr>
      </w:pPr>
      <w:r w:rsidRPr="00EF14B4">
        <w:rPr>
          <w:color w:val="000000"/>
          <w:spacing w:val="3"/>
          <w:sz w:val="28"/>
          <w:szCs w:val="28"/>
          <w:lang w:val="uk-UA"/>
        </w:rPr>
        <w:t xml:space="preserve">                                               </w:t>
      </w:r>
      <w:r w:rsidR="00E26C07" w:rsidRPr="00EF14B4">
        <w:rPr>
          <w:color w:val="000000"/>
          <w:spacing w:val="3"/>
          <w:sz w:val="28"/>
          <w:szCs w:val="28"/>
          <w:lang w:val="uk-UA"/>
        </w:rPr>
        <w:t xml:space="preserve">     </w:t>
      </w:r>
      <w:r w:rsidRPr="00EF14B4">
        <w:rPr>
          <w:color w:val="000000"/>
          <w:spacing w:val="3"/>
          <w:sz w:val="28"/>
          <w:szCs w:val="28"/>
          <w:lang w:val="uk-UA"/>
        </w:rPr>
        <w:t xml:space="preserve">       </w:t>
      </w:r>
      <m:oMath>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2</m:t>
            </m:r>
          </m:sub>
        </m:sSub>
        <m:r>
          <w:rPr>
            <w:rFonts w:ascii="Cambria Math" w:hAnsi="Cambria Math"/>
            <w:color w:val="000000"/>
            <w:spacing w:val="3"/>
            <w:sz w:val="28"/>
            <w:szCs w:val="28"/>
            <w:lang w:val="uk-UA"/>
          </w:rPr>
          <m:t>=</m:t>
        </m:r>
        <m:d>
          <m:dPr>
            <m:begChr m:val="|"/>
            <m:endChr m:val="|"/>
            <m:ctrlPr>
              <w:rPr>
                <w:rFonts w:ascii="Cambria Math" w:hAnsi="Cambria Math"/>
                <w:i/>
                <w:color w:val="000000"/>
                <w:spacing w:val="3"/>
                <w:sz w:val="28"/>
                <w:szCs w:val="28"/>
                <w:lang w:val="uk-UA"/>
              </w:rPr>
            </m:ctrlPr>
          </m:dPr>
          <m:e>
            <m:eqArr>
              <m:eqArrPr>
                <m:ctrlPr>
                  <w:rPr>
                    <w:rFonts w:ascii="Cambria Math" w:hAnsi="Cambria Math"/>
                    <w:i/>
                    <w:color w:val="000000"/>
                    <w:spacing w:val="3"/>
                    <w:sz w:val="28"/>
                    <w:szCs w:val="28"/>
                    <w:lang w:val="uk-UA"/>
                  </w:rPr>
                </m:ctrlPr>
              </m:eqArrPr>
              <m:e>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1</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3</m:t>
                    </m:r>
                  </m:sub>
                </m:sSub>
              </m:e>
              <m:e>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0</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2</m:t>
                    </m:r>
                  </m:sub>
                </m:sSub>
              </m:e>
            </m:eqArr>
          </m:e>
        </m:d>
      </m:oMath>
    </w:p>
    <w:p w:rsidR="00B8517F" w:rsidRPr="00EF14B4" w:rsidRDefault="00B8517F" w:rsidP="00B8517F">
      <w:pPr>
        <w:shd w:val="clear" w:color="auto" w:fill="FFFFFF"/>
        <w:ind w:firstLine="709"/>
        <w:jc w:val="both"/>
        <w:rPr>
          <w:color w:val="000000"/>
          <w:spacing w:val="3"/>
          <w:sz w:val="28"/>
          <w:szCs w:val="28"/>
          <w:lang w:val="uk-UA"/>
        </w:rPr>
      </w:pPr>
      <w:r w:rsidRPr="00EF14B4">
        <w:rPr>
          <w:color w:val="000000"/>
          <w:spacing w:val="3"/>
          <w:sz w:val="28"/>
          <w:szCs w:val="28"/>
          <w:lang w:val="uk-UA"/>
        </w:rPr>
        <w:t xml:space="preserve">Умовами стійкості в даному випадку є: </w:t>
      </w:r>
    </w:p>
    <w:p w:rsidR="001E4BA6" w:rsidRPr="00EF14B4" w:rsidRDefault="00580A44" w:rsidP="001E4BA6">
      <w:pPr>
        <w:shd w:val="clear" w:color="auto" w:fill="FFFFFF"/>
        <w:jc w:val="center"/>
        <w:rPr>
          <w:color w:val="000000"/>
          <w:spacing w:val="3"/>
          <w:sz w:val="28"/>
          <w:szCs w:val="28"/>
          <w:lang w:val="uk-UA"/>
        </w:rPr>
      </w:pPr>
      <w:r w:rsidRPr="00EF14B4">
        <w:rPr>
          <w:color w:val="000000"/>
          <w:spacing w:val="3"/>
          <w:sz w:val="28"/>
          <w:szCs w:val="28"/>
          <w:lang w:val="uk-UA"/>
        </w:rPr>
        <w:t xml:space="preserve">         </w:t>
      </w:r>
      <m:oMath>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0</m:t>
            </m:r>
          </m:sub>
        </m:sSub>
        <m:r>
          <w:rPr>
            <w:rFonts w:ascii="Cambria Math" w:hAnsi="Cambria Math"/>
            <w:color w:val="000000"/>
            <w:spacing w:val="3"/>
            <w:sz w:val="28"/>
            <w:szCs w:val="28"/>
            <w:lang w:val="uk-UA"/>
          </w:rPr>
          <m:t>&gt;0;</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1</m:t>
            </m:r>
          </m:sub>
        </m:sSub>
        <m:r>
          <w:rPr>
            <w:rFonts w:ascii="Cambria Math" w:hAnsi="Cambria Math"/>
            <w:color w:val="000000"/>
            <w:spacing w:val="3"/>
            <w:sz w:val="28"/>
            <w:szCs w:val="28"/>
            <w:lang w:val="uk-UA"/>
          </w:rPr>
          <m:t>&gt;</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0</m:t>
            </m:r>
          </m:e>
          <m:sub>
            <m:r>
              <w:rPr>
                <w:rFonts w:ascii="Cambria Math" w:hAnsi="Cambria Math"/>
                <w:color w:val="000000"/>
                <w:spacing w:val="3"/>
                <w:sz w:val="28"/>
                <w:szCs w:val="28"/>
                <w:lang w:val="uk-UA"/>
              </w:rPr>
              <m:t>…</m:t>
            </m:r>
          </m:sub>
        </m:sSub>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a</m:t>
            </m:r>
          </m:e>
          <m:sub>
            <m:r>
              <w:rPr>
                <w:rFonts w:ascii="Cambria Math" w:hAnsi="Cambria Math"/>
                <w:color w:val="000000"/>
                <w:spacing w:val="3"/>
                <w:sz w:val="28"/>
                <w:szCs w:val="28"/>
                <w:lang w:val="uk-UA"/>
              </w:rPr>
              <m:t>5</m:t>
            </m:r>
          </m:sub>
        </m:sSub>
        <m:r>
          <w:rPr>
            <w:rFonts w:ascii="Cambria Math" w:hAnsi="Cambria Math"/>
            <w:color w:val="000000"/>
            <w:spacing w:val="3"/>
            <w:sz w:val="28"/>
            <w:szCs w:val="28"/>
            <w:lang w:val="uk-UA"/>
          </w:rPr>
          <m:t>&gt;0</m:t>
        </m:r>
        <m:r>
          <m:rPr>
            <m:sty m:val="p"/>
          </m:rPr>
          <w:rPr>
            <w:rFonts w:ascii="Cambria Math" w:hAnsi="Cambria Math"/>
            <w:color w:val="000000"/>
            <w:spacing w:val="3"/>
            <w:sz w:val="28"/>
            <w:szCs w:val="28"/>
            <w:lang w:val="uk-UA"/>
          </w:rPr>
          <w:br/>
        </m:r>
      </m:oMath>
      <m:oMathPara>
        <m:oMath>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5</m:t>
              </m:r>
            </m:sub>
          </m:sSub>
          <m:r>
            <w:rPr>
              <w:rFonts w:ascii="Cambria Math" w:hAnsi="Cambria Math"/>
              <w:color w:val="000000"/>
              <w:spacing w:val="3"/>
              <w:sz w:val="28"/>
              <w:szCs w:val="28"/>
              <w:lang w:val="uk-UA"/>
            </w:rPr>
            <m:t>&gt;0;</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4</m:t>
              </m:r>
            </m:sub>
          </m:sSub>
          <m:r>
            <w:rPr>
              <w:rFonts w:ascii="Cambria Math" w:hAnsi="Cambria Math"/>
              <w:color w:val="000000"/>
              <w:spacing w:val="3"/>
              <w:sz w:val="28"/>
              <w:szCs w:val="28"/>
              <w:lang w:val="uk-UA"/>
            </w:rPr>
            <m:t>&gt;0;</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3</m:t>
              </m:r>
            </m:sub>
          </m:sSub>
          <m:r>
            <w:rPr>
              <w:rFonts w:ascii="Cambria Math" w:hAnsi="Cambria Math"/>
              <w:color w:val="000000"/>
              <w:spacing w:val="3"/>
              <w:sz w:val="28"/>
              <w:szCs w:val="28"/>
              <w:lang w:val="uk-UA"/>
            </w:rPr>
            <m:t>&gt;0;</m:t>
          </m:r>
          <m:sSub>
            <m:sSubPr>
              <m:ctrlPr>
                <w:rPr>
                  <w:rFonts w:ascii="Cambria Math" w:hAnsi="Cambria Math"/>
                  <w:i/>
                  <w:color w:val="000000"/>
                  <w:spacing w:val="3"/>
                  <w:sz w:val="28"/>
                  <w:szCs w:val="28"/>
                  <w:lang w:val="uk-UA"/>
                </w:rPr>
              </m:ctrlPr>
            </m:sSubPr>
            <m:e>
              <m:r>
                <w:rPr>
                  <w:rFonts w:ascii="Cambria Math" w:hAnsi="Cambria Math"/>
                  <w:color w:val="000000"/>
                  <w:spacing w:val="3"/>
                  <w:sz w:val="28"/>
                  <w:szCs w:val="28"/>
                  <w:lang w:val="uk-UA"/>
                </w:rPr>
                <m:t>Δ</m:t>
              </m:r>
            </m:e>
            <m:sub>
              <m:r>
                <w:rPr>
                  <w:rFonts w:ascii="Cambria Math" w:hAnsi="Cambria Math"/>
                  <w:color w:val="000000"/>
                  <w:spacing w:val="3"/>
                  <w:sz w:val="28"/>
                  <w:szCs w:val="28"/>
                  <w:lang w:val="uk-UA"/>
                </w:rPr>
                <m:t>2</m:t>
              </m:r>
            </m:sub>
          </m:sSub>
          <m:r>
            <w:rPr>
              <w:rFonts w:ascii="Cambria Math" w:hAnsi="Cambria Math"/>
              <w:color w:val="000000"/>
              <w:spacing w:val="3"/>
              <w:sz w:val="28"/>
              <w:szCs w:val="28"/>
              <w:lang w:val="uk-UA"/>
            </w:rPr>
            <m:t>&gt;0</m:t>
          </m:r>
        </m:oMath>
      </m:oMathPara>
    </w:p>
    <w:p w:rsidR="00B8517F" w:rsidRPr="00EF14B4" w:rsidRDefault="00D05E10" w:rsidP="00B8517F">
      <w:pPr>
        <w:ind w:firstLine="851"/>
        <w:jc w:val="both"/>
        <w:rPr>
          <w:sz w:val="28"/>
          <w:szCs w:val="28"/>
          <w:lang w:val="uk-UA"/>
        </w:rPr>
      </w:pPr>
      <w:r w:rsidRPr="00EF14B4">
        <w:rPr>
          <w:b/>
          <w:sz w:val="28"/>
          <w:szCs w:val="28"/>
          <w:lang w:val="uk-UA"/>
        </w:rPr>
        <w:t xml:space="preserve">Критерій </w:t>
      </w:r>
      <w:proofErr w:type="spellStart"/>
      <w:r w:rsidRPr="00EF14B4">
        <w:rPr>
          <w:b/>
          <w:sz w:val="28"/>
          <w:szCs w:val="28"/>
          <w:lang w:val="uk-UA"/>
        </w:rPr>
        <w:t>Найквіста</w:t>
      </w:r>
      <w:proofErr w:type="spellEnd"/>
      <w:r w:rsidR="00B8517F" w:rsidRPr="00EF14B4">
        <w:rPr>
          <w:b/>
          <w:sz w:val="28"/>
          <w:szCs w:val="28"/>
          <w:lang w:val="uk-UA"/>
        </w:rPr>
        <w:t xml:space="preserve"> </w:t>
      </w:r>
      <w:r w:rsidR="00692D6B" w:rsidRPr="00EF14B4">
        <w:rPr>
          <w:sz w:val="28"/>
          <w:szCs w:val="28"/>
          <w:lang w:val="uk-UA"/>
        </w:rPr>
        <w:t>дозволяє оцінювати стійкість замкненої системи регулювання за амплітудно- фазовою характеристикою (АФХ) розімкненої системи. Для стійкості замкненої системи необхідно і достатньо, щоб АФХ розімкненої системи при зміні частоти ω від 0 до ∞ не охоплювала точку (</w:t>
      </w:r>
      <w:r w:rsidR="00B8517F" w:rsidRPr="00EF14B4">
        <w:rPr>
          <w:sz w:val="28"/>
          <w:szCs w:val="28"/>
          <w:lang w:val="uk-UA"/>
        </w:rPr>
        <w:t>1</w:t>
      </w:r>
      <w:r w:rsidR="00692D6B" w:rsidRPr="00EF14B4">
        <w:rPr>
          <w:sz w:val="28"/>
          <w:szCs w:val="28"/>
          <w:lang w:val="uk-UA"/>
        </w:rPr>
        <w:t>,j0)</w:t>
      </w:r>
      <w:r w:rsidR="00B8517F" w:rsidRPr="00EF14B4">
        <w:rPr>
          <w:sz w:val="28"/>
          <w:szCs w:val="28"/>
          <w:lang w:val="uk-UA"/>
        </w:rPr>
        <w:t>, що представлено на рисунку 2.</w:t>
      </w:r>
      <w:r w:rsidR="00692D6B" w:rsidRPr="00EF14B4">
        <w:rPr>
          <w:sz w:val="28"/>
          <w:szCs w:val="28"/>
          <w:lang w:val="uk-UA"/>
        </w:rPr>
        <w:t xml:space="preserve"> </w:t>
      </w:r>
    </w:p>
    <w:p w:rsidR="00B8517F" w:rsidRPr="00EF14B4" w:rsidRDefault="00B8517F" w:rsidP="00B8517F">
      <w:pPr>
        <w:ind w:firstLine="851"/>
        <w:jc w:val="both"/>
        <w:rPr>
          <w:sz w:val="28"/>
          <w:szCs w:val="28"/>
          <w:lang w:val="uk-UA"/>
        </w:rPr>
      </w:pPr>
      <w:r w:rsidRPr="00EF14B4">
        <w:rPr>
          <w:sz w:val="28"/>
          <w:szCs w:val="28"/>
          <w:lang w:val="uk-UA"/>
        </w:rPr>
        <w:t xml:space="preserve">Якщо АФХ має складний вигляд, то частіше використовується інше формулювання критерію. Для стійкості замкненої системи необхідно і достатньо, щоб різниця між кількістю переходів АФХ розімкненої системи через відрізок дійсної осі (-1,∞) зверху вниз і знизу вверх при зміні частоти ω від 0 до ∞ дорівнювала L/2, де L – кількість коренів з додатною дійсною частиною в характеристичному рівнянні розімкненої системи регулювання. Діапазон зміни ω для побудови АФХ потрібно підібрати таким, щоб мати повну уяву про вигляд АФХ. Тоді можна буде застосувати критерій </w:t>
      </w:r>
      <w:proofErr w:type="spellStart"/>
      <w:r w:rsidRPr="00EF14B4">
        <w:rPr>
          <w:sz w:val="28"/>
          <w:szCs w:val="28"/>
          <w:lang w:val="uk-UA"/>
        </w:rPr>
        <w:t>Найквіста</w:t>
      </w:r>
      <w:proofErr w:type="spellEnd"/>
      <w:r w:rsidRPr="00EF14B4">
        <w:rPr>
          <w:sz w:val="28"/>
          <w:szCs w:val="28"/>
          <w:lang w:val="uk-UA"/>
        </w:rPr>
        <w:t xml:space="preserve"> для визначення стійкості замкненої системи регулювання.</w:t>
      </w:r>
    </w:p>
    <w:p w:rsidR="00B8517F" w:rsidRPr="00EF14B4" w:rsidRDefault="00B8517F" w:rsidP="00B8517F">
      <w:pPr>
        <w:jc w:val="both"/>
        <w:rPr>
          <w:sz w:val="28"/>
          <w:szCs w:val="28"/>
          <w:lang w:val="uk-UA"/>
        </w:rPr>
      </w:pPr>
    </w:p>
    <w:p w:rsidR="00094266" w:rsidRPr="00EF14B4" w:rsidRDefault="00094266" w:rsidP="00B8517F">
      <w:pPr>
        <w:jc w:val="both"/>
        <w:rPr>
          <w:sz w:val="28"/>
          <w:szCs w:val="28"/>
          <w:lang w:val="uk-UA"/>
        </w:rPr>
      </w:pPr>
    </w:p>
    <w:p w:rsidR="00B8517F" w:rsidRPr="00EF14B4" w:rsidRDefault="00B8517F" w:rsidP="00B8517F">
      <w:pPr>
        <w:ind w:firstLine="851"/>
        <w:jc w:val="center"/>
        <w:rPr>
          <w:sz w:val="28"/>
          <w:szCs w:val="28"/>
          <w:lang w:val="uk-UA"/>
        </w:rPr>
      </w:pPr>
      <w:r w:rsidRPr="00EF14B4">
        <w:rPr>
          <w:noProof/>
          <w:sz w:val="28"/>
          <w:szCs w:val="28"/>
          <w:lang w:val="uk-UA" w:eastAsia="en-US"/>
        </w:rPr>
        <w:lastRenderedPageBreak/>
        <w:drawing>
          <wp:inline distT="0" distB="0" distL="0" distR="0" wp14:anchorId="2D4209E7" wp14:editId="5982ABBF">
            <wp:extent cx="2133600" cy="1647825"/>
            <wp:effectExtent l="0" t="0" r="0" b="9525"/>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33600" cy="1647825"/>
                    </a:xfrm>
                    <a:prstGeom prst="rect">
                      <a:avLst/>
                    </a:prstGeom>
                    <a:noFill/>
                    <a:ln>
                      <a:noFill/>
                    </a:ln>
                  </pic:spPr>
                </pic:pic>
              </a:graphicData>
            </a:graphic>
          </wp:inline>
        </w:drawing>
      </w:r>
    </w:p>
    <w:p w:rsidR="00B8517F" w:rsidRPr="00EF14B4" w:rsidRDefault="00B8517F" w:rsidP="00B8517F">
      <w:pPr>
        <w:tabs>
          <w:tab w:val="left" w:pos="993"/>
        </w:tabs>
        <w:ind w:firstLine="709"/>
        <w:jc w:val="center"/>
        <w:rPr>
          <w:sz w:val="28"/>
          <w:szCs w:val="28"/>
          <w:lang w:val="uk-UA"/>
        </w:rPr>
      </w:pPr>
      <w:r w:rsidRPr="00EF14B4">
        <w:rPr>
          <w:sz w:val="28"/>
          <w:szCs w:val="28"/>
          <w:lang w:val="uk-UA"/>
        </w:rPr>
        <w:t>Рисунок 2 – АФХ</w:t>
      </w:r>
    </w:p>
    <w:p w:rsidR="00D05E10" w:rsidRPr="00EF14B4" w:rsidRDefault="00D05E10" w:rsidP="00B8517F">
      <w:pPr>
        <w:rPr>
          <w:b/>
          <w:sz w:val="28"/>
          <w:szCs w:val="28"/>
          <w:lang w:val="uk-UA"/>
        </w:rPr>
      </w:pPr>
    </w:p>
    <w:p w:rsidR="00D44200" w:rsidRPr="00EF14B4" w:rsidRDefault="00D05E10" w:rsidP="00692D6B">
      <w:pPr>
        <w:ind w:firstLine="709"/>
        <w:jc w:val="both"/>
        <w:rPr>
          <w:sz w:val="28"/>
          <w:szCs w:val="28"/>
          <w:lang w:val="uk-UA"/>
        </w:rPr>
      </w:pPr>
      <w:r w:rsidRPr="00EF14B4">
        <w:rPr>
          <w:b/>
          <w:sz w:val="28"/>
          <w:szCs w:val="28"/>
          <w:lang w:val="uk-UA"/>
        </w:rPr>
        <w:t>Критерій Михайлова</w:t>
      </w:r>
      <w:r w:rsidR="007807AA" w:rsidRPr="00EF14B4">
        <w:rPr>
          <w:b/>
          <w:sz w:val="28"/>
          <w:szCs w:val="28"/>
          <w:lang w:val="uk-UA"/>
        </w:rPr>
        <w:t xml:space="preserve">. </w:t>
      </w:r>
      <w:r w:rsidR="00D44200" w:rsidRPr="00EF14B4">
        <w:rPr>
          <w:sz w:val="28"/>
          <w:szCs w:val="28"/>
          <w:lang w:val="uk-UA"/>
        </w:rPr>
        <w:t>Оцінка стійкості системи за даним критерієм виконується на основі характеристики (годографа) Михайлова, яка будується та</w:t>
      </w:r>
      <w:r w:rsidR="00D44200" w:rsidRPr="00EF14B4">
        <w:rPr>
          <w:sz w:val="28"/>
          <w:szCs w:val="28"/>
          <w:lang w:val="uk-UA"/>
        </w:rPr>
        <w:softHyphen/>
        <w:t>ким чином:</w:t>
      </w:r>
    </w:p>
    <w:p w:rsidR="00D44200" w:rsidRPr="00EF14B4" w:rsidRDefault="00D44200" w:rsidP="00E633B3">
      <w:pPr>
        <w:pStyle w:val="ad"/>
        <w:numPr>
          <w:ilvl w:val="0"/>
          <w:numId w:val="2"/>
        </w:numPr>
        <w:tabs>
          <w:tab w:val="left" w:pos="993"/>
        </w:tabs>
        <w:spacing w:line="240" w:lineRule="auto"/>
        <w:ind w:left="0" w:firstLine="709"/>
        <w:jc w:val="both"/>
        <w:rPr>
          <w:rFonts w:ascii="Times New Roman" w:hAnsi="Times New Roman"/>
          <w:sz w:val="28"/>
          <w:szCs w:val="28"/>
          <w:lang w:val="uk-UA"/>
        </w:rPr>
      </w:pPr>
      <w:r w:rsidRPr="00EF14B4">
        <w:rPr>
          <w:rFonts w:ascii="Times New Roman" w:hAnsi="Times New Roman"/>
          <w:sz w:val="28"/>
          <w:szCs w:val="28"/>
          <w:lang w:val="uk-UA"/>
        </w:rPr>
        <w:t>В характеристичному рівнянні замкнутої системи (формула 1)</w:t>
      </w:r>
      <w:r w:rsidR="00622AED" w:rsidRPr="00EF14B4">
        <w:rPr>
          <w:rFonts w:ascii="Times New Roman" w:hAnsi="Times New Roman"/>
          <w:sz w:val="28"/>
          <w:szCs w:val="28"/>
          <w:lang w:val="uk-UA"/>
        </w:rPr>
        <w:t xml:space="preserve">:  </w:t>
      </w:r>
    </w:p>
    <w:p w:rsidR="00D44200" w:rsidRPr="00EF14B4" w:rsidRDefault="00D44200" w:rsidP="00692D6B">
      <w:pPr>
        <w:tabs>
          <w:tab w:val="left" w:pos="993"/>
        </w:tabs>
        <w:ind w:firstLine="709"/>
        <w:jc w:val="right"/>
        <w:rPr>
          <w:sz w:val="28"/>
          <w:szCs w:val="28"/>
          <w:lang w:val="uk-UA"/>
        </w:rPr>
      </w:pPr>
      <w:r w:rsidRPr="00EF14B4">
        <w:rPr>
          <w:sz w:val="28"/>
          <w:szCs w:val="28"/>
          <w:lang w:val="uk-UA"/>
        </w:rPr>
        <w:t>a</w:t>
      </w:r>
      <w:r w:rsidRPr="00EF14B4">
        <w:rPr>
          <w:sz w:val="28"/>
          <w:szCs w:val="28"/>
          <w:vertAlign w:val="subscript"/>
          <w:lang w:val="uk-UA"/>
        </w:rPr>
        <w:t>0</w:t>
      </w:r>
      <w:r w:rsidRPr="00EF14B4">
        <w:rPr>
          <w:sz w:val="28"/>
          <w:szCs w:val="28"/>
          <w:lang w:val="uk-UA"/>
        </w:rPr>
        <w:t>p</w:t>
      </w:r>
      <w:r w:rsidRPr="00EF14B4">
        <w:rPr>
          <w:sz w:val="28"/>
          <w:szCs w:val="28"/>
          <w:vertAlign w:val="superscript"/>
          <w:lang w:val="uk-UA"/>
        </w:rPr>
        <w:t>n</w:t>
      </w:r>
      <w:r w:rsidRPr="00EF14B4">
        <w:rPr>
          <w:sz w:val="28"/>
          <w:szCs w:val="28"/>
          <w:lang w:val="uk-UA"/>
        </w:rPr>
        <w:t xml:space="preserve"> + а</w:t>
      </w:r>
      <w:r w:rsidRPr="00EF14B4">
        <w:rPr>
          <w:sz w:val="28"/>
          <w:szCs w:val="28"/>
          <w:vertAlign w:val="subscript"/>
          <w:lang w:val="uk-UA"/>
        </w:rPr>
        <w:t>n-1</w:t>
      </w:r>
      <w:r w:rsidRPr="00EF14B4">
        <w:rPr>
          <w:sz w:val="28"/>
          <w:szCs w:val="28"/>
          <w:lang w:val="uk-UA"/>
        </w:rPr>
        <w:t>p</w:t>
      </w:r>
      <w:r w:rsidRPr="00EF14B4">
        <w:rPr>
          <w:sz w:val="28"/>
          <w:szCs w:val="28"/>
          <w:vertAlign w:val="superscript"/>
          <w:lang w:val="uk-UA"/>
        </w:rPr>
        <w:t>n-1</w:t>
      </w:r>
      <w:r w:rsidRPr="00EF14B4">
        <w:rPr>
          <w:sz w:val="28"/>
          <w:szCs w:val="28"/>
          <w:lang w:val="uk-UA"/>
        </w:rPr>
        <w:t>+ ... +a</w:t>
      </w:r>
      <w:r w:rsidRPr="00EF14B4">
        <w:rPr>
          <w:sz w:val="28"/>
          <w:szCs w:val="28"/>
          <w:vertAlign w:val="subscript"/>
          <w:lang w:val="uk-UA"/>
        </w:rPr>
        <w:t>n-1</w:t>
      </w:r>
      <w:r w:rsidRPr="00EF14B4">
        <w:rPr>
          <w:sz w:val="28"/>
          <w:szCs w:val="28"/>
          <w:lang w:val="uk-UA"/>
        </w:rPr>
        <w:t>p+a</w:t>
      </w:r>
      <w:r w:rsidRPr="00EF14B4">
        <w:rPr>
          <w:sz w:val="28"/>
          <w:szCs w:val="28"/>
          <w:vertAlign w:val="subscript"/>
          <w:lang w:val="uk-UA"/>
        </w:rPr>
        <w:t>n</w:t>
      </w:r>
      <w:r w:rsidRPr="00EF14B4">
        <w:rPr>
          <w:sz w:val="28"/>
          <w:szCs w:val="28"/>
          <w:lang w:val="uk-UA"/>
        </w:rPr>
        <w:t xml:space="preserve">= L(р)            </w:t>
      </w:r>
      <w:r w:rsidR="00622AED" w:rsidRPr="00EF14B4">
        <w:rPr>
          <w:sz w:val="28"/>
          <w:szCs w:val="28"/>
          <w:lang w:val="uk-UA"/>
        </w:rPr>
        <w:t xml:space="preserve">              </w:t>
      </w:r>
      <w:r w:rsidRPr="00EF14B4">
        <w:rPr>
          <w:sz w:val="28"/>
          <w:szCs w:val="28"/>
          <w:lang w:val="uk-UA"/>
        </w:rPr>
        <w:t xml:space="preserve">          (1)</w:t>
      </w:r>
    </w:p>
    <w:p w:rsidR="00583FFF" w:rsidRPr="00EF14B4" w:rsidRDefault="00583FFF" w:rsidP="00692D6B">
      <w:pPr>
        <w:tabs>
          <w:tab w:val="left" w:pos="993"/>
        </w:tabs>
        <w:jc w:val="both"/>
        <w:rPr>
          <w:sz w:val="28"/>
          <w:szCs w:val="28"/>
          <w:lang w:val="uk-UA"/>
        </w:rPr>
      </w:pPr>
    </w:p>
    <w:p w:rsidR="00D44200" w:rsidRPr="00EF14B4" w:rsidRDefault="00D44200" w:rsidP="00692D6B">
      <w:pPr>
        <w:tabs>
          <w:tab w:val="left" w:pos="993"/>
        </w:tabs>
        <w:jc w:val="both"/>
        <w:rPr>
          <w:sz w:val="28"/>
          <w:szCs w:val="28"/>
          <w:lang w:val="uk-UA"/>
        </w:rPr>
      </w:pPr>
      <w:r w:rsidRPr="00EF14B4">
        <w:rPr>
          <w:sz w:val="28"/>
          <w:szCs w:val="28"/>
          <w:lang w:val="uk-UA"/>
        </w:rPr>
        <w:t xml:space="preserve">виконують підстановку р = </w:t>
      </w:r>
      <w:proofErr w:type="spellStart"/>
      <w:r w:rsidRPr="00EF14B4">
        <w:rPr>
          <w:sz w:val="28"/>
          <w:szCs w:val="28"/>
          <w:lang w:val="uk-UA"/>
        </w:rPr>
        <w:t>jw</w:t>
      </w:r>
      <w:proofErr w:type="spellEnd"/>
      <w:r w:rsidRPr="00EF14B4">
        <w:rPr>
          <w:sz w:val="28"/>
          <w:szCs w:val="28"/>
          <w:lang w:val="uk-UA"/>
        </w:rPr>
        <w:t>, де j =</w:t>
      </w:r>
      <w:r w:rsidRPr="00EF14B4">
        <w:rPr>
          <w:noProof/>
          <w:sz w:val="28"/>
          <w:szCs w:val="28"/>
          <w:vertAlign w:val="subscript"/>
          <w:lang w:val="uk-UA"/>
        </w:rPr>
        <w:drawing>
          <wp:inline distT="0" distB="0" distL="0" distR="0" wp14:anchorId="2AF07497" wp14:editId="65B5824B">
            <wp:extent cx="259080" cy="17526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9080" cy="175260"/>
                    </a:xfrm>
                    <a:prstGeom prst="rect">
                      <a:avLst/>
                    </a:prstGeom>
                    <a:noFill/>
                    <a:ln>
                      <a:noFill/>
                    </a:ln>
                  </pic:spPr>
                </pic:pic>
              </a:graphicData>
            </a:graphic>
          </wp:inline>
        </w:drawing>
      </w:r>
      <w:r w:rsidRPr="00EF14B4">
        <w:rPr>
          <w:sz w:val="28"/>
          <w:szCs w:val="28"/>
          <w:lang w:val="uk-UA"/>
        </w:rPr>
        <w:t>, після чого вираз годографа Михайлова дістають у вигляді</w:t>
      </w:r>
    </w:p>
    <w:p w:rsidR="00D44200" w:rsidRPr="00EF14B4" w:rsidRDefault="00D44200" w:rsidP="00692D6B">
      <w:pPr>
        <w:tabs>
          <w:tab w:val="left" w:pos="993"/>
        </w:tabs>
        <w:ind w:firstLine="709"/>
        <w:jc w:val="both"/>
        <w:rPr>
          <w:sz w:val="28"/>
          <w:szCs w:val="28"/>
          <w:lang w:val="uk-UA"/>
        </w:rPr>
      </w:pPr>
      <w:r w:rsidRPr="00EF14B4">
        <w:rPr>
          <w:sz w:val="28"/>
          <w:szCs w:val="28"/>
          <w:lang w:val="uk-UA"/>
        </w:rPr>
        <w:t>L(</w:t>
      </w:r>
      <w:proofErr w:type="spellStart"/>
      <w:r w:rsidRPr="00EF14B4">
        <w:rPr>
          <w:sz w:val="28"/>
          <w:szCs w:val="28"/>
          <w:lang w:val="uk-UA"/>
        </w:rPr>
        <w:t>jw</w:t>
      </w:r>
      <w:proofErr w:type="spellEnd"/>
      <w:r w:rsidRPr="00EF14B4">
        <w:rPr>
          <w:sz w:val="28"/>
          <w:szCs w:val="28"/>
          <w:lang w:val="uk-UA"/>
        </w:rPr>
        <w:t>)=a</w:t>
      </w:r>
      <w:r w:rsidRPr="00EF14B4">
        <w:rPr>
          <w:sz w:val="28"/>
          <w:szCs w:val="28"/>
          <w:vertAlign w:val="subscript"/>
          <w:lang w:val="uk-UA"/>
        </w:rPr>
        <w:t>0</w:t>
      </w:r>
      <w:r w:rsidRPr="00EF14B4">
        <w:rPr>
          <w:sz w:val="28"/>
          <w:szCs w:val="28"/>
          <w:lang w:val="uk-UA"/>
        </w:rPr>
        <w:t>(</w:t>
      </w:r>
      <w:proofErr w:type="spellStart"/>
      <w:r w:rsidRPr="00EF14B4">
        <w:rPr>
          <w:sz w:val="28"/>
          <w:szCs w:val="28"/>
          <w:lang w:val="uk-UA"/>
        </w:rPr>
        <w:t>jw</w:t>
      </w:r>
      <w:proofErr w:type="spellEnd"/>
      <w:r w:rsidRPr="00EF14B4">
        <w:rPr>
          <w:sz w:val="28"/>
          <w:szCs w:val="28"/>
          <w:lang w:val="uk-UA"/>
        </w:rPr>
        <w:t>)</w:t>
      </w:r>
      <w:r w:rsidRPr="00EF14B4">
        <w:rPr>
          <w:sz w:val="28"/>
          <w:szCs w:val="28"/>
          <w:vertAlign w:val="superscript"/>
          <w:lang w:val="uk-UA"/>
        </w:rPr>
        <w:t>n</w:t>
      </w:r>
      <w:r w:rsidRPr="00EF14B4">
        <w:rPr>
          <w:sz w:val="28"/>
          <w:szCs w:val="28"/>
          <w:lang w:val="uk-UA"/>
        </w:rPr>
        <w:t>+a</w:t>
      </w:r>
      <w:r w:rsidRPr="00EF14B4">
        <w:rPr>
          <w:sz w:val="28"/>
          <w:szCs w:val="28"/>
          <w:vertAlign w:val="subscript"/>
          <w:lang w:val="uk-UA"/>
        </w:rPr>
        <w:t>1</w:t>
      </w:r>
      <w:r w:rsidRPr="00EF14B4">
        <w:rPr>
          <w:sz w:val="28"/>
          <w:szCs w:val="28"/>
          <w:lang w:val="uk-UA"/>
        </w:rPr>
        <w:t>(</w:t>
      </w:r>
      <w:proofErr w:type="spellStart"/>
      <w:r w:rsidRPr="00EF14B4">
        <w:rPr>
          <w:sz w:val="28"/>
          <w:szCs w:val="28"/>
          <w:lang w:val="uk-UA"/>
        </w:rPr>
        <w:t>jw</w:t>
      </w:r>
      <w:proofErr w:type="spellEnd"/>
      <w:r w:rsidRPr="00EF14B4">
        <w:rPr>
          <w:sz w:val="28"/>
          <w:szCs w:val="28"/>
          <w:lang w:val="uk-UA"/>
        </w:rPr>
        <w:t>)</w:t>
      </w:r>
      <w:r w:rsidRPr="00EF14B4">
        <w:rPr>
          <w:sz w:val="28"/>
          <w:szCs w:val="28"/>
          <w:vertAlign w:val="superscript"/>
          <w:lang w:val="uk-UA"/>
        </w:rPr>
        <w:t>n-1</w:t>
      </w:r>
      <w:r w:rsidRPr="00EF14B4">
        <w:rPr>
          <w:sz w:val="28"/>
          <w:szCs w:val="28"/>
          <w:lang w:val="uk-UA"/>
        </w:rPr>
        <w:t>+…+a</w:t>
      </w:r>
      <w:r w:rsidRPr="00EF14B4">
        <w:rPr>
          <w:sz w:val="28"/>
          <w:szCs w:val="28"/>
          <w:vertAlign w:val="subscript"/>
          <w:lang w:val="uk-UA"/>
        </w:rPr>
        <w:t>n-1</w:t>
      </w:r>
      <w:r w:rsidRPr="00EF14B4">
        <w:rPr>
          <w:sz w:val="28"/>
          <w:szCs w:val="28"/>
          <w:lang w:val="uk-UA"/>
        </w:rPr>
        <w:t>(</w:t>
      </w:r>
      <w:proofErr w:type="spellStart"/>
      <w:r w:rsidRPr="00EF14B4">
        <w:rPr>
          <w:sz w:val="28"/>
          <w:szCs w:val="28"/>
          <w:lang w:val="uk-UA"/>
        </w:rPr>
        <w:t>jw</w:t>
      </w:r>
      <w:proofErr w:type="spellEnd"/>
      <w:r w:rsidRPr="00EF14B4">
        <w:rPr>
          <w:sz w:val="28"/>
          <w:szCs w:val="28"/>
          <w:lang w:val="uk-UA"/>
        </w:rPr>
        <w:t>)+</w:t>
      </w:r>
      <w:proofErr w:type="spellStart"/>
      <w:r w:rsidRPr="00EF14B4">
        <w:rPr>
          <w:sz w:val="28"/>
          <w:szCs w:val="28"/>
          <w:lang w:val="uk-UA"/>
        </w:rPr>
        <w:t>a</w:t>
      </w:r>
      <w:r w:rsidRPr="00EF14B4">
        <w:rPr>
          <w:sz w:val="28"/>
          <w:szCs w:val="28"/>
          <w:vertAlign w:val="subscript"/>
          <w:lang w:val="uk-UA"/>
        </w:rPr>
        <w:t>n</w:t>
      </w:r>
      <w:proofErr w:type="spellEnd"/>
    </w:p>
    <w:p w:rsidR="00D44200" w:rsidRPr="00EF14B4" w:rsidRDefault="00D44200" w:rsidP="00E633B3">
      <w:pPr>
        <w:pStyle w:val="ad"/>
        <w:numPr>
          <w:ilvl w:val="0"/>
          <w:numId w:val="2"/>
        </w:numPr>
        <w:tabs>
          <w:tab w:val="left" w:pos="993"/>
        </w:tabs>
        <w:spacing w:line="240" w:lineRule="auto"/>
        <w:ind w:left="0" w:firstLine="709"/>
        <w:jc w:val="both"/>
        <w:rPr>
          <w:rFonts w:ascii="Times New Roman" w:hAnsi="Times New Roman"/>
          <w:sz w:val="28"/>
          <w:szCs w:val="28"/>
          <w:lang w:val="uk-UA"/>
        </w:rPr>
      </w:pPr>
      <w:r w:rsidRPr="00EF14B4">
        <w:rPr>
          <w:rFonts w:ascii="Times New Roman" w:hAnsi="Times New Roman"/>
          <w:sz w:val="28"/>
          <w:szCs w:val="28"/>
          <w:lang w:val="uk-UA"/>
        </w:rPr>
        <w:t>Вираз L(</w:t>
      </w:r>
      <w:proofErr w:type="spellStart"/>
      <w:r w:rsidRPr="00EF14B4">
        <w:rPr>
          <w:rFonts w:ascii="Times New Roman" w:hAnsi="Times New Roman"/>
          <w:sz w:val="28"/>
          <w:szCs w:val="28"/>
          <w:lang w:val="uk-UA"/>
        </w:rPr>
        <w:t>jw</w:t>
      </w:r>
      <w:proofErr w:type="spellEnd"/>
      <w:r w:rsidRPr="00EF14B4">
        <w:rPr>
          <w:rFonts w:ascii="Times New Roman" w:hAnsi="Times New Roman"/>
          <w:sz w:val="28"/>
          <w:szCs w:val="28"/>
          <w:lang w:val="uk-UA"/>
        </w:rPr>
        <w:t>) ділять на дві частини — дійсну А(w) і уявну В(w). При цьому годограф Михайлова набуває вигляду</w:t>
      </w:r>
      <w:r w:rsidR="00583FFF" w:rsidRPr="00EF14B4">
        <w:rPr>
          <w:rFonts w:ascii="Times New Roman" w:hAnsi="Times New Roman"/>
          <w:sz w:val="28"/>
          <w:szCs w:val="28"/>
          <w:lang w:val="uk-UA"/>
        </w:rPr>
        <w:t xml:space="preserve"> (формула 2):</w:t>
      </w:r>
    </w:p>
    <w:p w:rsidR="00D44200" w:rsidRPr="00EF14B4" w:rsidRDefault="00D44200" w:rsidP="00692D6B">
      <w:pPr>
        <w:tabs>
          <w:tab w:val="left" w:pos="993"/>
        </w:tabs>
        <w:ind w:firstLine="709"/>
        <w:jc w:val="right"/>
        <w:rPr>
          <w:sz w:val="28"/>
          <w:szCs w:val="28"/>
          <w:lang w:val="uk-UA"/>
        </w:rPr>
      </w:pPr>
      <w:r w:rsidRPr="00EF14B4">
        <w:rPr>
          <w:sz w:val="28"/>
          <w:szCs w:val="28"/>
          <w:lang w:val="uk-UA"/>
        </w:rPr>
        <w:t>L (</w:t>
      </w:r>
      <w:proofErr w:type="spellStart"/>
      <w:r w:rsidRPr="00EF14B4">
        <w:rPr>
          <w:sz w:val="28"/>
          <w:szCs w:val="28"/>
          <w:lang w:val="uk-UA"/>
        </w:rPr>
        <w:t>jw</w:t>
      </w:r>
      <w:proofErr w:type="spellEnd"/>
      <w:r w:rsidRPr="00EF14B4">
        <w:rPr>
          <w:sz w:val="28"/>
          <w:szCs w:val="28"/>
          <w:lang w:val="uk-UA"/>
        </w:rPr>
        <w:t>) = А(w)+ j В(w)</w:t>
      </w:r>
      <w:r w:rsidR="00583FFF" w:rsidRPr="00EF14B4">
        <w:rPr>
          <w:sz w:val="28"/>
          <w:szCs w:val="28"/>
          <w:lang w:val="uk-UA"/>
        </w:rPr>
        <w:t xml:space="preserve">,       </w:t>
      </w:r>
      <w:r w:rsidR="00622AED" w:rsidRPr="00EF14B4">
        <w:rPr>
          <w:sz w:val="28"/>
          <w:szCs w:val="28"/>
          <w:lang w:val="uk-UA"/>
        </w:rPr>
        <w:t xml:space="preserve">    </w:t>
      </w:r>
      <w:r w:rsidR="00583FFF" w:rsidRPr="00EF14B4">
        <w:rPr>
          <w:sz w:val="28"/>
          <w:szCs w:val="28"/>
          <w:lang w:val="uk-UA"/>
        </w:rPr>
        <w:t xml:space="preserve"> </w:t>
      </w:r>
      <w:r w:rsidR="00622AED" w:rsidRPr="00EF14B4">
        <w:rPr>
          <w:sz w:val="28"/>
          <w:szCs w:val="28"/>
          <w:lang w:val="uk-UA"/>
        </w:rPr>
        <w:t xml:space="preserve">             </w:t>
      </w:r>
      <w:r w:rsidR="00583FFF" w:rsidRPr="00EF14B4">
        <w:rPr>
          <w:sz w:val="28"/>
          <w:szCs w:val="28"/>
          <w:lang w:val="uk-UA"/>
        </w:rPr>
        <w:t xml:space="preserve">                       (2)</w:t>
      </w:r>
    </w:p>
    <w:p w:rsidR="00583FFF" w:rsidRPr="00EF14B4" w:rsidRDefault="00583FFF" w:rsidP="00692D6B">
      <w:pPr>
        <w:tabs>
          <w:tab w:val="left" w:pos="993"/>
        </w:tabs>
        <w:ind w:firstLine="709"/>
        <w:jc w:val="both"/>
        <w:rPr>
          <w:sz w:val="28"/>
          <w:szCs w:val="28"/>
          <w:lang w:val="uk-UA"/>
        </w:rPr>
      </w:pPr>
    </w:p>
    <w:p w:rsidR="00D44200" w:rsidRPr="00EF14B4" w:rsidRDefault="00583FFF" w:rsidP="00692D6B">
      <w:pPr>
        <w:tabs>
          <w:tab w:val="left" w:pos="993"/>
        </w:tabs>
        <w:ind w:firstLine="709"/>
        <w:jc w:val="both"/>
        <w:rPr>
          <w:sz w:val="28"/>
          <w:szCs w:val="28"/>
          <w:lang w:val="uk-UA"/>
        </w:rPr>
      </w:pPr>
      <w:r w:rsidRPr="00EF14B4">
        <w:rPr>
          <w:sz w:val="28"/>
          <w:szCs w:val="28"/>
          <w:lang w:val="uk-UA"/>
        </w:rPr>
        <w:t>д</w:t>
      </w:r>
      <w:r w:rsidR="00D44200" w:rsidRPr="00EF14B4">
        <w:rPr>
          <w:sz w:val="28"/>
          <w:szCs w:val="28"/>
          <w:lang w:val="uk-UA"/>
        </w:rPr>
        <w:t>е</w:t>
      </w:r>
      <w:r w:rsidRPr="00EF14B4">
        <w:rPr>
          <w:sz w:val="28"/>
          <w:szCs w:val="28"/>
          <w:lang w:val="uk-UA"/>
        </w:rPr>
        <w:t xml:space="preserve"> </w:t>
      </w:r>
      <w:r w:rsidR="00D44200" w:rsidRPr="00EF14B4">
        <w:rPr>
          <w:sz w:val="28"/>
          <w:szCs w:val="28"/>
          <w:lang w:val="uk-UA"/>
        </w:rPr>
        <w:t xml:space="preserve">А (w) = </w:t>
      </w:r>
      <w:proofErr w:type="spellStart"/>
      <w:r w:rsidR="00D44200" w:rsidRPr="00EF14B4">
        <w:rPr>
          <w:sz w:val="28"/>
          <w:szCs w:val="28"/>
          <w:lang w:val="uk-UA"/>
        </w:rPr>
        <w:t>a</w:t>
      </w:r>
      <w:r w:rsidR="00D44200" w:rsidRPr="00EF14B4">
        <w:rPr>
          <w:sz w:val="28"/>
          <w:szCs w:val="28"/>
          <w:vertAlign w:val="subscript"/>
          <w:lang w:val="uk-UA"/>
        </w:rPr>
        <w:t>n</w:t>
      </w:r>
      <w:proofErr w:type="spellEnd"/>
      <w:r w:rsidR="00D44200" w:rsidRPr="00EF14B4">
        <w:rPr>
          <w:sz w:val="28"/>
          <w:szCs w:val="28"/>
          <w:lang w:val="uk-UA"/>
        </w:rPr>
        <w:t xml:space="preserve"> – а</w:t>
      </w:r>
      <w:r w:rsidR="00D44200" w:rsidRPr="00EF14B4">
        <w:rPr>
          <w:sz w:val="28"/>
          <w:szCs w:val="28"/>
          <w:vertAlign w:val="subscript"/>
          <w:lang w:val="uk-UA"/>
        </w:rPr>
        <w:t>n-2</w:t>
      </w:r>
      <w:r w:rsidR="00D44200" w:rsidRPr="00EF14B4">
        <w:rPr>
          <w:sz w:val="28"/>
          <w:szCs w:val="28"/>
          <w:lang w:val="uk-UA"/>
        </w:rPr>
        <w:t>w</w:t>
      </w:r>
      <w:r w:rsidR="00D44200" w:rsidRPr="00EF14B4">
        <w:rPr>
          <w:sz w:val="28"/>
          <w:szCs w:val="28"/>
          <w:vertAlign w:val="superscript"/>
          <w:lang w:val="uk-UA"/>
        </w:rPr>
        <w:t>2</w:t>
      </w:r>
      <w:r w:rsidR="00D44200" w:rsidRPr="00EF14B4">
        <w:rPr>
          <w:sz w:val="28"/>
          <w:szCs w:val="28"/>
          <w:lang w:val="uk-UA"/>
        </w:rPr>
        <w:t>+a</w:t>
      </w:r>
      <w:r w:rsidR="00D44200" w:rsidRPr="00EF14B4">
        <w:rPr>
          <w:sz w:val="28"/>
          <w:szCs w:val="28"/>
          <w:vertAlign w:val="subscript"/>
          <w:lang w:val="uk-UA"/>
        </w:rPr>
        <w:t>n-4</w:t>
      </w:r>
      <w:r w:rsidR="00D44200" w:rsidRPr="00EF14B4">
        <w:rPr>
          <w:sz w:val="28"/>
          <w:szCs w:val="28"/>
          <w:lang w:val="uk-UA"/>
        </w:rPr>
        <w:t>w</w:t>
      </w:r>
      <w:r w:rsidR="00D44200" w:rsidRPr="00EF14B4">
        <w:rPr>
          <w:sz w:val="28"/>
          <w:szCs w:val="28"/>
          <w:vertAlign w:val="superscript"/>
          <w:lang w:val="uk-UA"/>
        </w:rPr>
        <w:t>4</w:t>
      </w:r>
      <w:r w:rsidR="00D44200" w:rsidRPr="00EF14B4">
        <w:rPr>
          <w:sz w:val="28"/>
          <w:szCs w:val="28"/>
          <w:lang w:val="uk-UA"/>
        </w:rPr>
        <w:t>-a</w:t>
      </w:r>
      <w:r w:rsidR="00D44200" w:rsidRPr="00EF14B4">
        <w:rPr>
          <w:sz w:val="28"/>
          <w:szCs w:val="28"/>
          <w:vertAlign w:val="subscript"/>
          <w:lang w:val="uk-UA"/>
        </w:rPr>
        <w:t>n-6</w:t>
      </w:r>
      <w:r w:rsidR="00D44200" w:rsidRPr="00EF14B4">
        <w:rPr>
          <w:sz w:val="28"/>
          <w:szCs w:val="28"/>
          <w:lang w:val="uk-UA"/>
        </w:rPr>
        <w:t>w</w:t>
      </w:r>
      <w:r w:rsidR="00D44200" w:rsidRPr="00EF14B4">
        <w:rPr>
          <w:sz w:val="28"/>
          <w:szCs w:val="28"/>
          <w:vertAlign w:val="superscript"/>
          <w:lang w:val="uk-UA"/>
        </w:rPr>
        <w:t>6</w:t>
      </w:r>
      <w:r w:rsidR="00D44200" w:rsidRPr="00EF14B4">
        <w:rPr>
          <w:sz w:val="28"/>
          <w:szCs w:val="28"/>
          <w:lang w:val="uk-UA"/>
        </w:rPr>
        <w:t>;</w:t>
      </w:r>
    </w:p>
    <w:p w:rsidR="00D44200" w:rsidRPr="00EF14B4" w:rsidRDefault="00583FFF" w:rsidP="00692D6B">
      <w:pPr>
        <w:tabs>
          <w:tab w:val="left" w:pos="993"/>
        </w:tabs>
        <w:ind w:firstLine="709"/>
        <w:jc w:val="both"/>
        <w:rPr>
          <w:sz w:val="28"/>
          <w:szCs w:val="28"/>
          <w:lang w:val="uk-UA"/>
        </w:rPr>
      </w:pPr>
      <w:r w:rsidRPr="00EF14B4">
        <w:rPr>
          <w:sz w:val="28"/>
          <w:szCs w:val="28"/>
          <w:lang w:val="uk-UA"/>
        </w:rPr>
        <w:t xml:space="preserve">      </w:t>
      </w:r>
      <w:r w:rsidR="00D44200" w:rsidRPr="00EF14B4">
        <w:rPr>
          <w:sz w:val="28"/>
          <w:szCs w:val="28"/>
          <w:lang w:val="uk-UA"/>
        </w:rPr>
        <w:t>B(w)=a</w:t>
      </w:r>
      <w:r w:rsidR="00D44200" w:rsidRPr="00EF14B4">
        <w:rPr>
          <w:sz w:val="28"/>
          <w:szCs w:val="28"/>
          <w:vertAlign w:val="subscript"/>
          <w:lang w:val="uk-UA"/>
        </w:rPr>
        <w:t>n-1</w:t>
      </w:r>
      <w:r w:rsidR="00D44200" w:rsidRPr="00EF14B4">
        <w:rPr>
          <w:sz w:val="28"/>
          <w:szCs w:val="28"/>
          <w:lang w:val="uk-UA"/>
        </w:rPr>
        <w:t>w-a</w:t>
      </w:r>
      <w:r w:rsidR="00D44200" w:rsidRPr="00EF14B4">
        <w:rPr>
          <w:sz w:val="28"/>
          <w:szCs w:val="28"/>
          <w:vertAlign w:val="subscript"/>
          <w:lang w:val="uk-UA"/>
        </w:rPr>
        <w:t>n-3</w:t>
      </w:r>
      <w:r w:rsidR="00D44200" w:rsidRPr="00EF14B4">
        <w:rPr>
          <w:sz w:val="28"/>
          <w:szCs w:val="28"/>
          <w:lang w:val="uk-UA"/>
        </w:rPr>
        <w:t>w</w:t>
      </w:r>
      <w:r w:rsidR="00D44200" w:rsidRPr="00EF14B4">
        <w:rPr>
          <w:sz w:val="28"/>
          <w:szCs w:val="28"/>
          <w:vertAlign w:val="superscript"/>
          <w:lang w:val="uk-UA"/>
        </w:rPr>
        <w:t>3</w:t>
      </w:r>
      <w:r w:rsidR="00D44200" w:rsidRPr="00EF14B4">
        <w:rPr>
          <w:sz w:val="28"/>
          <w:szCs w:val="28"/>
          <w:lang w:val="uk-UA"/>
        </w:rPr>
        <w:t>+a</w:t>
      </w:r>
      <w:r w:rsidR="00D44200" w:rsidRPr="00EF14B4">
        <w:rPr>
          <w:sz w:val="28"/>
          <w:szCs w:val="28"/>
          <w:vertAlign w:val="subscript"/>
          <w:lang w:val="uk-UA"/>
        </w:rPr>
        <w:t>n-5</w:t>
      </w:r>
      <w:r w:rsidR="00D44200" w:rsidRPr="00EF14B4">
        <w:rPr>
          <w:sz w:val="28"/>
          <w:szCs w:val="28"/>
          <w:lang w:val="uk-UA"/>
        </w:rPr>
        <w:t>w</w:t>
      </w:r>
      <w:r w:rsidR="00D44200" w:rsidRPr="00EF14B4">
        <w:rPr>
          <w:sz w:val="28"/>
          <w:szCs w:val="28"/>
          <w:vertAlign w:val="superscript"/>
          <w:lang w:val="uk-UA"/>
        </w:rPr>
        <w:t>5</w:t>
      </w:r>
      <w:r w:rsidR="00D44200" w:rsidRPr="00EF14B4">
        <w:rPr>
          <w:sz w:val="28"/>
          <w:szCs w:val="28"/>
          <w:lang w:val="uk-UA"/>
        </w:rPr>
        <w:t>-…</w:t>
      </w:r>
    </w:p>
    <w:p w:rsidR="00D44200" w:rsidRPr="00EF14B4" w:rsidRDefault="00D44200" w:rsidP="00692D6B">
      <w:pPr>
        <w:tabs>
          <w:tab w:val="left" w:pos="993"/>
        </w:tabs>
        <w:ind w:firstLine="709"/>
        <w:jc w:val="both"/>
        <w:rPr>
          <w:sz w:val="28"/>
          <w:szCs w:val="28"/>
          <w:lang w:val="uk-UA"/>
        </w:rPr>
      </w:pPr>
    </w:p>
    <w:p w:rsidR="00D44200" w:rsidRPr="00EF14B4" w:rsidRDefault="00D44200" w:rsidP="00692D6B">
      <w:pPr>
        <w:tabs>
          <w:tab w:val="left" w:pos="993"/>
        </w:tabs>
        <w:ind w:firstLine="709"/>
        <w:jc w:val="center"/>
        <w:rPr>
          <w:sz w:val="28"/>
          <w:szCs w:val="28"/>
          <w:lang w:val="uk-UA"/>
        </w:rPr>
      </w:pPr>
      <w:r w:rsidRPr="00EF14B4">
        <w:rPr>
          <w:noProof/>
          <w:sz w:val="28"/>
          <w:szCs w:val="28"/>
          <w:lang w:val="uk-UA"/>
        </w:rPr>
        <w:drawing>
          <wp:inline distT="0" distB="0" distL="0" distR="0" wp14:anchorId="7F547559" wp14:editId="6626CC11">
            <wp:extent cx="3424575" cy="1638300"/>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39501" cy="1645441"/>
                    </a:xfrm>
                    <a:prstGeom prst="rect">
                      <a:avLst/>
                    </a:prstGeom>
                    <a:noFill/>
                    <a:ln>
                      <a:noFill/>
                    </a:ln>
                  </pic:spPr>
                </pic:pic>
              </a:graphicData>
            </a:graphic>
          </wp:inline>
        </w:drawing>
      </w:r>
    </w:p>
    <w:p w:rsidR="00D44200" w:rsidRPr="00EF14B4" w:rsidRDefault="00D44200" w:rsidP="00692D6B">
      <w:pPr>
        <w:tabs>
          <w:tab w:val="left" w:pos="993"/>
        </w:tabs>
        <w:ind w:firstLine="709"/>
        <w:jc w:val="center"/>
        <w:rPr>
          <w:sz w:val="28"/>
          <w:szCs w:val="28"/>
          <w:lang w:val="uk-UA"/>
        </w:rPr>
      </w:pPr>
      <w:r w:rsidRPr="00EF14B4">
        <w:rPr>
          <w:sz w:val="28"/>
          <w:szCs w:val="28"/>
          <w:lang w:val="uk-UA"/>
        </w:rPr>
        <w:t xml:space="preserve">Рисунок </w:t>
      </w:r>
      <w:r w:rsidR="00692D6B" w:rsidRPr="00EF14B4">
        <w:rPr>
          <w:sz w:val="28"/>
          <w:szCs w:val="28"/>
          <w:lang w:val="uk-UA"/>
        </w:rPr>
        <w:t>2</w:t>
      </w:r>
      <w:r w:rsidRPr="00EF14B4">
        <w:rPr>
          <w:sz w:val="28"/>
          <w:szCs w:val="28"/>
          <w:lang w:val="uk-UA"/>
        </w:rPr>
        <w:t xml:space="preserve"> – Побудова годографа Михайлова</w:t>
      </w:r>
    </w:p>
    <w:p w:rsidR="00D44200" w:rsidRPr="00EF14B4" w:rsidRDefault="00D44200" w:rsidP="00692D6B">
      <w:pPr>
        <w:tabs>
          <w:tab w:val="left" w:pos="993"/>
        </w:tabs>
        <w:ind w:firstLine="709"/>
        <w:jc w:val="both"/>
        <w:rPr>
          <w:sz w:val="28"/>
          <w:szCs w:val="28"/>
          <w:lang w:val="uk-UA"/>
        </w:rPr>
      </w:pPr>
    </w:p>
    <w:p w:rsidR="00D44200" w:rsidRPr="00EF14B4" w:rsidRDefault="00D44200" w:rsidP="00692D6B">
      <w:pPr>
        <w:tabs>
          <w:tab w:val="left" w:pos="993"/>
        </w:tabs>
        <w:ind w:firstLine="709"/>
        <w:jc w:val="both"/>
        <w:rPr>
          <w:sz w:val="28"/>
          <w:szCs w:val="28"/>
          <w:lang w:val="uk-UA"/>
        </w:rPr>
      </w:pPr>
      <w:r w:rsidRPr="00EF14B4">
        <w:rPr>
          <w:sz w:val="28"/>
          <w:szCs w:val="28"/>
          <w:lang w:val="uk-UA"/>
        </w:rPr>
        <w:t>3. Задаючи значення w в межах від 0 до +</w:t>
      </w:r>
      <w:r w:rsidRPr="00EF14B4">
        <w:rPr>
          <w:noProof/>
          <w:sz w:val="28"/>
          <w:szCs w:val="28"/>
          <w:vertAlign w:val="subscript"/>
          <w:lang w:val="uk-UA"/>
        </w:rPr>
        <w:drawing>
          <wp:inline distT="0" distB="0" distL="0" distR="0" wp14:anchorId="796FA860" wp14:editId="4B9B62E9">
            <wp:extent cx="114300" cy="114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EF14B4">
        <w:rPr>
          <w:sz w:val="28"/>
          <w:szCs w:val="28"/>
          <w:lang w:val="uk-UA"/>
        </w:rPr>
        <w:t>, на комплексній пло</w:t>
      </w:r>
      <w:r w:rsidRPr="00EF14B4">
        <w:rPr>
          <w:sz w:val="28"/>
          <w:szCs w:val="28"/>
          <w:lang w:val="uk-UA"/>
        </w:rPr>
        <w:softHyphen/>
        <w:t>щині в координатах А(w) В(w)будують годограф Михайлова, радіус-вектор L(w) якого при зміні w від 0 до +</w:t>
      </w:r>
      <w:r w:rsidRPr="00EF14B4">
        <w:rPr>
          <w:noProof/>
          <w:sz w:val="28"/>
          <w:szCs w:val="28"/>
          <w:vertAlign w:val="subscript"/>
          <w:lang w:val="uk-UA"/>
        </w:rPr>
        <w:drawing>
          <wp:inline distT="0" distB="0" distL="0" distR="0" wp14:anchorId="232E5E30" wp14:editId="44E00D3C">
            <wp:extent cx="114300" cy="1143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EF14B4">
        <w:rPr>
          <w:sz w:val="28"/>
          <w:szCs w:val="28"/>
          <w:vertAlign w:val="subscript"/>
          <w:lang w:val="uk-UA"/>
        </w:rPr>
        <w:t xml:space="preserve"> </w:t>
      </w:r>
      <w:r w:rsidRPr="00EF14B4">
        <w:rPr>
          <w:sz w:val="28"/>
          <w:szCs w:val="28"/>
          <w:lang w:val="uk-UA"/>
        </w:rPr>
        <w:t>обертається проти годинникової стрілки</w:t>
      </w:r>
      <w:r w:rsidR="00692D6B" w:rsidRPr="00EF14B4">
        <w:rPr>
          <w:sz w:val="28"/>
          <w:szCs w:val="28"/>
          <w:lang w:val="uk-UA"/>
        </w:rPr>
        <w:t xml:space="preserve"> (рисунок 2)</w:t>
      </w:r>
      <w:r w:rsidRPr="00EF14B4">
        <w:rPr>
          <w:sz w:val="28"/>
          <w:szCs w:val="28"/>
          <w:lang w:val="uk-UA"/>
        </w:rPr>
        <w:t>.</w:t>
      </w:r>
    </w:p>
    <w:p w:rsidR="00D05E10" w:rsidRPr="00EF14B4" w:rsidRDefault="00D44200" w:rsidP="00B8517F">
      <w:pPr>
        <w:tabs>
          <w:tab w:val="left" w:pos="993"/>
        </w:tabs>
        <w:ind w:firstLine="709"/>
        <w:jc w:val="both"/>
        <w:rPr>
          <w:sz w:val="28"/>
          <w:szCs w:val="28"/>
          <w:lang w:val="uk-UA"/>
        </w:rPr>
      </w:pPr>
      <w:r w:rsidRPr="00EF14B4">
        <w:rPr>
          <w:sz w:val="28"/>
          <w:szCs w:val="28"/>
          <w:lang w:val="uk-UA"/>
        </w:rPr>
        <w:t>Оцінка стійкості системи здійснюється за виглядом і розміщенням кривої відносно квадрантів площини А(w) - В(w).</w:t>
      </w:r>
    </w:p>
    <w:p w:rsidR="00B8517F" w:rsidRPr="00EF14B4" w:rsidRDefault="00B8517F" w:rsidP="00B8517F">
      <w:pPr>
        <w:ind w:firstLine="709"/>
        <w:jc w:val="both"/>
        <w:rPr>
          <w:sz w:val="28"/>
          <w:szCs w:val="28"/>
          <w:lang w:val="uk-UA"/>
        </w:rPr>
      </w:pPr>
      <w:r w:rsidRPr="00EF14B4">
        <w:rPr>
          <w:sz w:val="28"/>
          <w:szCs w:val="28"/>
          <w:lang w:val="uk-UA"/>
        </w:rPr>
        <w:t>Після застосування кожного з критеріїв необхідно зробити відповідні висновки, щодо стійкості системи. У випадку нестійкості САР необхідно провести корекцію показників системи та провести розрахунки знову до настання стійкого стану досліджуваної системи</w:t>
      </w:r>
    </w:p>
    <w:p w:rsidR="00E26C07" w:rsidRPr="00EF14B4" w:rsidRDefault="00E26C07" w:rsidP="00B8517F">
      <w:pPr>
        <w:ind w:firstLine="709"/>
        <w:jc w:val="both"/>
        <w:rPr>
          <w:sz w:val="28"/>
          <w:szCs w:val="28"/>
          <w:lang w:val="uk-UA"/>
        </w:rPr>
      </w:pPr>
    </w:p>
    <w:p w:rsidR="0072163B" w:rsidRPr="00EF14B4" w:rsidRDefault="0072163B" w:rsidP="0072163B">
      <w:pPr>
        <w:jc w:val="center"/>
        <w:rPr>
          <w:b/>
          <w:bCs/>
          <w:color w:val="000000"/>
          <w:sz w:val="28"/>
          <w:szCs w:val="28"/>
        </w:rPr>
      </w:pPr>
      <w:r w:rsidRPr="00EF14B4">
        <w:rPr>
          <w:b/>
          <w:bCs/>
          <w:color w:val="000000"/>
          <w:sz w:val="28"/>
          <w:szCs w:val="28"/>
        </w:rPr>
        <w:lastRenderedPageBreak/>
        <w:t>5 КОНСУЛЬТАЦІЇ І КОНТАКТИ ІЗ НАУКОВО-ПЕДАГОГІЧНИМ</w:t>
      </w:r>
      <w:r w:rsidRPr="00EF14B4">
        <w:rPr>
          <w:b/>
          <w:bCs/>
          <w:color w:val="000000"/>
          <w:sz w:val="28"/>
          <w:szCs w:val="28"/>
        </w:rPr>
        <w:br/>
        <w:t>ПРАЦІВНИКОМ</w:t>
      </w:r>
    </w:p>
    <w:p w:rsidR="00D569E6" w:rsidRPr="00EF14B4" w:rsidRDefault="0072163B" w:rsidP="0072163B">
      <w:pPr>
        <w:ind w:firstLine="709"/>
        <w:jc w:val="both"/>
        <w:rPr>
          <w:b/>
          <w:sz w:val="28"/>
          <w:szCs w:val="28"/>
          <w:lang w:val="uk-UA"/>
        </w:rPr>
      </w:pPr>
      <w:r w:rsidRPr="00EF14B4">
        <w:rPr>
          <w:b/>
          <w:bCs/>
          <w:color w:val="000000"/>
          <w:sz w:val="28"/>
          <w:szCs w:val="28"/>
        </w:rPr>
        <w:br/>
      </w:r>
      <w:r w:rsidRPr="00EF14B4">
        <w:rPr>
          <w:color w:val="000000"/>
          <w:sz w:val="28"/>
          <w:szCs w:val="28"/>
          <w:lang w:val="uk-UA"/>
        </w:rPr>
        <w:t xml:space="preserve">          </w:t>
      </w:r>
      <w:proofErr w:type="spellStart"/>
      <w:r w:rsidRPr="00EF14B4">
        <w:rPr>
          <w:color w:val="000000"/>
          <w:sz w:val="28"/>
          <w:szCs w:val="28"/>
        </w:rPr>
        <w:t>Спілкування</w:t>
      </w:r>
      <w:proofErr w:type="spellEnd"/>
      <w:r w:rsidRPr="00EF14B4">
        <w:rPr>
          <w:color w:val="000000"/>
          <w:sz w:val="28"/>
          <w:szCs w:val="28"/>
        </w:rPr>
        <w:t xml:space="preserve"> з </w:t>
      </w:r>
      <w:proofErr w:type="spellStart"/>
      <w:r w:rsidRPr="00EF14B4">
        <w:rPr>
          <w:color w:val="000000"/>
          <w:sz w:val="28"/>
          <w:szCs w:val="28"/>
        </w:rPr>
        <w:t>викладачем</w:t>
      </w:r>
      <w:proofErr w:type="spellEnd"/>
      <w:r w:rsidRPr="00EF14B4">
        <w:rPr>
          <w:color w:val="000000"/>
          <w:sz w:val="28"/>
          <w:szCs w:val="28"/>
        </w:rPr>
        <w:t xml:space="preserve"> проводиться на </w:t>
      </w:r>
      <w:proofErr w:type="spellStart"/>
      <w:r w:rsidRPr="00EF14B4">
        <w:rPr>
          <w:color w:val="000000"/>
          <w:sz w:val="28"/>
          <w:szCs w:val="28"/>
        </w:rPr>
        <w:t>лекційних</w:t>
      </w:r>
      <w:proofErr w:type="spellEnd"/>
      <w:r w:rsidRPr="00EF14B4">
        <w:rPr>
          <w:color w:val="000000"/>
          <w:sz w:val="28"/>
          <w:szCs w:val="28"/>
        </w:rPr>
        <w:t xml:space="preserve"> </w:t>
      </w:r>
      <w:proofErr w:type="spellStart"/>
      <w:r w:rsidRPr="00EF14B4">
        <w:rPr>
          <w:color w:val="000000"/>
          <w:sz w:val="28"/>
          <w:szCs w:val="28"/>
        </w:rPr>
        <w:t>заняттях</w:t>
      </w:r>
      <w:proofErr w:type="spellEnd"/>
      <w:r w:rsidRPr="00EF14B4">
        <w:rPr>
          <w:color w:val="000000"/>
          <w:sz w:val="28"/>
          <w:szCs w:val="28"/>
        </w:rPr>
        <w:t>,</w:t>
      </w:r>
      <w:r w:rsidRPr="00EF14B4">
        <w:rPr>
          <w:color w:val="000000"/>
          <w:sz w:val="28"/>
          <w:szCs w:val="28"/>
          <w:lang w:val="uk-UA"/>
        </w:rPr>
        <w:t xml:space="preserve"> </w:t>
      </w:r>
      <w:proofErr w:type="spellStart"/>
      <w:r w:rsidRPr="00EF14B4">
        <w:rPr>
          <w:color w:val="000000"/>
          <w:sz w:val="28"/>
          <w:szCs w:val="28"/>
        </w:rPr>
        <w:t>практичних</w:t>
      </w:r>
      <w:proofErr w:type="spellEnd"/>
      <w:r w:rsidRPr="00EF14B4">
        <w:rPr>
          <w:color w:val="000000"/>
          <w:sz w:val="28"/>
          <w:szCs w:val="28"/>
        </w:rPr>
        <w:t xml:space="preserve"> </w:t>
      </w:r>
      <w:proofErr w:type="spellStart"/>
      <w:r w:rsidRPr="00EF14B4">
        <w:rPr>
          <w:color w:val="000000"/>
          <w:sz w:val="28"/>
          <w:szCs w:val="28"/>
        </w:rPr>
        <w:t>заняттях</w:t>
      </w:r>
      <w:proofErr w:type="spellEnd"/>
      <w:r w:rsidRPr="00EF14B4">
        <w:rPr>
          <w:color w:val="000000"/>
          <w:sz w:val="28"/>
          <w:szCs w:val="28"/>
        </w:rPr>
        <w:t xml:space="preserve">, </w:t>
      </w:r>
      <w:proofErr w:type="spellStart"/>
      <w:r w:rsidRPr="00EF14B4">
        <w:rPr>
          <w:color w:val="000000"/>
          <w:sz w:val="28"/>
          <w:szCs w:val="28"/>
        </w:rPr>
        <w:t>консультаціях</w:t>
      </w:r>
      <w:proofErr w:type="spellEnd"/>
      <w:r w:rsidRPr="00EF14B4">
        <w:rPr>
          <w:color w:val="000000"/>
          <w:sz w:val="28"/>
          <w:szCs w:val="28"/>
        </w:rPr>
        <w:t xml:space="preserve">, через </w:t>
      </w:r>
      <w:proofErr w:type="spellStart"/>
      <w:r w:rsidRPr="00EF14B4">
        <w:rPr>
          <w:color w:val="000000"/>
          <w:sz w:val="28"/>
          <w:szCs w:val="28"/>
        </w:rPr>
        <w:t>корпоративний</w:t>
      </w:r>
      <w:proofErr w:type="spellEnd"/>
      <w:r w:rsidRPr="00EF14B4">
        <w:rPr>
          <w:color w:val="000000"/>
          <w:sz w:val="28"/>
          <w:szCs w:val="28"/>
        </w:rPr>
        <w:t xml:space="preserve"> </w:t>
      </w:r>
      <w:proofErr w:type="spellStart"/>
      <w:r w:rsidRPr="00EF14B4">
        <w:rPr>
          <w:color w:val="000000"/>
          <w:sz w:val="28"/>
          <w:szCs w:val="28"/>
        </w:rPr>
        <w:t>месенджер</w:t>
      </w:r>
      <w:proofErr w:type="spellEnd"/>
      <w:r w:rsidRPr="00EF14B4">
        <w:rPr>
          <w:color w:val="000000"/>
          <w:sz w:val="28"/>
          <w:szCs w:val="28"/>
        </w:rPr>
        <w:t xml:space="preserve"> </w:t>
      </w:r>
      <w:proofErr w:type="spellStart"/>
      <w:r w:rsidRPr="00EF14B4">
        <w:rPr>
          <w:color w:val="000000"/>
          <w:sz w:val="28"/>
          <w:szCs w:val="28"/>
        </w:rPr>
        <w:t>Slack</w:t>
      </w:r>
      <w:proofErr w:type="spellEnd"/>
      <w:r w:rsidRPr="00EF14B4">
        <w:rPr>
          <w:color w:val="000000"/>
          <w:sz w:val="28"/>
          <w:szCs w:val="28"/>
          <w:lang w:val="uk-UA"/>
        </w:rPr>
        <w:t xml:space="preserve"> </w:t>
      </w:r>
      <w:proofErr w:type="spellStart"/>
      <w:r w:rsidRPr="00EF14B4">
        <w:rPr>
          <w:color w:val="000000"/>
          <w:sz w:val="28"/>
          <w:szCs w:val="28"/>
        </w:rPr>
        <w:t>або</w:t>
      </w:r>
      <w:proofErr w:type="spellEnd"/>
      <w:r w:rsidRPr="00EF14B4">
        <w:rPr>
          <w:color w:val="000000"/>
          <w:sz w:val="28"/>
          <w:szCs w:val="28"/>
        </w:rPr>
        <w:t xml:space="preserve"> </w:t>
      </w:r>
      <w:proofErr w:type="spellStart"/>
      <w:r w:rsidRPr="00EF14B4">
        <w:rPr>
          <w:color w:val="000000"/>
          <w:sz w:val="28"/>
          <w:szCs w:val="28"/>
        </w:rPr>
        <w:t>електронною</w:t>
      </w:r>
      <w:proofErr w:type="spellEnd"/>
      <w:r w:rsidRPr="00EF14B4">
        <w:rPr>
          <w:color w:val="000000"/>
          <w:sz w:val="28"/>
          <w:szCs w:val="28"/>
        </w:rPr>
        <w:t xml:space="preserve"> </w:t>
      </w:r>
      <w:proofErr w:type="spellStart"/>
      <w:r w:rsidRPr="00EF14B4">
        <w:rPr>
          <w:color w:val="000000"/>
          <w:sz w:val="28"/>
          <w:szCs w:val="28"/>
        </w:rPr>
        <w:t>поштою</w:t>
      </w:r>
      <w:proofErr w:type="spellEnd"/>
      <w:r w:rsidRPr="00EF14B4">
        <w:rPr>
          <w:color w:val="000000"/>
          <w:sz w:val="28"/>
          <w:szCs w:val="28"/>
        </w:rPr>
        <w:t>.</w:t>
      </w:r>
    </w:p>
    <w:p w:rsidR="00D569E6" w:rsidRPr="00EF14B4" w:rsidRDefault="00D569E6" w:rsidP="00DC5AB1">
      <w:pPr>
        <w:spacing w:line="360" w:lineRule="auto"/>
        <w:jc w:val="center"/>
        <w:rPr>
          <w:b/>
          <w:sz w:val="28"/>
          <w:szCs w:val="28"/>
          <w:lang w:val="uk-UA"/>
        </w:rPr>
      </w:pPr>
    </w:p>
    <w:p w:rsidR="00D569E6" w:rsidRPr="00EF14B4" w:rsidRDefault="00D569E6"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5F1B52" w:rsidRPr="00EF14B4" w:rsidRDefault="005F1B52" w:rsidP="00DC5AB1">
      <w:pPr>
        <w:spacing w:line="360" w:lineRule="auto"/>
        <w:jc w:val="center"/>
        <w:rPr>
          <w:b/>
          <w:sz w:val="28"/>
          <w:szCs w:val="28"/>
          <w:lang w:val="uk-UA"/>
        </w:rPr>
      </w:pPr>
    </w:p>
    <w:p w:rsidR="0072163B" w:rsidRPr="00EF14B4" w:rsidRDefault="0072163B" w:rsidP="00DC5AB1">
      <w:pPr>
        <w:spacing w:line="360" w:lineRule="auto"/>
        <w:jc w:val="center"/>
        <w:rPr>
          <w:b/>
          <w:sz w:val="28"/>
          <w:szCs w:val="28"/>
          <w:lang w:val="uk-UA"/>
        </w:rPr>
      </w:pPr>
    </w:p>
    <w:p w:rsidR="00DC5AB1" w:rsidRPr="00EF14B4" w:rsidRDefault="00D569E6" w:rsidP="00DC5AB1">
      <w:pPr>
        <w:spacing w:line="360" w:lineRule="auto"/>
        <w:jc w:val="center"/>
        <w:rPr>
          <w:b/>
          <w:sz w:val="28"/>
          <w:szCs w:val="28"/>
          <w:lang w:val="uk-UA"/>
        </w:rPr>
      </w:pPr>
      <w:r w:rsidRPr="00EF14B4">
        <w:rPr>
          <w:b/>
          <w:sz w:val="28"/>
          <w:szCs w:val="28"/>
          <w:lang w:val="uk-UA"/>
        </w:rPr>
        <w:lastRenderedPageBreak/>
        <w:t>СПИСОК ВИКОРИСТАНИХ ДЖЕРЕЛ</w:t>
      </w:r>
    </w:p>
    <w:p w:rsidR="00D569E6" w:rsidRPr="00EF14B4" w:rsidRDefault="00D569E6" w:rsidP="00DC5AB1">
      <w:pPr>
        <w:spacing w:line="360" w:lineRule="auto"/>
        <w:jc w:val="center"/>
        <w:rPr>
          <w:b/>
          <w:sz w:val="28"/>
          <w:szCs w:val="28"/>
          <w:lang w:val="uk-UA"/>
        </w:rPr>
      </w:pPr>
    </w:p>
    <w:p w:rsidR="00DC5AB1" w:rsidRPr="00EF14B4" w:rsidRDefault="00DC5AB1"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EF14B4">
        <w:rPr>
          <w:rFonts w:ascii="Times New Roman" w:eastAsiaTheme="majorEastAsia" w:hAnsi="Times New Roman"/>
          <w:color w:val="000000" w:themeColor="text1"/>
          <w:sz w:val="28"/>
          <w:szCs w:val="28"/>
          <w:lang w:val="uk-UA"/>
        </w:rPr>
        <w:t>Kondratenko</w:t>
      </w:r>
      <w:proofErr w:type="spellEnd"/>
      <w:r w:rsidRPr="00EF14B4">
        <w:rPr>
          <w:rFonts w:ascii="Times New Roman" w:eastAsiaTheme="majorEastAsia" w:hAnsi="Times New Roman"/>
          <w:color w:val="000000" w:themeColor="text1"/>
          <w:sz w:val="28"/>
          <w:szCs w:val="28"/>
          <w:lang w:val="uk-UA"/>
        </w:rPr>
        <w:t xml:space="preserve"> K., </w:t>
      </w:r>
      <w:proofErr w:type="spellStart"/>
      <w:r w:rsidRPr="00EF14B4">
        <w:rPr>
          <w:rFonts w:ascii="Times New Roman" w:eastAsiaTheme="majorEastAsia" w:hAnsi="Times New Roman"/>
          <w:color w:val="000000" w:themeColor="text1"/>
          <w:sz w:val="28"/>
          <w:szCs w:val="28"/>
          <w:lang w:val="uk-UA"/>
        </w:rPr>
        <w:t>Kuntsevich</w:t>
      </w:r>
      <w:proofErr w:type="spellEnd"/>
      <w:r w:rsidRPr="00EF14B4">
        <w:rPr>
          <w:rFonts w:ascii="Times New Roman" w:eastAsiaTheme="majorEastAsia" w:hAnsi="Times New Roman"/>
          <w:color w:val="000000" w:themeColor="text1"/>
          <w:sz w:val="28"/>
          <w:szCs w:val="28"/>
          <w:lang w:val="uk-UA"/>
        </w:rPr>
        <w:t xml:space="preserve"> V., </w:t>
      </w:r>
      <w:proofErr w:type="spellStart"/>
      <w:r w:rsidRPr="00EF14B4">
        <w:rPr>
          <w:rFonts w:ascii="Times New Roman" w:eastAsiaTheme="majorEastAsia" w:hAnsi="Times New Roman"/>
          <w:color w:val="000000" w:themeColor="text1"/>
          <w:sz w:val="28"/>
          <w:szCs w:val="28"/>
          <w:lang w:val="uk-UA"/>
        </w:rPr>
        <w:t>Chikrii</w:t>
      </w:r>
      <w:proofErr w:type="spellEnd"/>
      <w:r w:rsidRPr="00EF14B4">
        <w:rPr>
          <w:rFonts w:ascii="Times New Roman" w:eastAsiaTheme="majorEastAsia" w:hAnsi="Times New Roman"/>
          <w:color w:val="000000" w:themeColor="text1"/>
          <w:sz w:val="28"/>
          <w:szCs w:val="28"/>
          <w:lang w:val="uk-UA"/>
        </w:rPr>
        <w:t xml:space="preserve"> S., </w:t>
      </w:r>
      <w:proofErr w:type="spellStart"/>
      <w:r w:rsidRPr="00EF14B4">
        <w:rPr>
          <w:rFonts w:ascii="Times New Roman" w:eastAsiaTheme="majorEastAsia" w:hAnsi="Times New Roman"/>
          <w:color w:val="000000" w:themeColor="text1"/>
          <w:sz w:val="28"/>
          <w:szCs w:val="28"/>
          <w:lang w:val="uk-UA"/>
        </w:rPr>
        <w:t>Gubarev</w:t>
      </w:r>
      <w:proofErr w:type="spellEnd"/>
      <w:r w:rsidRPr="00EF14B4">
        <w:rPr>
          <w:rFonts w:ascii="Times New Roman" w:eastAsiaTheme="majorEastAsia" w:hAnsi="Times New Roman"/>
          <w:color w:val="000000" w:themeColor="text1"/>
          <w:sz w:val="28"/>
          <w:szCs w:val="28"/>
          <w:lang w:val="uk-UA"/>
        </w:rPr>
        <w:t xml:space="preserve"> A. </w:t>
      </w:r>
      <w:proofErr w:type="spellStart"/>
      <w:r w:rsidRPr="00EF14B4">
        <w:rPr>
          <w:rFonts w:ascii="Times New Roman" w:hAnsi="Times New Roman"/>
          <w:color w:val="000000" w:themeColor="text1"/>
          <w:sz w:val="28"/>
          <w:szCs w:val="28"/>
          <w:lang w:val="uk-UA"/>
        </w:rPr>
        <w:t>Recent</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Developments</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in</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Automatic</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Control</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Systems</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Aalborg</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Denmark</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River</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Publishers</w:t>
      </w:r>
      <w:proofErr w:type="spellEnd"/>
      <w:r w:rsidRPr="00EF14B4">
        <w:rPr>
          <w:rFonts w:ascii="Times New Roman" w:hAnsi="Times New Roman"/>
          <w:color w:val="000000" w:themeColor="text1"/>
          <w:sz w:val="28"/>
          <w:szCs w:val="28"/>
          <w:lang w:val="uk-UA"/>
        </w:rPr>
        <w:t>, 2023. 200 с.</w:t>
      </w:r>
    </w:p>
    <w:p w:rsidR="00DC5AB1" w:rsidRPr="00EF14B4" w:rsidRDefault="00DC5AB1"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EF14B4">
        <w:rPr>
          <w:rFonts w:ascii="Times New Roman" w:eastAsiaTheme="majorEastAsia" w:hAnsi="Times New Roman"/>
          <w:color w:val="000000" w:themeColor="text1"/>
          <w:sz w:val="28"/>
          <w:szCs w:val="28"/>
          <w:lang w:val="uk-UA"/>
        </w:rPr>
        <w:t>Kondratenko</w:t>
      </w:r>
      <w:proofErr w:type="spellEnd"/>
      <w:r w:rsidRPr="00EF14B4">
        <w:rPr>
          <w:rFonts w:ascii="Times New Roman" w:eastAsiaTheme="majorEastAsia" w:hAnsi="Times New Roman"/>
          <w:color w:val="000000" w:themeColor="text1"/>
          <w:sz w:val="28"/>
          <w:szCs w:val="28"/>
          <w:lang w:val="uk-UA"/>
        </w:rPr>
        <w:t xml:space="preserve"> Y., </w:t>
      </w:r>
      <w:proofErr w:type="spellStart"/>
      <w:r w:rsidRPr="00EF14B4">
        <w:rPr>
          <w:rFonts w:ascii="Times New Roman" w:eastAsiaTheme="majorEastAsia" w:hAnsi="Times New Roman"/>
          <w:color w:val="000000" w:themeColor="text1"/>
          <w:sz w:val="28"/>
          <w:szCs w:val="28"/>
          <w:lang w:val="uk-UA"/>
        </w:rPr>
        <w:t>Kuntsevich</w:t>
      </w:r>
      <w:proofErr w:type="spellEnd"/>
      <w:r w:rsidRPr="00EF14B4">
        <w:rPr>
          <w:rFonts w:ascii="Times New Roman" w:eastAsiaTheme="majorEastAsia" w:hAnsi="Times New Roman"/>
          <w:color w:val="000000" w:themeColor="text1"/>
          <w:sz w:val="28"/>
          <w:szCs w:val="28"/>
          <w:lang w:val="uk-UA"/>
        </w:rPr>
        <w:t xml:space="preserve"> V., </w:t>
      </w:r>
      <w:proofErr w:type="spellStart"/>
      <w:r w:rsidRPr="00EF14B4">
        <w:rPr>
          <w:rFonts w:ascii="Times New Roman" w:eastAsiaTheme="majorEastAsia" w:hAnsi="Times New Roman"/>
          <w:color w:val="000000" w:themeColor="text1"/>
          <w:sz w:val="28"/>
          <w:szCs w:val="28"/>
          <w:lang w:val="uk-UA"/>
        </w:rPr>
        <w:t>Chikrii</w:t>
      </w:r>
      <w:proofErr w:type="spellEnd"/>
      <w:r w:rsidRPr="00EF14B4">
        <w:rPr>
          <w:rFonts w:ascii="Times New Roman" w:eastAsiaTheme="majorEastAsia" w:hAnsi="Times New Roman"/>
          <w:color w:val="000000" w:themeColor="text1"/>
          <w:sz w:val="28"/>
          <w:szCs w:val="28"/>
          <w:lang w:val="uk-UA"/>
        </w:rPr>
        <w:t xml:space="preserve"> A., </w:t>
      </w:r>
      <w:proofErr w:type="spellStart"/>
      <w:r w:rsidRPr="00EF14B4">
        <w:rPr>
          <w:rFonts w:ascii="Times New Roman" w:eastAsiaTheme="majorEastAsia" w:hAnsi="Times New Roman"/>
          <w:color w:val="000000" w:themeColor="text1"/>
          <w:sz w:val="28"/>
          <w:szCs w:val="28"/>
          <w:lang w:val="uk-UA"/>
        </w:rPr>
        <w:t>Gubarev</w:t>
      </w:r>
      <w:proofErr w:type="spellEnd"/>
      <w:r w:rsidRPr="00EF14B4">
        <w:rPr>
          <w:rFonts w:ascii="Times New Roman" w:eastAsiaTheme="majorEastAsia" w:hAnsi="Times New Roman"/>
          <w:color w:val="000000" w:themeColor="text1"/>
          <w:sz w:val="28"/>
          <w:szCs w:val="28"/>
          <w:lang w:val="uk-UA"/>
        </w:rPr>
        <w:t xml:space="preserve"> V. </w:t>
      </w:r>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Advanced</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Control</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Systems</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Theory</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and</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Applications</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Aalborg</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Denmark</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River</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Publishers</w:t>
      </w:r>
      <w:proofErr w:type="spellEnd"/>
      <w:r w:rsidRPr="00EF14B4">
        <w:rPr>
          <w:rFonts w:ascii="Times New Roman" w:hAnsi="Times New Roman"/>
          <w:color w:val="000000" w:themeColor="text1"/>
          <w:sz w:val="28"/>
          <w:szCs w:val="28"/>
          <w:lang w:val="uk-UA"/>
        </w:rPr>
        <w:t>, 2024.  476 с.</w:t>
      </w:r>
    </w:p>
    <w:p w:rsidR="00DC5AB1" w:rsidRPr="00EF14B4" w:rsidRDefault="00DC5AB1"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r w:rsidRPr="00EF14B4">
        <w:rPr>
          <w:rFonts w:ascii="Times New Roman" w:eastAsiaTheme="majorEastAsia" w:hAnsi="Times New Roman"/>
          <w:color w:val="000000" w:themeColor="text1"/>
          <w:sz w:val="28"/>
          <w:szCs w:val="28"/>
          <w:lang w:val="uk-UA"/>
        </w:rPr>
        <w:t>Приймак Б. І.</w:t>
      </w:r>
      <w:r w:rsidRPr="00EF14B4">
        <w:rPr>
          <w:rFonts w:ascii="Times New Roman" w:hAnsi="Times New Roman"/>
          <w:color w:val="000000" w:themeColor="text1"/>
          <w:sz w:val="28"/>
          <w:szCs w:val="28"/>
          <w:lang w:val="uk-UA"/>
        </w:rPr>
        <w:t xml:space="preserve"> Теорія автоматичного керування. Лінійні системи : </w:t>
      </w:r>
      <w:proofErr w:type="spellStart"/>
      <w:r w:rsidRPr="00EF14B4">
        <w:rPr>
          <w:rFonts w:ascii="Times New Roman" w:hAnsi="Times New Roman"/>
          <w:color w:val="000000" w:themeColor="text1"/>
          <w:sz w:val="28"/>
          <w:szCs w:val="28"/>
          <w:lang w:val="uk-UA"/>
        </w:rPr>
        <w:t>навч</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посіб</w:t>
      </w:r>
      <w:proofErr w:type="spellEnd"/>
      <w:r w:rsidRPr="00EF14B4">
        <w:rPr>
          <w:rFonts w:ascii="Times New Roman" w:hAnsi="Times New Roman"/>
          <w:color w:val="000000" w:themeColor="text1"/>
          <w:sz w:val="28"/>
          <w:szCs w:val="28"/>
          <w:lang w:val="uk-UA"/>
        </w:rPr>
        <w:t>. / Київ: КПІ ім. Ігоря Сікорського, 2023. 310 с.</w:t>
      </w:r>
    </w:p>
    <w:p w:rsidR="00990984" w:rsidRPr="00EF14B4" w:rsidRDefault="00413B1C"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r w:rsidRPr="00EF14B4">
        <w:rPr>
          <w:rFonts w:ascii="Times New Roman" w:hAnsi="Times New Roman"/>
          <w:color w:val="000000" w:themeColor="text1"/>
          <w:sz w:val="28"/>
          <w:szCs w:val="28"/>
          <w:lang w:val="uk-UA"/>
        </w:rPr>
        <w:t xml:space="preserve">Леонтьєв П. В. </w:t>
      </w:r>
      <w:r w:rsidR="00DC5AB1" w:rsidRPr="00EF14B4">
        <w:rPr>
          <w:rFonts w:ascii="Times New Roman" w:hAnsi="Times New Roman"/>
          <w:color w:val="000000" w:themeColor="text1"/>
          <w:sz w:val="28"/>
          <w:szCs w:val="28"/>
          <w:lang w:val="uk-UA"/>
        </w:rPr>
        <w:t>Теорія автоматичного керування: навчальний посібник/ Суми: Сумський державний університет, 2024. 296 с.</w:t>
      </w:r>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EF14B4">
        <w:rPr>
          <w:rFonts w:ascii="Times New Roman" w:hAnsi="Times New Roman"/>
          <w:color w:val="000000" w:themeColor="text1"/>
          <w:sz w:val="28"/>
          <w:szCs w:val="28"/>
          <w:lang w:val="uk-UA"/>
        </w:rPr>
        <w:t>Бунь</w:t>
      </w:r>
      <w:proofErr w:type="spellEnd"/>
      <w:r w:rsidRPr="00EF14B4">
        <w:rPr>
          <w:rFonts w:ascii="Times New Roman" w:hAnsi="Times New Roman"/>
          <w:color w:val="000000" w:themeColor="text1"/>
          <w:sz w:val="28"/>
          <w:szCs w:val="28"/>
          <w:lang w:val="uk-UA"/>
        </w:rPr>
        <w:t xml:space="preserve"> В. П., </w:t>
      </w:r>
      <w:proofErr w:type="spellStart"/>
      <w:r w:rsidRPr="00EF14B4">
        <w:rPr>
          <w:rFonts w:ascii="Times New Roman" w:hAnsi="Times New Roman"/>
          <w:color w:val="000000" w:themeColor="text1"/>
          <w:sz w:val="28"/>
          <w:szCs w:val="28"/>
          <w:lang w:val="uk-UA"/>
        </w:rPr>
        <w:t>Баган</w:t>
      </w:r>
      <w:proofErr w:type="spellEnd"/>
      <w:r w:rsidRPr="00EF14B4">
        <w:rPr>
          <w:rFonts w:ascii="Times New Roman" w:hAnsi="Times New Roman"/>
          <w:color w:val="000000" w:themeColor="text1"/>
          <w:sz w:val="28"/>
          <w:szCs w:val="28"/>
          <w:lang w:val="uk-UA"/>
        </w:rPr>
        <w:t xml:space="preserve"> Т. Г. Теорія автоматичного керування: </w:t>
      </w:r>
      <w:proofErr w:type="spellStart"/>
      <w:r w:rsidRPr="00EF14B4">
        <w:rPr>
          <w:rFonts w:ascii="Times New Roman" w:hAnsi="Times New Roman"/>
          <w:color w:val="000000" w:themeColor="text1"/>
          <w:sz w:val="28"/>
          <w:szCs w:val="28"/>
          <w:lang w:val="uk-UA"/>
        </w:rPr>
        <w:t>підруч</w:t>
      </w:r>
      <w:proofErr w:type="spellEnd"/>
      <w:r w:rsidRPr="00EF14B4">
        <w:rPr>
          <w:rFonts w:ascii="Times New Roman" w:hAnsi="Times New Roman"/>
          <w:color w:val="000000" w:themeColor="text1"/>
          <w:sz w:val="28"/>
          <w:szCs w:val="28"/>
          <w:lang w:val="uk-UA"/>
        </w:rPr>
        <w:t xml:space="preserve">. для здобувачів ступеня </w:t>
      </w:r>
      <w:proofErr w:type="spellStart"/>
      <w:r w:rsidRPr="00EF14B4">
        <w:rPr>
          <w:rFonts w:ascii="Times New Roman" w:hAnsi="Times New Roman"/>
          <w:color w:val="000000" w:themeColor="text1"/>
          <w:sz w:val="28"/>
          <w:szCs w:val="28"/>
          <w:lang w:val="uk-UA"/>
        </w:rPr>
        <w:t>бакал</w:t>
      </w:r>
      <w:r w:rsidRPr="00EF14B4">
        <w:rPr>
          <w:rFonts w:ascii="Times New Roman" w:hAnsi="Times New Roman"/>
          <w:color w:val="000000" w:themeColor="text1"/>
          <w:sz w:val="28"/>
          <w:szCs w:val="28"/>
        </w:rPr>
        <w:t>авра</w:t>
      </w:r>
      <w:proofErr w:type="spellEnd"/>
      <w:r w:rsidRPr="00EF14B4">
        <w:rPr>
          <w:rFonts w:ascii="Times New Roman" w:hAnsi="Times New Roman"/>
          <w:color w:val="000000" w:themeColor="text1"/>
          <w:sz w:val="28"/>
          <w:szCs w:val="28"/>
        </w:rPr>
        <w:t xml:space="preserve"> за спец. «</w:t>
      </w:r>
      <w:proofErr w:type="spellStart"/>
      <w:r w:rsidRPr="00EF14B4">
        <w:rPr>
          <w:rFonts w:ascii="Times New Roman" w:hAnsi="Times New Roman"/>
          <w:color w:val="000000" w:themeColor="text1"/>
          <w:sz w:val="28"/>
          <w:szCs w:val="28"/>
        </w:rPr>
        <w:t>Автоматизація</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комп’ютерно-інтегровані</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технології</w:t>
      </w:r>
      <w:proofErr w:type="spellEnd"/>
      <w:r w:rsidRPr="00EF14B4">
        <w:rPr>
          <w:rFonts w:ascii="Times New Roman" w:hAnsi="Times New Roman"/>
          <w:color w:val="000000" w:themeColor="text1"/>
          <w:sz w:val="28"/>
          <w:szCs w:val="28"/>
        </w:rPr>
        <w:t xml:space="preserve"> та </w:t>
      </w:r>
      <w:proofErr w:type="spellStart"/>
      <w:r w:rsidRPr="00EF14B4">
        <w:rPr>
          <w:rFonts w:ascii="Times New Roman" w:hAnsi="Times New Roman"/>
          <w:color w:val="000000" w:themeColor="text1"/>
          <w:sz w:val="28"/>
          <w:szCs w:val="28"/>
        </w:rPr>
        <w:t>робототехніка</w:t>
      </w:r>
      <w:proofErr w:type="spellEnd"/>
      <w:r w:rsidRPr="00EF14B4">
        <w:rPr>
          <w:rFonts w:ascii="Times New Roman" w:hAnsi="Times New Roman"/>
          <w:color w:val="000000" w:themeColor="text1"/>
          <w:sz w:val="28"/>
          <w:szCs w:val="28"/>
        </w:rPr>
        <w:t xml:space="preserve">». У 2-х ч. Ч. 1; КПІ </w:t>
      </w:r>
      <w:proofErr w:type="spellStart"/>
      <w:r w:rsidRPr="00EF14B4">
        <w:rPr>
          <w:rFonts w:ascii="Times New Roman" w:hAnsi="Times New Roman"/>
          <w:color w:val="000000" w:themeColor="text1"/>
          <w:sz w:val="28"/>
          <w:szCs w:val="28"/>
        </w:rPr>
        <w:t>ім</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Ігоря</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Сікорського</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Київ</w:t>
      </w:r>
      <w:proofErr w:type="spellEnd"/>
      <w:r w:rsidRPr="00EF14B4">
        <w:rPr>
          <w:rFonts w:ascii="Times New Roman" w:hAnsi="Times New Roman"/>
          <w:color w:val="000000" w:themeColor="text1"/>
          <w:sz w:val="28"/>
          <w:szCs w:val="28"/>
        </w:rPr>
        <w:t xml:space="preserve">: КПІ </w:t>
      </w:r>
      <w:proofErr w:type="spellStart"/>
      <w:r w:rsidRPr="00EF14B4">
        <w:rPr>
          <w:rFonts w:ascii="Times New Roman" w:hAnsi="Times New Roman"/>
          <w:color w:val="000000" w:themeColor="text1"/>
          <w:sz w:val="28"/>
          <w:szCs w:val="28"/>
        </w:rPr>
        <w:t>ім</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Ігоря</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Сікорського</w:t>
      </w:r>
      <w:proofErr w:type="spellEnd"/>
      <w:r w:rsidRPr="00EF14B4">
        <w:rPr>
          <w:rFonts w:ascii="Times New Roman" w:hAnsi="Times New Roman"/>
          <w:color w:val="000000" w:themeColor="text1"/>
          <w:sz w:val="28"/>
          <w:szCs w:val="28"/>
        </w:rPr>
        <w:t xml:space="preserve">, </w:t>
      </w:r>
      <w:r w:rsidRPr="00EF14B4">
        <w:rPr>
          <w:rFonts w:ascii="Times New Roman" w:hAnsi="Times New Roman"/>
          <w:color w:val="000000" w:themeColor="text1"/>
          <w:sz w:val="28"/>
          <w:szCs w:val="28"/>
          <w:lang w:val="uk-UA"/>
        </w:rPr>
        <w:t>в</w:t>
      </w:r>
      <w:r w:rsidRPr="00EF14B4">
        <w:rPr>
          <w:rFonts w:ascii="Times New Roman" w:hAnsi="Times New Roman"/>
          <w:color w:val="000000" w:themeColor="text1"/>
          <w:sz w:val="28"/>
          <w:szCs w:val="28"/>
        </w:rPr>
        <w:t>ид-во «</w:t>
      </w:r>
      <w:proofErr w:type="spellStart"/>
      <w:r w:rsidRPr="00EF14B4">
        <w:rPr>
          <w:rFonts w:ascii="Times New Roman" w:hAnsi="Times New Roman"/>
          <w:color w:val="000000" w:themeColor="text1"/>
          <w:sz w:val="28"/>
          <w:szCs w:val="28"/>
        </w:rPr>
        <w:t>Політехніка</w:t>
      </w:r>
      <w:proofErr w:type="spellEnd"/>
      <w:r w:rsidRPr="00EF14B4">
        <w:rPr>
          <w:rFonts w:ascii="Times New Roman" w:hAnsi="Times New Roman"/>
          <w:color w:val="000000" w:themeColor="text1"/>
          <w:sz w:val="28"/>
          <w:szCs w:val="28"/>
        </w:rPr>
        <w:t>», 2025.</w:t>
      </w:r>
      <w:r w:rsidRPr="00EF14B4">
        <w:rPr>
          <w:rFonts w:ascii="Times New Roman" w:hAnsi="Times New Roman"/>
          <w:color w:val="000000" w:themeColor="text1"/>
          <w:sz w:val="28"/>
          <w:szCs w:val="28"/>
          <w:lang w:val="uk-UA"/>
        </w:rPr>
        <w:t xml:space="preserve"> </w:t>
      </w:r>
      <w:r w:rsidRPr="00EF14B4">
        <w:rPr>
          <w:rFonts w:ascii="Times New Roman" w:hAnsi="Times New Roman"/>
          <w:color w:val="000000" w:themeColor="text1"/>
          <w:sz w:val="28"/>
          <w:szCs w:val="28"/>
        </w:rPr>
        <w:t>160 с.</w:t>
      </w:r>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r w:rsidRPr="00EF14B4">
        <w:rPr>
          <w:rFonts w:ascii="Times New Roman" w:hAnsi="Times New Roman"/>
          <w:color w:val="000000" w:themeColor="text1"/>
          <w:sz w:val="28"/>
          <w:szCs w:val="28"/>
        </w:rPr>
        <w:t>Мовчан Л.</w:t>
      </w:r>
      <w:r w:rsidRPr="00EF14B4">
        <w:rPr>
          <w:rFonts w:ascii="Times New Roman" w:hAnsi="Times New Roman"/>
          <w:color w:val="000000" w:themeColor="text1"/>
          <w:sz w:val="28"/>
          <w:szCs w:val="28"/>
          <w:lang w:val="uk-UA"/>
        </w:rPr>
        <w:t xml:space="preserve"> </w:t>
      </w:r>
      <w:r w:rsidRPr="00EF14B4">
        <w:rPr>
          <w:rFonts w:ascii="Times New Roman" w:hAnsi="Times New Roman"/>
          <w:color w:val="000000" w:themeColor="text1"/>
          <w:sz w:val="28"/>
          <w:szCs w:val="28"/>
        </w:rPr>
        <w:t xml:space="preserve">Т., </w:t>
      </w:r>
      <w:proofErr w:type="spellStart"/>
      <w:r w:rsidRPr="00EF14B4">
        <w:rPr>
          <w:rFonts w:ascii="Times New Roman" w:hAnsi="Times New Roman"/>
          <w:color w:val="000000" w:themeColor="text1"/>
          <w:sz w:val="28"/>
          <w:szCs w:val="28"/>
        </w:rPr>
        <w:t>Лупенко</w:t>
      </w:r>
      <w:proofErr w:type="spellEnd"/>
      <w:r w:rsidRPr="00EF14B4">
        <w:rPr>
          <w:rFonts w:ascii="Times New Roman" w:hAnsi="Times New Roman"/>
          <w:color w:val="000000" w:themeColor="text1"/>
          <w:sz w:val="28"/>
          <w:szCs w:val="28"/>
        </w:rPr>
        <w:t xml:space="preserve"> А.</w:t>
      </w:r>
      <w:r w:rsidRPr="00EF14B4">
        <w:rPr>
          <w:rFonts w:ascii="Times New Roman" w:hAnsi="Times New Roman"/>
          <w:color w:val="000000" w:themeColor="text1"/>
          <w:sz w:val="28"/>
          <w:szCs w:val="28"/>
          <w:lang w:val="uk-UA"/>
        </w:rPr>
        <w:t xml:space="preserve"> </w:t>
      </w:r>
      <w:r w:rsidRPr="00EF14B4">
        <w:rPr>
          <w:rFonts w:ascii="Times New Roman" w:hAnsi="Times New Roman"/>
          <w:color w:val="000000" w:themeColor="text1"/>
          <w:sz w:val="28"/>
          <w:szCs w:val="28"/>
        </w:rPr>
        <w:t xml:space="preserve">М. </w:t>
      </w:r>
      <w:proofErr w:type="spellStart"/>
      <w:r w:rsidRPr="00EF14B4">
        <w:rPr>
          <w:rFonts w:ascii="Times New Roman" w:hAnsi="Times New Roman"/>
          <w:color w:val="000000" w:themeColor="text1"/>
          <w:sz w:val="28"/>
          <w:szCs w:val="28"/>
        </w:rPr>
        <w:t>Теорія</w:t>
      </w:r>
      <w:proofErr w:type="spellEnd"/>
      <w:r w:rsidRPr="00EF14B4">
        <w:rPr>
          <w:rFonts w:ascii="Times New Roman" w:hAnsi="Times New Roman"/>
          <w:color w:val="000000" w:themeColor="text1"/>
          <w:sz w:val="28"/>
          <w:szCs w:val="28"/>
        </w:rPr>
        <w:t xml:space="preserve"> автоматичного </w:t>
      </w:r>
      <w:proofErr w:type="spellStart"/>
      <w:r w:rsidRPr="00EF14B4">
        <w:rPr>
          <w:rFonts w:ascii="Times New Roman" w:hAnsi="Times New Roman"/>
          <w:color w:val="000000" w:themeColor="text1"/>
          <w:sz w:val="28"/>
          <w:szCs w:val="28"/>
        </w:rPr>
        <w:t>керування</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Лабораторний</w:t>
      </w:r>
      <w:proofErr w:type="spellEnd"/>
      <w:r w:rsidRPr="00EF14B4">
        <w:rPr>
          <w:rFonts w:ascii="Times New Roman" w:hAnsi="Times New Roman"/>
          <w:color w:val="000000" w:themeColor="text1"/>
          <w:sz w:val="28"/>
          <w:szCs w:val="28"/>
        </w:rPr>
        <w:t xml:space="preserve"> практикум </w:t>
      </w:r>
      <w:proofErr w:type="spellStart"/>
      <w:r w:rsidRPr="00EF14B4">
        <w:rPr>
          <w:rFonts w:ascii="Times New Roman" w:hAnsi="Times New Roman"/>
          <w:color w:val="000000" w:themeColor="text1"/>
          <w:sz w:val="28"/>
          <w:szCs w:val="28"/>
        </w:rPr>
        <w:t>Тернопіль</w:t>
      </w:r>
      <w:proofErr w:type="spellEnd"/>
      <w:r w:rsidRPr="00EF14B4">
        <w:rPr>
          <w:rFonts w:ascii="Times New Roman" w:hAnsi="Times New Roman"/>
          <w:color w:val="000000" w:themeColor="text1"/>
          <w:sz w:val="28"/>
          <w:szCs w:val="28"/>
        </w:rPr>
        <w:t>: ТНТУ, 2023. 81 с</w:t>
      </w:r>
      <w:r w:rsidRPr="00EF14B4">
        <w:rPr>
          <w:rFonts w:ascii="Times New Roman" w:hAnsi="Times New Roman"/>
          <w:color w:val="000000" w:themeColor="text1"/>
          <w:sz w:val="28"/>
          <w:szCs w:val="28"/>
          <w:lang w:val="uk-UA"/>
        </w:rPr>
        <w:t>.</w:t>
      </w:r>
      <w:r w:rsidRPr="00EF14B4">
        <w:rPr>
          <w:rFonts w:ascii="Times New Roman" w:hAnsi="Times New Roman"/>
          <w:color w:val="000000" w:themeColor="text1"/>
          <w:sz w:val="28"/>
          <w:szCs w:val="28"/>
        </w:rPr>
        <w:t xml:space="preserve"> </w:t>
      </w:r>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r w:rsidRPr="00EF14B4">
        <w:rPr>
          <w:rFonts w:ascii="Times New Roman" w:hAnsi="Times New Roman"/>
          <w:color w:val="000000" w:themeColor="text1"/>
          <w:sz w:val="28"/>
          <w:szCs w:val="28"/>
        </w:rPr>
        <w:t>Попович М.</w:t>
      </w:r>
      <w:r w:rsidRPr="00EF14B4">
        <w:rPr>
          <w:rFonts w:ascii="Times New Roman" w:hAnsi="Times New Roman"/>
          <w:color w:val="000000" w:themeColor="text1"/>
          <w:sz w:val="28"/>
          <w:szCs w:val="28"/>
          <w:lang w:val="en-US"/>
        </w:rPr>
        <w:t xml:space="preserve"> </w:t>
      </w:r>
      <w:r w:rsidRPr="00EF14B4">
        <w:rPr>
          <w:rFonts w:ascii="Times New Roman" w:hAnsi="Times New Roman"/>
          <w:color w:val="000000" w:themeColor="text1"/>
          <w:sz w:val="28"/>
          <w:szCs w:val="28"/>
        </w:rPr>
        <w:t>Г., Ковальчук О.</w:t>
      </w:r>
      <w:r w:rsidRPr="00EF14B4">
        <w:rPr>
          <w:rFonts w:ascii="Times New Roman" w:hAnsi="Times New Roman"/>
          <w:color w:val="000000" w:themeColor="text1"/>
          <w:sz w:val="28"/>
          <w:szCs w:val="28"/>
          <w:lang w:val="en-US"/>
        </w:rPr>
        <w:t xml:space="preserve"> </w:t>
      </w:r>
      <w:r w:rsidRPr="00EF14B4">
        <w:rPr>
          <w:rFonts w:ascii="Times New Roman" w:hAnsi="Times New Roman"/>
          <w:color w:val="000000" w:themeColor="text1"/>
          <w:sz w:val="28"/>
          <w:szCs w:val="28"/>
        </w:rPr>
        <w:t xml:space="preserve">В. </w:t>
      </w:r>
      <w:proofErr w:type="spellStart"/>
      <w:r w:rsidRPr="00EF14B4">
        <w:rPr>
          <w:rFonts w:ascii="Times New Roman" w:hAnsi="Times New Roman"/>
          <w:color w:val="000000" w:themeColor="text1"/>
          <w:sz w:val="28"/>
          <w:szCs w:val="28"/>
        </w:rPr>
        <w:t>Теорія</w:t>
      </w:r>
      <w:proofErr w:type="spellEnd"/>
      <w:r w:rsidRPr="00EF14B4">
        <w:rPr>
          <w:rFonts w:ascii="Times New Roman" w:hAnsi="Times New Roman"/>
          <w:color w:val="000000" w:themeColor="text1"/>
          <w:sz w:val="28"/>
          <w:szCs w:val="28"/>
        </w:rPr>
        <w:t xml:space="preserve"> автоматичного </w:t>
      </w:r>
      <w:proofErr w:type="spellStart"/>
      <w:r w:rsidRPr="00EF14B4">
        <w:rPr>
          <w:rFonts w:ascii="Times New Roman" w:hAnsi="Times New Roman"/>
          <w:color w:val="000000" w:themeColor="text1"/>
          <w:sz w:val="28"/>
          <w:szCs w:val="28"/>
        </w:rPr>
        <w:t>керування</w:t>
      </w:r>
      <w:proofErr w:type="spellEnd"/>
      <w:r w:rsidRPr="00EF14B4">
        <w:rPr>
          <w:rFonts w:ascii="Times New Roman" w:hAnsi="Times New Roman"/>
          <w:color w:val="000000" w:themeColor="text1"/>
          <w:sz w:val="28"/>
          <w:szCs w:val="28"/>
        </w:rPr>
        <w:t>.</w:t>
      </w:r>
      <w:r w:rsidRPr="00EF14B4">
        <w:rPr>
          <w:rFonts w:ascii="Times New Roman" w:hAnsi="Times New Roman"/>
          <w:color w:val="000000" w:themeColor="text1"/>
          <w:sz w:val="28"/>
          <w:szCs w:val="28"/>
          <w:lang w:val="uk-UA"/>
        </w:rPr>
        <w:t xml:space="preserve"> URL:</w:t>
      </w:r>
      <w:r w:rsidRPr="00EF14B4">
        <w:rPr>
          <w:rFonts w:ascii="Times New Roman" w:hAnsi="Times New Roman"/>
          <w:color w:val="000000" w:themeColor="text1"/>
          <w:sz w:val="28"/>
          <w:szCs w:val="28"/>
          <w:lang w:val="en-US"/>
        </w:rPr>
        <w:t xml:space="preserve"> </w:t>
      </w:r>
      <w:r w:rsidR="00894DBB" w:rsidRPr="00EF14B4">
        <w:rPr>
          <w:rStyle w:val="af1"/>
          <w:rFonts w:ascii="Times New Roman" w:hAnsi="Times New Roman"/>
          <w:color w:val="000000" w:themeColor="text1"/>
          <w:sz w:val="28"/>
          <w:szCs w:val="28"/>
          <w:u w:val="none"/>
          <w:lang w:val="en-US"/>
        </w:rPr>
        <w:t xml:space="preserve">https://surl.li/qlggqq </w:t>
      </w:r>
      <w:hyperlink r:id="rId17" w:history="1">
        <w:r w:rsidRPr="00EF14B4">
          <w:rPr>
            <w:rStyle w:val="af1"/>
            <w:rFonts w:ascii="Times New Roman" w:hAnsi="Times New Roman"/>
            <w:color w:val="000000" w:themeColor="text1"/>
            <w:sz w:val="28"/>
            <w:szCs w:val="28"/>
            <w:u w:val="none"/>
            <w:lang w:val="uk-UA"/>
          </w:rPr>
          <w:t>(дата</w:t>
        </w:r>
      </w:hyperlink>
      <w:r w:rsidRPr="00EF14B4">
        <w:rPr>
          <w:rFonts w:ascii="Times New Roman" w:hAnsi="Times New Roman"/>
          <w:color w:val="000000" w:themeColor="text1"/>
          <w:sz w:val="28"/>
          <w:szCs w:val="28"/>
          <w:lang w:val="uk-UA"/>
        </w:rPr>
        <w:t xml:space="preserve"> звернення 12.04.202</w:t>
      </w:r>
      <w:r w:rsidR="00EF14B4">
        <w:rPr>
          <w:rFonts w:ascii="Times New Roman" w:hAnsi="Times New Roman"/>
          <w:color w:val="000000" w:themeColor="text1"/>
          <w:sz w:val="28"/>
          <w:szCs w:val="28"/>
          <w:lang w:val="en-US"/>
        </w:rPr>
        <w:t>6</w:t>
      </w:r>
      <w:r w:rsidRPr="00EF14B4">
        <w:rPr>
          <w:rFonts w:ascii="Times New Roman" w:hAnsi="Times New Roman"/>
          <w:color w:val="000000" w:themeColor="text1"/>
          <w:sz w:val="28"/>
          <w:szCs w:val="28"/>
          <w:lang w:val="uk-UA"/>
        </w:rPr>
        <w:t>).</w:t>
      </w:r>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EF14B4">
        <w:rPr>
          <w:rFonts w:ascii="Times New Roman" w:hAnsi="Times New Roman"/>
          <w:color w:val="000000" w:themeColor="text1"/>
          <w:sz w:val="28"/>
          <w:szCs w:val="28"/>
        </w:rPr>
        <w:t>Леонтьєва</w:t>
      </w:r>
      <w:proofErr w:type="spellEnd"/>
      <w:r w:rsidRPr="00EF14B4">
        <w:rPr>
          <w:rFonts w:ascii="Times New Roman" w:hAnsi="Times New Roman"/>
          <w:color w:val="000000" w:themeColor="text1"/>
          <w:sz w:val="28"/>
          <w:szCs w:val="28"/>
        </w:rPr>
        <w:t xml:space="preserve"> П. В. </w:t>
      </w:r>
      <w:proofErr w:type="spellStart"/>
      <w:r w:rsidRPr="00EF14B4">
        <w:rPr>
          <w:rFonts w:ascii="Times New Roman" w:hAnsi="Times New Roman"/>
          <w:color w:val="000000" w:themeColor="text1"/>
          <w:sz w:val="28"/>
          <w:szCs w:val="28"/>
        </w:rPr>
        <w:t>Теорія</w:t>
      </w:r>
      <w:proofErr w:type="spellEnd"/>
      <w:r w:rsidRPr="00EF14B4">
        <w:rPr>
          <w:rFonts w:ascii="Times New Roman" w:hAnsi="Times New Roman"/>
          <w:color w:val="000000" w:themeColor="text1"/>
          <w:sz w:val="28"/>
          <w:szCs w:val="28"/>
        </w:rPr>
        <w:t xml:space="preserve"> автоматичного </w:t>
      </w:r>
      <w:proofErr w:type="spellStart"/>
      <w:r w:rsidRPr="00EF14B4">
        <w:rPr>
          <w:rFonts w:ascii="Times New Roman" w:hAnsi="Times New Roman"/>
          <w:color w:val="000000" w:themeColor="text1"/>
          <w:sz w:val="28"/>
          <w:szCs w:val="28"/>
        </w:rPr>
        <w:t>керування</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навчальний</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посібник</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rPr>
        <w:t>Суми</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Сумський</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державний</w:t>
      </w:r>
      <w:proofErr w:type="spellEnd"/>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університет</w:t>
      </w:r>
      <w:proofErr w:type="spellEnd"/>
      <w:r w:rsidRPr="00EF14B4">
        <w:rPr>
          <w:rFonts w:ascii="Times New Roman" w:hAnsi="Times New Roman"/>
          <w:color w:val="000000" w:themeColor="text1"/>
          <w:sz w:val="28"/>
          <w:szCs w:val="28"/>
        </w:rPr>
        <w:t>, 2024</w:t>
      </w:r>
      <w:r w:rsidRPr="00EF14B4">
        <w:rPr>
          <w:rFonts w:ascii="Times New Roman" w:hAnsi="Times New Roman"/>
          <w:color w:val="000000" w:themeColor="text1"/>
          <w:sz w:val="28"/>
          <w:szCs w:val="28"/>
          <w:lang w:val="uk-UA"/>
        </w:rPr>
        <w:t>.</w:t>
      </w:r>
      <w:r w:rsidRPr="00EF14B4">
        <w:rPr>
          <w:rFonts w:ascii="Times New Roman" w:hAnsi="Times New Roman"/>
          <w:color w:val="000000" w:themeColor="text1"/>
          <w:sz w:val="28"/>
          <w:szCs w:val="28"/>
        </w:rPr>
        <w:t xml:space="preserve"> 296 с.</w:t>
      </w:r>
      <w:bookmarkStart w:id="11" w:name="_Hlk218602542"/>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r w:rsidRPr="00EF14B4">
        <w:rPr>
          <w:rFonts w:ascii="Times New Roman" w:hAnsi="Times New Roman"/>
          <w:color w:val="000000" w:themeColor="text1"/>
          <w:sz w:val="28"/>
          <w:szCs w:val="28"/>
          <w:lang w:val="uk-UA"/>
        </w:rPr>
        <w:t>Боровська Т. М.</w:t>
      </w:r>
      <w:r w:rsidRPr="00EF14B4">
        <w:rPr>
          <w:rFonts w:ascii="Times New Roman" w:hAnsi="Times New Roman"/>
          <w:color w:val="000000" w:themeColor="text1"/>
          <w:sz w:val="28"/>
          <w:szCs w:val="28"/>
        </w:rPr>
        <w:t xml:space="preserve"> </w:t>
      </w:r>
      <w:proofErr w:type="spellStart"/>
      <w:r w:rsidRPr="00EF14B4">
        <w:rPr>
          <w:rFonts w:ascii="Times New Roman" w:hAnsi="Times New Roman"/>
          <w:color w:val="000000" w:themeColor="text1"/>
          <w:sz w:val="28"/>
          <w:szCs w:val="28"/>
        </w:rPr>
        <w:t>Теорія</w:t>
      </w:r>
      <w:proofErr w:type="spellEnd"/>
      <w:r w:rsidRPr="00EF14B4">
        <w:rPr>
          <w:rFonts w:ascii="Times New Roman" w:hAnsi="Times New Roman"/>
          <w:color w:val="000000" w:themeColor="text1"/>
          <w:sz w:val="28"/>
          <w:szCs w:val="28"/>
        </w:rPr>
        <w:t xml:space="preserve"> автоматичного </w:t>
      </w:r>
      <w:r w:rsidRPr="00EF14B4">
        <w:rPr>
          <w:rFonts w:ascii="Times New Roman" w:hAnsi="Times New Roman"/>
          <w:color w:val="000000" w:themeColor="text1"/>
          <w:sz w:val="28"/>
          <w:szCs w:val="28"/>
          <w:lang w:val="uk-UA"/>
        </w:rPr>
        <w:t>управління</w:t>
      </w:r>
      <w:r w:rsidRPr="00EF14B4">
        <w:rPr>
          <w:rFonts w:ascii="Times New Roman" w:hAnsi="Times New Roman"/>
          <w:color w:val="000000" w:themeColor="text1"/>
          <w:sz w:val="28"/>
          <w:szCs w:val="28"/>
        </w:rPr>
        <w:t xml:space="preserve">. </w:t>
      </w:r>
      <w:r w:rsidRPr="00EF14B4">
        <w:rPr>
          <w:rFonts w:ascii="Times New Roman" w:hAnsi="Times New Roman"/>
          <w:color w:val="000000" w:themeColor="text1"/>
          <w:sz w:val="28"/>
          <w:szCs w:val="28"/>
          <w:lang w:val="uk-UA"/>
        </w:rPr>
        <w:t xml:space="preserve">URL: </w:t>
      </w:r>
      <w:hyperlink r:id="rId18" w:history="1">
        <w:r w:rsidRPr="00EF14B4">
          <w:rPr>
            <w:rStyle w:val="af1"/>
            <w:rFonts w:ascii="Times New Roman" w:hAnsi="Times New Roman"/>
            <w:color w:val="000000" w:themeColor="text1"/>
            <w:sz w:val="28"/>
            <w:szCs w:val="28"/>
            <w:u w:val="none"/>
            <w:lang w:val="en-US"/>
          </w:rPr>
          <w:t>https://web</w:t>
        </w:r>
      </w:hyperlink>
      <w:r w:rsidRPr="00EF14B4">
        <w:rPr>
          <w:rStyle w:val="af1"/>
          <w:rFonts w:ascii="Times New Roman" w:hAnsi="Times New Roman"/>
          <w:color w:val="000000" w:themeColor="text1"/>
          <w:sz w:val="28"/>
          <w:szCs w:val="28"/>
          <w:u w:val="none"/>
          <w:lang w:val="en-US"/>
        </w:rPr>
        <w:t>.posibnyky.</w:t>
      </w:r>
      <w:r w:rsidRPr="00EF14B4">
        <w:rPr>
          <w:rStyle w:val="af1"/>
          <w:rFonts w:ascii="Times New Roman" w:hAnsi="Times New Roman"/>
          <w:color w:val="000000" w:themeColor="text1"/>
          <w:sz w:val="28"/>
          <w:szCs w:val="28"/>
          <w:u w:val="none"/>
          <w:lang w:val="uk-UA"/>
        </w:rPr>
        <w:t xml:space="preserve"> </w:t>
      </w:r>
      <w:r w:rsidRPr="00EF14B4">
        <w:rPr>
          <w:rStyle w:val="af1"/>
          <w:rFonts w:ascii="Times New Roman" w:hAnsi="Times New Roman"/>
          <w:color w:val="000000" w:themeColor="text1"/>
          <w:sz w:val="28"/>
          <w:szCs w:val="28"/>
          <w:u w:val="none"/>
          <w:lang w:val="en-US"/>
        </w:rPr>
        <w:t>vntu.edu.ua/</w:t>
      </w:r>
      <w:proofErr w:type="spellStart"/>
      <w:r w:rsidRPr="00EF14B4">
        <w:rPr>
          <w:rStyle w:val="af1"/>
          <w:rFonts w:ascii="Times New Roman" w:hAnsi="Times New Roman"/>
          <w:color w:val="000000" w:themeColor="text1"/>
          <w:sz w:val="28"/>
          <w:szCs w:val="28"/>
          <w:u w:val="none"/>
          <w:lang w:val="en-US"/>
        </w:rPr>
        <w:t>fksa</w:t>
      </w:r>
      <w:proofErr w:type="spellEnd"/>
      <w:r w:rsidRPr="00EF14B4">
        <w:rPr>
          <w:rStyle w:val="af1"/>
          <w:rFonts w:ascii="Times New Roman" w:hAnsi="Times New Roman"/>
          <w:color w:val="000000" w:themeColor="text1"/>
          <w:sz w:val="28"/>
          <w:szCs w:val="28"/>
          <w:u w:val="none"/>
          <w:lang w:val="en-US"/>
        </w:rPr>
        <w:t>/11Borovska_tau_kl/01.html</w:t>
      </w:r>
      <w:r w:rsidRPr="00EF14B4">
        <w:rPr>
          <w:rFonts w:ascii="Times New Roman" w:hAnsi="Times New Roman"/>
          <w:color w:val="000000" w:themeColor="text1"/>
          <w:sz w:val="28"/>
          <w:szCs w:val="28"/>
          <w:lang w:val="uk-UA"/>
        </w:rPr>
        <w:t xml:space="preserve"> </w:t>
      </w:r>
      <w:hyperlink r:id="rId19" w:history="1">
        <w:r w:rsidRPr="00EF14B4">
          <w:rPr>
            <w:rStyle w:val="af1"/>
            <w:rFonts w:ascii="Times New Roman" w:hAnsi="Times New Roman"/>
            <w:color w:val="000000" w:themeColor="text1"/>
            <w:sz w:val="28"/>
            <w:szCs w:val="28"/>
            <w:u w:val="none"/>
            <w:lang w:val="uk-UA"/>
          </w:rPr>
          <w:t>(дата</w:t>
        </w:r>
      </w:hyperlink>
      <w:r w:rsidRPr="00EF14B4">
        <w:rPr>
          <w:rFonts w:ascii="Times New Roman" w:hAnsi="Times New Roman"/>
          <w:color w:val="000000" w:themeColor="text1"/>
          <w:sz w:val="28"/>
          <w:szCs w:val="28"/>
          <w:lang w:val="uk-UA"/>
        </w:rPr>
        <w:t xml:space="preserve"> звернення </w:t>
      </w:r>
      <w:r w:rsidR="00894DBB" w:rsidRPr="00EF14B4">
        <w:rPr>
          <w:rFonts w:ascii="Times New Roman" w:hAnsi="Times New Roman"/>
          <w:color w:val="000000" w:themeColor="text1"/>
          <w:sz w:val="28"/>
          <w:szCs w:val="28"/>
          <w:lang w:val="uk-UA"/>
        </w:rPr>
        <w:t>15</w:t>
      </w:r>
      <w:r w:rsidRPr="00EF14B4">
        <w:rPr>
          <w:rFonts w:ascii="Times New Roman" w:hAnsi="Times New Roman"/>
          <w:color w:val="000000" w:themeColor="text1"/>
          <w:sz w:val="28"/>
          <w:szCs w:val="28"/>
          <w:lang w:val="uk-UA"/>
        </w:rPr>
        <w:t>.0</w:t>
      </w:r>
      <w:r w:rsidR="00894DBB" w:rsidRPr="00EF14B4">
        <w:rPr>
          <w:rFonts w:ascii="Times New Roman" w:hAnsi="Times New Roman"/>
          <w:color w:val="000000" w:themeColor="text1"/>
          <w:sz w:val="28"/>
          <w:szCs w:val="28"/>
          <w:lang w:val="uk-UA"/>
        </w:rPr>
        <w:t>4</w:t>
      </w:r>
      <w:r w:rsidRPr="00EF14B4">
        <w:rPr>
          <w:rFonts w:ascii="Times New Roman" w:hAnsi="Times New Roman"/>
          <w:color w:val="000000" w:themeColor="text1"/>
          <w:sz w:val="28"/>
          <w:szCs w:val="28"/>
          <w:lang w:val="uk-UA"/>
        </w:rPr>
        <w:t>.202</w:t>
      </w:r>
      <w:r w:rsidR="00EF14B4">
        <w:rPr>
          <w:rFonts w:ascii="Times New Roman" w:hAnsi="Times New Roman"/>
          <w:color w:val="000000" w:themeColor="text1"/>
          <w:sz w:val="28"/>
          <w:szCs w:val="28"/>
          <w:lang w:val="en-US"/>
        </w:rPr>
        <w:t>6</w:t>
      </w:r>
      <w:r w:rsidRPr="00EF14B4">
        <w:rPr>
          <w:rFonts w:ascii="Times New Roman" w:hAnsi="Times New Roman"/>
          <w:color w:val="000000" w:themeColor="text1"/>
          <w:sz w:val="28"/>
          <w:szCs w:val="28"/>
          <w:lang w:val="uk-UA"/>
        </w:rPr>
        <w:t>).</w:t>
      </w:r>
      <w:bookmarkEnd w:id="11"/>
    </w:p>
    <w:p w:rsidR="00990984" w:rsidRPr="00EF14B4" w:rsidRDefault="00990984" w:rsidP="00E633B3">
      <w:pPr>
        <w:pStyle w:val="ad"/>
        <w:numPr>
          <w:ilvl w:val="0"/>
          <w:numId w:val="6"/>
        </w:numPr>
        <w:tabs>
          <w:tab w:val="left" w:pos="993"/>
        </w:tabs>
        <w:spacing w:after="0" w:line="360" w:lineRule="auto"/>
        <w:ind w:left="0" w:firstLine="709"/>
        <w:jc w:val="both"/>
        <w:rPr>
          <w:rFonts w:ascii="Times New Roman" w:hAnsi="Times New Roman"/>
          <w:color w:val="000000" w:themeColor="text1"/>
          <w:sz w:val="28"/>
          <w:szCs w:val="28"/>
          <w:lang w:val="uk-UA"/>
        </w:rPr>
      </w:pPr>
      <w:proofErr w:type="spellStart"/>
      <w:r w:rsidRPr="00EF14B4">
        <w:rPr>
          <w:rFonts w:ascii="Times New Roman" w:hAnsi="Times New Roman"/>
          <w:color w:val="000000" w:themeColor="text1"/>
          <w:sz w:val="28"/>
          <w:szCs w:val="28"/>
          <w:lang w:val="uk-UA"/>
        </w:rPr>
        <w:t>Бурау</w:t>
      </w:r>
      <w:proofErr w:type="spellEnd"/>
      <w:r w:rsidRPr="00EF14B4">
        <w:rPr>
          <w:rFonts w:ascii="Times New Roman" w:hAnsi="Times New Roman"/>
          <w:color w:val="000000" w:themeColor="text1"/>
          <w:sz w:val="28"/>
          <w:szCs w:val="28"/>
          <w:lang w:val="uk-UA"/>
        </w:rPr>
        <w:t xml:space="preserve"> Н. І., </w:t>
      </w:r>
      <w:proofErr w:type="spellStart"/>
      <w:r w:rsidRPr="00EF14B4">
        <w:rPr>
          <w:rFonts w:ascii="Times New Roman" w:hAnsi="Times New Roman"/>
          <w:color w:val="000000" w:themeColor="text1"/>
          <w:sz w:val="28"/>
          <w:szCs w:val="28"/>
          <w:lang w:val="uk-UA"/>
        </w:rPr>
        <w:t>Півторак</w:t>
      </w:r>
      <w:proofErr w:type="spellEnd"/>
      <w:r w:rsidRPr="00EF14B4">
        <w:rPr>
          <w:rFonts w:ascii="Times New Roman" w:hAnsi="Times New Roman"/>
          <w:color w:val="000000" w:themeColor="text1"/>
          <w:sz w:val="28"/>
          <w:szCs w:val="28"/>
          <w:lang w:val="uk-UA"/>
        </w:rPr>
        <w:t xml:space="preserve"> Д. О. Теорія автоматичного управління. Практикум: </w:t>
      </w:r>
      <w:proofErr w:type="spellStart"/>
      <w:r w:rsidRPr="00EF14B4">
        <w:rPr>
          <w:rFonts w:ascii="Times New Roman" w:hAnsi="Times New Roman"/>
          <w:color w:val="000000" w:themeColor="text1"/>
          <w:sz w:val="28"/>
          <w:szCs w:val="28"/>
          <w:lang w:val="uk-UA"/>
        </w:rPr>
        <w:t>навч</w:t>
      </w:r>
      <w:proofErr w:type="spellEnd"/>
      <w:r w:rsidRPr="00EF14B4">
        <w:rPr>
          <w:rFonts w:ascii="Times New Roman" w:hAnsi="Times New Roman"/>
          <w:color w:val="000000" w:themeColor="text1"/>
          <w:sz w:val="28"/>
          <w:szCs w:val="28"/>
          <w:lang w:val="uk-UA"/>
        </w:rPr>
        <w:t xml:space="preserve">. </w:t>
      </w:r>
      <w:proofErr w:type="spellStart"/>
      <w:r w:rsidRPr="00EF14B4">
        <w:rPr>
          <w:rFonts w:ascii="Times New Roman" w:hAnsi="Times New Roman"/>
          <w:color w:val="000000" w:themeColor="text1"/>
          <w:sz w:val="28"/>
          <w:szCs w:val="28"/>
          <w:lang w:val="uk-UA"/>
        </w:rPr>
        <w:t>посіб</w:t>
      </w:r>
      <w:proofErr w:type="spellEnd"/>
      <w:r w:rsidRPr="00EF14B4">
        <w:rPr>
          <w:rFonts w:ascii="Times New Roman" w:hAnsi="Times New Roman"/>
          <w:color w:val="000000" w:themeColor="text1"/>
          <w:sz w:val="28"/>
          <w:szCs w:val="28"/>
          <w:lang w:val="uk-UA"/>
        </w:rPr>
        <w:t xml:space="preserve">. для </w:t>
      </w:r>
      <w:proofErr w:type="spellStart"/>
      <w:r w:rsidRPr="00EF14B4">
        <w:rPr>
          <w:rFonts w:ascii="Times New Roman" w:hAnsi="Times New Roman"/>
          <w:color w:val="000000" w:themeColor="text1"/>
          <w:sz w:val="28"/>
          <w:szCs w:val="28"/>
          <w:lang w:val="uk-UA"/>
        </w:rPr>
        <w:t>студ</w:t>
      </w:r>
      <w:proofErr w:type="spellEnd"/>
      <w:r w:rsidRPr="00EF14B4">
        <w:rPr>
          <w:rFonts w:ascii="Times New Roman" w:hAnsi="Times New Roman"/>
          <w:color w:val="000000" w:themeColor="text1"/>
          <w:sz w:val="28"/>
          <w:szCs w:val="28"/>
          <w:lang w:val="uk-UA"/>
        </w:rPr>
        <w:t>. спеціальності 151 «Автоматизація та комп’ютерно-інтегровані технології» Київ: КПІ ім. Ігоря Сікорського, 2021. 57 с.</w:t>
      </w:r>
    </w:p>
    <w:bookmarkEnd w:id="10"/>
    <w:p w:rsidR="00990984" w:rsidRPr="00EF14B4" w:rsidRDefault="00990984" w:rsidP="00990984">
      <w:pPr>
        <w:tabs>
          <w:tab w:val="left" w:pos="993"/>
        </w:tabs>
        <w:spacing w:line="360" w:lineRule="auto"/>
        <w:jc w:val="both"/>
        <w:rPr>
          <w:color w:val="000000" w:themeColor="text1"/>
          <w:sz w:val="28"/>
          <w:szCs w:val="28"/>
          <w:lang w:val="uk-UA"/>
        </w:rPr>
      </w:pPr>
    </w:p>
    <w:p w:rsidR="00990984" w:rsidRPr="00EF14B4" w:rsidRDefault="00990984" w:rsidP="00990984">
      <w:pPr>
        <w:tabs>
          <w:tab w:val="left" w:pos="993"/>
        </w:tabs>
        <w:spacing w:line="360" w:lineRule="auto"/>
        <w:jc w:val="both"/>
        <w:rPr>
          <w:color w:val="000000" w:themeColor="text1"/>
          <w:sz w:val="28"/>
          <w:szCs w:val="28"/>
          <w:lang w:val="uk-UA"/>
        </w:rPr>
      </w:pPr>
    </w:p>
    <w:p w:rsidR="00E26C07" w:rsidRPr="00EF14B4" w:rsidRDefault="00E26C07" w:rsidP="00E26C07">
      <w:pPr>
        <w:pStyle w:val="ad"/>
        <w:spacing w:after="0" w:line="360" w:lineRule="auto"/>
        <w:ind w:left="1069"/>
        <w:rPr>
          <w:rFonts w:ascii="Times New Roman" w:eastAsiaTheme="minorEastAsia" w:hAnsi="Times New Roman"/>
          <w:sz w:val="28"/>
          <w:szCs w:val="28"/>
          <w:lang w:val="uk-UA"/>
        </w:rPr>
      </w:pPr>
    </w:p>
    <w:p w:rsidR="00E26C07" w:rsidRPr="00EF14B4" w:rsidRDefault="00E26C07" w:rsidP="00B8517F">
      <w:pPr>
        <w:ind w:firstLine="709"/>
        <w:jc w:val="both"/>
        <w:rPr>
          <w:sz w:val="28"/>
          <w:szCs w:val="28"/>
          <w:lang w:val="uk-UA"/>
        </w:rPr>
      </w:pPr>
    </w:p>
    <w:p w:rsidR="00E26C07" w:rsidRPr="00EF14B4" w:rsidRDefault="00E26C07" w:rsidP="00B8517F">
      <w:pPr>
        <w:ind w:firstLine="709"/>
        <w:jc w:val="both"/>
        <w:rPr>
          <w:sz w:val="28"/>
          <w:szCs w:val="28"/>
          <w:lang w:val="uk-UA"/>
        </w:rPr>
      </w:pPr>
    </w:p>
    <w:p w:rsidR="00E26C07" w:rsidRPr="00EF14B4" w:rsidRDefault="00E26C07" w:rsidP="00B8517F">
      <w:pPr>
        <w:ind w:firstLine="709"/>
        <w:jc w:val="both"/>
        <w:rPr>
          <w:sz w:val="28"/>
          <w:szCs w:val="28"/>
          <w:lang w:val="uk-UA"/>
        </w:rPr>
      </w:pPr>
    </w:p>
    <w:p w:rsidR="009633DC" w:rsidRPr="00EF14B4" w:rsidRDefault="009633DC" w:rsidP="00E26C07">
      <w:pPr>
        <w:jc w:val="both"/>
        <w:rPr>
          <w:sz w:val="28"/>
          <w:szCs w:val="28"/>
          <w:lang w:val="uk-UA"/>
        </w:rPr>
      </w:pPr>
    </w:p>
    <w:p w:rsidR="00094266" w:rsidRPr="00EF14B4" w:rsidRDefault="00094266" w:rsidP="00094266">
      <w:pPr>
        <w:tabs>
          <w:tab w:val="left" w:pos="6705"/>
        </w:tabs>
        <w:ind w:firstLine="709"/>
        <w:jc w:val="right"/>
        <w:rPr>
          <w:sz w:val="28"/>
          <w:szCs w:val="28"/>
          <w:lang w:val="uk-UA"/>
        </w:rPr>
      </w:pPr>
      <w:r w:rsidRPr="00EF14B4">
        <w:rPr>
          <w:sz w:val="28"/>
          <w:szCs w:val="28"/>
          <w:lang w:val="uk-UA"/>
        </w:rPr>
        <w:lastRenderedPageBreak/>
        <w:t>Додаток 1</w:t>
      </w:r>
    </w:p>
    <w:p w:rsidR="00094266" w:rsidRPr="00EF14B4" w:rsidRDefault="00094266" w:rsidP="00094266">
      <w:pPr>
        <w:tabs>
          <w:tab w:val="left" w:pos="6705"/>
        </w:tabs>
        <w:ind w:firstLine="709"/>
        <w:rPr>
          <w:sz w:val="28"/>
          <w:szCs w:val="28"/>
          <w:lang w:val="uk-UA"/>
        </w:rPr>
      </w:pPr>
      <w:r w:rsidRPr="00EF14B4">
        <w:rPr>
          <w:sz w:val="28"/>
          <w:szCs w:val="28"/>
          <w:lang w:val="uk-UA"/>
        </w:rPr>
        <w:t>Таблиця 1 – Варіанти вхідних даних</w:t>
      </w:r>
    </w:p>
    <w:p w:rsidR="00D05E10" w:rsidRPr="00EF14B4" w:rsidRDefault="00D05E10" w:rsidP="00692D6B">
      <w:pPr>
        <w:ind w:firstLine="709"/>
        <w:jc w:val="center"/>
        <w:rPr>
          <w:b/>
          <w:sz w:val="28"/>
          <w:szCs w:val="28"/>
          <w:lang w:val="uk-UA"/>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1"/>
        <w:gridCol w:w="761"/>
        <w:gridCol w:w="845"/>
        <w:gridCol w:w="709"/>
        <w:gridCol w:w="708"/>
        <w:gridCol w:w="709"/>
        <w:gridCol w:w="709"/>
        <w:gridCol w:w="709"/>
        <w:gridCol w:w="850"/>
        <w:gridCol w:w="770"/>
        <w:gridCol w:w="937"/>
        <w:gridCol w:w="851"/>
        <w:gridCol w:w="761"/>
      </w:tblGrid>
      <w:tr w:rsidR="00094266" w:rsidRPr="00EF14B4" w:rsidTr="00C8719F">
        <w:trPr>
          <w:cantSplit/>
          <w:trHeight w:val="1620"/>
          <w:jc w:val="center"/>
        </w:trPr>
        <w:tc>
          <w:tcPr>
            <w:tcW w:w="761" w:type="dxa"/>
            <w:vMerge w:val="restart"/>
            <w:noWrap/>
            <w:textDirection w:val="btLr"/>
            <w:vAlign w:val="center"/>
          </w:tcPr>
          <w:p w:rsidR="00094266" w:rsidRPr="00EF14B4" w:rsidRDefault="00094266" w:rsidP="00C8719F">
            <w:pPr>
              <w:ind w:left="113" w:right="113"/>
              <w:jc w:val="center"/>
              <w:rPr>
                <w:sz w:val="28"/>
                <w:szCs w:val="28"/>
                <w:lang w:val="uk-UA"/>
              </w:rPr>
            </w:pPr>
            <w:r w:rsidRPr="00EF14B4">
              <w:rPr>
                <w:sz w:val="28"/>
                <w:szCs w:val="28"/>
                <w:lang w:val="uk-UA"/>
              </w:rPr>
              <w:t>Варіант</w:t>
            </w:r>
          </w:p>
        </w:tc>
        <w:tc>
          <w:tcPr>
            <w:tcW w:w="761" w:type="dxa"/>
            <w:vMerge w:val="restart"/>
            <w:noWrap/>
            <w:textDirection w:val="btLr"/>
            <w:vAlign w:val="center"/>
          </w:tcPr>
          <w:p w:rsidR="00094266" w:rsidRPr="00EF14B4" w:rsidRDefault="00094266" w:rsidP="00C8719F">
            <w:pPr>
              <w:ind w:left="113" w:right="113"/>
              <w:jc w:val="center"/>
              <w:rPr>
                <w:sz w:val="28"/>
                <w:szCs w:val="28"/>
                <w:lang w:val="uk-UA"/>
              </w:rPr>
            </w:pPr>
            <w:r w:rsidRPr="00EF14B4">
              <w:rPr>
                <w:sz w:val="28"/>
                <w:szCs w:val="28"/>
                <w:lang w:val="uk-UA"/>
              </w:rPr>
              <w:t>№ СТР СХЕМ</w:t>
            </w:r>
          </w:p>
        </w:tc>
        <w:tc>
          <w:tcPr>
            <w:tcW w:w="7797" w:type="dxa"/>
            <w:gridSpan w:val="10"/>
            <w:noWrap/>
            <w:vAlign w:val="center"/>
          </w:tcPr>
          <w:p w:rsidR="00094266" w:rsidRPr="00EF14B4" w:rsidRDefault="00094266" w:rsidP="00C8719F">
            <w:pPr>
              <w:jc w:val="center"/>
              <w:rPr>
                <w:sz w:val="28"/>
                <w:szCs w:val="28"/>
                <w:lang w:val="uk-UA"/>
              </w:rPr>
            </w:pPr>
            <w:r w:rsidRPr="00EF14B4">
              <w:rPr>
                <w:sz w:val="28"/>
                <w:szCs w:val="28"/>
                <w:lang w:val="uk-UA"/>
              </w:rPr>
              <w:t>Параметри ланок</w:t>
            </w:r>
          </w:p>
        </w:tc>
        <w:tc>
          <w:tcPr>
            <w:tcW w:w="761" w:type="dxa"/>
            <w:textDirection w:val="btLr"/>
          </w:tcPr>
          <w:p w:rsidR="00094266" w:rsidRPr="00EF14B4" w:rsidRDefault="00094266" w:rsidP="00C8719F">
            <w:pPr>
              <w:ind w:left="113" w:right="113"/>
              <w:jc w:val="center"/>
              <w:rPr>
                <w:sz w:val="28"/>
                <w:szCs w:val="28"/>
                <w:lang w:val="uk-UA"/>
              </w:rPr>
            </w:pPr>
            <w:proofErr w:type="spellStart"/>
            <w:r w:rsidRPr="00EF14B4">
              <w:rPr>
                <w:sz w:val="28"/>
                <w:szCs w:val="28"/>
                <w:lang w:val="uk-UA"/>
              </w:rPr>
              <w:t>Корегуюча</w:t>
            </w:r>
            <w:proofErr w:type="spellEnd"/>
            <w:r w:rsidRPr="00EF14B4">
              <w:rPr>
                <w:sz w:val="28"/>
                <w:szCs w:val="28"/>
                <w:lang w:val="uk-UA"/>
              </w:rPr>
              <w:t xml:space="preserve"> ланка         1 порядку</w:t>
            </w:r>
          </w:p>
        </w:tc>
      </w:tr>
      <w:tr w:rsidR="00094266" w:rsidRPr="00EF14B4" w:rsidTr="00C8719F">
        <w:trPr>
          <w:cantSplit/>
          <w:trHeight w:val="881"/>
          <w:jc w:val="center"/>
        </w:trPr>
        <w:tc>
          <w:tcPr>
            <w:tcW w:w="761" w:type="dxa"/>
            <w:vMerge/>
            <w:noWrap/>
            <w:vAlign w:val="center"/>
          </w:tcPr>
          <w:p w:rsidR="00094266" w:rsidRPr="00EF14B4" w:rsidRDefault="00094266" w:rsidP="00C8719F">
            <w:pPr>
              <w:jc w:val="center"/>
              <w:rPr>
                <w:sz w:val="28"/>
                <w:szCs w:val="28"/>
                <w:lang w:val="uk-UA"/>
              </w:rPr>
            </w:pPr>
          </w:p>
        </w:tc>
        <w:tc>
          <w:tcPr>
            <w:tcW w:w="761" w:type="dxa"/>
            <w:vMerge/>
            <w:noWrap/>
            <w:vAlign w:val="center"/>
          </w:tcPr>
          <w:p w:rsidR="00094266" w:rsidRPr="00EF14B4" w:rsidRDefault="00094266" w:rsidP="00C8719F">
            <w:pPr>
              <w:jc w:val="center"/>
              <w:rPr>
                <w:sz w:val="28"/>
                <w:szCs w:val="28"/>
                <w:lang w:val="uk-UA"/>
              </w:rPr>
            </w:pPr>
          </w:p>
        </w:tc>
        <w:tc>
          <w:tcPr>
            <w:tcW w:w="845"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К1</w:t>
            </w:r>
          </w:p>
        </w:tc>
        <w:tc>
          <w:tcPr>
            <w:tcW w:w="709"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К2</w:t>
            </w:r>
          </w:p>
        </w:tc>
        <w:tc>
          <w:tcPr>
            <w:tcW w:w="708"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К3</w:t>
            </w:r>
          </w:p>
        </w:tc>
        <w:tc>
          <w:tcPr>
            <w:tcW w:w="709"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К4</w:t>
            </w:r>
          </w:p>
        </w:tc>
        <w:tc>
          <w:tcPr>
            <w:tcW w:w="709"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К5</w:t>
            </w:r>
          </w:p>
        </w:tc>
        <w:tc>
          <w:tcPr>
            <w:tcW w:w="709"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К6</w:t>
            </w:r>
          </w:p>
        </w:tc>
        <w:tc>
          <w:tcPr>
            <w:tcW w:w="850"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Т2</w:t>
            </w:r>
          </w:p>
        </w:tc>
        <w:tc>
          <w:tcPr>
            <w:tcW w:w="770"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Т3</w:t>
            </w:r>
          </w:p>
        </w:tc>
        <w:tc>
          <w:tcPr>
            <w:tcW w:w="937"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Т4</w:t>
            </w:r>
          </w:p>
        </w:tc>
        <w:tc>
          <w:tcPr>
            <w:tcW w:w="851" w:type="dxa"/>
            <w:noWrap/>
            <w:vAlign w:val="center"/>
          </w:tcPr>
          <w:p w:rsidR="00094266" w:rsidRPr="00EF14B4" w:rsidRDefault="00094266" w:rsidP="00C8719F">
            <w:pPr>
              <w:ind w:left="-80" w:right="-89"/>
              <w:jc w:val="center"/>
              <w:rPr>
                <w:sz w:val="28"/>
                <w:szCs w:val="28"/>
                <w:lang w:val="uk-UA"/>
              </w:rPr>
            </w:pPr>
            <w:r w:rsidRPr="00EF14B4">
              <w:rPr>
                <w:sz w:val="28"/>
                <w:szCs w:val="28"/>
                <w:lang w:val="uk-UA"/>
              </w:rPr>
              <w:t>Т5</w:t>
            </w:r>
          </w:p>
        </w:tc>
        <w:tc>
          <w:tcPr>
            <w:tcW w:w="761" w:type="dxa"/>
          </w:tcPr>
          <w:p w:rsidR="00094266" w:rsidRPr="00EF14B4" w:rsidRDefault="00094266" w:rsidP="00C8719F">
            <w:pPr>
              <w:ind w:left="-80" w:right="-89"/>
              <w:jc w:val="center"/>
              <w:rPr>
                <w:sz w:val="28"/>
                <w:szCs w:val="28"/>
                <w:lang w:val="uk-UA"/>
              </w:rPr>
            </w:pPr>
          </w:p>
          <w:p w:rsidR="00094266" w:rsidRPr="00EF14B4" w:rsidRDefault="00094266" w:rsidP="00C8719F">
            <w:pPr>
              <w:ind w:left="-80" w:right="-89"/>
              <w:jc w:val="center"/>
              <w:rPr>
                <w:sz w:val="28"/>
                <w:szCs w:val="28"/>
                <w:lang w:val="uk-UA"/>
              </w:rPr>
            </w:pPr>
            <w:r w:rsidRPr="00EF14B4">
              <w:rPr>
                <w:sz w:val="28"/>
                <w:szCs w:val="28"/>
                <w:lang w:val="uk-UA"/>
              </w:rPr>
              <w:t>Т</w:t>
            </w:r>
          </w:p>
        </w:tc>
      </w:tr>
      <w:tr w:rsidR="00094266" w:rsidRPr="00EF14B4" w:rsidTr="00C8719F">
        <w:trPr>
          <w:cantSplit/>
          <w:trHeight w:val="352"/>
          <w:jc w:val="center"/>
        </w:trPr>
        <w:tc>
          <w:tcPr>
            <w:tcW w:w="761"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1</w:t>
            </w:r>
          </w:p>
        </w:tc>
        <w:tc>
          <w:tcPr>
            <w:tcW w:w="761"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2</w:t>
            </w:r>
          </w:p>
        </w:tc>
        <w:tc>
          <w:tcPr>
            <w:tcW w:w="845"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3</w:t>
            </w:r>
          </w:p>
        </w:tc>
        <w:tc>
          <w:tcPr>
            <w:tcW w:w="709"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4</w:t>
            </w:r>
          </w:p>
        </w:tc>
        <w:tc>
          <w:tcPr>
            <w:tcW w:w="708"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5</w:t>
            </w:r>
          </w:p>
        </w:tc>
        <w:tc>
          <w:tcPr>
            <w:tcW w:w="709"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6</w:t>
            </w:r>
          </w:p>
        </w:tc>
        <w:tc>
          <w:tcPr>
            <w:tcW w:w="709"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7</w:t>
            </w:r>
          </w:p>
        </w:tc>
        <w:tc>
          <w:tcPr>
            <w:tcW w:w="709"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8</w:t>
            </w:r>
          </w:p>
        </w:tc>
        <w:tc>
          <w:tcPr>
            <w:tcW w:w="850"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9</w:t>
            </w:r>
          </w:p>
        </w:tc>
        <w:tc>
          <w:tcPr>
            <w:tcW w:w="770"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10</w:t>
            </w:r>
          </w:p>
        </w:tc>
        <w:tc>
          <w:tcPr>
            <w:tcW w:w="937"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11</w:t>
            </w:r>
          </w:p>
        </w:tc>
        <w:tc>
          <w:tcPr>
            <w:tcW w:w="851" w:type="dxa"/>
            <w:noWrap/>
            <w:vAlign w:val="center"/>
          </w:tcPr>
          <w:p w:rsidR="00094266" w:rsidRPr="00EF14B4" w:rsidRDefault="00094266" w:rsidP="00C8719F">
            <w:pPr>
              <w:ind w:left="-112" w:right="-71"/>
              <w:jc w:val="center"/>
              <w:rPr>
                <w:b/>
                <w:sz w:val="28"/>
                <w:szCs w:val="28"/>
                <w:lang w:val="uk-UA"/>
              </w:rPr>
            </w:pPr>
            <w:r w:rsidRPr="00EF14B4">
              <w:rPr>
                <w:b/>
                <w:sz w:val="28"/>
                <w:szCs w:val="28"/>
                <w:lang w:val="uk-UA"/>
              </w:rPr>
              <w:t>12</w:t>
            </w:r>
          </w:p>
        </w:tc>
        <w:tc>
          <w:tcPr>
            <w:tcW w:w="761" w:type="dxa"/>
          </w:tcPr>
          <w:p w:rsidR="00094266" w:rsidRPr="00EF14B4" w:rsidRDefault="00094266" w:rsidP="00C8719F">
            <w:pPr>
              <w:ind w:left="-112" w:right="-71"/>
              <w:jc w:val="center"/>
              <w:rPr>
                <w:b/>
                <w:sz w:val="28"/>
                <w:szCs w:val="28"/>
                <w:lang w:val="uk-UA"/>
              </w:rPr>
            </w:pPr>
            <w:r w:rsidRPr="00EF14B4">
              <w:rPr>
                <w:b/>
                <w:sz w:val="28"/>
                <w:szCs w:val="28"/>
                <w:lang w:val="uk-UA"/>
              </w:rPr>
              <w:t>13</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360</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2,4</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4,7</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0,94</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0,072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0,062</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0,5</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1,58</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5,6</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0,43</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0,065</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0,081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0,2</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360</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6,7</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0,37</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0,055</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0,067</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0,7</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413</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2,11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2,18</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3,15</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0,057</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5</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1,58</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5,6</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0,43</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0,065</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0,081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0,3</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6</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360</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2,4</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4,7</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0,94</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0,072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0,062</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0,5</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7</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30</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0,21</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8</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30</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0,17</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9</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2,7</w:t>
            </w: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0,2</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0,19</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10</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2,2</w:t>
            </w: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0,2</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0,31</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11</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16</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2,1</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0,088</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0,045</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0,056</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0,29</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12</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0,4</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16</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3,8</w:t>
            </w:r>
          </w:p>
        </w:tc>
        <w:tc>
          <w:tcPr>
            <w:tcW w:w="850" w:type="dxa"/>
            <w:noWrap/>
            <w:vAlign w:val="center"/>
          </w:tcPr>
          <w:p w:rsidR="00094266" w:rsidRPr="00EF14B4" w:rsidRDefault="00094266" w:rsidP="00C8719F">
            <w:pPr>
              <w:ind w:left="-84" w:right="-89"/>
              <w:jc w:val="center"/>
              <w:rPr>
                <w:sz w:val="28"/>
                <w:szCs w:val="28"/>
                <w:lang w:val="uk-UA"/>
              </w:rPr>
            </w:pP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0,051</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0,021</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0,011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0,15</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13</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0,85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2,8</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0,75</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0,053</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0,081</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0,038</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0,25</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14</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0,4</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28</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6,92</w:t>
            </w: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0,071</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0,051</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0,021</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0,54</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0,85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2,8</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0,75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4,15</w:t>
            </w: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0,053</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0,081</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0,038</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0,061</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0,6</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16</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0,9</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28</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3,1</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0,92</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5,2</w:t>
            </w: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0,071</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0,12</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0,07</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0,45</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17</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0,041</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0,035</w:t>
            </w:r>
          </w:p>
        </w:tc>
        <w:tc>
          <w:tcPr>
            <w:tcW w:w="85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0,063</w:t>
            </w: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0,32</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18</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260</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45</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2,45</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0,7</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3</w:t>
            </w: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0,09</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0,025</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0,035</w:t>
            </w:r>
          </w:p>
        </w:tc>
        <w:tc>
          <w:tcPr>
            <w:tcW w:w="851" w:type="dxa"/>
            <w:noWrap/>
            <w:vAlign w:val="center"/>
          </w:tcPr>
          <w:p w:rsidR="00094266" w:rsidRPr="00EF14B4" w:rsidRDefault="00094266" w:rsidP="00C8719F">
            <w:pPr>
              <w:ind w:left="-84" w:right="-89"/>
              <w:jc w:val="center"/>
              <w:rPr>
                <w:sz w:val="28"/>
                <w:szCs w:val="28"/>
                <w:lang w:val="uk-UA"/>
              </w:rPr>
            </w:pP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0,23</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19</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153</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0,8</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1,3</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0,12</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0,043</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0,012</w:t>
            </w:r>
          </w:p>
        </w:tc>
        <w:tc>
          <w:tcPr>
            <w:tcW w:w="851" w:type="dxa"/>
            <w:noWrap/>
            <w:vAlign w:val="center"/>
          </w:tcPr>
          <w:p w:rsidR="00094266" w:rsidRPr="00EF14B4" w:rsidRDefault="00094266" w:rsidP="00C8719F">
            <w:pPr>
              <w:ind w:left="-84" w:right="-89"/>
              <w:jc w:val="center"/>
              <w:rPr>
                <w:sz w:val="28"/>
                <w:szCs w:val="28"/>
                <w:lang w:val="uk-UA"/>
              </w:rPr>
            </w:pP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0,14</w:t>
            </w:r>
          </w:p>
        </w:tc>
      </w:tr>
      <w:tr w:rsidR="00094266" w:rsidRPr="00EF14B4" w:rsidTr="00C8719F">
        <w:trPr>
          <w:cantSplit/>
          <w:trHeight w:val="551"/>
          <w:jc w:val="center"/>
        </w:trPr>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20</w:t>
            </w:r>
          </w:p>
        </w:tc>
        <w:tc>
          <w:tcPr>
            <w:tcW w:w="761"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4</w:t>
            </w:r>
          </w:p>
        </w:tc>
        <w:tc>
          <w:tcPr>
            <w:tcW w:w="845"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260</w:t>
            </w:r>
          </w:p>
        </w:tc>
        <w:tc>
          <w:tcPr>
            <w:tcW w:w="709"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2,4</w:t>
            </w:r>
          </w:p>
        </w:tc>
        <w:tc>
          <w:tcPr>
            <w:tcW w:w="708"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0,8</w:t>
            </w: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709" w:type="dxa"/>
            <w:noWrap/>
            <w:vAlign w:val="center"/>
          </w:tcPr>
          <w:p w:rsidR="00094266" w:rsidRPr="00EF14B4" w:rsidRDefault="00094266" w:rsidP="00C8719F">
            <w:pPr>
              <w:ind w:left="-84" w:right="-89"/>
              <w:jc w:val="center"/>
              <w:rPr>
                <w:sz w:val="28"/>
                <w:szCs w:val="28"/>
                <w:lang w:val="uk-UA"/>
              </w:rPr>
            </w:pPr>
          </w:p>
        </w:tc>
        <w:tc>
          <w:tcPr>
            <w:tcW w:w="85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0,35</w:t>
            </w:r>
          </w:p>
        </w:tc>
        <w:tc>
          <w:tcPr>
            <w:tcW w:w="770"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0,025</w:t>
            </w:r>
          </w:p>
        </w:tc>
        <w:tc>
          <w:tcPr>
            <w:tcW w:w="937" w:type="dxa"/>
            <w:noWrap/>
            <w:vAlign w:val="center"/>
          </w:tcPr>
          <w:p w:rsidR="00094266" w:rsidRPr="00EF14B4" w:rsidRDefault="00094266" w:rsidP="00C8719F">
            <w:pPr>
              <w:ind w:left="-84" w:right="-89"/>
              <w:jc w:val="center"/>
              <w:rPr>
                <w:sz w:val="28"/>
                <w:szCs w:val="28"/>
                <w:lang w:val="uk-UA"/>
              </w:rPr>
            </w:pPr>
            <w:r w:rsidRPr="00EF14B4">
              <w:rPr>
                <w:sz w:val="28"/>
                <w:szCs w:val="28"/>
                <w:lang w:val="uk-UA"/>
              </w:rPr>
              <w:t>0,035</w:t>
            </w:r>
          </w:p>
        </w:tc>
        <w:tc>
          <w:tcPr>
            <w:tcW w:w="851" w:type="dxa"/>
            <w:noWrap/>
            <w:vAlign w:val="center"/>
          </w:tcPr>
          <w:p w:rsidR="00094266" w:rsidRPr="00EF14B4" w:rsidRDefault="00094266" w:rsidP="00C8719F">
            <w:pPr>
              <w:ind w:left="-84" w:right="-89"/>
              <w:jc w:val="center"/>
              <w:rPr>
                <w:sz w:val="28"/>
                <w:szCs w:val="28"/>
                <w:lang w:val="uk-UA"/>
              </w:rPr>
            </w:pPr>
          </w:p>
        </w:tc>
        <w:tc>
          <w:tcPr>
            <w:tcW w:w="761" w:type="dxa"/>
          </w:tcPr>
          <w:p w:rsidR="00094266" w:rsidRPr="00EF14B4" w:rsidRDefault="00094266" w:rsidP="00C8719F">
            <w:pPr>
              <w:ind w:left="-84" w:right="-89"/>
              <w:jc w:val="center"/>
              <w:rPr>
                <w:sz w:val="28"/>
                <w:szCs w:val="28"/>
                <w:lang w:val="uk-UA"/>
              </w:rPr>
            </w:pPr>
            <w:r w:rsidRPr="00EF14B4">
              <w:rPr>
                <w:sz w:val="28"/>
                <w:szCs w:val="28"/>
                <w:lang w:val="uk-UA"/>
              </w:rPr>
              <w:t>0,17</w:t>
            </w:r>
          </w:p>
        </w:tc>
      </w:tr>
    </w:tbl>
    <w:p w:rsidR="00D05E10" w:rsidRPr="00EF14B4" w:rsidRDefault="00D05E10" w:rsidP="00692D6B">
      <w:pPr>
        <w:ind w:firstLine="709"/>
        <w:jc w:val="both"/>
        <w:rPr>
          <w:sz w:val="28"/>
          <w:szCs w:val="28"/>
          <w:lang w:val="uk-UA"/>
        </w:rPr>
      </w:pPr>
    </w:p>
    <w:p w:rsidR="009633DC" w:rsidRPr="00EF14B4" w:rsidRDefault="009633DC" w:rsidP="00094266">
      <w:pPr>
        <w:ind w:firstLine="709"/>
        <w:rPr>
          <w:sz w:val="28"/>
          <w:szCs w:val="28"/>
          <w:lang w:val="uk-UA"/>
        </w:rPr>
      </w:pPr>
    </w:p>
    <w:p w:rsidR="00094266" w:rsidRPr="00EF14B4" w:rsidRDefault="00094266" w:rsidP="00094266">
      <w:pPr>
        <w:ind w:firstLine="709"/>
        <w:rPr>
          <w:sz w:val="28"/>
          <w:szCs w:val="28"/>
          <w:lang w:val="uk-UA"/>
        </w:rPr>
      </w:pPr>
      <w:r w:rsidRPr="00EF14B4">
        <w:rPr>
          <w:sz w:val="28"/>
          <w:szCs w:val="28"/>
          <w:lang w:val="uk-UA"/>
        </w:rPr>
        <w:t>Продовження табл. 1</w:t>
      </w:r>
    </w:p>
    <w:tbl>
      <w:tblPr>
        <w:tblW w:w="9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567"/>
        <w:gridCol w:w="845"/>
        <w:gridCol w:w="709"/>
        <w:gridCol w:w="708"/>
        <w:gridCol w:w="709"/>
        <w:gridCol w:w="709"/>
        <w:gridCol w:w="709"/>
        <w:gridCol w:w="850"/>
        <w:gridCol w:w="770"/>
        <w:gridCol w:w="937"/>
        <w:gridCol w:w="851"/>
        <w:gridCol w:w="1063"/>
      </w:tblGrid>
      <w:tr w:rsidR="00094266" w:rsidRPr="00EF14B4" w:rsidTr="00C8719F">
        <w:trPr>
          <w:cantSplit/>
          <w:trHeight w:val="279"/>
          <w:jc w:val="center"/>
        </w:trPr>
        <w:tc>
          <w:tcPr>
            <w:tcW w:w="568" w:type="dxa"/>
            <w:noWrap/>
            <w:vAlign w:val="center"/>
          </w:tcPr>
          <w:p w:rsidR="00094266" w:rsidRPr="00EF14B4" w:rsidRDefault="00094266" w:rsidP="00C8719F">
            <w:pPr>
              <w:ind w:right="-71"/>
              <w:rPr>
                <w:b/>
                <w:lang w:val="uk-UA"/>
              </w:rPr>
            </w:pPr>
            <w:r w:rsidRPr="00EF14B4">
              <w:rPr>
                <w:b/>
                <w:lang w:val="uk-UA"/>
              </w:rPr>
              <w:t>1</w:t>
            </w:r>
          </w:p>
        </w:tc>
        <w:tc>
          <w:tcPr>
            <w:tcW w:w="567" w:type="dxa"/>
            <w:noWrap/>
            <w:vAlign w:val="center"/>
          </w:tcPr>
          <w:p w:rsidR="00094266" w:rsidRPr="00EF14B4" w:rsidRDefault="00094266" w:rsidP="00C8719F">
            <w:pPr>
              <w:ind w:left="-112" w:right="-71"/>
              <w:jc w:val="center"/>
              <w:rPr>
                <w:b/>
                <w:lang w:val="uk-UA"/>
              </w:rPr>
            </w:pPr>
            <w:r w:rsidRPr="00EF14B4">
              <w:rPr>
                <w:b/>
                <w:lang w:val="uk-UA"/>
              </w:rPr>
              <w:t>2</w:t>
            </w:r>
          </w:p>
        </w:tc>
        <w:tc>
          <w:tcPr>
            <w:tcW w:w="845" w:type="dxa"/>
            <w:noWrap/>
            <w:vAlign w:val="center"/>
          </w:tcPr>
          <w:p w:rsidR="00094266" w:rsidRPr="00EF14B4" w:rsidRDefault="00094266" w:rsidP="00C8719F">
            <w:pPr>
              <w:ind w:left="-112" w:right="-71"/>
              <w:jc w:val="center"/>
              <w:rPr>
                <w:b/>
                <w:lang w:val="uk-UA"/>
              </w:rPr>
            </w:pPr>
            <w:r w:rsidRPr="00EF14B4">
              <w:rPr>
                <w:b/>
                <w:lang w:val="uk-UA"/>
              </w:rPr>
              <w:t>3</w:t>
            </w:r>
          </w:p>
        </w:tc>
        <w:tc>
          <w:tcPr>
            <w:tcW w:w="709" w:type="dxa"/>
            <w:noWrap/>
            <w:vAlign w:val="center"/>
          </w:tcPr>
          <w:p w:rsidR="00094266" w:rsidRPr="00EF14B4" w:rsidRDefault="00094266" w:rsidP="00C8719F">
            <w:pPr>
              <w:ind w:left="-112" w:right="-71"/>
              <w:jc w:val="center"/>
              <w:rPr>
                <w:b/>
                <w:lang w:val="uk-UA"/>
              </w:rPr>
            </w:pPr>
            <w:r w:rsidRPr="00EF14B4">
              <w:rPr>
                <w:b/>
                <w:lang w:val="uk-UA"/>
              </w:rPr>
              <w:t>4</w:t>
            </w:r>
          </w:p>
        </w:tc>
        <w:tc>
          <w:tcPr>
            <w:tcW w:w="708" w:type="dxa"/>
            <w:noWrap/>
            <w:vAlign w:val="center"/>
          </w:tcPr>
          <w:p w:rsidR="00094266" w:rsidRPr="00EF14B4" w:rsidRDefault="00094266" w:rsidP="00C8719F">
            <w:pPr>
              <w:ind w:left="-112" w:right="-71"/>
              <w:jc w:val="center"/>
              <w:rPr>
                <w:b/>
                <w:lang w:val="uk-UA"/>
              </w:rPr>
            </w:pPr>
            <w:r w:rsidRPr="00EF14B4">
              <w:rPr>
                <w:b/>
                <w:lang w:val="uk-UA"/>
              </w:rPr>
              <w:t>5</w:t>
            </w:r>
          </w:p>
        </w:tc>
        <w:tc>
          <w:tcPr>
            <w:tcW w:w="709" w:type="dxa"/>
            <w:noWrap/>
            <w:vAlign w:val="center"/>
          </w:tcPr>
          <w:p w:rsidR="00094266" w:rsidRPr="00EF14B4" w:rsidRDefault="00094266" w:rsidP="00C8719F">
            <w:pPr>
              <w:ind w:left="-112" w:right="-71"/>
              <w:jc w:val="center"/>
              <w:rPr>
                <w:b/>
                <w:lang w:val="uk-UA"/>
              </w:rPr>
            </w:pPr>
            <w:r w:rsidRPr="00EF14B4">
              <w:rPr>
                <w:b/>
                <w:lang w:val="uk-UA"/>
              </w:rPr>
              <w:t>6</w:t>
            </w:r>
          </w:p>
        </w:tc>
        <w:tc>
          <w:tcPr>
            <w:tcW w:w="709" w:type="dxa"/>
            <w:noWrap/>
            <w:vAlign w:val="center"/>
          </w:tcPr>
          <w:p w:rsidR="00094266" w:rsidRPr="00EF14B4" w:rsidRDefault="00094266" w:rsidP="00C8719F">
            <w:pPr>
              <w:ind w:left="-112" w:right="-71"/>
              <w:jc w:val="center"/>
              <w:rPr>
                <w:b/>
                <w:lang w:val="uk-UA"/>
              </w:rPr>
            </w:pPr>
            <w:r w:rsidRPr="00EF14B4">
              <w:rPr>
                <w:b/>
                <w:lang w:val="uk-UA"/>
              </w:rPr>
              <w:t>7</w:t>
            </w:r>
          </w:p>
        </w:tc>
        <w:tc>
          <w:tcPr>
            <w:tcW w:w="709" w:type="dxa"/>
            <w:noWrap/>
            <w:vAlign w:val="center"/>
          </w:tcPr>
          <w:p w:rsidR="00094266" w:rsidRPr="00EF14B4" w:rsidRDefault="00094266" w:rsidP="00C8719F">
            <w:pPr>
              <w:ind w:left="-112" w:right="-71"/>
              <w:jc w:val="center"/>
              <w:rPr>
                <w:b/>
                <w:lang w:val="uk-UA"/>
              </w:rPr>
            </w:pPr>
            <w:r w:rsidRPr="00EF14B4">
              <w:rPr>
                <w:b/>
                <w:lang w:val="uk-UA"/>
              </w:rPr>
              <w:t>8</w:t>
            </w:r>
          </w:p>
        </w:tc>
        <w:tc>
          <w:tcPr>
            <w:tcW w:w="850" w:type="dxa"/>
            <w:noWrap/>
            <w:vAlign w:val="center"/>
          </w:tcPr>
          <w:p w:rsidR="00094266" w:rsidRPr="00EF14B4" w:rsidRDefault="00094266" w:rsidP="00C8719F">
            <w:pPr>
              <w:ind w:left="-112" w:right="-71"/>
              <w:jc w:val="center"/>
              <w:rPr>
                <w:b/>
                <w:lang w:val="uk-UA"/>
              </w:rPr>
            </w:pPr>
            <w:r w:rsidRPr="00EF14B4">
              <w:rPr>
                <w:b/>
                <w:lang w:val="uk-UA"/>
              </w:rPr>
              <w:t>9</w:t>
            </w:r>
          </w:p>
        </w:tc>
        <w:tc>
          <w:tcPr>
            <w:tcW w:w="770" w:type="dxa"/>
            <w:noWrap/>
            <w:vAlign w:val="center"/>
          </w:tcPr>
          <w:p w:rsidR="00094266" w:rsidRPr="00EF14B4" w:rsidRDefault="00094266" w:rsidP="00C8719F">
            <w:pPr>
              <w:ind w:left="-112" w:right="-71"/>
              <w:jc w:val="center"/>
              <w:rPr>
                <w:b/>
                <w:lang w:val="uk-UA"/>
              </w:rPr>
            </w:pPr>
            <w:r w:rsidRPr="00EF14B4">
              <w:rPr>
                <w:b/>
                <w:lang w:val="uk-UA"/>
              </w:rPr>
              <w:t>10</w:t>
            </w:r>
          </w:p>
        </w:tc>
        <w:tc>
          <w:tcPr>
            <w:tcW w:w="937" w:type="dxa"/>
            <w:noWrap/>
            <w:vAlign w:val="center"/>
          </w:tcPr>
          <w:p w:rsidR="00094266" w:rsidRPr="00EF14B4" w:rsidRDefault="00094266" w:rsidP="00C8719F">
            <w:pPr>
              <w:ind w:left="-112" w:right="-71"/>
              <w:jc w:val="center"/>
              <w:rPr>
                <w:b/>
                <w:lang w:val="uk-UA"/>
              </w:rPr>
            </w:pPr>
            <w:r w:rsidRPr="00EF14B4">
              <w:rPr>
                <w:b/>
                <w:lang w:val="uk-UA"/>
              </w:rPr>
              <w:t>11</w:t>
            </w:r>
          </w:p>
        </w:tc>
        <w:tc>
          <w:tcPr>
            <w:tcW w:w="851" w:type="dxa"/>
            <w:noWrap/>
            <w:vAlign w:val="center"/>
          </w:tcPr>
          <w:p w:rsidR="00094266" w:rsidRPr="00EF14B4" w:rsidRDefault="00094266" w:rsidP="00C8719F">
            <w:pPr>
              <w:ind w:left="-112" w:right="-71"/>
              <w:jc w:val="center"/>
              <w:rPr>
                <w:b/>
                <w:lang w:val="uk-UA"/>
              </w:rPr>
            </w:pPr>
            <w:r w:rsidRPr="00EF14B4">
              <w:rPr>
                <w:b/>
                <w:lang w:val="uk-UA"/>
              </w:rPr>
              <w:t>12</w:t>
            </w:r>
          </w:p>
        </w:tc>
        <w:tc>
          <w:tcPr>
            <w:tcW w:w="1063" w:type="dxa"/>
          </w:tcPr>
          <w:p w:rsidR="00094266" w:rsidRPr="00EF14B4" w:rsidRDefault="00094266" w:rsidP="00C8719F">
            <w:pPr>
              <w:ind w:right="-71"/>
              <w:jc w:val="center"/>
              <w:rPr>
                <w:b/>
                <w:lang w:val="uk-UA"/>
              </w:rPr>
            </w:pPr>
            <w:r w:rsidRPr="00EF14B4">
              <w:rPr>
                <w:b/>
                <w:lang w:val="uk-UA"/>
              </w:rPr>
              <w:t>13</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21</w:t>
            </w:r>
          </w:p>
        </w:tc>
        <w:tc>
          <w:tcPr>
            <w:tcW w:w="567" w:type="dxa"/>
            <w:noWrap/>
            <w:vAlign w:val="center"/>
          </w:tcPr>
          <w:p w:rsidR="00094266" w:rsidRPr="00EF14B4" w:rsidRDefault="00094266" w:rsidP="00C8719F">
            <w:pPr>
              <w:ind w:left="-84" w:right="-89"/>
              <w:jc w:val="center"/>
              <w:rPr>
                <w:lang w:val="uk-UA"/>
              </w:rPr>
            </w:pPr>
            <w:r w:rsidRPr="00EF14B4">
              <w:rPr>
                <w:lang w:val="uk-UA"/>
              </w:rPr>
              <w:t>4</w:t>
            </w:r>
          </w:p>
        </w:tc>
        <w:tc>
          <w:tcPr>
            <w:tcW w:w="845" w:type="dxa"/>
            <w:noWrap/>
            <w:vAlign w:val="center"/>
          </w:tcPr>
          <w:p w:rsidR="00094266" w:rsidRPr="00EF14B4" w:rsidRDefault="00094266" w:rsidP="00C8719F">
            <w:pPr>
              <w:ind w:left="-84" w:right="-89"/>
              <w:jc w:val="center"/>
              <w:rPr>
                <w:lang w:val="uk-UA"/>
              </w:rPr>
            </w:pPr>
            <w:r w:rsidRPr="00EF14B4">
              <w:rPr>
                <w:lang w:val="uk-UA"/>
              </w:rPr>
              <w:t>153</w:t>
            </w:r>
          </w:p>
        </w:tc>
        <w:tc>
          <w:tcPr>
            <w:tcW w:w="709" w:type="dxa"/>
            <w:noWrap/>
            <w:vAlign w:val="center"/>
          </w:tcPr>
          <w:p w:rsidR="00094266" w:rsidRPr="00EF14B4" w:rsidRDefault="00094266" w:rsidP="00C8719F">
            <w:pPr>
              <w:ind w:left="-84" w:right="-89"/>
              <w:jc w:val="center"/>
              <w:rPr>
                <w:lang w:val="uk-UA"/>
              </w:rPr>
            </w:pPr>
            <w:r w:rsidRPr="00EF14B4">
              <w:rPr>
                <w:lang w:val="uk-UA"/>
              </w:rPr>
              <w:t>0,8</w:t>
            </w:r>
          </w:p>
        </w:tc>
        <w:tc>
          <w:tcPr>
            <w:tcW w:w="708" w:type="dxa"/>
            <w:noWrap/>
            <w:vAlign w:val="center"/>
          </w:tcPr>
          <w:p w:rsidR="00094266" w:rsidRPr="00EF14B4" w:rsidRDefault="00094266" w:rsidP="00C8719F">
            <w:pPr>
              <w:ind w:left="-84" w:right="-89"/>
              <w:jc w:val="center"/>
              <w:rPr>
                <w:lang w:val="uk-UA"/>
              </w:rPr>
            </w:pPr>
            <w:r w:rsidRPr="00EF14B4">
              <w:rPr>
                <w:lang w:val="uk-UA"/>
              </w:rPr>
              <w:t>1,3</w:t>
            </w:r>
          </w:p>
        </w:tc>
        <w:tc>
          <w:tcPr>
            <w:tcW w:w="709" w:type="dxa"/>
            <w:noWrap/>
            <w:vAlign w:val="center"/>
          </w:tcPr>
          <w:p w:rsidR="00094266" w:rsidRPr="00EF14B4" w:rsidRDefault="00094266" w:rsidP="00C8719F">
            <w:pPr>
              <w:ind w:left="-84" w:right="-89"/>
              <w:jc w:val="center"/>
              <w:rPr>
                <w:lang w:val="uk-UA"/>
              </w:rPr>
            </w:pPr>
            <w:r w:rsidRPr="00EF14B4">
              <w:rPr>
                <w:lang w:val="uk-UA"/>
              </w:rPr>
              <w:t>2,15</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r w:rsidRPr="00EF14B4">
              <w:rPr>
                <w:lang w:val="uk-UA"/>
              </w:rPr>
              <w:t>0,12</w:t>
            </w:r>
          </w:p>
        </w:tc>
        <w:tc>
          <w:tcPr>
            <w:tcW w:w="770" w:type="dxa"/>
            <w:noWrap/>
            <w:vAlign w:val="center"/>
          </w:tcPr>
          <w:p w:rsidR="00094266" w:rsidRPr="00EF14B4" w:rsidRDefault="00094266" w:rsidP="00C8719F">
            <w:pPr>
              <w:ind w:left="-84" w:right="-89"/>
              <w:jc w:val="center"/>
              <w:rPr>
                <w:lang w:val="uk-UA"/>
              </w:rPr>
            </w:pPr>
            <w:r w:rsidRPr="00EF14B4">
              <w:rPr>
                <w:lang w:val="uk-UA"/>
              </w:rPr>
              <w:t>0,043</w:t>
            </w:r>
          </w:p>
        </w:tc>
        <w:tc>
          <w:tcPr>
            <w:tcW w:w="937" w:type="dxa"/>
            <w:noWrap/>
            <w:vAlign w:val="center"/>
          </w:tcPr>
          <w:p w:rsidR="00094266" w:rsidRPr="00EF14B4" w:rsidRDefault="00094266" w:rsidP="00C8719F">
            <w:pPr>
              <w:ind w:left="-84" w:right="-89"/>
              <w:jc w:val="center"/>
              <w:rPr>
                <w:lang w:val="uk-UA"/>
              </w:rPr>
            </w:pPr>
            <w:r w:rsidRPr="00EF14B4">
              <w:rPr>
                <w:lang w:val="uk-UA"/>
              </w:rPr>
              <w:t>0,012</w:t>
            </w:r>
          </w:p>
        </w:tc>
        <w:tc>
          <w:tcPr>
            <w:tcW w:w="851" w:type="dxa"/>
            <w:noWrap/>
            <w:vAlign w:val="center"/>
          </w:tcPr>
          <w:p w:rsidR="00094266" w:rsidRPr="00EF14B4" w:rsidRDefault="00094266" w:rsidP="00C8719F">
            <w:pPr>
              <w:ind w:left="-84" w:right="-89"/>
              <w:jc w:val="center"/>
              <w:rPr>
                <w:lang w:val="uk-UA"/>
              </w:rPr>
            </w:pPr>
          </w:p>
        </w:tc>
        <w:tc>
          <w:tcPr>
            <w:tcW w:w="1063" w:type="dxa"/>
          </w:tcPr>
          <w:p w:rsidR="00094266" w:rsidRPr="00EF14B4" w:rsidRDefault="00094266" w:rsidP="00C8719F">
            <w:pPr>
              <w:ind w:left="-84" w:right="-89"/>
              <w:jc w:val="center"/>
              <w:rPr>
                <w:lang w:val="uk-UA"/>
              </w:rPr>
            </w:pPr>
            <w:r w:rsidRPr="00EF14B4">
              <w:rPr>
                <w:lang w:val="uk-UA"/>
              </w:rPr>
              <w:t>0,22</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22</w:t>
            </w:r>
          </w:p>
        </w:tc>
        <w:tc>
          <w:tcPr>
            <w:tcW w:w="567" w:type="dxa"/>
            <w:noWrap/>
            <w:vAlign w:val="center"/>
          </w:tcPr>
          <w:p w:rsidR="00094266" w:rsidRPr="00EF14B4" w:rsidRDefault="00094266" w:rsidP="00C8719F">
            <w:pPr>
              <w:ind w:left="-84" w:right="-89"/>
              <w:jc w:val="center"/>
              <w:rPr>
                <w:lang w:val="uk-UA"/>
              </w:rPr>
            </w:pPr>
            <w:r w:rsidRPr="00EF14B4">
              <w:rPr>
                <w:lang w:val="uk-UA"/>
              </w:rPr>
              <w:t>4</w:t>
            </w:r>
          </w:p>
        </w:tc>
        <w:tc>
          <w:tcPr>
            <w:tcW w:w="845" w:type="dxa"/>
            <w:noWrap/>
            <w:vAlign w:val="center"/>
          </w:tcPr>
          <w:p w:rsidR="00094266" w:rsidRPr="00EF14B4" w:rsidRDefault="00094266" w:rsidP="00C8719F">
            <w:pPr>
              <w:ind w:left="-84" w:right="-89"/>
              <w:jc w:val="center"/>
              <w:rPr>
                <w:lang w:val="uk-UA"/>
              </w:rPr>
            </w:pPr>
            <w:r w:rsidRPr="00EF14B4">
              <w:rPr>
                <w:lang w:val="uk-UA"/>
              </w:rPr>
              <w:t>114</w:t>
            </w:r>
          </w:p>
        </w:tc>
        <w:tc>
          <w:tcPr>
            <w:tcW w:w="709" w:type="dxa"/>
            <w:noWrap/>
            <w:vAlign w:val="center"/>
          </w:tcPr>
          <w:p w:rsidR="00094266" w:rsidRPr="00EF14B4" w:rsidRDefault="00094266" w:rsidP="00C8719F">
            <w:pPr>
              <w:ind w:left="-84" w:right="-89"/>
              <w:jc w:val="center"/>
              <w:rPr>
                <w:lang w:val="uk-UA"/>
              </w:rPr>
            </w:pPr>
            <w:r w:rsidRPr="00EF14B4">
              <w:rPr>
                <w:lang w:val="uk-UA"/>
              </w:rPr>
              <w:t>2,4</w:t>
            </w:r>
          </w:p>
        </w:tc>
        <w:tc>
          <w:tcPr>
            <w:tcW w:w="708" w:type="dxa"/>
            <w:noWrap/>
            <w:vAlign w:val="center"/>
          </w:tcPr>
          <w:p w:rsidR="00094266" w:rsidRPr="00EF14B4" w:rsidRDefault="00094266" w:rsidP="00C8719F">
            <w:pPr>
              <w:ind w:left="-84" w:right="-89"/>
              <w:jc w:val="center"/>
              <w:rPr>
                <w:lang w:val="uk-UA"/>
              </w:rPr>
            </w:pPr>
            <w:r w:rsidRPr="00EF14B4">
              <w:rPr>
                <w:lang w:val="uk-UA"/>
              </w:rPr>
              <w:t>0,8</w:t>
            </w:r>
          </w:p>
        </w:tc>
        <w:tc>
          <w:tcPr>
            <w:tcW w:w="709" w:type="dxa"/>
            <w:noWrap/>
            <w:vAlign w:val="center"/>
          </w:tcPr>
          <w:p w:rsidR="00094266" w:rsidRPr="00EF14B4" w:rsidRDefault="00094266" w:rsidP="00C8719F">
            <w:pPr>
              <w:ind w:left="-84" w:right="-89"/>
              <w:jc w:val="center"/>
              <w:rPr>
                <w:lang w:val="uk-UA"/>
              </w:rPr>
            </w:pPr>
            <w:r w:rsidRPr="00EF14B4">
              <w:rPr>
                <w:lang w:val="uk-UA"/>
              </w:rPr>
              <w:t>4,8</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r w:rsidRPr="00EF14B4">
              <w:rPr>
                <w:lang w:val="uk-UA"/>
              </w:rPr>
              <w:t>0,35</w:t>
            </w:r>
          </w:p>
        </w:tc>
        <w:tc>
          <w:tcPr>
            <w:tcW w:w="770" w:type="dxa"/>
            <w:noWrap/>
            <w:vAlign w:val="center"/>
          </w:tcPr>
          <w:p w:rsidR="00094266" w:rsidRPr="00EF14B4" w:rsidRDefault="00094266" w:rsidP="00C8719F">
            <w:pPr>
              <w:ind w:left="-84" w:right="-89"/>
              <w:jc w:val="center"/>
              <w:rPr>
                <w:lang w:val="uk-UA"/>
              </w:rPr>
            </w:pPr>
            <w:r w:rsidRPr="00EF14B4">
              <w:rPr>
                <w:lang w:val="uk-UA"/>
              </w:rPr>
              <w:t>0,043</w:t>
            </w:r>
          </w:p>
        </w:tc>
        <w:tc>
          <w:tcPr>
            <w:tcW w:w="937" w:type="dxa"/>
            <w:noWrap/>
            <w:vAlign w:val="center"/>
          </w:tcPr>
          <w:p w:rsidR="00094266" w:rsidRPr="00EF14B4" w:rsidRDefault="00094266" w:rsidP="00C8719F">
            <w:pPr>
              <w:ind w:left="-84" w:right="-89"/>
              <w:jc w:val="center"/>
              <w:rPr>
                <w:lang w:val="uk-UA"/>
              </w:rPr>
            </w:pPr>
            <w:r w:rsidRPr="00EF14B4">
              <w:rPr>
                <w:lang w:val="uk-UA"/>
              </w:rPr>
              <w:t>0,073</w:t>
            </w:r>
          </w:p>
        </w:tc>
        <w:tc>
          <w:tcPr>
            <w:tcW w:w="851" w:type="dxa"/>
            <w:noWrap/>
            <w:vAlign w:val="center"/>
          </w:tcPr>
          <w:p w:rsidR="00094266" w:rsidRPr="00EF14B4" w:rsidRDefault="00094266" w:rsidP="00C8719F">
            <w:pPr>
              <w:ind w:left="-84" w:right="-89"/>
              <w:jc w:val="center"/>
              <w:rPr>
                <w:lang w:val="uk-UA"/>
              </w:rPr>
            </w:pPr>
          </w:p>
        </w:tc>
        <w:tc>
          <w:tcPr>
            <w:tcW w:w="1063" w:type="dxa"/>
          </w:tcPr>
          <w:p w:rsidR="00094266" w:rsidRPr="00EF14B4" w:rsidRDefault="00094266" w:rsidP="00C8719F">
            <w:pPr>
              <w:ind w:left="-84" w:right="-89"/>
              <w:jc w:val="center"/>
              <w:rPr>
                <w:lang w:val="uk-UA"/>
              </w:rPr>
            </w:pPr>
            <w:r w:rsidRPr="00EF14B4">
              <w:rPr>
                <w:lang w:val="uk-UA"/>
              </w:rPr>
              <w:t>0,28</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23</w:t>
            </w:r>
          </w:p>
        </w:tc>
        <w:tc>
          <w:tcPr>
            <w:tcW w:w="567" w:type="dxa"/>
            <w:noWrap/>
            <w:vAlign w:val="center"/>
          </w:tcPr>
          <w:p w:rsidR="00094266" w:rsidRPr="00EF14B4" w:rsidRDefault="00094266" w:rsidP="00C8719F">
            <w:pPr>
              <w:ind w:left="-84" w:right="-89"/>
              <w:jc w:val="center"/>
              <w:rPr>
                <w:lang w:val="uk-UA"/>
              </w:rPr>
            </w:pPr>
            <w:r w:rsidRPr="00EF14B4">
              <w:rPr>
                <w:lang w:val="uk-UA"/>
              </w:rPr>
              <w:t>4</w:t>
            </w:r>
          </w:p>
        </w:tc>
        <w:tc>
          <w:tcPr>
            <w:tcW w:w="845" w:type="dxa"/>
            <w:noWrap/>
            <w:vAlign w:val="center"/>
          </w:tcPr>
          <w:p w:rsidR="00094266" w:rsidRPr="00EF14B4" w:rsidRDefault="00094266" w:rsidP="00C8719F">
            <w:pPr>
              <w:ind w:left="-84" w:right="-89"/>
              <w:jc w:val="center"/>
              <w:rPr>
                <w:lang w:val="uk-UA"/>
              </w:rPr>
            </w:pPr>
            <w:r w:rsidRPr="00EF14B4">
              <w:rPr>
                <w:lang w:val="uk-UA"/>
              </w:rPr>
              <w:t>230</w:t>
            </w:r>
          </w:p>
        </w:tc>
        <w:tc>
          <w:tcPr>
            <w:tcW w:w="709" w:type="dxa"/>
            <w:noWrap/>
            <w:vAlign w:val="center"/>
          </w:tcPr>
          <w:p w:rsidR="00094266" w:rsidRPr="00EF14B4" w:rsidRDefault="00094266" w:rsidP="00C8719F">
            <w:pPr>
              <w:ind w:left="-84" w:right="-89"/>
              <w:jc w:val="center"/>
              <w:rPr>
                <w:lang w:val="uk-UA"/>
              </w:rPr>
            </w:pPr>
            <w:r w:rsidRPr="00EF14B4">
              <w:rPr>
                <w:lang w:val="uk-UA"/>
              </w:rPr>
              <w:t>2,9</w:t>
            </w:r>
          </w:p>
        </w:tc>
        <w:tc>
          <w:tcPr>
            <w:tcW w:w="708" w:type="dxa"/>
            <w:noWrap/>
            <w:vAlign w:val="center"/>
          </w:tcPr>
          <w:p w:rsidR="00094266" w:rsidRPr="00EF14B4" w:rsidRDefault="00094266" w:rsidP="00C8719F">
            <w:pPr>
              <w:ind w:left="-84" w:right="-89"/>
              <w:jc w:val="center"/>
              <w:rPr>
                <w:lang w:val="uk-UA"/>
              </w:rPr>
            </w:pPr>
            <w:r w:rsidRPr="00EF14B4">
              <w:rPr>
                <w:lang w:val="uk-UA"/>
              </w:rPr>
              <w:t>0,8</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r w:rsidRPr="00EF14B4">
              <w:rPr>
                <w:lang w:val="uk-UA"/>
              </w:rPr>
              <w:t>0,45</w:t>
            </w:r>
          </w:p>
        </w:tc>
        <w:tc>
          <w:tcPr>
            <w:tcW w:w="770" w:type="dxa"/>
            <w:noWrap/>
            <w:vAlign w:val="center"/>
          </w:tcPr>
          <w:p w:rsidR="00094266" w:rsidRPr="00EF14B4" w:rsidRDefault="00094266" w:rsidP="00C8719F">
            <w:pPr>
              <w:ind w:left="-84" w:right="-89"/>
              <w:jc w:val="center"/>
              <w:rPr>
                <w:lang w:val="uk-UA"/>
              </w:rPr>
            </w:pPr>
            <w:r w:rsidRPr="00EF14B4">
              <w:rPr>
                <w:lang w:val="uk-UA"/>
              </w:rPr>
              <w:t>0,018</w:t>
            </w:r>
          </w:p>
        </w:tc>
        <w:tc>
          <w:tcPr>
            <w:tcW w:w="937" w:type="dxa"/>
            <w:noWrap/>
            <w:vAlign w:val="center"/>
          </w:tcPr>
          <w:p w:rsidR="00094266" w:rsidRPr="00EF14B4" w:rsidRDefault="00094266" w:rsidP="00C8719F">
            <w:pPr>
              <w:ind w:left="-84" w:right="-89"/>
              <w:jc w:val="center"/>
              <w:rPr>
                <w:lang w:val="uk-UA"/>
              </w:rPr>
            </w:pPr>
            <w:r w:rsidRPr="00EF14B4">
              <w:rPr>
                <w:lang w:val="uk-UA"/>
              </w:rPr>
              <w:t>0,035</w:t>
            </w:r>
          </w:p>
        </w:tc>
        <w:tc>
          <w:tcPr>
            <w:tcW w:w="851" w:type="dxa"/>
            <w:noWrap/>
            <w:vAlign w:val="center"/>
          </w:tcPr>
          <w:p w:rsidR="00094266" w:rsidRPr="00EF14B4" w:rsidRDefault="00094266" w:rsidP="00C8719F">
            <w:pPr>
              <w:ind w:left="-84" w:right="-89"/>
              <w:jc w:val="center"/>
              <w:rPr>
                <w:lang w:val="uk-UA"/>
              </w:rPr>
            </w:pPr>
          </w:p>
        </w:tc>
        <w:tc>
          <w:tcPr>
            <w:tcW w:w="1063" w:type="dxa"/>
          </w:tcPr>
          <w:p w:rsidR="00094266" w:rsidRPr="00EF14B4" w:rsidRDefault="00094266" w:rsidP="00C8719F">
            <w:pPr>
              <w:ind w:left="-84" w:right="-89"/>
              <w:jc w:val="center"/>
              <w:rPr>
                <w:lang w:val="uk-UA"/>
              </w:rPr>
            </w:pPr>
            <w:r w:rsidRPr="00EF14B4">
              <w:rPr>
                <w:lang w:val="uk-UA"/>
              </w:rPr>
              <w:t>0,33</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24</w:t>
            </w:r>
          </w:p>
        </w:tc>
        <w:tc>
          <w:tcPr>
            <w:tcW w:w="567" w:type="dxa"/>
            <w:noWrap/>
            <w:vAlign w:val="center"/>
          </w:tcPr>
          <w:p w:rsidR="00094266" w:rsidRPr="00EF14B4" w:rsidRDefault="00094266" w:rsidP="00C8719F">
            <w:pPr>
              <w:ind w:left="-84" w:right="-89"/>
              <w:jc w:val="center"/>
              <w:rPr>
                <w:lang w:val="uk-UA"/>
              </w:rPr>
            </w:pPr>
            <w:r w:rsidRPr="00EF14B4">
              <w:rPr>
                <w:lang w:val="uk-UA"/>
              </w:rPr>
              <w:t>4</w:t>
            </w:r>
          </w:p>
        </w:tc>
        <w:tc>
          <w:tcPr>
            <w:tcW w:w="845" w:type="dxa"/>
            <w:noWrap/>
            <w:vAlign w:val="center"/>
          </w:tcPr>
          <w:p w:rsidR="00094266" w:rsidRPr="00EF14B4" w:rsidRDefault="00094266" w:rsidP="00C8719F">
            <w:pPr>
              <w:ind w:left="-84" w:right="-89"/>
              <w:jc w:val="center"/>
              <w:rPr>
                <w:lang w:val="uk-UA"/>
              </w:rPr>
            </w:pPr>
            <w:r w:rsidRPr="00EF14B4">
              <w:rPr>
                <w:lang w:val="uk-UA"/>
              </w:rPr>
              <w:t>0,3</w:t>
            </w:r>
          </w:p>
        </w:tc>
        <w:tc>
          <w:tcPr>
            <w:tcW w:w="709" w:type="dxa"/>
            <w:noWrap/>
            <w:vAlign w:val="center"/>
          </w:tcPr>
          <w:p w:rsidR="00094266" w:rsidRPr="00EF14B4" w:rsidRDefault="00094266" w:rsidP="00C8719F">
            <w:pPr>
              <w:ind w:left="-84" w:right="-89"/>
              <w:jc w:val="center"/>
              <w:rPr>
                <w:lang w:val="uk-UA"/>
              </w:rPr>
            </w:pPr>
            <w:r w:rsidRPr="00EF14B4">
              <w:rPr>
                <w:lang w:val="uk-UA"/>
              </w:rPr>
              <w:t>0,9</w:t>
            </w:r>
          </w:p>
        </w:tc>
        <w:tc>
          <w:tcPr>
            <w:tcW w:w="708" w:type="dxa"/>
            <w:noWrap/>
            <w:vAlign w:val="center"/>
          </w:tcPr>
          <w:p w:rsidR="00094266" w:rsidRPr="00EF14B4" w:rsidRDefault="00094266" w:rsidP="00C8719F">
            <w:pPr>
              <w:ind w:left="-84" w:right="-89"/>
              <w:jc w:val="center"/>
              <w:rPr>
                <w:lang w:val="uk-UA"/>
              </w:rPr>
            </w:pPr>
            <w:r w:rsidRPr="00EF14B4">
              <w:rPr>
                <w:lang w:val="uk-UA"/>
              </w:rPr>
              <w:t>0,85</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r w:rsidRPr="00EF14B4">
              <w:rPr>
                <w:lang w:val="uk-UA"/>
              </w:rPr>
              <w:t>0,16</w:t>
            </w:r>
          </w:p>
        </w:tc>
        <w:tc>
          <w:tcPr>
            <w:tcW w:w="770" w:type="dxa"/>
            <w:noWrap/>
            <w:vAlign w:val="center"/>
          </w:tcPr>
          <w:p w:rsidR="00094266" w:rsidRPr="00EF14B4" w:rsidRDefault="00094266" w:rsidP="00C8719F">
            <w:pPr>
              <w:ind w:left="-84" w:right="-89"/>
              <w:jc w:val="center"/>
              <w:rPr>
                <w:lang w:val="uk-UA"/>
              </w:rPr>
            </w:pPr>
            <w:r w:rsidRPr="00EF14B4">
              <w:rPr>
                <w:lang w:val="uk-UA"/>
              </w:rPr>
              <w:t>0,8</w:t>
            </w:r>
          </w:p>
        </w:tc>
        <w:tc>
          <w:tcPr>
            <w:tcW w:w="937" w:type="dxa"/>
            <w:noWrap/>
            <w:vAlign w:val="center"/>
          </w:tcPr>
          <w:p w:rsidR="00094266" w:rsidRPr="00EF14B4" w:rsidRDefault="00094266" w:rsidP="00C8719F">
            <w:pPr>
              <w:ind w:left="-84" w:right="-89"/>
              <w:jc w:val="center"/>
              <w:rPr>
                <w:lang w:val="uk-UA"/>
              </w:rPr>
            </w:pPr>
            <w:r w:rsidRPr="00EF14B4">
              <w:rPr>
                <w:lang w:val="uk-UA"/>
              </w:rPr>
              <w:t>0,2</w:t>
            </w:r>
          </w:p>
        </w:tc>
        <w:tc>
          <w:tcPr>
            <w:tcW w:w="851" w:type="dxa"/>
            <w:noWrap/>
            <w:vAlign w:val="center"/>
          </w:tcPr>
          <w:p w:rsidR="00094266" w:rsidRPr="00EF14B4" w:rsidRDefault="00094266" w:rsidP="00C8719F">
            <w:pPr>
              <w:ind w:left="-84" w:right="-89"/>
              <w:jc w:val="center"/>
              <w:rPr>
                <w:lang w:val="uk-UA"/>
              </w:rPr>
            </w:pPr>
            <w:r w:rsidRPr="00EF14B4">
              <w:rPr>
                <w:lang w:val="uk-UA"/>
              </w:rPr>
              <w:t>0,15</w:t>
            </w:r>
          </w:p>
        </w:tc>
        <w:tc>
          <w:tcPr>
            <w:tcW w:w="1063" w:type="dxa"/>
          </w:tcPr>
          <w:p w:rsidR="00094266" w:rsidRPr="00EF14B4" w:rsidRDefault="00094266" w:rsidP="00C8719F">
            <w:pPr>
              <w:ind w:left="-84" w:right="-89"/>
              <w:jc w:val="center"/>
              <w:rPr>
                <w:lang w:val="uk-UA"/>
              </w:rPr>
            </w:pPr>
            <w:r w:rsidRPr="00EF14B4">
              <w:rPr>
                <w:lang w:val="uk-UA"/>
              </w:rPr>
              <w:t>0,55</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25</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0,25</w:t>
            </w:r>
          </w:p>
        </w:tc>
        <w:tc>
          <w:tcPr>
            <w:tcW w:w="709" w:type="dxa"/>
            <w:noWrap/>
            <w:vAlign w:val="center"/>
          </w:tcPr>
          <w:p w:rsidR="00094266" w:rsidRPr="00EF14B4" w:rsidRDefault="00094266" w:rsidP="00C8719F">
            <w:pPr>
              <w:ind w:left="-84" w:right="-89"/>
              <w:jc w:val="center"/>
              <w:rPr>
                <w:lang w:val="uk-UA"/>
              </w:rPr>
            </w:pPr>
            <w:r w:rsidRPr="00EF14B4">
              <w:rPr>
                <w:lang w:val="uk-UA"/>
              </w:rPr>
              <w:t>220</w:t>
            </w:r>
          </w:p>
        </w:tc>
        <w:tc>
          <w:tcPr>
            <w:tcW w:w="708" w:type="dxa"/>
            <w:noWrap/>
            <w:vAlign w:val="center"/>
          </w:tcPr>
          <w:p w:rsidR="00094266" w:rsidRPr="00EF14B4" w:rsidRDefault="00094266" w:rsidP="00C8719F">
            <w:pPr>
              <w:ind w:left="-84" w:right="-89"/>
              <w:jc w:val="center"/>
              <w:rPr>
                <w:lang w:val="uk-UA"/>
              </w:rPr>
            </w:pPr>
            <w:r w:rsidRPr="00EF14B4">
              <w:rPr>
                <w:lang w:val="uk-UA"/>
              </w:rPr>
              <w:t>1,2</w:t>
            </w:r>
          </w:p>
        </w:tc>
        <w:tc>
          <w:tcPr>
            <w:tcW w:w="709" w:type="dxa"/>
            <w:noWrap/>
            <w:vAlign w:val="center"/>
          </w:tcPr>
          <w:p w:rsidR="00094266" w:rsidRPr="00EF14B4" w:rsidRDefault="00094266" w:rsidP="00C8719F">
            <w:pPr>
              <w:ind w:left="-84" w:right="-89"/>
              <w:jc w:val="center"/>
              <w:rPr>
                <w:lang w:val="uk-UA"/>
              </w:rPr>
            </w:pPr>
            <w:r w:rsidRPr="00EF14B4">
              <w:rPr>
                <w:lang w:val="uk-UA"/>
              </w:rPr>
              <w:t>0,92</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r w:rsidRPr="00EF14B4">
              <w:rPr>
                <w:lang w:val="uk-UA"/>
              </w:rPr>
              <w:t>1,2</w:t>
            </w:r>
          </w:p>
        </w:tc>
        <w:tc>
          <w:tcPr>
            <w:tcW w:w="937" w:type="dxa"/>
            <w:noWrap/>
            <w:vAlign w:val="center"/>
          </w:tcPr>
          <w:p w:rsidR="00094266" w:rsidRPr="00EF14B4" w:rsidRDefault="00094266" w:rsidP="00C8719F">
            <w:pPr>
              <w:ind w:left="-84" w:right="-89"/>
              <w:jc w:val="center"/>
              <w:rPr>
                <w:lang w:val="uk-UA"/>
              </w:rPr>
            </w:pPr>
            <w:r w:rsidRPr="00EF14B4">
              <w:rPr>
                <w:lang w:val="uk-UA"/>
              </w:rPr>
              <w:t>0,7</w:t>
            </w:r>
          </w:p>
        </w:tc>
        <w:tc>
          <w:tcPr>
            <w:tcW w:w="851" w:type="dxa"/>
            <w:noWrap/>
            <w:vAlign w:val="center"/>
          </w:tcPr>
          <w:p w:rsidR="00094266" w:rsidRPr="00EF14B4" w:rsidRDefault="00094266" w:rsidP="00C8719F">
            <w:pPr>
              <w:ind w:left="-84" w:right="-89"/>
              <w:jc w:val="center"/>
              <w:rPr>
                <w:lang w:val="uk-UA"/>
              </w:rPr>
            </w:pPr>
            <w:r w:rsidRPr="00EF14B4">
              <w:rPr>
                <w:lang w:val="uk-UA"/>
              </w:rPr>
              <w:t>0,14</w:t>
            </w:r>
          </w:p>
        </w:tc>
        <w:tc>
          <w:tcPr>
            <w:tcW w:w="1063" w:type="dxa"/>
          </w:tcPr>
          <w:p w:rsidR="00094266" w:rsidRPr="00EF14B4" w:rsidRDefault="00094266" w:rsidP="00C8719F">
            <w:pPr>
              <w:ind w:left="-84" w:right="-89"/>
              <w:jc w:val="center"/>
              <w:rPr>
                <w:lang w:val="uk-UA"/>
              </w:rPr>
            </w:pPr>
            <w:r w:rsidRPr="00EF14B4">
              <w:rPr>
                <w:lang w:val="uk-UA"/>
              </w:rPr>
              <w:t>0,42</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26</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0,3</w:t>
            </w:r>
          </w:p>
        </w:tc>
        <w:tc>
          <w:tcPr>
            <w:tcW w:w="709" w:type="dxa"/>
            <w:noWrap/>
            <w:vAlign w:val="center"/>
          </w:tcPr>
          <w:p w:rsidR="00094266" w:rsidRPr="00EF14B4" w:rsidRDefault="00094266" w:rsidP="00C8719F">
            <w:pPr>
              <w:ind w:left="-84" w:right="-89"/>
              <w:jc w:val="center"/>
              <w:rPr>
                <w:lang w:val="uk-UA"/>
              </w:rPr>
            </w:pPr>
            <w:r w:rsidRPr="00EF14B4">
              <w:rPr>
                <w:lang w:val="uk-UA"/>
              </w:rPr>
              <w:t>400</w:t>
            </w:r>
          </w:p>
        </w:tc>
        <w:tc>
          <w:tcPr>
            <w:tcW w:w="708" w:type="dxa"/>
            <w:noWrap/>
            <w:vAlign w:val="center"/>
          </w:tcPr>
          <w:p w:rsidR="00094266" w:rsidRPr="00EF14B4" w:rsidRDefault="00094266" w:rsidP="00C8719F">
            <w:pPr>
              <w:ind w:left="-84" w:right="-89"/>
              <w:jc w:val="center"/>
              <w:rPr>
                <w:lang w:val="uk-UA"/>
              </w:rPr>
            </w:pPr>
            <w:r w:rsidRPr="00EF14B4">
              <w:rPr>
                <w:lang w:val="uk-UA"/>
              </w:rPr>
              <w:t>0,8</w:t>
            </w:r>
          </w:p>
        </w:tc>
        <w:tc>
          <w:tcPr>
            <w:tcW w:w="709" w:type="dxa"/>
            <w:noWrap/>
            <w:vAlign w:val="center"/>
          </w:tcPr>
          <w:p w:rsidR="00094266" w:rsidRPr="00EF14B4" w:rsidRDefault="00094266" w:rsidP="00C8719F">
            <w:pPr>
              <w:ind w:left="-84" w:right="-89"/>
              <w:jc w:val="center"/>
              <w:rPr>
                <w:lang w:val="uk-UA"/>
              </w:rPr>
            </w:pPr>
            <w:r w:rsidRPr="00EF14B4">
              <w:rPr>
                <w:lang w:val="uk-UA"/>
              </w:rPr>
              <w:t>0,7</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r w:rsidRPr="00EF14B4">
              <w:rPr>
                <w:lang w:val="uk-UA"/>
              </w:rPr>
              <w:t>0,8</w:t>
            </w:r>
          </w:p>
        </w:tc>
        <w:tc>
          <w:tcPr>
            <w:tcW w:w="937" w:type="dxa"/>
            <w:noWrap/>
            <w:vAlign w:val="center"/>
          </w:tcPr>
          <w:p w:rsidR="00094266" w:rsidRPr="00EF14B4" w:rsidRDefault="00094266" w:rsidP="00C8719F">
            <w:pPr>
              <w:ind w:left="-84" w:right="-89"/>
              <w:jc w:val="center"/>
              <w:rPr>
                <w:lang w:val="uk-UA"/>
              </w:rPr>
            </w:pPr>
            <w:r w:rsidRPr="00EF14B4">
              <w:rPr>
                <w:lang w:val="uk-UA"/>
              </w:rPr>
              <w:t>0,2</w:t>
            </w:r>
          </w:p>
        </w:tc>
        <w:tc>
          <w:tcPr>
            <w:tcW w:w="851" w:type="dxa"/>
            <w:noWrap/>
            <w:vAlign w:val="center"/>
          </w:tcPr>
          <w:p w:rsidR="00094266" w:rsidRPr="00EF14B4" w:rsidRDefault="00094266" w:rsidP="00C8719F">
            <w:pPr>
              <w:ind w:left="-84" w:right="-89"/>
              <w:jc w:val="center"/>
              <w:rPr>
                <w:lang w:val="uk-UA"/>
              </w:rPr>
            </w:pPr>
            <w:r w:rsidRPr="00EF14B4">
              <w:rPr>
                <w:lang w:val="uk-UA"/>
              </w:rPr>
              <w:t>0,15</w:t>
            </w:r>
          </w:p>
        </w:tc>
        <w:tc>
          <w:tcPr>
            <w:tcW w:w="1063" w:type="dxa"/>
          </w:tcPr>
          <w:p w:rsidR="00094266" w:rsidRPr="00EF14B4" w:rsidRDefault="00094266" w:rsidP="00C8719F">
            <w:pPr>
              <w:ind w:left="-84" w:right="-89"/>
              <w:jc w:val="center"/>
              <w:rPr>
                <w:lang w:val="uk-UA"/>
              </w:rPr>
            </w:pPr>
            <w:r w:rsidRPr="00EF14B4">
              <w:rPr>
                <w:lang w:val="uk-UA"/>
              </w:rPr>
              <w:t>0,28</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27</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0,25</w:t>
            </w:r>
          </w:p>
        </w:tc>
        <w:tc>
          <w:tcPr>
            <w:tcW w:w="709" w:type="dxa"/>
            <w:noWrap/>
            <w:vAlign w:val="center"/>
          </w:tcPr>
          <w:p w:rsidR="00094266" w:rsidRPr="00EF14B4" w:rsidRDefault="00094266" w:rsidP="00C8719F">
            <w:pPr>
              <w:ind w:left="-84" w:right="-89"/>
              <w:jc w:val="center"/>
              <w:rPr>
                <w:lang w:val="uk-UA"/>
              </w:rPr>
            </w:pPr>
            <w:r w:rsidRPr="00EF14B4">
              <w:rPr>
                <w:lang w:val="uk-UA"/>
              </w:rPr>
              <w:t>220</w:t>
            </w:r>
          </w:p>
        </w:tc>
        <w:tc>
          <w:tcPr>
            <w:tcW w:w="708" w:type="dxa"/>
            <w:noWrap/>
            <w:vAlign w:val="center"/>
          </w:tcPr>
          <w:p w:rsidR="00094266" w:rsidRPr="00EF14B4" w:rsidRDefault="00094266" w:rsidP="00C8719F">
            <w:pPr>
              <w:ind w:left="-84" w:right="-89"/>
              <w:jc w:val="center"/>
              <w:rPr>
                <w:lang w:val="uk-UA"/>
              </w:rPr>
            </w:pPr>
            <w:r w:rsidRPr="00EF14B4">
              <w:rPr>
                <w:lang w:val="uk-UA"/>
              </w:rPr>
              <w:t>1,2</w:t>
            </w:r>
          </w:p>
        </w:tc>
        <w:tc>
          <w:tcPr>
            <w:tcW w:w="709" w:type="dxa"/>
            <w:noWrap/>
            <w:vAlign w:val="center"/>
          </w:tcPr>
          <w:p w:rsidR="00094266" w:rsidRPr="00EF14B4" w:rsidRDefault="00094266" w:rsidP="00C8719F">
            <w:pPr>
              <w:ind w:left="-84" w:right="-89"/>
              <w:jc w:val="center"/>
              <w:rPr>
                <w:lang w:val="uk-UA"/>
              </w:rPr>
            </w:pPr>
            <w:r w:rsidRPr="00EF14B4">
              <w:rPr>
                <w:lang w:val="uk-UA"/>
              </w:rPr>
              <w:t>0,92</w:t>
            </w:r>
          </w:p>
        </w:tc>
        <w:tc>
          <w:tcPr>
            <w:tcW w:w="709" w:type="dxa"/>
            <w:noWrap/>
            <w:vAlign w:val="center"/>
          </w:tcPr>
          <w:p w:rsidR="00094266" w:rsidRPr="00EF14B4" w:rsidRDefault="00094266" w:rsidP="00C8719F">
            <w:pPr>
              <w:ind w:left="-84" w:right="-89"/>
              <w:jc w:val="center"/>
              <w:rPr>
                <w:lang w:val="uk-UA"/>
              </w:rPr>
            </w:pPr>
            <w:r w:rsidRPr="00EF14B4">
              <w:rPr>
                <w:lang w:val="uk-UA"/>
              </w:rPr>
              <w:t>2,16</w:t>
            </w: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r w:rsidRPr="00EF14B4">
              <w:rPr>
                <w:lang w:val="uk-UA"/>
              </w:rPr>
              <w:t>0,93</w:t>
            </w:r>
          </w:p>
        </w:tc>
        <w:tc>
          <w:tcPr>
            <w:tcW w:w="937" w:type="dxa"/>
            <w:noWrap/>
            <w:vAlign w:val="center"/>
          </w:tcPr>
          <w:p w:rsidR="00094266" w:rsidRPr="00EF14B4" w:rsidRDefault="00094266" w:rsidP="00C8719F">
            <w:pPr>
              <w:ind w:left="-84" w:right="-89"/>
              <w:jc w:val="center"/>
              <w:rPr>
                <w:lang w:val="uk-UA"/>
              </w:rPr>
            </w:pPr>
            <w:r w:rsidRPr="00EF14B4">
              <w:rPr>
                <w:lang w:val="uk-UA"/>
              </w:rPr>
              <w:t>0,12</w:t>
            </w:r>
          </w:p>
        </w:tc>
        <w:tc>
          <w:tcPr>
            <w:tcW w:w="851" w:type="dxa"/>
            <w:noWrap/>
            <w:vAlign w:val="center"/>
          </w:tcPr>
          <w:p w:rsidR="00094266" w:rsidRPr="00EF14B4" w:rsidRDefault="00094266" w:rsidP="00C8719F">
            <w:pPr>
              <w:ind w:left="-84" w:right="-89"/>
              <w:jc w:val="center"/>
              <w:rPr>
                <w:lang w:val="uk-UA"/>
              </w:rPr>
            </w:pPr>
            <w:r w:rsidRPr="00EF14B4">
              <w:rPr>
                <w:lang w:val="uk-UA"/>
              </w:rPr>
              <w:t>0,16</w:t>
            </w:r>
          </w:p>
        </w:tc>
        <w:tc>
          <w:tcPr>
            <w:tcW w:w="1063" w:type="dxa"/>
          </w:tcPr>
          <w:p w:rsidR="00094266" w:rsidRPr="00EF14B4" w:rsidRDefault="00094266" w:rsidP="00C8719F">
            <w:pPr>
              <w:ind w:left="-84" w:right="-89"/>
              <w:jc w:val="center"/>
              <w:rPr>
                <w:lang w:val="uk-UA"/>
              </w:rPr>
            </w:pPr>
            <w:r w:rsidRPr="00EF14B4">
              <w:rPr>
                <w:lang w:val="uk-UA"/>
              </w:rPr>
              <w:t>0,13</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28</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0,25</w:t>
            </w:r>
          </w:p>
        </w:tc>
        <w:tc>
          <w:tcPr>
            <w:tcW w:w="709" w:type="dxa"/>
            <w:noWrap/>
            <w:vAlign w:val="center"/>
          </w:tcPr>
          <w:p w:rsidR="00094266" w:rsidRPr="00EF14B4" w:rsidRDefault="00094266" w:rsidP="00C8719F">
            <w:pPr>
              <w:ind w:left="-84" w:right="-89"/>
              <w:jc w:val="center"/>
              <w:rPr>
                <w:lang w:val="uk-UA"/>
              </w:rPr>
            </w:pPr>
            <w:r w:rsidRPr="00EF14B4">
              <w:rPr>
                <w:lang w:val="uk-UA"/>
              </w:rPr>
              <w:t>215</w:t>
            </w:r>
          </w:p>
        </w:tc>
        <w:tc>
          <w:tcPr>
            <w:tcW w:w="708" w:type="dxa"/>
            <w:noWrap/>
            <w:vAlign w:val="center"/>
          </w:tcPr>
          <w:p w:rsidR="00094266" w:rsidRPr="00EF14B4" w:rsidRDefault="00094266" w:rsidP="00C8719F">
            <w:pPr>
              <w:ind w:left="-84" w:right="-89"/>
              <w:jc w:val="center"/>
              <w:rPr>
                <w:lang w:val="uk-UA"/>
              </w:rPr>
            </w:pPr>
            <w:r w:rsidRPr="00EF14B4">
              <w:rPr>
                <w:lang w:val="uk-UA"/>
              </w:rPr>
              <w:t>0,35</w:t>
            </w:r>
          </w:p>
        </w:tc>
        <w:tc>
          <w:tcPr>
            <w:tcW w:w="709" w:type="dxa"/>
            <w:noWrap/>
            <w:vAlign w:val="center"/>
          </w:tcPr>
          <w:p w:rsidR="00094266" w:rsidRPr="00EF14B4" w:rsidRDefault="00094266" w:rsidP="00C8719F">
            <w:pPr>
              <w:ind w:left="-84" w:right="-89"/>
              <w:jc w:val="center"/>
              <w:rPr>
                <w:lang w:val="uk-UA"/>
              </w:rPr>
            </w:pPr>
            <w:r w:rsidRPr="00EF14B4">
              <w:rPr>
                <w:lang w:val="uk-UA"/>
              </w:rPr>
              <w:t>4,2</w:t>
            </w:r>
          </w:p>
        </w:tc>
        <w:tc>
          <w:tcPr>
            <w:tcW w:w="709" w:type="dxa"/>
            <w:noWrap/>
            <w:vAlign w:val="center"/>
          </w:tcPr>
          <w:p w:rsidR="00094266" w:rsidRPr="00EF14B4" w:rsidRDefault="00094266" w:rsidP="00C8719F">
            <w:pPr>
              <w:ind w:left="-84" w:right="-89"/>
              <w:jc w:val="center"/>
              <w:rPr>
                <w:lang w:val="uk-UA"/>
              </w:rPr>
            </w:pPr>
            <w:r w:rsidRPr="00EF14B4">
              <w:rPr>
                <w:lang w:val="uk-UA"/>
              </w:rPr>
              <w:t>3,15</w:t>
            </w: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r w:rsidRPr="00EF14B4">
              <w:rPr>
                <w:lang w:val="uk-UA"/>
              </w:rPr>
              <w:t>1,2</w:t>
            </w:r>
          </w:p>
        </w:tc>
        <w:tc>
          <w:tcPr>
            <w:tcW w:w="937" w:type="dxa"/>
            <w:noWrap/>
            <w:vAlign w:val="center"/>
          </w:tcPr>
          <w:p w:rsidR="00094266" w:rsidRPr="00EF14B4" w:rsidRDefault="00094266" w:rsidP="00C8719F">
            <w:pPr>
              <w:ind w:left="-84" w:right="-89"/>
              <w:jc w:val="center"/>
              <w:rPr>
                <w:lang w:val="uk-UA"/>
              </w:rPr>
            </w:pPr>
            <w:r w:rsidRPr="00EF14B4">
              <w:rPr>
                <w:lang w:val="uk-UA"/>
              </w:rPr>
              <w:t>0,7</w:t>
            </w:r>
          </w:p>
        </w:tc>
        <w:tc>
          <w:tcPr>
            <w:tcW w:w="851" w:type="dxa"/>
            <w:noWrap/>
            <w:vAlign w:val="center"/>
          </w:tcPr>
          <w:p w:rsidR="00094266" w:rsidRPr="00EF14B4" w:rsidRDefault="00094266" w:rsidP="00C8719F">
            <w:pPr>
              <w:ind w:left="-84" w:right="-89"/>
              <w:jc w:val="center"/>
              <w:rPr>
                <w:lang w:val="uk-UA"/>
              </w:rPr>
            </w:pPr>
            <w:r w:rsidRPr="00EF14B4">
              <w:rPr>
                <w:lang w:val="uk-UA"/>
              </w:rPr>
              <w:t>0,14</w:t>
            </w:r>
          </w:p>
        </w:tc>
        <w:tc>
          <w:tcPr>
            <w:tcW w:w="1063" w:type="dxa"/>
          </w:tcPr>
          <w:p w:rsidR="00094266" w:rsidRPr="00EF14B4" w:rsidRDefault="00094266" w:rsidP="00C8719F">
            <w:pPr>
              <w:ind w:left="-84" w:right="-89"/>
              <w:jc w:val="center"/>
              <w:rPr>
                <w:lang w:val="uk-UA"/>
              </w:rPr>
            </w:pPr>
            <w:r w:rsidRPr="00EF14B4">
              <w:rPr>
                <w:lang w:val="uk-UA"/>
              </w:rPr>
              <w:t>0,51</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29</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0,3</w:t>
            </w:r>
          </w:p>
        </w:tc>
        <w:tc>
          <w:tcPr>
            <w:tcW w:w="709" w:type="dxa"/>
            <w:noWrap/>
            <w:vAlign w:val="center"/>
          </w:tcPr>
          <w:p w:rsidR="00094266" w:rsidRPr="00EF14B4" w:rsidRDefault="00094266" w:rsidP="00C8719F">
            <w:pPr>
              <w:ind w:left="-84" w:right="-89"/>
              <w:jc w:val="center"/>
              <w:rPr>
                <w:lang w:val="uk-UA"/>
              </w:rPr>
            </w:pPr>
            <w:r w:rsidRPr="00EF14B4">
              <w:rPr>
                <w:lang w:val="uk-UA"/>
              </w:rPr>
              <w:t>400</w:t>
            </w:r>
          </w:p>
        </w:tc>
        <w:tc>
          <w:tcPr>
            <w:tcW w:w="708" w:type="dxa"/>
            <w:noWrap/>
            <w:vAlign w:val="center"/>
          </w:tcPr>
          <w:p w:rsidR="00094266" w:rsidRPr="00EF14B4" w:rsidRDefault="00094266" w:rsidP="00C8719F">
            <w:pPr>
              <w:ind w:left="-84" w:right="-89"/>
              <w:jc w:val="center"/>
              <w:rPr>
                <w:lang w:val="uk-UA"/>
              </w:rPr>
            </w:pPr>
            <w:r w:rsidRPr="00EF14B4">
              <w:rPr>
                <w:lang w:val="uk-UA"/>
              </w:rPr>
              <w:t>0,8</w:t>
            </w:r>
          </w:p>
        </w:tc>
        <w:tc>
          <w:tcPr>
            <w:tcW w:w="709" w:type="dxa"/>
            <w:noWrap/>
            <w:vAlign w:val="center"/>
          </w:tcPr>
          <w:p w:rsidR="00094266" w:rsidRPr="00EF14B4" w:rsidRDefault="00094266" w:rsidP="00C8719F">
            <w:pPr>
              <w:ind w:left="-84" w:right="-89"/>
              <w:jc w:val="center"/>
              <w:rPr>
                <w:lang w:val="uk-UA"/>
              </w:rPr>
            </w:pPr>
            <w:r w:rsidRPr="00EF14B4">
              <w:rPr>
                <w:lang w:val="uk-UA"/>
              </w:rPr>
              <w:t>0,7</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r w:rsidRPr="00EF14B4">
              <w:rPr>
                <w:lang w:val="uk-UA"/>
              </w:rPr>
              <w:t>0,8</w:t>
            </w:r>
          </w:p>
        </w:tc>
        <w:tc>
          <w:tcPr>
            <w:tcW w:w="937" w:type="dxa"/>
            <w:noWrap/>
            <w:vAlign w:val="center"/>
          </w:tcPr>
          <w:p w:rsidR="00094266" w:rsidRPr="00EF14B4" w:rsidRDefault="00094266" w:rsidP="00C8719F">
            <w:pPr>
              <w:ind w:left="-84" w:right="-89"/>
              <w:jc w:val="center"/>
              <w:rPr>
                <w:lang w:val="uk-UA"/>
              </w:rPr>
            </w:pPr>
            <w:r w:rsidRPr="00EF14B4">
              <w:rPr>
                <w:lang w:val="uk-UA"/>
              </w:rPr>
              <w:t>0,2</w:t>
            </w:r>
          </w:p>
        </w:tc>
        <w:tc>
          <w:tcPr>
            <w:tcW w:w="851" w:type="dxa"/>
            <w:noWrap/>
            <w:vAlign w:val="center"/>
          </w:tcPr>
          <w:p w:rsidR="00094266" w:rsidRPr="00EF14B4" w:rsidRDefault="00094266" w:rsidP="00C8719F">
            <w:pPr>
              <w:ind w:left="-84" w:right="-89"/>
              <w:jc w:val="center"/>
              <w:rPr>
                <w:lang w:val="uk-UA"/>
              </w:rPr>
            </w:pPr>
            <w:r w:rsidRPr="00EF14B4">
              <w:rPr>
                <w:lang w:val="uk-UA"/>
              </w:rPr>
              <w:t>1,15</w:t>
            </w:r>
          </w:p>
        </w:tc>
        <w:tc>
          <w:tcPr>
            <w:tcW w:w="1063" w:type="dxa"/>
          </w:tcPr>
          <w:p w:rsidR="00094266" w:rsidRPr="00EF14B4" w:rsidRDefault="00094266" w:rsidP="00C8719F">
            <w:pPr>
              <w:ind w:left="-84" w:right="-89"/>
              <w:jc w:val="center"/>
              <w:rPr>
                <w:lang w:val="uk-UA"/>
              </w:rPr>
            </w:pPr>
            <w:r w:rsidRPr="00EF14B4">
              <w:rPr>
                <w:lang w:val="uk-UA"/>
              </w:rPr>
              <w:t>0,12</w:t>
            </w:r>
          </w:p>
        </w:tc>
      </w:tr>
      <w:tr w:rsidR="00094266" w:rsidRPr="00EF14B4" w:rsidTr="00C8719F">
        <w:trPr>
          <w:cantSplit/>
          <w:trHeight w:val="551"/>
          <w:jc w:val="center"/>
        </w:trPr>
        <w:tc>
          <w:tcPr>
            <w:tcW w:w="568" w:type="dxa"/>
            <w:noWrap/>
            <w:vAlign w:val="center"/>
          </w:tcPr>
          <w:p w:rsidR="00094266" w:rsidRPr="00EF14B4" w:rsidRDefault="00094266" w:rsidP="00C8719F">
            <w:pPr>
              <w:ind w:left="-84" w:right="-89"/>
              <w:jc w:val="center"/>
              <w:rPr>
                <w:lang w:val="uk-UA"/>
              </w:rPr>
            </w:pPr>
            <w:r w:rsidRPr="00EF14B4">
              <w:rPr>
                <w:lang w:val="uk-UA"/>
              </w:rPr>
              <w:t>30</w:t>
            </w:r>
          </w:p>
        </w:tc>
        <w:tc>
          <w:tcPr>
            <w:tcW w:w="567" w:type="dxa"/>
            <w:noWrap/>
            <w:vAlign w:val="center"/>
          </w:tcPr>
          <w:p w:rsidR="00094266" w:rsidRPr="00EF14B4" w:rsidRDefault="00094266" w:rsidP="00C8719F">
            <w:pPr>
              <w:ind w:left="-84" w:right="-89"/>
              <w:jc w:val="center"/>
              <w:rPr>
                <w:lang w:val="uk-UA"/>
              </w:rPr>
            </w:pPr>
            <w:r w:rsidRPr="00EF14B4">
              <w:rPr>
                <w:lang w:val="uk-UA"/>
              </w:rPr>
              <w:t>5</w:t>
            </w:r>
          </w:p>
        </w:tc>
        <w:tc>
          <w:tcPr>
            <w:tcW w:w="845" w:type="dxa"/>
            <w:noWrap/>
            <w:vAlign w:val="center"/>
          </w:tcPr>
          <w:p w:rsidR="00094266" w:rsidRPr="00EF14B4" w:rsidRDefault="00094266" w:rsidP="00C8719F">
            <w:pPr>
              <w:ind w:left="-84" w:right="-89"/>
              <w:jc w:val="center"/>
              <w:rPr>
                <w:lang w:val="uk-UA"/>
              </w:rPr>
            </w:pPr>
            <w:r w:rsidRPr="00EF14B4">
              <w:rPr>
                <w:lang w:val="uk-UA"/>
              </w:rPr>
              <w:t>0,3</w:t>
            </w:r>
          </w:p>
        </w:tc>
        <w:tc>
          <w:tcPr>
            <w:tcW w:w="709" w:type="dxa"/>
            <w:noWrap/>
            <w:vAlign w:val="center"/>
          </w:tcPr>
          <w:p w:rsidR="00094266" w:rsidRPr="00EF14B4" w:rsidRDefault="00094266" w:rsidP="00C8719F">
            <w:pPr>
              <w:ind w:left="-84" w:right="-89"/>
              <w:jc w:val="center"/>
              <w:rPr>
                <w:lang w:val="uk-UA"/>
              </w:rPr>
            </w:pPr>
            <w:r w:rsidRPr="00EF14B4">
              <w:rPr>
                <w:lang w:val="uk-UA"/>
              </w:rPr>
              <w:t>220</w:t>
            </w:r>
          </w:p>
        </w:tc>
        <w:tc>
          <w:tcPr>
            <w:tcW w:w="708" w:type="dxa"/>
            <w:noWrap/>
            <w:vAlign w:val="center"/>
          </w:tcPr>
          <w:p w:rsidR="00094266" w:rsidRPr="00EF14B4" w:rsidRDefault="00094266" w:rsidP="00C8719F">
            <w:pPr>
              <w:ind w:left="-84" w:right="-89"/>
              <w:jc w:val="center"/>
              <w:rPr>
                <w:lang w:val="uk-UA"/>
              </w:rPr>
            </w:pPr>
            <w:r w:rsidRPr="00EF14B4">
              <w:rPr>
                <w:lang w:val="uk-UA"/>
              </w:rPr>
              <w:t>1,2</w:t>
            </w:r>
          </w:p>
        </w:tc>
        <w:tc>
          <w:tcPr>
            <w:tcW w:w="709" w:type="dxa"/>
            <w:noWrap/>
            <w:vAlign w:val="center"/>
          </w:tcPr>
          <w:p w:rsidR="00094266" w:rsidRPr="00EF14B4" w:rsidRDefault="00094266" w:rsidP="00C8719F">
            <w:pPr>
              <w:ind w:left="-84" w:right="-89"/>
              <w:jc w:val="center"/>
              <w:rPr>
                <w:lang w:val="uk-UA"/>
              </w:rPr>
            </w:pPr>
            <w:r w:rsidRPr="00EF14B4">
              <w:rPr>
                <w:lang w:val="uk-UA"/>
              </w:rPr>
              <w:t>0,92</w:t>
            </w:r>
          </w:p>
        </w:tc>
        <w:tc>
          <w:tcPr>
            <w:tcW w:w="709" w:type="dxa"/>
            <w:noWrap/>
            <w:vAlign w:val="center"/>
          </w:tcPr>
          <w:p w:rsidR="00094266" w:rsidRPr="00EF14B4" w:rsidRDefault="00094266" w:rsidP="00C8719F">
            <w:pPr>
              <w:ind w:left="-84" w:right="-89"/>
              <w:jc w:val="center"/>
              <w:rPr>
                <w:lang w:val="uk-UA"/>
              </w:rPr>
            </w:pPr>
          </w:p>
        </w:tc>
        <w:tc>
          <w:tcPr>
            <w:tcW w:w="709" w:type="dxa"/>
            <w:noWrap/>
            <w:vAlign w:val="center"/>
          </w:tcPr>
          <w:p w:rsidR="00094266" w:rsidRPr="00EF14B4" w:rsidRDefault="00094266" w:rsidP="00C8719F">
            <w:pPr>
              <w:ind w:left="-84" w:right="-89"/>
              <w:jc w:val="center"/>
              <w:rPr>
                <w:lang w:val="uk-UA"/>
              </w:rPr>
            </w:pPr>
          </w:p>
        </w:tc>
        <w:tc>
          <w:tcPr>
            <w:tcW w:w="850" w:type="dxa"/>
            <w:noWrap/>
            <w:vAlign w:val="center"/>
          </w:tcPr>
          <w:p w:rsidR="00094266" w:rsidRPr="00EF14B4" w:rsidRDefault="00094266" w:rsidP="00C8719F">
            <w:pPr>
              <w:ind w:left="-84" w:right="-89"/>
              <w:jc w:val="center"/>
              <w:rPr>
                <w:lang w:val="uk-UA"/>
              </w:rPr>
            </w:pPr>
          </w:p>
        </w:tc>
        <w:tc>
          <w:tcPr>
            <w:tcW w:w="770" w:type="dxa"/>
            <w:noWrap/>
            <w:vAlign w:val="center"/>
          </w:tcPr>
          <w:p w:rsidR="00094266" w:rsidRPr="00EF14B4" w:rsidRDefault="00094266" w:rsidP="00C8719F">
            <w:pPr>
              <w:ind w:left="-84" w:right="-89"/>
              <w:jc w:val="center"/>
              <w:rPr>
                <w:lang w:val="uk-UA"/>
              </w:rPr>
            </w:pPr>
          </w:p>
        </w:tc>
        <w:tc>
          <w:tcPr>
            <w:tcW w:w="937" w:type="dxa"/>
            <w:noWrap/>
            <w:vAlign w:val="center"/>
          </w:tcPr>
          <w:p w:rsidR="00094266" w:rsidRPr="00EF14B4" w:rsidRDefault="00094266" w:rsidP="00C8719F">
            <w:pPr>
              <w:ind w:left="-84" w:right="-89"/>
              <w:jc w:val="center"/>
              <w:rPr>
                <w:lang w:val="uk-UA"/>
              </w:rPr>
            </w:pPr>
          </w:p>
        </w:tc>
        <w:tc>
          <w:tcPr>
            <w:tcW w:w="851" w:type="dxa"/>
            <w:noWrap/>
            <w:vAlign w:val="center"/>
          </w:tcPr>
          <w:p w:rsidR="00094266" w:rsidRPr="00EF14B4" w:rsidRDefault="00094266" w:rsidP="00C8719F">
            <w:pPr>
              <w:ind w:left="-84" w:right="-89"/>
              <w:jc w:val="center"/>
              <w:rPr>
                <w:lang w:val="uk-UA"/>
              </w:rPr>
            </w:pPr>
          </w:p>
        </w:tc>
        <w:tc>
          <w:tcPr>
            <w:tcW w:w="1063" w:type="dxa"/>
          </w:tcPr>
          <w:p w:rsidR="00094266" w:rsidRPr="00EF14B4" w:rsidRDefault="00094266" w:rsidP="00C8719F">
            <w:pPr>
              <w:ind w:left="-84" w:right="-89"/>
              <w:jc w:val="center"/>
              <w:rPr>
                <w:lang w:val="uk-UA"/>
              </w:rPr>
            </w:pPr>
            <w:r w:rsidRPr="00EF14B4">
              <w:rPr>
                <w:lang w:val="uk-UA"/>
              </w:rPr>
              <w:t>0,28</w:t>
            </w:r>
          </w:p>
        </w:tc>
      </w:tr>
    </w:tbl>
    <w:p w:rsidR="00094266" w:rsidRPr="00EF14B4" w:rsidRDefault="00094266" w:rsidP="00094266">
      <w:pPr>
        <w:rPr>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094266" w:rsidRPr="00EF14B4" w:rsidRDefault="00094266" w:rsidP="00692D6B">
      <w:pPr>
        <w:ind w:firstLine="709"/>
        <w:jc w:val="both"/>
        <w:rPr>
          <w:sz w:val="28"/>
          <w:szCs w:val="28"/>
          <w:lang w:val="uk-UA"/>
        </w:rPr>
      </w:pPr>
    </w:p>
    <w:p w:rsidR="00094266" w:rsidRPr="00EF14B4" w:rsidRDefault="00094266" w:rsidP="00692D6B">
      <w:pPr>
        <w:ind w:firstLine="709"/>
        <w:jc w:val="both"/>
        <w:rPr>
          <w:sz w:val="28"/>
          <w:szCs w:val="28"/>
          <w:lang w:val="uk-UA"/>
        </w:rPr>
      </w:pPr>
    </w:p>
    <w:p w:rsidR="00094266" w:rsidRPr="00EF14B4" w:rsidRDefault="00094266" w:rsidP="00692D6B">
      <w:pPr>
        <w:ind w:firstLine="709"/>
        <w:jc w:val="both"/>
        <w:rPr>
          <w:sz w:val="28"/>
          <w:szCs w:val="28"/>
          <w:lang w:val="uk-UA"/>
        </w:rPr>
      </w:pPr>
    </w:p>
    <w:p w:rsidR="00094266" w:rsidRPr="00EF14B4" w:rsidRDefault="00094266" w:rsidP="00692D6B">
      <w:pPr>
        <w:ind w:firstLine="709"/>
        <w:jc w:val="both"/>
        <w:rPr>
          <w:sz w:val="28"/>
          <w:szCs w:val="28"/>
          <w:lang w:val="uk-UA"/>
        </w:rPr>
      </w:pPr>
    </w:p>
    <w:p w:rsidR="00094266" w:rsidRPr="00EF14B4" w:rsidRDefault="00094266"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ind w:firstLine="709"/>
        <w:jc w:val="both"/>
        <w:rPr>
          <w:sz w:val="28"/>
          <w:szCs w:val="28"/>
          <w:lang w:val="uk-UA"/>
        </w:rPr>
      </w:pPr>
    </w:p>
    <w:p w:rsidR="00D05E10" w:rsidRPr="00EF14B4" w:rsidRDefault="00D05E10" w:rsidP="00692D6B">
      <w:pPr>
        <w:tabs>
          <w:tab w:val="left" w:pos="6705"/>
        </w:tabs>
        <w:ind w:firstLine="709"/>
        <w:rPr>
          <w:sz w:val="28"/>
          <w:szCs w:val="28"/>
          <w:lang w:val="uk-UA"/>
        </w:rPr>
      </w:pPr>
      <w:r w:rsidRPr="00EF14B4">
        <w:rPr>
          <w:sz w:val="28"/>
          <w:szCs w:val="28"/>
          <w:lang w:val="uk-UA"/>
        </w:rPr>
        <w:br w:type="page"/>
      </w:r>
    </w:p>
    <w:p w:rsidR="00D05E10" w:rsidRPr="00EF14B4" w:rsidRDefault="00D05E10" w:rsidP="00094266">
      <w:pPr>
        <w:tabs>
          <w:tab w:val="left" w:pos="6705"/>
        </w:tabs>
        <w:jc w:val="right"/>
        <w:rPr>
          <w:sz w:val="28"/>
          <w:szCs w:val="28"/>
          <w:lang w:val="uk-UA"/>
        </w:rPr>
      </w:pPr>
      <w:bookmarkStart w:id="12" w:name="_Hlk210403288"/>
      <w:r w:rsidRPr="00EF14B4">
        <w:rPr>
          <w:sz w:val="28"/>
          <w:szCs w:val="28"/>
          <w:lang w:val="uk-UA"/>
        </w:rPr>
        <w:lastRenderedPageBreak/>
        <w:t>Додаток 2</w:t>
      </w:r>
    </w:p>
    <w:p w:rsidR="00D05E10" w:rsidRPr="00EF14B4" w:rsidRDefault="00D05E10" w:rsidP="00094266">
      <w:pPr>
        <w:tabs>
          <w:tab w:val="left" w:pos="6705"/>
        </w:tabs>
        <w:ind w:firstLine="709"/>
        <w:jc w:val="center"/>
        <w:rPr>
          <w:b/>
          <w:sz w:val="28"/>
          <w:szCs w:val="28"/>
          <w:lang w:val="uk-UA"/>
        </w:rPr>
      </w:pPr>
      <w:r w:rsidRPr="00EF14B4">
        <w:rPr>
          <w:b/>
          <w:sz w:val="28"/>
          <w:szCs w:val="28"/>
          <w:lang w:val="uk-UA"/>
        </w:rPr>
        <w:t>Варіанти</w:t>
      </w:r>
      <w:r w:rsidR="00094266" w:rsidRPr="00EF14B4">
        <w:rPr>
          <w:b/>
          <w:sz w:val="28"/>
          <w:szCs w:val="28"/>
          <w:lang w:val="uk-UA"/>
        </w:rPr>
        <w:t xml:space="preserve"> </w:t>
      </w:r>
      <w:r w:rsidRPr="00EF14B4">
        <w:rPr>
          <w:b/>
          <w:sz w:val="28"/>
          <w:szCs w:val="28"/>
          <w:lang w:val="uk-UA"/>
        </w:rPr>
        <w:t>структурних схем</w:t>
      </w:r>
    </w:p>
    <w:p w:rsidR="00D05E10" w:rsidRPr="00EF14B4" w:rsidRDefault="00D05E10" w:rsidP="00692D6B">
      <w:pPr>
        <w:ind w:firstLine="709"/>
        <w:jc w:val="center"/>
        <w:rPr>
          <w:i/>
          <w:sz w:val="28"/>
          <w:szCs w:val="28"/>
          <w:lang w:val="uk-UA"/>
        </w:rPr>
      </w:pPr>
    </w:p>
    <w:p w:rsidR="00D05E10" w:rsidRPr="00EF14B4" w:rsidRDefault="00D05E10" w:rsidP="00692D6B">
      <w:pPr>
        <w:ind w:firstLine="709"/>
        <w:rPr>
          <w:b/>
          <w:i/>
          <w:sz w:val="28"/>
          <w:szCs w:val="28"/>
          <w:lang w:val="uk-UA"/>
        </w:rPr>
      </w:pPr>
      <w:r w:rsidRPr="00EF14B4">
        <w:rPr>
          <w:b/>
          <w:i/>
          <w:sz w:val="28"/>
          <w:szCs w:val="28"/>
          <w:lang w:val="uk-UA"/>
        </w:rPr>
        <w:t>Варіант №1</w:t>
      </w:r>
    </w:p>
    <w:p w:rsidR="00D05E10" w:rsidRPr="00EF14B4" w:rsidRDefault="00D20B72" w:rsidP="00692D6B">
      <w:pPr>
        <w:ind w:left="-180" w:firstLine="38"/>
        <w:jc w:val="center"/>
        <w:rPr>
          <w:i/>
          <w:sz w:val="28"/>
          <w:szCs w:val="28"/>
          <w:lang w:val="uk-UA"/>
        </w:rPr>
      </w:pPr>
      <w:r>
        <w:rPr>
          <w:i/>
          <w:sz w:val="28"/>
          <w:szCs w:val="28"/>
          <w:lang w:val="uk-UA"/>
        </w:rPr>
      </w:r>
      <w:r>
        <w:rPr>
          <w:i/>
          <w:sz w:val="28"/>
          <w:szCs w:val="28"/>
          <w:lang w:val="uk-UA"/>
        </w:rPr>
        <w:pict>
          <v:group id="_x0000_s1038" style="width:329.7pt;height:88.8pt;mso-position-horizontal-relative:char;mso-position-vertical-relative:line" coordorigin="1260,2556" coordsize="8371,2178">
            <v:shape id="_x0000_s1039" type="#_x0000_t75" style="position:absolute;left:1768;top:2859;width:7863;height:1875" wrapcoords="-40 0 -40 21447 21600 21447 21600 0 -40 0">
              <v:imagedata r:id="rId20" o:title=""/>
            </v:shape>
            <v:shape id="_x0000_s1040" type="#_x0000_t75" style="position:absolute;left:1260;top:3654;width:722;height:316" wrapcoords="2541 4320 0 12960 11435 12960 12706 7776 8894 4320 2541 4320">
              <v:imagedata r:id="rId21" o:title=""/>
            </v:shape>
            <v:shape id="_x0000_s1041" type="#_x0000_t75" style="position:absolute;left:2997;top:3850;width:228;height:298" wrapcoords="2541 4320 0 12960 11435 12960 12706 7776 8894 4320 2541 4320">
              <v:imagedata r:id="rId22" o:title=""/>
            </v:shape>
            <v:shape id="_x0000_s1042" type="#_x0000_t75" style="position:absolute;left:4045;top:3850;width:265;height:298" wrapcoords="2541 4320 0 12960 11435 12960 12706 7776 8894 4320 2541 4320">
              <v:imagedata r:id="rId23" o:title=""/>
            </v:shape>
            <v:shape id="_x0000_s1043" type="#_x0000_t75" style="position:absolute;left:5094;top:3691;width:741;height:613" wrapcoords="2541 4320 0 12960 11435 12960 12706 7776 8894 4320 2541 4320">
              <v:imagedata r:id="rId24" o:title=""/>
            </v:shape>
            <v:shape id="_x0000_s1044" type="#_x0000_t75" style="position:absolute;left:7068;top:3696;width:1440;height:578" wrapcoords="2541 4320 0 12960 11435 12960 12706 7776 8894 4320 2541 4320">
              <v:imagedata r:id="rId25" o:title=""/>
            </v:shape>
            <v:shape id="_x0000_s1045" type="#_x0000_t75" style="position:absolute;left:6168;top:2556;width:552;height:280" wrapcoords="2541 4320 0 12960 11435 12960 12706 7776 8894 4320 2541 4320">
              <v:imagedata r:id="rId26" o:title=""/>
            </v:shape>
            <v:shape id="_x0000_s1046" type="#_x0000_t75" style="position:absolute;left:8820;top:3654;width:798;height:316" wrapcoords="2541 4320 0 12960 11435 12960 12706 7776 8894 4320 2541 4320">
              <v:imagedata r:id="rId27" o:title=""/>
            </v:shape>
            <v:shape id="_x0000_s1047" type="#_x0000_t75" style="position:absolute;left:5967;top:3212;width:1084;height:316" wrapcoords="2541 4320 0 12960 11435 12960 12706 7776 8894 4320 2541 4320">
              <v:imagedata r:id="rId28" o:title=""/>
            </v:shape>
            <w10:wrap type="none"/>
            <w10:anchorlock/>
          </v:group>
          <o:OLEObject Type="Embed" ProgID="Equation.3" ShapeID="_x0000_s1040" DrawAspect="Content" ObjectID="_1843626719" r:id="rId29"/>
          <o:OLEObject Type="Embed" ProgID="Equation.3" ShapeID="_x0000_s1041" DrawAspect="Content" ObjectID="_1843626720" r:id="rId30"/>
          <o:OLEObject Type="Embed" ProgID="Equation.3" ShapeID="_x0000_s1042" DrawAspect="Content" ObjectID="_1843626721" r:id="rId31"/>
          <o:OLEObject Type="Embed" ProgID="Equation.3" ShapeID="_x0000_s1043" DrawAspect="Content" ObjectID="_1843626722" r:id="rId32"/>
          <o:OLEObject Type="Embed" ProgID="Equation.3" ShapeID="_x0000_s1044" DrawAspect="Content" ObjectID="_1843626723" r:id="rId33"/>
          <o:OLEObject Type="Embed" ProgID="Equation.3" ShapeID="_x0000_s1045" DrawAspect="Content" ObjectID="_1843626724" r:id="rId34"/>
          <o:OLEObject Type="Embed" ProgID="Equation.3" ShapeID="_x0000_s1046" DrawAspect="Content" ObjectID="_1843626725" r:id="rId35"/>
          <o:OLEObject Type="Embed" ProgID="Equation.3" ShapeID="_x0000_s1047" DrawAspect="Content" ObjectID="_1843626726" r:id="rId36"/>
        </w:pict>
      </w:r>
    </w:p>
    <w:p w:rsidR="00D05E10" w:rsidRPr="00EF14B4" w:rsidRDefault="00D05E10" w:rsidP="00692D6B">
      <w:pPr>
        <w:ind w:firstLine="709"/>
        <w:rPr>
          <w:sz w:val="28"/>
          <w:szCs w:val="28"/>
          <w:lang w:val="uk-UA"/>
        </w:rPr>
      </w:pPr>
    </w:p>
    <w:p w:rsidR="00D05E10" w:rsidRPr="00EF14B4" w:rsidRDefault="00D05E10" w:rsidP="00692D6B">
      <w:pPr>
        <w:ind w:firstLine="709"/>
        <w:rPr>
          <w:b/>
          <w:i/>
          <w:sz w:val="28"/>
          <w:szCs w:val="28"/>
          <w:lang w:val="uk-UA"/>
        </w:rPr>
      </w:pPr>
      <w:r w:rsidRPr="00EF14B4">
        <w:rPr>
          <w:b/>
          <w:i/>
          <w:sz w:val="28"/>
          <w:szCs w:val="28"/>
          <w:lang w:val="uk-UA"/>
        </w:rPr>
        <w:t>Варіант №2</w:t>
      </w:r>
    </w:p>
    <w:p w:rsidR="00D05E10" w:rsidRPr="00EF14B4" w:rsidRDefault="00D20B72" w:rsidP="00692D6B">
      <w:pPr>
        <w:ind w:left="-180" w:firstLine="38"/>
        <w:jc w:val="center"/>
        <w:rPr>
          <w:i/>
          <w:sz w:val="28"/>
          <w:szCs w:val="28"/>
          <w:lang w:val="uk-UA"/>
        </w:rPr>
      </w:pPr>
      <w:r>
        <w:rPr>
          <w:i/>
          <w:sz w:val="28"/>
          <w:szCs w:val="28"/>
          <w:lang w:val="uk-UA"/>
        </w:rPr>
      </w:r>
      <w:r>
        <w:rPr>
          <w:i/>
          <w:sz w:val="28"/>
          <w:szCs w:val="28"/>
          <w:lang w:val="uk-UA"/>
        </w:rPr>
        <w:pict>
          <v:group id="_x0000_s1026" style="width:5in;height:82.75pt;mso-position-horizontal-relative:char;mso-position-vertical-relative:line" coordorigin="372,5736" coordsize="9882,2418">
            <v:shape id="_x0000_s1027" type="#_x0000_t75" style="position:absolute;left:900;top:6054;width:9345;height:2100" wrapcoords="-35 0 -35 21446 21600 21446 21600 0 -35 0">
              <v:imagedata r:id="rId37" o:title=""/>
            </v:shape>
            <v:shape id="_x0000_s1028" type="#_x0000_t75" style="position:absolute;left:372;top:6924;width:744;height:356" wrapcoords="2541 4320 0 12960 11435 12960 12706 7776 8894 4320 2541 4320">
              <v:imagedata r:id="rId21" o:title=""/>
            </v:shape>
            <v:shape id="_x0000_s1029" type="#_x0000_t75" style="position:absolute;left:2160;top:7166;width:235;height:336" wrapcoords="2541 4320 0 12960 11435 12960 12706 7776 8894 4320 2541 4320">
              <v:imagedata r:id="rId22" o:title=""/>
            </v:shape>
            <v:shape id="_x0000_s1030" type="#_x0000_t75" style="position:absolute;left:3240;top:7166;width:273;height:336" wrapcoords="2541 4320 0 12960 11435 12960 12706 7776 8894 4320 2541 4320">
              <v:imagedata r:id="rId23" o:title=""/>
            </v:shape>
            <v:shape id="_x0000_s1031" type="#_x0000_t75" style="position:absolute;left:4212;top:6980;width:764;height:692" wrapcoords="2541 4320 0 12960 11435 12960 12706 7776 8894 4320 2541 4320">
              <v:imagedata r:id="rId24" o:title=""/>
            </v:shape>
            <v:shape id="_x0000_s1032" type="#_x0000_t75" style="position:absolute;left:5580;top:6986;width:764;height:692" wrapcoords="2541 4320 0 12960 11435 12960 12706 7776 8894 4320 2541 4320">
              <v:imagedata r:id="rId38" o:title=""/>
            </v:shape>
            <v:shape id="_x0000_s1033" type="#_x0000_t75" style="position:absolute;left:7740;top:6986;width:764;height:692" wrapcoords="2541 4320 0 12960 11435 12960 12706 7776 8894 4320 2541 4320">
              <v:imagedata r:id="rId39" o:title=""/>
            </v:shape>
            <v:shape id="_x0000_s1034" type="#_x0000_t75" style="position:absolute;left:9000;top:6986;width:273;height:673" wrapcoords="2541 4320 0 12960 11435 12960 12706 7776 8894 4320 2541 4320">
              <v:imagedata r:id="rId40" o:title=""/>
            </v:shape>
            <v:shape id="_x0000_s1035" type="#_x0000_t75" style="position:absolute;left:9432;top:6884;width:822;height:356" wrapcoords="2541 4320 0 12960 11435 12960 12706 7776 8894 4320 2541 4320">
              <v:imagedata r:id="rId27" o:title=""/>
            </v:shape>
            <v:shape id="_x0000_s1036" type="#_x0000_t75" style="position:absolute;left:6780;top:5736;width:569;height:316" wrapcoords="2541 4320 0 12960 11435 12960 12706 7776 8894 4320 2541 4320">
              <v:imagedata r:id="rId26" o:title=""/>
            </v:shape>
            <v:shape id="_x0000_s1037" type="#_x0000_t75" style="position:absolute;left:6917;top:6426;width:255;height:356" wrapcoords="2541 4320 0 12960 11435 12960 12706 7776 8894 4320 2541 4320">
              <v:imagedata r:id="rId41" o:title=""/>
            </v:shape>
            <w10:wrap type="none"/>
            <w10:anchorlock/>
          </v:group>
          <o:OLEObject Type="Embed" ProgID="Equation.3" ShapeID="_x0000_s1028" DrawAspect="Content" ObjectID="_1843626727" r:id="rId42"/>
          <o:OLEObject Type="Embed" ProgID="Equation.3" ShapeID="_x0000_s1029" DrawAspect="Content" ObjectID="_1843626728" r:id="rId43"/>
          <o:OLEObject Type="Embed" ProgID="Equation.3" ShapeID="_x0000_s1030" DrawAspect="Content" ObjectID="_1843626729" r:id="rId44"/>
          <o:OLEObject Type="Embed" ProgID="Equation.3" ShapeID="_x0000_s1031" DrawAspect="Content" ObjectID="_1843626730" r:id="rId45"/>
          <o:OLEObject Type="Embed" ProgID="Equation.3" ShapeID="_x0000_s1032" DrawAspect="Content" ObjectID="_1843626731" r:id="rId46"/>
          <o:OLEObject Type="Embed" ProgID="Equation.3" ShapeID="_x0000_s1033" DrawAspect="Content" ObjectID="_1843626732" r:id="rId47"/>
          <o:OLEObject Type="Embed" ProgID="Equation.3" ShapeID="_x0000_s1034" DrawAspect="Content" ObjectID="_1843626733" r:id="rId48"/>
          <o:OLEObject Type="Embed" ProgID="Equation.3" ShapeID="_x0000_s1035" DrawAspect="Content" ObjectID="_1843626734" r:id="rId49"/>
          <o:OLEObject Type="Embed" ProgID="Equation.3" ShapeID="_x0000_s1036" DrawAspect="Content" ObjectID="_1843626735" r:id="rId50"/>
          <o:OLEObject Type="Embed" ProgID="Equation.3" ShapeID="_x0000_s1037" DrawAspect="Content" ObjectID="_1843626736" r:id="rId51"/>
        </w:pict>
      </w:r>
    </w:p>
    <w:p w:rsidR="00D05E10" w:rsidRPr="00EF14B4" w:rsidRDefault="00D05E10" w:rsidP="00692D6B">
      <w:pPr>
        <w:ind w:firstLine="709"/>
        <w:jc w:val="center"/>
        <w:rPr>
          <w:i/>
          <w:sz w:val="28"/>
          <w:szCs w:val="28"/>
          <w:lang w:val="uk-UA"/>
        </w:rPr>
      </w:pPr>
    </w:p>
    <w:p w:rsidR="00D05E10" w:rsidRPr="00EF14B4" w:rsidRDefault="00D05E10" w:rsidP="00692D6B">
      <w:pPr>
        <w:ind w:firstLine="709"/>
        <w:jc w:val="center"/>
        <w:rPr>
          <w:i/>
          <w:sz w:val="28"/>
          <w:szCs w:val="28"/>
          <w:lang w:val="uk-UA"/>
        </w:rPr>
      </w:pPr>
    </w:p>
    <w:p w:rsidR="00D05E10" w:rsidRPr="00EF14B4" w:rsidRDefault="00D05E10" w:rsidP="00692D6B">
      <w:pPr>
        <w:ind w:firstLine="709"/>
        <w:rPr>
          <w:b/>
          <w:i/>
          <w:sz w:val="28"/>
          <w:szCs w:val="28"/>
          <w:lang w:val="uk-UA"/>
        </w:rPr>
      </w:pPr>
      <w:r w:rsidRPr="00EF14B4">
        <w:rPr>
          <w:b/>
          <w:i/>
          <w:sz w:val="28"/>
          <w:szCs w:val="28"/>
          <w:lang w:val="uk-UA"/>
        </w:rPr>
        <w:t>Варіант №3</w:t>
      </w:r>
    </w:p>
    <w:p w:rsidR="00D05E10" w:rsidRPr="00EF14B4" w:rsidRDefault="00D20B72" w:rsidP="00692D6B">
      <w:pPr>
        <w:ind w:left="-180" w:firstLine="38"/>
        <w:jc w:val="center"/>
        <w:rPr>
          <w:i/>
          <w:sz w:val="28"/>
          <w:szCs w:val="28"/>
          <w:lang w:val="uk-UA"/>
        </w:rPr>
      </w:pPr>
      <w:r>
        <w:rPr>
          <w:i/>
          <w:sz w:val="28"/>
          <w:szCs w:val="28"/>
          <w:lang w:val="uk-UA"/>
        </w:rPr>
      </w:r>
      <w:r>
        <w:rPr>
          <w:i/>
          <w:sz w:val="28"/>
          <w:szCs w:val="28"/>
          <w:lang w:val="uk-UA"/>
        </w:rPr>
        <w:pict>
          <v:group id="_x0000_s1048" style="width:351.9pt;height:91.65pt;mso-position-horizontal-relative:char;mso-position-vertical-relative:line" coordorigin="396,9132" coordsize="9850,2438">
            <v:shape id="_x0000_s1049" type="#_x0000_t75" style="position:absolute;left:901;top:9455;width:9345;height:2115" wrapcoords="-35 0 -35 21447 21600 21447 21600 0 -35 0">
              <v:imagedata r:id="rId52" o:title=""/>
            </v:shape>
            <v:shape id="_x0000_s1050" type="#_x0000_t75" style="position:absolute;left:396;top:10320;width:744;height:356" wrapcoords="2541 4320 0 12960 11435 12960 12706 7776 8894 4320 2541 4320">
              <v:imagedata r:id="rId21" o:title=""/>
            </v:shape>
            <v:shape id="_x0000_s1051" type="#_x0000_t75" style="position:absolute;left:2160;top:10494;width:235;height:336" wrapcoords="2541 4320 0 12960 11435 12960 12706 7776 8894 4320 2541 4320">
              <v:imagedata r:id="rId22" o:title=""/>
            </v:shape>
            <v:shape id="_x0000_s1052" type="#_x0000_t75" style="position:absolute;left:3240;top:10494;width:273;height:336" wrapcoords="2541 4320 0 12960 11435 12960 12706 7776 8894 4320 2541 4320">
              <v:imagedata r:id="rId23" o:title=""/>
            </v:shape>
            <v:shape id="_x0000_s1053" type="#_x0000_t75" style="position:absolute;left:4286;top:10368;width:764;height:692" wrapcoords="2541 4320 0 12960 11435 12960 12706 7776 8894 4320 2541 4320">
              <v:imagedata r:id="rId24" o:title=""/>
            </v:shape>
            <v:shape id="_x0000_s1054" type="#_x0000_t75" style="position:absolute;left:5690;top:10368;width:764;height:692" wrapcoords="2541 4320 0 12960 11435 12960 12706 7776 8894 4320 2541 4320">
              <v:imagedata r:id="rId53" o:title=""/>
            </v:shape>
            <v:shape id="_x0000_s1055" type="#_x0000_t75" style="position:absolute;left:7703;top:10356;width:1544;height:692" wrapcoords="2541 4320 0 12960 11435 12960 12706 7776 8894 4320 2541 4320">
              <v:imagedata r:id="rId54" o:title=""/>
            </v:shape>
            <v:group id="_x0000_s1056" style="position:absolute;left:6551;top:9809;width:1159;height:414" coordorigin="6741,2034" coordsize="1080,360">
              <v:rect id="_x0000_s1057" style="position:absolute;left:6741;top:2034;width:1080;height:360"/>
              <v:shapetype id="_x0000_t202" coordsize="21600,21600" o:spt="202" path="m,l,21600r21600,l21600,xe">
                <v:stroke joinstyle="miter"/>
                <v:path gradientshapeok="t" o:connecttype="rect"/>
              </v:shapetype>
              <v:shape id="_x0000_s1058" type="#_x0000_t202" style="position:absolute;left:6741;top:2034;width:1080;height:360">
                <v:textbox style="mso-next-textbox:#_x0000_s1058">
                  <w:txbxContent>
                    <w:p w:rsidR="00D20B72" w:rsidRDefault="00D20B72" w:rsidP="00D05E10"/>
                  </w:txbxContent>
                </v:textbox>
              </v:shape>
            </v:group>
            <v:shape id="_x0000_s1059" type="#_x0000_t75" style="position:absolute;left:6608;top:9832;width:1057;height:356" wrapcoords="2541 4320 0 12960 11435 12960 12706 7776 8894 4320 2541 4320">
              <v:imagedata r:id="rId55" o:title=""/>
            </v:shape>
            <v:shape id="_x0000_s1060" type="#_x0000_t75" style="position:absolute;left:6853;top:9132;width:569;height:316" wrapcoords="2541 4320 0 12960 11435 12960 12706 7776 8894 4320 2541 4320">
              <v:imagedata r:id="rId26" o:title=""/>
            </v:shape>
            <v:shape id="_x0000_s1061" type="#_x0000_t75" style="position:absolute;left:9337;top:10308;width:822;height:356" wrapcoords="2541 4320 0 12960 11435 12960 12706 7776 8894 4320 2541 4320">
              <v:imagedata r:id="rId27" o:title=""/>
            </v:shape>
            <w10:wrap type="none"/>
            <w10:anchorlock/>
          </v:group>
          <o:OLEObject Type="Embed" ProgID="Equation.3" ShapeID="_x0000_s1050" DrawAspect="Content" ObjectID="_1843626737" r:id="rId56"/>
          <o:OLEObject Type="Embed" ProgID="Equation.3" ShapeID="_x0000_s1051" DrawAspect="Content" ObjectID="_1843626738" r:id="rId57"/>
          <o:OLEObject Type="Embed" ProgID="Equation.3" ShapeID="_x0000_s1052" DrawAspect="Content" ObjectID="_1843626739" r:id="rId58"/>
          <o:OLEObject Type="Embed" ProgID="Equation.3" ShapeID="_x0000_s1053" DrawAspect="Content" ObjectID="_1843626740" r:id="rId59"/>
          <o:OLEObject Type="Embed" ProgID="Equation.3" ShapeID="_x0000_s1054" DrawAspect="Content" ObjectID="_1843626741" r:id="rId60"/>
          <o:OLEObject Type="Embed" ProgID="Equation.3" ShapeID="_x0000_s1055" DrawAspect="Content" ObjectID="_1843626742" r:id="rId61"/>
          <o:OLEObject Type="Embed" ProgID="Equation.3" ShapeID="_x0000_s1059" DrawAspect="Content" ObjectID="_1843626743" r:id="rId62"/>
          <o:OLEObject Type="Embed" ProgID="Equation.3" ShapeID="_x0000_s1060" DrawAspect="Content" ObjectID="_1843626744" r:id="rId63"/>
          <o:OLEObject Type="Embed" ProgID="Equation.3" ShapeID="_x0000_s1061" DrawAspect="Content" ObjectID="_1843626745" r:id="rId64"/>
        </w:pict>
      </w:r>
    </w:p>
    <w:p w:rsidR="00D05E10" w:rsidRPr="00EF14B4" w:rsidRDefault="00D05E10" w:rsidP="00692D6B">
      <w:pPr>
        <w:ind w:firstLine="709"/>
        <w:jc w:val="center"/>
        <w:rPr>
          <w:i/>
          <w:sz w:val="28"/>
          <w:szCs w:val="28"/>
          <w:lang w:val="uk-UA"/>
        </w:rPr>
      </w:pPr>
    </w:p>
    <w:p w:rsidR="00D05E10" w:rsidRPr="00EF14B4" w:rsidRDefault="00D05E10" w:rsidP="00692D6B">
      <w:pPr>
        <w:ind w:firstLine="709"/>
        <w:rPr>
          <w:b/>
          <w:i/>
          <w:sz w:val="28"/>
          <w:szCs w:val="28"/>
          <w:lang w:val="uk-UA"/>
        </w:rPr>
      </w:pPr>
      <w:r w:rsidRPr="00EF14B4">
        <w:rPr>
          <w:b/>
          <w:i/>
          <w:sz w:val="28"/>
          <w:szCs w:val="28"/>
          <w:lang w:val="uk-UA"/>
        </w:rPr>
        <w:t>Варіант №4</w:t>
      </w:r>
    </w:p>
    <w:p w:rsidR="00D05E10" w:rsidRPr="00EF14B4" w:rsidRDefault="00D20B72" w:rsidP="00692D6B">
      <w:pPr>
        <w:ind w:left="-180" w:firstLine="38"/>
        <w:jc w:val="center"/>
        <w:rPr>
          <w:i/>
          <w:sz w:val="28"/>
          <w:szCs w:val="28"/>
          <w:lang w:val="uk-UA"/>
        </w:rPr>
      </w:pPr>
      <w:r>
        <w:rPr>
          <w:i/>
          <w:sz w:val="28"/>
          <w:szCs w:val="28"/>
          <w:lang w:val="uk-UA"/>
        </w:rPr>
      </w:r>
      <w:r>
        <w:rPr>
          <w:i/>
          <w:sz w:val="28"/>
          <w:szCs w:val="28"/>
          <w:lang w:val="uk-UA"/>
        </w:rPr>
        <w:pict>
          <v:group id="_x0000_s1062" style="width:359.85pt;height:109.6pt;mso-position-horizontal-relative:char;mso-position-vertical-relative:line" coordorigin="1808,12509" coordsize="8272,2485">
            <v:shape id="_x0000_s1063" type="#_x0000_t75" style="position:absolute;left:2340;top:12834;width:7740;height:2160" wrapcoords="-42 0 -42 21450 21600 21450 21600 0 -42 0">
              <v:imagedata r:id="rId65" o:title=""/>
            </v:shape>
            <v:shape id="_x0000_s1064" type="#_x0000_t75" style="position:absolute;left:1808;top:13761;width:744;height:356" wrapcoords="2541 4320 0 12960 11435 12960 12706 7776 8894 4320 2541 4320">
              <v:imagedata r:id="rId21" o:title=""/>
            </v:shape>
            <v:shape id="_x0000_s1065" type="#_x0000_t75" style="position:absolute;left:3705;top:13974;width:235;height:336" wrapcoords="2541 4320 0 12960 11435 12960 12706 7776 8894 4320 2541 4320">
              <v:imagedata r:id="rId22" o:title=""/>
            </v:shape>
            <v:shape id="_x0000_s1066" type="#_x0000_t75" style="position:absolute;left:4694;top:13798;width:764;height:692" wrapcoords="2541 4320 0 12960 11435 12960 12706 7776 8894 4320 2541 4320">
              <v:imagedata r:id="rId66" o:title=""/>
            </v:shape>
            <v:shape id="_x0000_s1067" type="#_x0000_t75" style="position:absolute;left:5543;top:13188;width:1116;height:356" wrapcoords="2541 4320 0 12960 11435 12960 12706 7776 8894 4320 2541 4320">
              <v:imagedata r:id="rId67" o:title=""/>
            </v:shape>
            <v:shape id="_x0000_s1068" type="#_x0000_t75" style="position:absolute;left:6699;top:13788;width:1664;height:692" wrapcoords="2541 4320 0 12960 11435 12960 12706 7776 8894 4320 2541 4320">
              <v:imagedata r:id="rId68" o:title=""/>
            </v:shape>
            <v:shape id="_x0000_s1069" type="#_x0000_t75" style="position:absolute;left:8673;top:13755;width:273;height:673" wrapcoords="2541 4320 0 12960 11435 12960 12706 7776 8894 4320 2541 4320">
              <v:imagedata r:id="rId69" o:title=""/>
            </v:shape>
            <v:shape id="_x0000_s1070" type="#_x0000_t75" style="position:absolute;left:9043;top:13742;width:822;height:356" wrapcoords="2541 4320 0 12960 11435 12960 12706 7776 8894 4320 2541 4320">
              <v:imagedata r:id="rId27" o:title=""/>
            </v:shape>
            <v:shape id="_x0000_s1071" type="#_x0000_t75" style="position:absolute;left:5835;top:12509;width:569;height:316" wrapcoords="2541 4320 0 12960 11435 12960 12706 7776 8894 4320 2541 4320">
              <v:imagedata r:id="rId26" o:title=""/>
            </v:shape>
            <w10:wrap type="none"/>
            <w10:anchorlock/>
          </v:group>
          <o:OLEObject Type="Embed" ProgID="Equation.3" ShapeID="_x0000_s1064" DrawAspect="Content" ObjectID="_1843626746" r:id="rId70"/>
          <o:OLEObject Type="Embed" ProgID="Equation.3" ShapeID="_x0000_s1065" DrawAspect="Content" ObjectID="_1843626747" r:id="rId71"/>
          <o:OLEObject Type="Embed" ProgID="Equation.3" ShapeID="_x0000_s1066" DrawAspect="Content" ObjectID="_1843626748" r:id="rId72"/>
          <o:OLEObject Type="Embed" ProgID="Equation.3" ShapeID="_x0000_s1067" DrawAspect="Content" ObjectID="_1843626749" r:id="rId73"/>
          <o:OLEObject Type="Embed" ProgID="Equation.3" ShapeID="_x0000_s1068" DrawAspect="Content" ObjectID="_1843626750" r:id="rId74"/>
          <o:OLEObject Type="Embed" ProgID="Equation.3" ShapeID="_x0000_s1069" DrawAspect="Content" ObjectID="_1843626751" r:id="rId75"/>
          <o:OLEObject Type="Embed" ProgID="Equation.3" ShapeID="_x0000_s1070" DrawAspect="Content" ObjectID="_1843626752" r:id="rId76"/>
          <o:OLEObject Type="Embed" ProgID="Equation.3" ShapeID="_x0000_s1071" DrawAspect="Content" ObjectID="_1843626753" r:id="rId77"/>
        </w:pict>
      </w:r>
    </w:p>
    <w:p w:rsidR="00D05E10" w:rsidRPr="00EF14B4" w:rsidRDefault="00D05E10" w:rsidP="00692D6B">
      <w:pPr>
        <w:ind w:firstLine="709"/>
        <w:jc w:val="center"/>
        <w:rPr>
          <w:i/>
          <w:sz w:val="28"/>
          <w:szCs w:val="28"/>
          <w:lang w:val="uk-UA"/>
        </w:rPr>
      </w:pPr>
    </w:p>
    <w:p w:rsidR="00D05E10" w:rsidRPr="00EF14B4" w:rsidRDefault="00D05E10" w:rsidP="00692D6B">
      <w:pPr>
        <w:ind w:firstLine="709"/>
        <w:rPr>
          <w:b/>
          <w:i/>
          <w:sz w:val="28"/>
          <w:szCs w:val="28"/>
          <w:lang w:val="uk-UA"/>
        </w:rPr>
      </w:pPr>
      <w:r w:rsidRPr="00EF14B4">
        <w:rPr>
          <w:b/>
          <w:i/>
          <w:sz w:val="28"/>
          <w:szCs w:val="28"/>
          <w:lang w:val="uk-UA"/>
        </w:rPr>
        <w:t>Варіант №5</w:t>
      </w:r>
    </w:p>
    <w:p w:rsidR="00D05E10" w:rsidRPr="00EF14B4" w:rsidRDefault="00D05E10" w:rsidP="00692D6B">
      <w:pPr>
        <w:ind w:firstLine="709"/>
        <w:jc w:val="center"/>
        <w:rPr>
          <w:i/>
          <w:sz w:val="28"/>
          <w:szCs w:val="28"/>
          <w:lang w:val="uk-UA"/>
        </w:rPr>
      </w:pPr>
    </w:p>
    <w:p w:rsidR="00D05E10" w:rsidRPr="00EF14B4" w:rsidRDefault="00D20B72" w:rsidP="00692D6B">
      <w:pPr>
        <w:ind w:left="-180" w:right="-149" w:firstLine="38"/>
        <w:jc w:val="center"/>
        <w:rPr>
          <w:i/>
          <w:sz w:val="28"/>
          <w:szCs w:val="28"/>
          <w:lang w:val="uk-UA"/>
        </w:rPr>
      </w:pPr>
      <w:r>
        <w:rPr>
          <w:i/>
          <w:sz w:val="28"/>
          <w:szCs w:val="28"/>
          <w:lang w:val="uk-UA"/>
        </w:rPr>
      </w:r>
      <w:r>
        <w:rPr>
          <w:i/>
          <w:sz w:val="28"/>
          <w:szCs w:val="28"/>
          <w:lang w:val="uk-UA"/>
        </w:rPr>
        <w:pict>
          <v:group id="_x0000_s1072" style="width:358.9pt;height:86.35pt;mso-position-horizontal-relative:char;mso-position-vertical-relative:line" coordorigin="568,1597" coordsize="9452,2417">
            <v:shape id="_x0000_s1073" type="#_x0000_t75" style="position:absolute;left:1080;top:1899;width:8940;height:2115" wrapcoords="-36 0 -36 21447 21600 21447 21600 0 -36 0">
              <v:imagedata r:id="rId78" o:title=""/>
            </v:shape>
            <v:shape id="_x0000_s1074" type="#_x0000_t75" style="position:absolute;left:5631;top:1597;width:569;height:316" wrapcoords="2541 4320 0 12960 11435 12960 12706 7776 8894 4320 2541 4320">
              <v:imagedata r:id="rId26" o:title=""/>
            </v:shape>
            <v:shape id="_x0000_s1075" type="#_x0000_t75" style="position:absolute;left:5400;top:2259;width:1116;height:356" wrapcoords="2541 4320 0 12960 11435 12960 12706 7776 8894 4320 2541 4320">
              <v:imagedata r:id="rId79" o:title=""/>
            </v:shape>
            <v:shape id="_x0000_s1076" type="#_x0000_t75" style="position:absolute;left:6660;top:2799;width:764;height:692" wrapcoords="2541 4320 0 12960 11435 12960 12706 7776 8894 4320 2541 4320">
              <v:imagedata r:id="rId80" o:title=""/>
            </v:shape>
            <v:shape id="_x0000_s1077" type="#_x0000_t75" style="position:absolute;left:4478;top:2810;width:764;height:692" wrapcoords="2541 4320 0 12960 11435 12960 12706 7776 8894 4320 2541 4320">
              <v:imagedata r:id="rId24" o:title=""/>
            </v:shape>
            <v:shape id="_x0000_s1078" type="#_x0000_t75" style="position:absolute;left:2414;top:2973;width:235;height:336" wrapcoords="2541 4320 0 12960 11435 12960 12706 7776 8894 4320 2541 4320">
              <v:imagedata r:id="rId22" o:title=""/>
            </v:shape>
            <v:shape id="_x0000_s1079" type="#_x0000_t75" style="position:absolute;left:3456;top:3004;width:273;height:336" wrapcoords="2541 4320 0 12960 11435 12960 12706 7776 8894 4320 2541 4320">
              <v:imagedata r:id="rId23" o:title=""/>
            </v:shape>
            <v:shape id="_x0000_s1080" type="#_x0000_t75" style="position:absolute;left:568;top:2772;width:744;height:356" wrapcoords="2541 4320 0 12960 11435 12960 12706 7776 8894 4320 2541 4320">
              <v:imagedata r:id="rId21" o:title=""/>
            </v:shape>
            <v:shape id="_x0000_s1081" type="#_x0000_t75" style="position:absolute;left:9074;top:2762;width:822;height:356" wrapcoords="2541 4320 0 12960 11435 12960 12706 7776 8894 4320 2541 4320">
              <v:imagedata r:id="rId27" o:title=""/>
            </v:shape>
            <v:shape id="_x0000_s1082" type="#_x0000_t75" style="position:absolute;left:8100;top:2799;width:764;height:673" wrapcoords="2541 4320 0 12960 11435 12960 12706 7776 8894 4320 2541 4320">
              <v:imagedata r:id="rId81" o:title=""/>
            </v:shape>
            <w10:wrap type="none"/>
            <w10:anchorlock/>
          </v:group>
          <o:OLEObject Type="Embed" ProgID="Equation.3" ShapeID="_x0000_s1074" DrawAspect="Content" ObjectID="_1843626754" r:id="rId82"/>
          <o:OLEObject Type="Embed" ProgID="Equation.3" ShapeID="_x0000_s1075" DrawAspect="Content" ObjectID="_1843626755" r:id="rId83"/>
          <o:OLEObject Type="Embed" ProgID="Equation.3" ShapeID="_x0000_s1076" DrawAspect="Content" ObjectID="_1843626756" r:id="rId84"/>
          <o:OLEObject Type="Embed" ProgID="Equation.3" ShapeID="_x0000_s1077" DrawAspect="Content" ObjectID="_1843626757" r:id="rId85"/>
          <o:OLEObject Type="Embed" ProgID="Equation.3" ShapeID="_x0000_s1078" DrawAspect="Content" ObjectID="_1843626758" r:id="rId86"/>
          <o:OLEObject Type="Embed" ProgID="Equation.3" ShapeID="_x0000_s1079" DrawAspect="Content" ObjectID="_1843626759" r:id="rId87"/>
          <o:OLEObject Type="Embed" ProgID="Equation.3" ShapeID="_x0000_s1080" DrawAspect="Content" ObjectID="_1843626760" r:id="rId88"/>
          <o:OLEObject Type="Embed" ProgID="Equation.3" ShapeID="_x0000_s1081" DrawAspect="Content" ObjectID="_1843626761" r:id="rId89"/>
          <o:OLEObject Type="Embed" ProgID="Equation.3" ShapeID="_x0000_s1082" DrawAspect="Content" ObjectID="_1843626762" r:id="rId90"/>
        </w:pict>
      </w:r>
    </w:p>
    <w:p w:rsidR="00D05E10" w:rsidRPr="00EF14B4" w:rsidRDefault="00D05E10" w:rsidP="00692D6B">
      <w:pPr>
        <w:ind w:firstLine="709"/>
        <w:jc w:val="right"/>
        <w:rPr>
          <w:i/>
          <w:sz w:val="28"/>
          <w:szCs w:val="28"/>
          <w:lang w:val="uk-UA"/>
        </w:rPr>
      </w:pPr>
    </w:p>
    <w:p w:rsidR="00D05E10" w:rsidRPr="00EF14B4" w:rsidRDefault="00D05E10" w:rsidP="00692D6B">
      <w:pPr>
        <w:ind w:firstLine="709"/>
        <w:jc w:val="right"/>
        <w:rPr>
          <w:i/>
          <w:sz w:val="28"/>
          <w:szCs w:val="28"/>
          <w:lang w:val="uk-UA"/>
        </w:rPr>
      </w:pPr>
      <w:r w:rsidRPr="00EF14B4">
        <w:rPr>
          <w:i/>
          <w:sz w:val="28"/>
          <w:szCs w:val="28"/>
          <w:lang w:val="uk-UA"/>
        </w:rPr>
        <w:br w:type="page"/>
      </w:r>
      <w:r w:rsidRPr="00EF14B4">
        <w:rPr>
          <w:i/>
          <w:sz w:val="28"/>
          <w:szCs w:val="28"/>
          <w:lang w:val="uk-UA"/>
        </w:rPr>
        <w:lastRenderedPageBreak/>
        <w:t xml:space="preserve"> </w:t>
      </w:r>
    </w:p>
    <w:p w:rsidR="00D05E10" w:rsidRPr="00EF14B4" w:rsidRDefault="00601CAA" w:rsidP="00601CAA">
      <w:pPr>
        <w:ind w:firstLine="709"/>
        <w:jc w:val="right"/>
        <w:rPr>
          <w:sz w:val="28"/>
          <w:szCs w:val="28"/>
          <w:lang w:val="uk-UA"/>
        </w:rPr>
      </w:pPr>
      <w:r w:rsidRPr="00EF14B4">
        <w:rPr>
          <w:sz w:val="28"/>
          <w:szCs w:val="28"/>
          <w:lang w:val="uk-UA"/>
        </w:rPr>
        <w:t>Додаток 3</w:t>
      </w:r>
    </w:p>
    <w:p w:rsidR="00601CAA" w:rsidRPr="00EF14B4" w:rsidRDefault="00601CAA" w:rsidP="00601CAA">
      <w:pPr>
        <w:spacing w:after="35" w:line="256" w:lineRule="auto"/>
        <w:jc w:val="center"/>
        <w:rPr>
          <w:sz w:val="28"/>
          <w:szCs w:val="28"/>
          <w:lang w:val="uk-UA"/>
        </w:rPr>
      </w:pPr>
      <w:bookmarkStart w:id="13" w:name="_Hlk170248271"/>
      <w:bookmarkStart w:id="14" w:name="_Hlk126834888"/>
      <w:bookmarkEnd w:id="13"/>
      <w:r w:rsidRPr="00EF14B4">
        <w:rPr>
          <w:b/>
          <w:sz w:val="28"/>
          <w:szCs w:val="28"/>
          <w:lang w:val="uk-UA"/>
        </w:rPr>
        <w:t>Луцький національний технічний університет</w:t>
      </w:r>
    </w:p>
    <w:p w:rsidR="00601CAA" w:rsidRPr="00983000" w:rsidRDefault="00601CAA" w:rsidP="00601CAA">
      <w:pPr>
        <w:spacing w:line="256" w:lineRule="auto"/>
        <w:jc w:val="center"/>
        <w:rPr>
          <w:sz w:val="28"/>
          <w:szCs w:val="28"/>
          <w:lang w:val="uk-UA"/>
        </w:rPr>
      </w:pPr>
      <w:r w:rsidRPr="00983000">
        <w:rPr>
          <w:b/>
          <w:sz w:val="28"/>
          <w:szCs w:val="28"/>
          <w:lang w:val="uk-UA"/>
        </w:rPr>
        <w:t>Автоматизаці</w:t>
      </w:r>
      <w:r w:rsidR="00EF14B4" w:rsidRPr="00983000">
        <w:rPr>
          <w:b/>
          <w:sz w:val="28"/>
          <w:szCs w:val="28"/>
          <w:lang w:val="uk-UA"/>
        </w:rPr>
        <w:t>ї</w:t>
      </w:r>
      <w:r w:rsidRPr="00983000">
        <w:rPr>
          <w:b/>
          <w:sz w:val="28"/>
          <w:szCs w:val="28"/>
          <w:lang w:val="uk-UA"/>
        </w:rPr>
        <w:t xml:space="preserve"> та </w:t>
      </w:r>
      <w:r w:rsidR="00EF14B4" w:rsidRPr="00983000">
        <w:rPr>
          <w:b/>
          <w:sz w:val="28"/>
          <w:szCs w:val="28"/>
          <w:lang w:val="uk-UA"/>
        </w:rPr>
        <w:t>безпілотних систем</w:t>
      </w:r>
    </w:p>
    <w:p w:rsidR="00601CAA" w:rsidRPr="00983000" w:rsidRDefault="00601CAA" w:rsidP="00601CAA">
      <w:pPr>
        <w:spacing w:line="256" w:lineRule="auto"/>
        <w:ind w:left="473"/>
        <w:rPr>
          <w:sz w:val="28"/>
          <w:szCs w:val="28"/>
          <w:lang w:val="uk-UA"/>
        </w:rPr>
      </w:pPr>
      <w:r w:rsidRPr="00983000">
        <w:rPr>
          <w:sz w:val="28"/>
          <w:szCs w:val="28"/>
          <w:lang w:val="uk-UA"/>
        </w:rPr>
        <w:t xml:space="preserve"> </w:t>
      </w:r>
    </w:p>
    <w:p w:rsidR="00601CAA" w:rsidRPr="00EF14B4" w:rsidRDefault="00601CAA" w:rsidP="00601CAA">
      <w:pPr>
        <w:spacing w:after="127" w:line="256" w:lineRule="auto"/>
        <w:ind w:left="473"/>
        <w:rPr>
          <w:sz w:val="28"/>
          <w:szCs w:val="28"/>
          <w:lang w:val="uk-UA"/>
        </w:rPr>
      </w:pPr>
      <w:r w:rsidRPr="00EF14B4">
        <w:rPr>
          <w:sz w:val="28"/>
          <w:szCs w:val="28"/>
          <w:lang w:val="uk-UA"/>
        </w:rPr>
        <w:t xml:space="preserve"> </w:t>
      </w:r>
    </w:p>
    <w:p w:rsidR="00601CAA" w:rsidRPr="00EF14B4" w:rsidRDefault="00601CAA" w:rsidP="00601CAA">
      <w:pPr>
        <w:spacing w:after="264" w:line="256" w:lineRule="auto"/>
        <w:ind w:right="18"/>
        <w:jc w:val="center"/>
        <w:rPr>
          <w:sz w:val="28"/>
          <w:szCs w:val="28"/>
          <w:lang w:val="uk-UA"/>
        </w:rPr>
      </w:pPr>
      <w:r w:rsidRPr="00EF14B4">
        <w:rPr>
          <w:sz w:val="28"/>
          <w:szCs w:val="28"/>
          <w:lang w:val="uk-UA"/>
        </w:rPr>
        <w:t xml:space="preserve"> </w:t>
      </w:r>
    </w:p>
    <w:p w:rsidR="00601CAA" w:rsidRDefault="00601CAA" w:rsidP="00601CAA">
      <w:pPr>
        <w:keepNext/>
        <w:keepLines/>
        <w:spacing w:before="480"/>
        <w:jc w:val="center"/>
        <w:outlineLvl w:val="0"/>
        <w:rPr>
          <w:b/>
          <w:bCs/>
          <w:color w:val="000000"/>
          <w:sz w:val="28"/>
          <w:szCs w:val="28"/>
          <w:lang w:val="uk-UA" w:eastAsia="uk-UA"/>
        </w:rPr>
      </w:pPr>
      <w:r w:rsidRPr="00EF14B4">
        <w:rPr>
          <w:b/>
          <w:bCs/>
          <w:color w:val="000000"/>
          <w:sz w:val="28"/>
          <w:szCs w:val="28"/>
          <w:lang w:val="uk-UA" w:eastAsia="uk-UA"/>
        </w:rPr>
        <w:t>КУРСОВА РОБОТА</w:t>
      </w:r>
    </w:p>
    <w:p w:rsidR="00EF14B4" w:rsidRPr="00EF14B4" w:rsidRDefault="00EF14B4" w:rsidP="00601CAA">
      <w:pPr>
        <w:keepNext/>
        <w:keepLines/>
        <w:spacing w:before="480"/>
        <w:jc w:val="center"/>
        <w:outlineLvl w:val="0"/>
        <w:rPr>
          <w:b/>
          <w:bCs/>
          <w:color w:val="000000"/>
          <w:sz w:val="28"/>
          <w:szCs w:val="28"/>
          <w:lang w:val="uk-UA" w:eastAsia="uk-UA"/>
        </w:rPr>
      </w:pPr>
    </w:p>
    <w:p w:rsidR="00601CAA" w:rsidRPr="00EF14B4" w:rsidRDefault="001D5D3E" w:rsidP="001D5D3E">
      <w:pPr>
        <w:spacing w:after="132" w:line="256" w:lineRule="auto"/>
        <w:jc w:val="center"/>
        <w:rPr>
          <w:sz w:val="28"/>
          <w:szCs w:val="28"/>
          <w:lang w:val="uk-UA"/>
        </w:rPr>
      </w:pPr>
      <w:r w:rsidRPr="00EF14B4">
        <w:rPr>
          <w:sz w:val="28"/>
          <w:szCs w:val="28"/>
          <w:lang w:val="uk-UA"/>
        </w:rPr>
        <w:t>з дисципліни</w:t>
      </w:r>
      <w:r w:rsidR="00601CAA" w:rsidRPr="00EF14B4">
        <w:rPr>
          <w:sz w:val="28"/>
          <w:szCs w:val="28"/>
          <w:lang w:val="uk-UA"/>
        </w:rPr>
        <w:t xml:space="preserve"> «Теорі</w:t>
      </w:r>
      <w:r w:rsidR="00C72161" w:rsidRPr="00EF14B4">
        <w:rPr>
          <w:sz w:val="28"/>
          <w:szCs w:val="28"/>
          <w:lang w:val="uk-UA"/>
        </w:rPr>
        <w:t>я</w:t>
      </w:r>
      <w:r w:rsidR="00601CAA" w:rsidRPr="00EF14B4">
        <w:rPr>
          <w:sz w:val="28"/>
          <w:szCs w:val="28"/>
          <w:lang w:val="uk-UA"/>
        </w:rPr>
        <w:t xml:space="preserve"> автоматичного керування»      </w:t>
      </w:r>
    </w:p>
    <w:p w:rsidR="00601CAA" w:rsidRPr="00EF14B4" w:rsidRDefault="00601CAA" w:rsidP="00601CAA">
      <w:pPr>
        <w:spacing w:after="173"/>
        <w:ind w:left="500"/>
        <w:jc w:val="center"/>
        <w:rPr>
          <w:sz w:val="28"/>
          <w:szCs w:val="28"/>
          <w:lang w:val="uk-UA"/>
        </w:rPr>
      </w:pPr>
      <w:r w:rsidRPr="00EF14B4">
        <w:rPr>
          <w:sz w:val="28"/>
          <w:szCs w:val="28"/>
          <w:lang w:val="uk-UA"/>
        </w:rPr>
        <w:t xml:space="preserve">на тему: </w:t>
      </w:r>
      <w:r w:rsidR="004C76A4" w:rsidRPr="00EF14B4">
        <w:rPr>
          <w:sz w:val="28"/>
          <w:szCs w:val="28"/>
          <w:lang w:val="uk-UA"/>
        </w:rPr>
        <w:t>Дослідження системи автоматичного керування на стійкість</w:t>
      </w:r>
      <w:r w:rsidRPr="00EF14B4">
        <w:rPr>
          <w:sz w:val="28"/>
          <w:szCs w:val="28"/>
          <w:lang w:val="uk-UA"/>
        </w:rPr>
        <w:t xml:space="preserve"> </w:t>
      </w:r>
    </w:p>
    <w:p w:rsidR="00601CAA" w:rsidRPr="00EF14B4" w:rsidRDefault="00601CAA" w:rsidP="00601CAA">
      <w:pPr>
        <w:spacing w:line="256" w:lineRule="auto"/>
        <w:ind w:left="473"/>
        <w:rPr>
          <w:sz w:val="28"/>
          <w:szCs w:val="28"/>
          <w:lang w:val="uk-UA"/>
        </w:rPr>
      </w:pPr>
      <w:r w:rsidRPr="00EF14B4">
        <w:rPr>
          <w:sz w:val="28"/>
          <w:szCs w:val="28"/>
          <w:lang w:val="uk-UA"/>
        </w:rPr>
        <w:t xml:space="preserve"> </w:t>
      </w:r>
    </w:p>
    <w:p w:rsidR="00601CAA" w:rsidRPr="00EF14B4" w:rsidRDefault="00601CAA" w:rsidP="00601CAA">
      <w:pPr>
        <w:spacing w:after="97" w:line="256" w:lineRule="auto"/>
        <w:ind w:left="473"/>
        <w:rPr>
          <w:sz w:val="28"/>
          <w:szCs w:val="28"/>
          <w:lang w:val="uk-UA"/>
        </w:rPr>
      </w:pPr>
      <w:r w:rsidRPr="00EF14B4">
        <w:rPr>
          <w:sz w:val="28"/>
          <w:szCs w:val="28"/>
          <w:lang w:val="uk-UA"/>
        </w:rPr>
        <w:t xml:space="preserve"> </w:t>
      </w:r>
    </w:p>
    <w:p w:rsidR="004C76A4" w:rsidRPr="00EF14B4" w:rsidRDefault="004C76A4" w:rsidP="00601CAA">
      <w:pPr>
        <w:spacing w:after="97" w:line="256" w:lineRule="auto"/>
        <w:ind w:left="473"/>
        <w:rPr>
          <w:sz w:val="28"/>
          <w:szCs w:val="28"/>
          <w:lang w:val="uk-UA"/>
        </w:rPr>
      </w:pPr>
    </w:p>
    <w:p w:rsidR="004C76A4" w:rsidRPr="00EF14B4" w:rsidRDefault="004C76A4" w:rsidP="00EF14B4">
      <w:pPr>
        <w:spacing w:after="97" w:line="256" w:lineRule="auto"/>
        <w:rPr>
          <w:sz w:val="28"/>
          <w:szCs w:val="28"/>
          <w:lang w:val="uk-UA"/>
        </w:rPr>
      </w:pPr>
    </w:p>
    <w:tbl>
      <w:tblPr>
        <w:tblStyle w:val="aa"/>
        <w:tblW w:w="0" w:type="auto"/>
        <w:tblInd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99"/>
      </w:tblGrid>
      <w:tr w:rsidR="004C76A4" w:rsidRPr="00EF14B4" w:rsidTr="00F24407">
        <w:tc>
          <w:tcPr>
            <w:tcW w:w="6799" w:type="dxa"/>
          </w:tcPr>
          <w:p w:rsidR="004C76A4" w:rsidRPr="00EF14B4" w:rsidRDefault="004C76A4" w:rsidP="004C76A4">
            <w:pPr>
              <w:spacing w:after="97" w:line="256" w:lineRule="auto"/>
              <w:rPr>
                <w:sz w:val="28"/>
                <w:szCs w:val="28"/>
                <w:lang w:val="uk-UA"/>
              </w:rPr>
            </w:pPr>
            <w:r w:rsidRPr="00EF14B4">
              <w:rPr>
                <w:sz w:val="28"/>
                <w:szCs w:val="28"/>
                <w:lang w:val="uk-UA"/>
              </w:rPr>
              <w:t xml:space="preserve">Студента IІІ курсу </w:t>
            </w:r>
            <w:r w:rsidR="00EF14B4">
              <w:rPr>
                <w:sz w:val="28"/>
                <w:szCs w:val="28"/>
                <w:lang w:val="uk-UA"/>
              </w:rPr>
              <w:t>СКБА</w:t>
            </w:r>
            <w:r w:rsidRPr="00EF14B4">
              <w:rPr>
                <w:sz w:val="28"/>
                <w:szCs w:val="28"/>
                <w:u w:val="single" w:color="000000"/>
                <w:lang w:val="uk-UA"/>
              </w:rPr>
              <w:t xml:space="preserve"> – 31</w:t>
            </w:r>
            <w:r w:rsidRPr="00EF14B4">
              <w:rPr>
                <w:sz w:val="28"/>
                <w:szCs w:val="28"/>
                <w:lang w:val="uk-UA"/>
              </w:rPr>
              <w:t xml:space="preserve"> групи напряму підготовки           </w:t>
            </w:r>
          </w:p>
        </w:tc>
      </w:tr>
      <w:tr w:rsidR="004C76A4" w:rsidRPr="00EF14B4" w:rsidTr="00F24407">
        <w:tc>
          <w:tcPr>
            <w:tcW w:w="6799" w:type="dxa"/>
          </w:tcPr>
          <w:p w:rsidR="004C76A4" w:rsidRPr="00EF14B4" w:rsidRDefault="004C76A4" w:rsidP="004C76A4">
            <w:pPr>
              <w:spacing w:after="97" w:line="256" w:lineRule="auto"/>
              <w:rPr>
                <w:sz w:val="28"/>
                <w:szCs w:val="28"/>
                <w:u w:val="single"/>
                <w:lang w:val="uk-UA"/>
              </w:rPr>
            </w:pPr>
            <w:r w:rsidRPr="00EF14B4">
              <w:rPr>
                <w:sz w:val="28"/>
                <w:szCs w:val="28"/>
                <w:lang w:val="uk-UA"/>
              </w:rPr>
              <w:t xml:space="preserve">         спеціальност</w:t>
            </w:r>
            <w:r w:rsidR="00744B5D" w:rsidRPr="00EF14B4">
              <w:rPr>
                <w:sz w:val="28"/>
                <w:szCs w:val="28"/>
                <w:lang w:val="uk-UA"/>
              </w:rPr>
              <w:t>і</w:t>
            </w:r>
            <w:r w:rsidRPr="00EF14B4">
              <w:rPr>
                <w:sz w:val="28"/>
                <w:szCs w:val="28"/>
                <w:lang w:val="uk-UA"/>
              </w:rPr>
              <w:t xml:space="preserve"> </w:t>
            </w:r>
            <w:r w:rsidRPr="00EF14B4">
              <w:rPr>
                <w:sz w:val="28"/>
                <w:szCs w:val="28"/>
                <w:u w:val="single" w:color="000000"/>
                <w:lang w:val="uk-UA"/>
              </w:rPr>
              <w:t>1</w:t>
            </w:r>
            <w:r w:rsidR="00744B5D" w:rsidRPr="00EF14B4">
              <w:rPr>
                <w:sz w:val="28"/>
                <w:szCs w:val="28"/>
                <w:u w:val="single" w:color="000000"/>
                <w:lang w:val="uk-UA"/>
              </w:rPr>
              <w:t>74</w:t>
            </w:r>
            <w:r w:rsidR="002506C2" w:rsidRPr="00EF14B4">
              <w:rPr>
                <w:sz w:val="28"/>
                <w:szCs w:val="28"/>
                <w:u w:val="single" w:color="000000"/>
                <w:lang w:val="uk-UA"/>
              </w:rPr>
              <w:t xml:space="preserve"> </w:t>
            </w:r>
            <w:r w:rsidRPr="00EF14B4">
              <w:rPr>
                <w:sz w:val="28"/>
                <w:szCs w:val="28"/>
                <w:u w:val="single" w:color="000000"/>
                <w:lang w:val="uk-UA"/>
              </w:rPr>
              <w:t>АКІТ</w:t>
            </w:r>
          </w:p>
        </w:tc>
      </w:tr>
      <w:tr w:rsidR="004C76A4" w:rsidRPr="00EF14B4" w:rsidTr="00F24407">
        <w:tc>
          <w:tcPr>
            <w:tcW w:w="6799" w:type="dxa"/>
          </w:tcPr>
          <w:p w:rsidR="004C76A4" w:rsidRPr="00EF14B4" w:rsidRDefault="004C76A4" w:rsidP="00601CAA">
            <w:pPr>
              <w:spacing w:after="97" w:line="256" w:lineRule="auto"/>
              <w:rPr>
                <w:sz w:val="28"/>
                <w:szCs w:val="28"/>
                <w:lang w:val="uk-UA"/>
              </w:rPr>
            </w:pPr>
            <w:r w:rsidRPr="00EF14B4">
              <w:rPr>
                <w:sz w:val="28"/>
                <w:szCs w:val="28"/>
                <w:lang w:val="uk-UA"/>
              </w:rPr>
              <w:t xml:space="preserve">                                     </w:t>
            </w:r>
            <w:proofErr w:type="spellStart"/>
            <w:r w:rsidRPr="00EF14B4">
              <w:rPr>
                <w:sz w:val="28"/>
                <w:szCs w:val="28"/>
                <w:u w:val="single"/>
                <w:lang w:val="uk-UA"/>
              </w:rPr>
              <w:t>Боришкевич</w:t>
            </w:r>
            <w:proofErr w:type="spellEnd"/>
            <w:r w:rsidRPr="00EF14B4">
              <w:rPr>
                <w:sz w:val="28"/>
                <w:szCs w:val="28"/>
                <w:u w:val="single"/>
                <w:lang w:val="uk-UA"/>
              </w:rPr>
              <w:t xml:space="preserve"> Т.О.</w:t>
            </w:r>
          </w:p>
        </w:tc>
      </w:tr>
      <w:tr w:rsidR="004C76A4" w:rsidRPr="00EF14B4" w:rsidTr="00F24407">
        <w:tc>
          <w:tcPr>
            <w:tcW w:w="6799" w:type="dxa"/>
          </w:tcPr>
          <w:p w:rsidR="004C76A4" w:rsidRPr="00EF14B4" w:rsidRDefault="004C76A4" w:rsidP="00601CAA">
            <w:pPr>
              <w:spacing w:after="97" w:line="256" w:lineRule="auto"/>
              <w:rPr>
                <w:sz w:val="28"/>
                <w:szCs w:val="28"/>
                <w:lang w:val="uk-UA"/>
              </w:rPr>
            </w:pPr>
            <w:r w:rsidRPr="00EF14B4">
              <w:rPr>
                <w:sz w:val="28"/>
                <w:szCs w:val="28"/>
                <w:lang w:val="uk-UA"/>
              </w:rPr>
              <w:t xml:space="preserve">Керівник  </w:t>
            </w:r>
            <w:r w:rsidRPr="00EF14B4">
              <w:rPr>
                <w:sz w:val="28"/>
                <w:szCs w:val="28"/>
                <w:u w:val="single"/>
                <w:lang w:val="uk-UA"/>
              </w:rPr>
              <w:t>Маркіна Л.М</w:t>
            </w:r>
            <w:r w:rsidRPr="00EF14B4">
              <w:rPr>
                <w:sz w:val="28"/>
                <w:szCs w:val="28"/>
                <w:lang w:val="uk-UA"/>
              </w:rPr>
              <w:t>.</w:t>
            </w:r>
          </w:p>
        </w:tc>
      </w:tr>
      <w:tr w:rsidR="004C76A4" w:rsidRPr="00EF14B4" w:rsidTr="00F24407">
        <w:tc>
          <w:tcPr>
            <w:tcW w:w="6799" w:type="dxa"/>
          </w:tcPr>
          <w:p w:rsidR="004C76A4" w:rsidRPr="00EF14B4" w:rsidRDefault="004C76A4" w:rsidP="00601CAA">
            <w:pPr>
              <w:spacing w:after="97" w:line="256" w:lineRule="auto"/>
              <w:rPr>
                <w:sz w:val="28"/>
                <w:szCs w:val="28"/>
                <w:lang w:val="uk-UA"/>
              </w:rPr>
            </w:pPr>
            <w:r w:rsidRPr="00EF14B4">
              <w:rPr>
                <w:sz w:val="28"/>
                <w:szCs w:val="28"/>
                <w:lang w:val="uk-UA"/>
              </w:rPr>
              <w:t>Національна шкала _______________</w:t>
            </w:r>
          </w:p>
        </w:tc>
      </w:tr>
      <w:tr w:rsidR="004C76A4" w:rsidRPr="00EF14B4" w:rsidTr="00F24407">
        <w:tc>
          <w:tcPr>
            <w:tcW w:w="6799" w:type="dxa"/>
          </w:tcPr>
          <w:p w:rsidR="004C76A4" w:rsidRPr="00EF14B4" w:rsidRDefault="004C76A4" w:rsidP="00601CAA">
            <w:pPr>
              <w:spacing w:after="97" w:line="256" w:lineRule="auto"/>
              <w:rPr>
                <w:sz w:val="28"/>
                <w:szCs w:val="28"/>
                <w:lang w:val="uk-UA"/>
              </w:rPr>
            </w:pPr>
            <w:r w:rsidRPr="00EF14B4">
              <w:rPr>
                <w:sz w:val="28"/>
                <w:szCs w:val="28"/>
                <w:lang w:val="uk-UA"/>
              </w:rPr>
              <w:t xml:space="preserve">Кількість балів: </w:t>
            </w:r>
            <w:r w:rsidRPr="00EF14B4">
              <w:rPr>
                <w:sz w:val="28"/>
                <w:szCs w:val="28"/>
                <w:lang w:val="uk-UA"/>
              </w:rPr>
              <w:softHyphen/>
            </w:r>
            <w:r w:rsidRPr="00EF14B4">
              <w:rPr>
                <w:sz w:val="28"/>
                <w:szCs w:val="28"/>
                <w:lang w:val="uk-UA"/>
              </w:rPr>
              <w:softHyphen/>
              <w:t>_________ Оцінка: ECST __________</w:t>
            </w:r>
          </w:p>
        </w:tc>
      </w:tr>
    </w:tbl>
    <w:p w:rsidR="004C76A4" w:rsidRPr="00EF14B4" w:rsidRDefault="004C76A4" w:rsidP="00601CAA">
      <w:pPr>
        <w:spacing w:after="97" w:line="256" w:lineRule="auto"/>
        <w:ind w:left="473"/>
        <w:rPr>
          <w:sz w:val="28"/>
          <w:szCs w:val="28"/>
          <w:lang w:val="uk-UA"/>
        </w:rPr>
      </w:pPr>
    </w:p>
    <w:p w:rsidR="00F7380D" w:rsidRPr="00EF14B4" w:rsidRDefault="00F7380D" w:rsidP="00601CAA">
      <w:pPr>
        <w:spacing w:after="97" w:line="256" w:lineRule="auto"/>
        <w:ind w:left="473"/>
        <w:rPr>
          <w:sz w:val="28"/>
          <w:szCs w:val="28"/>
          <w:lang w:val="uk-UA"/>
        </w:rPr>
      </w:pPr>
    </w:p>
    <w:tbl>
      <w:tblPr>
        <w:tblStyle w:val="TableGrid"/>
        <w:tblW w:w="8079" w:type="dxa"/>
        <w:tblInd w:w="2122" w:type="dxa"/>
        <w:tblLook w:val="04A0" w:firstRow="1" w:lastRow="0" w:firstColumn="1" w:lastColumn="0" w:noHBand="0" w:noVBand="1"/>
      </w:tblPr>
      <w:tblGrid>
        <w:gridCol w:w="1749"/>
        <w:gridCol w:w="2540"/>
        <w:gridCol w:w="3790"/>
      </w:tblGrid>
      <w:tr w:rsidR="00601CAA" w:rsidRPr="00EF14B4" w:rsidTr="00F24407">
        <w:trPr>
          <w:trHeight w:val="782"/>
        </w:trPr>
        <w:tc>
          <w:tcPr>
            <w:tcW w:w="1749" w:type="dxa"/>
            <w:hideMark/>
          </w:tcPr>
          <w:p w:rsidR="00601CAA" w:rsidRPr="00EF14B4" w:rsidRDefault="00601CAA" w:rsidP="00601CAA">
            <w:pPr>
              <w:spacing w:after="24" w:line="256" w:lineRule="auto"/>
              <w:rPr>
                <w:sz w:val="28"/>
                <w:szCs w:val="28"/>
                <w:lang w:val="uk-UA"/>
              </w:rPr>
            </w:pPr>
            <w:r w:rsidRPr="00EF14B4">
              <w:rPr>
                <w:sz w:val="28"/>
                <w:szCs w:val="28"/>
                <w:lang w:val="uk-UA"/>
              </w:rPr>
              <w:t xml:space="preserve">   </w:t>
            </w:r>
          </w:p>
          <w:p w:rsidR="00601CAA" w:rsidRPr="00EF14B4" w:rsidRDefault="00601CAA" w:rsidP="00601CAA">
            <w:pPr>
              <w:spacing w:line="256" w:lineRule="auto"/>
              <w:rPr>
                <w:sz w:val="28"/>
                <w:szCs w:val="28"/>
                <w:lang w:val="uk-UA"/>
              </w:rPr>
            </w:pPr>
            <w:r w:rsidRPr="00EF14B4">
              <w:rPr>
                <w:sz w:val="28"/>
                <w:szCs w:val="28"/>
                <w:lang w:val="uk-UA"/>
              </w:rPr>
              <w:t xml:space="preserve">Члени комісії </w:t>
            </w:r>
          </w:p>
        </w:tc>
        <w:tc>
          <w:tcPr>
            <w:tcW w:w="2540" w:type="dxa"/>
            <w:hideMark/>
          </w:tcPr>
          <w:p w:rsidR="00601CAA" w:rsidRPr="00EF14B4" w:rsidRDefault="00601CAA" w:rsidP="00601CAA">
            <w:pPr>
              <w:spacing w:line="256" w:lineRule="auto"/>
              <w:rPr>
                <w:sz w:val="28"/>
                <w:szCs w:val="28"/>
                <w:lang w:val="uk-UA"/>
              </w:rPr>
            </w:pPr>
            <w:r w:rsidRPr="00EF14B4">
              <w:rPr>
                <w:sz w:val="28"/>
                <w:szCs w:val="28"/>
                <w:lang w:val="uk-UA"/>
              </w:rPr>
              <w:t xml:space="preserve"> </w:t>
            </w:r>
          </w:p>
          <w:p w:rsidR="00601CAA" w:rsidRPr="00EF14B4" w:rsidRDefault="00601CAA" w:rsidP="00601CAA">
            <w:pPr>
              <w:spacing w:after="9" w:line="256" w:lineRule="auto"/>
              <w:ind w:left="209"/>
              <w:rPr>
                <w:sz w:val="28"/>
                <w:szCs w:val="28"/>
                <w:lang w:val="uk-UA"/>
              </w:rPr>
            </w:pPr>
            <w:r w:rsidRPr="00EF14B4">
              <w:rPr>
                <w:sz w:val="28"/>
                <w:szCs w:val="28"/>
                <w:lang w:val="uk-UA"/>
              </w:rPr>
              <w:t xml:space="preserve">________________ </w:t>
            </w:r>
          </w:p>
          <w:p w:rsidR="00601CAA" w:rsidRPr="00EF14B4" w:rsidRDefault="00601CAA" w:rsidP="00601CAA">
            <w:pPr>
              <w:spacing w:line="256" w:lineRule="auto"/>
              <w:ind w:left="819"/>
              <w:rPr>
                <w:sz w:val="28"/>
                <w:szCs w:val="28"/>
                <w:lang w:val="uk-UA"/>
              </w:rPr>
            </w:pPr>
            <w:r w:rsidRPr="00EF14B4">
              <w:rPr>
                <w:sz w:val="28"/>
                <w:szCs w:val="28"/>
                <w:lang w:val="uk-UA"/>
              </w:rPr>
              <w:t xml:space="preserve">(підпис) </w:t>
            </w:r>
          </w:p>
        </w:tc>
        <w:tc>
          <w:tcPr>
            <w:tcW w:w="3790" w:type="dxa"/>
            <w:hideMark/>
          </w:tcPr>
          <w:p w:rsidR="00601CAA" w:rsidRPr="00EF14B4" w:rsidRDefault="00601CAA" w:rsidP="00601CAA">
            <w:pPr>
              <w:spacing w:line="256" w:lineRule="auto"/>
              <w:ind w:right="88"/>
              <w:jc w:val="center"/>
              <w:rPr>
                <w:sz w:val="28"/>
                <w:szCs w:val="28"/>
                <w:lang w:val="uk-UA"/>
              </w:rPr>
            </w:pPr>
            <w:r w:rsidRPr="00EF14B4">
              <w:rPr>
                <w:sz w:val="28"/>
                <w:szCs w:val="28"/>
                <w:lang w:val="uk-UA"/>
              </w:rPr>
              <w:t xml:space="preserve"> </w:t>
            </w:r>
          </w:p>
          <w:p w:rsidR="00601CAA" w:rsidRPr="00EF14B4" w:rsidRDefault="00601CAA" w:rsidP="00601CAA">
            <w:pPr>
              <w:spacing w:after="13" w:line="256" w:lineRule="auto"/>
              <w:rPr>
                <w:sz w:val="28"/>
                <w:szCs w:val="28"/>
                <w:lang w:val="uk-UA"/>
              </w:rPr>
            </w:pPr>
            <w:r w:rsidRPr="00EF14B4">
              <w:rPr>
                <w:sz w:val="28"/>
                <w:szCs w:val="28"/>
                <w:lang w:val="uk-UA"/>
              </w:rPr>
              <w:t xml:space="preserve">___________________________ </w:t>
            </w:r>
          </w:p>
          <w:p w:rsidR="00601CAA" w:rsidRPr="00EF14B4" w:rsidRDefault="00601CAA" w:rsidP="00601CAA">
            <w:pPr>
              <w:spacing w:line="256" w:lineRule="auto"/>
              <w:ind w:right="152"/>
              <w:jc w:val="center"/>
              <w:rPr>
                <w:sz w:val="28"/>
                <w:szCs w:val="28"/>
                <w:lang w:val="uk-UA"/>
              </w:rPr>
            </w:pPr>
            <w:r w:rsidRPr="00EF14B4">
              <w:rPr>
                <w:sz w:val="28"/>
                <w:szCs w:val="28"/>
                <w:lang w:val="uk-UA"/>
              </w:rPr>
              <w:t xml:space="preserve">(прізвище та ініціали) </w:t>
            </w:r>
          </w:p>
        </w:tc>
      </w:tr>
      <w:tr w:rsidR="00601CAA" w:rsidRPr="00EF14B4" w:rsidTr="00F24407">
        <w:trPr>
          <w:trHeight w:val="506"/>
        </w:trPr>
        <w:tc>
          <w:tcPr>
            <w:tcW w:w="1749" w:type="dxa"/>
          </w:tcPr>
          <w:p w:rsidR="00601CAA" w:rsidRPr="00EF14B4" w:rsidRDefault="00601CAA" w:rsidP="00601CAA">
            <w:pPr>
              <w:spacing w:line="256" w:lineRule="auto"/>
              <w:rPr>
                <w:sz w:val="28"/>
                <w:szCs w:val="28"/>
                <w:lang w:val="uk-UA"/>
              </w:rPr>
            </w:pPr>
          </w:p>
        </w:tc>
        <w:tc>
          <w:tcPr>
            <w:tcW w:w="2540" w:type="dxa"/>
            <w:hideMark/>
          </w:tcPr>
          <w:p w:rsidR="00601CAA" w:rsidRPr="00EF14B4" w:rsidRDefault="00601CAA" w:rsidP="00601CAA">
            <w:pPr>
              <w:spacing w:after="9" w:line="256" w:lineRule="auto"/>
              <w:ind w:left="209"/>
              <w:rPr>
                <w:sz w:val="28"/>
                <w:szCs w:val="28"/>
                <w:lang w:val="uk-UA"/>
              </w:rPr>
            </w:pPr>
            <w:r w:rsidRPr="00EF14B4">
              <w:rPr>
                <w:sz w:val="28"/>
                <w:szCs w:val="28"/>
                <w:lang w:val="uk-UA"/>
              </w:rPr>
              <w:t xml:space="preserve">________________ </w:t>
            </w:r>
          </w:p>
          <w:p w:rsidR="00601CAA" w:rsidRPr="00EF14B4" w:rsidRDefault="00601CAA" w:rsidP="00601CAA">
            <w:pPr>
              <w:spacing w:line="256" w:lineRule="auto"/>
              <w:ind w:left="819"/>
              <w:rPr>
                <w:sz w:val="28"/>
                <w:szCs w:val="28"/>
                <w:lang w:val="uk-UA"/>
              </w:rPr>
            </w:pPr>
            <w:r w:rsidRPr="00EF14B4">
              <w:rPr>
                <w:sz w:val="28"/>
                <w:szCs w:val="28"/>
                <w:lang w:val="uk-UA"/>
              </w:rPr>
              <w:t xml:space="preserve">(підпис) </w:t>
            </w:r>
          </w:p>
        </w:tc>
        <w:tc>
          <w:tcPr>
            <w:tcW w:w="3790" w:type="dxa"/>
            <w:hideMark/>
          </w:tcPr>
          <w:p w:rsidR="00601CAA" w:rsidRPr="00EF14B4" w:rsidRDefault="00601CAA" w:rsidP="00601CAA">
            <w:pPr>
              <w:spacing w:after="13" w:line="256" w:lineRule="auto"/>
              <w:rPr>
                <w:sz w:val="28"/>
                <w:szCs w:val="28"/>
                <w:lang w:val="uk-UA"/>
              </w:rPr>
            </w:pPr>
            <w:r w:rsidRPr="00EF14B4">
              <w:rPr>
                <w:sz w:val="28"/>
                <w:szCs w:val="28"/>
                <w:lang w:val="uk-UA"/>
              </w:rPr>
              <w:t xml:space="preserve">___________________________ </w:t>
            </w:r>
          </w:p>
          <w:p w:rsidR="00601CAA" w:rsidRPr="00EF14B4" w:rsidRDefault="00601CAA" w:rsidP="00601CAA">
            <w:pPr>
              <w:spacing w:line="256" w:lineRule="auto"/>
              <w:ind w:right="152"/>
              <w:jc w:val="center"/>
              <w:rPr>
                <w:sz w:val="28"/>
                <w:szCs w:val="28"/>
                <w:lang w:val="uk-UA"/>
              </w:rPr>
            </w:pPr>
            <w:r w:rsidRPr="00EF14B4">
              <w:rPr>
                <w:sz w:val="28"/>
                <w:szCs w:val="28"/>
                <w:lang w:val="uk-UA"/>
              </w:rPr>
              <w:t xml:space="preserve">(прізвище та ініціали) </w:t>
            </w:r>
          </w:p>
        </w:tc>
      </w:tr>
      <w:tr w:rsidR="00601CAA" w:rsidRPr="00EF14B4" w:rsidTr="00F24407">
        <w:trPr>
          <w:trHeight w:val="798"/>
        </w:trPr>
        <w:tc>
          <w:tcPr>
            <w:tcW w:w="1749" w:type="dxa"/>
          </w:tcPr>
          <w:p w:rsidR="00601CAA" w:rsidRPr="00EF14B4" w:rsidRDefault="00601CAA" w:rsidP="00601CAA">
            <w:pPr>
              <w:spacing w:line="256" w:lineRule="auto"/>
              <w:rPr>
                <w:sz w:val="28"/>
                <w:szCs w:val="28"/>
                <w:lang w:val="uk-UA"/>
              </w:rPr>
            </w:pPr>
          </w:p>
        </w:tc>
        <w:tc>
          <w:tcPr>
            <w:tcW w:w="2540" w:type="dxa"/>
            <w:hideMark/>
          </w:tcPr>
          <w:p w:rsidR="00601CAA" w:rsidRPr="00EF14B4" w:rsidRDefault="00601CAA" w:rsidP="00601CAA">
            <w:pPr>
              <w:spacing w:after="9" w:line="256" w:lineRule="auto"/>
              <w:ind w:left="209"/>
              <w:rPr>
                <w:sz w:val="28"/>
                <w:szCs w:val="28"/>
                <w:lang w:val="uk-UA"/>
              </w:rPr>
            </w:pPr>
            <w:r w:rsidRPr="00EF14B4">
              <w:rPr>
                <w:sz w:val="28"/>
                <w:szCs w:val="28"/>
                <w:lang w:val="uk-UA"/>
              </w:rPr>
              <w:t xml:space="preserve">________________ </w:t>
            </w:r>
          </w:p>
          <w:p w:rsidR="00601CAA" w:rsidRPr="00EF14B4" w:rsidRDefault="00601CAA" w:rsidP="00601CAA">
            <w:pPr>
              <w:spacing w:line="256" w:lineRule="auto"/>
              <w:ind w:left="819"/>
              <w:rPr>
                <w:sz w:val="28"/>
                <w:szCs w:val="28"/>
                <w:lang w:val="uk-UA"/>
              </w:rPr>
            </w:pPr>
            <w:r w:rsidRPr="00EF14B4">
              <w:rPr>
                <w:sz w:val="28"/>
                <w:szCs w:val="28"/>
                <w:lang w:val="uk-UA"/>
              </w:rPr>
              <w:t xml:space="preserve">(підпис) </w:t>
            </w:r>
          </w:p>
        </w:tc>
        <w:tc>
          <w:tcPr>
            <w:tcW w:w="3790" w:type="dxa"/>
            <w:hideMark/>
          </w:tcPr>
          <w:p w:rsidR="00601CAA" w:rsidRPr="00EF14B4" w:rsidRDefault="00601CAA" w:rsidP="00601CAA">
            <w:pPr>
              <w:spacing w:after="13" w:line="256" w:lineRule="auto"/>
              <w:rPr>
                <w:sz w:val="28"/>
                <w:szCs w:val="28"/>
                <w:lang w:val="uk-UA"/>
              </w:rPr>
            </w:pPr>
            <w:r w:rsidRPr="00EF14B4">
              <w:rPr>
                <w:sz w:val="28"/>
                <w:szCs w:val="28"/>
                <w:lang w:val="uk-UA"/>
              </w:rPr>
              <w:t xml:space="preserve">___________________________ </w:t>
            </w:r>
          </w:p>
          <w:p w:rsidR="00601CAA" w:rsidRPr="00EF14B4" w:rsidRDefault="00601CAA" w:rsidP="00601CAA">
            <w:pPr>
              <w:spacing w:line="256" w:lineRule="auto"/>
              <w:ind w:right="152"/>
              <w:jc w:val="center"/>
              <w:rPr>
                <w:sz w:val="28"/>
                <w:szCs w:val="28"/>
                <w:lang w:val="uk-UA"/>
              </w:rPr>
            </w:pPr>
            <w:r w:rsidRPr="00EF14B4">
              <w:rPr>
                <w:sz w:val="28"/>
                <w:szCs w:val="28"/>
                <w:lang w:val="uk-UA"/>
              </w:rPr>
              <w:t xml:space="preserve">(прізвище та ініціали) </w:t>
            </w:r>
          </w:p>
          <w:p w:rsidR="00601CAA" w:rsidRPr="00EF14B4" w:rsidRDefault="00601CAA" w:rsidP="00601CAA">
            <w:pPr>
              <w:spacing w:line="256" w:lineRule="auto"/>
              <w:jc w:val="right"/>
              <w:rPr>
                <w:sz w:val="28"/>
                <w:szCs w:val="28"/>
                <w:lang w:val="uk-UA"/>
              </w:rPr>
            </w:pPr>
            <w:r w:rsidRPr="00EF14B4">
              <w:rPr>
                <w:rFonts w:eastAsia="Calibri"/>
                <w:sz w:val="28"/>
                <w:szCs w:val="28"/>
                <w:lang w:val="uk-UA"/>
              </w:rPr>
              <w:t xml:space="preserve"> </w:t>
            </w:r>
          </w:p>
        </w:tc>
      </w:tr>
    </w:tbl>
    <w:p w:rsidR="00601CAA" w:rsidRPr="00EF14B4" w:rsidRDefault="00601CAA" w:rsidP="00601CAA">
      <w:pPr>
        <w:spacing w:after="14" w:line="256" w:lineRule="auto"/>
        <w:jc w:val="right"/>
        <w:rPr>
          <w:sz w:val="28"/>
          <w:szCs w:val="28"/>
          <w:lang w:val="uk-UA"/>
        </w:rPr>
      </w:pPr>
    </w:p>
    <w:p w:rsidR="00601CAA" w:rsidRPr="00EF14B4" w:rsidRDefault="00601CAA" w:rsidP="00601CAA">
      <w:pPr>
        <w:spacing w:line="256" w:lineRule="auto"/>
        <w:ind w:left="2734"/>
        <w:rPr>
          <w:sz w:val="28"/>
          <w:szCs w:val="28"/>
          <w:lang w:val="uk-UA"/>
        </w:rPr>
      </w:pPr>
      <w:r w:rsidRPr="00EF14B4">
        <w:rPr>
          <w:sz w:val="28"/>
          <w:szCs w:val="28"/>
          <w:lang w:val="uk-UA"/>
        </w:rPr>
        <w:t xml:space="preserve">                             </w:t>
      </w:r>
    </w:p>
    <w:p w:rsidR="004C76A4" w:rsidRPr="00EF14B4" w:rsidRDefault="004C76A4" w:rsidP="00EF14B4">
      <w:pPr>
        <w:spacing w:line="256" w:lineRule="auto"/>
        <w:rPr>
          <w:sz w:val="28"/>
          <w:szCs w:val="28"/>
          <w:lang w:val="uk-UA"/>
        </w:rPr>
      </w:pPr>
    </w:p>
    <w:p w:rsidR="004C76A4" w:rsidRPr="00EF14B4" w:rsidRDefault="004C76A4" w:rsidP="00601CAA">
      <w:pPr>
        <w:spacing w:line="256" w:lineRule="auto"/>
        <w:ind w:left="2734"/>
        <w:rPr>
          <w:sz w:val="28"/>
          <w:szCs w:val="28"/>
          <w:lang w:val="uk-UA"/>
        </w:rPr>
      </w:pPr>
    </w:p>
    <w:p w:rsidR="004C76A4" w:rsidRPr="00EF14B4" w:rsidRDefault="00601CAA" w:rsidP="00F7380D">
      <w:pPr>
        <w:jc w:val="center"/>
        <w:rPr>
          <w:sz w:val="28"/>
          <w:szCs w:val="28"/>
          <w:lang w:val="uk-UA"/>
        </w:rPr>
      </w:pPr>
      <w:r w:rsidRPr="00EF14B4">
        <w:rPr>
          <w:sz w:val="28"/>
          <w:szCs w:val="28"/>
          <w:lang w:val="uk-UA"/>
        </w:rPr>
        <w:t>м. Луцьк – 202</w:t>
      </w:r>
      <w:r w:rsidR="00EF14B4">
        <w:rPr>
          <w:sz w:val="28"/>
          <w:szCs w:val="28"/>
          <w:lang w:val="uk-UA"/>
        </w:rPr>
        <w:t>6</w:t>
      </w:r>
      <w:r w:rsidRPr="00EF14B4">
        <w:rPr>
          <w:sz w:val="28"/>
          <w:szCs w:val="28"/>
          <w:lang w:val="uk-UA"/>
        </w:rPr>
        <w:t xml:space="preserve"> рік</w:t>
      </w:r>
    </w:p>
    <w:p w:rsidR="00F7380D" w:rsidRPr="00EF14B4" w:rsidRDefault="00F7380D" w:rsidP="00F7380D">
      <w:pPr>
        <w:jc w:val="center"/>
        <w:rPr>
          <w:sz w:val="28"/>
          <w:szCs w:val="28"/>
          <w:lang w:val="uk-UA"/>
        </w:rPr>
      </w:pPr>
    </w:p>
    <w:p w:rsidR="00F7380D" w:rsidRPr="00EF14B4" w:rsidRDefault="00F7380D" w:rsidP="00F7380D">
      <w:pPr>
        <w:jc w:val="center"/>
        <w:rPr>
          <w:sz w:val="28"/>
          <w:szCs w:val="28"/>
          <w:lang w:val="uk-UA"/>
        </w:rPr>
      </w:pPr>
    </w:p>
    <w:p w:rsidR="00601CAA" w:rsidRPr="00EF14B4" w:rsidRDefault="00F7380D" w:rsidP="00E26C07">
      <w:pPr>
        <w:tabs>
          <w:tab w:val="center" w:pos="4818"/>
          <w:tab w:val="right" w:pos="9637"/>
        </w:tabs>
        <w:jc w:val="center"/>
        <w:rPr>
          <w:sz w:val="28"/>
          <w:szCs w:val="28"/>
          <w:lang w:val="uk-UA"/>
        </w:rPr>
      </w:pPr>
      <w:r w:rsidRPr="00EF14B4">
        <w:rPr>
          <w:sz w:val="28"/>
          <w:szCs w:val="28"/>
          <w:lang w:val="uk-UA"/>
        </w:rPr>
        <w:t>Луцький національний технічний університет</w:t>
      </w:r>
    </w:p>
    <w:p w:rsidR="00601CAA" w:rsidRPr="00EF14B4" w:rsidRDefault="00F7380D" w:rsidP="00E26C07">
      <w:pPr>
        <w:ind w:left="43"/>
        <w:rPr>
          <w:sz w:val="28"/>
          <w:szCs w:val="28"/>
          <w:lang w:val="uk-UA"/>
        </w:rPr>
      </w:pPr>
      <w:r w:rsidRPr="00EF14B4">
        <w:rPr>
          <w:sz w:val="28"/>
          <w:szCs w:val="28"/>
          <w:lang w:val="uk-UA"/>
        </w:rPr>
        <w:t>________________________________________________________________________</w:t>
      </w:r>
    </w:p>
    <w:p w:rsidR="00601CAA" w:rsidRPr="00EF14B4" w:rsidRDefault="00601CAA" w:rsidP="007F2D03">
      <w:pPr>
        <w:jc w:val="center"/>
        <w:rPr>
          <w:sz w:val="28"/>
          <w:szCs w:val="28"/>
          <w:lang w:val="uk-UA"/>
        </w:rPr>
      </w:pPr>
      <w:r w:rsidRPr="00EF14B4">
        <w:rPr>
          <w:sz w:val="28"/>
          <w:szCs w:val="28"/>
          <w:lang w:val="uk-UA"/>
        </w:rPr>
        <w:t xml:space="preserve">(назва вузу) </w:t>
      </w:r>
    </w:p>
    <w:p w:rsidR="00601CAA" w:rsidRPr="00EF14B4" w:rsidRDefault="00601CAA" w:rsidP="007F2D03">
      <w:pPr>
        <w:tabs>
          <w:tab w:val="center" w:pos="5838"/>
          <w:tab w:val="center" w:pos="9637"/>
        </w:tabs>
        <w:rPr>
          <w:sz w:val="28"/>
          <w:szCs w:val="28"/>
          <w:lang w:val="uk-UA"/>
        </w:rPr>
      </w:pPr>
      <w:proofErr w:type="spellStart"/>
      <w:r w:rsidRPr="00EF14B4">
        <w:rPr>
          <w:sz w:val="28"/>
          <w:szCs w:val="28"/>
          <w:lang w:val="uk-UA"/>
        </w:rPr>
        <w:t>Факультет:_</w:t>
      </w:r>
      <w:r w:rsidRPr="00EF14B4">
        <w:rPr>
          <w:i/>
          <w:sz w:val="28"/>
          <w:szCs w:val="28"/>
          <w:lang w:val="uk-UA"/>
        </w:rPr>
        <w:t>КІТ</w:t>
      </w:r>
      <w:proofErr w:type="spellEnd"/>
      <w:r w:rsidRPr="00EF14B4">
        <w:rPr>
          <w:sz w:val="28"/>
          <w:szCs w:val="28"/>
          <w:lang w:val="uk-UA"/>
        </w:rPr>
        <w:t xml:space="preserve"> </w:t>
      </w:r>
      <w:r w:rsidR="00F7380D" w:rsidRPr="00EF14B4">
        <w:rPr>
          <w:sz w:val="28"/>
          <w:szCs w:val="28"/>
          <w:lang w:val="uk-UA"/>
        </w:rPr>
        <w:t>_________</w:t>
      </w:r>
      <w:r w:rsidRPr="00EF14B4">
        <w:rPr>
          <w:sz w:val="28"/>
          <w:szCs w:val="28"/>
          <w:lang w:val="uk-UA"/>
        </w:rPr>
        <w:tab/>
        <w:t xml:space="preserve"> Кафедра: ________</w:t>
      </w:r>
      <w:r w:rsidRPr="00EF14B4">
        <w:rPr>
          <w:i/>
          <w:sz w:val="28"/>
          <w:szCs w:val="28"/>
          <w:lang w:val="uk-UA"/>
        </w:rPr>
        <w:t>АКІТ___________________________</w:t>
      </w:r>
      <w:r w:rsidR="00F7380D" w:rsidRPr="00EF14B4">
        <w:rPr>
          <w:i/>
          <w:sz w:val="28"/>
          <w:szCs w:val="28"/>
          <w:lang w:val="uk-UA"/>
        </w:rPr>
        <w:t>_</w:t>
      </w:r>
      <w:r w:rsidRPr="00EF14B4">
        <w:rPr>
          <w:sz w:val="28"/>
          <w:szCs w:val="28"/>
          <w:lang w:val="uk-UA"/>
        </w:rPr>
        <w:t xml:space="preserve">  </w:t>
      </w:r>
    </w:p>
    <w:p w:rsidR="00601CAA" w:rsidRPr="00EF14B4" w:rsidRDefault="00601CAA" w:rsidP="007F2D03">
      <w:pPr>
        <w:tabs>
          <w:tab w:val="center" w:pos="9739"/>
        </w:tabs>
        <w:rPr>
          <w:sz w:val="28"/>
          <w:szCs w:val="28"/>
          <w:lang w:val="uk-UA"/>
        </w:rPr>
      </w:pPr>
      <w:r w:rsidRPr="00EF14B4">
        <w:rPr>
          <w:sz w:val="28"/>
          <w:szCs w:val="28"/>
          <w:lang w:val="uk-UA"/>
        </w:rPr>
        <w:t>Спеціальність: Автоматизація та комп’ютерно-інтегровані технології____________</w:t>
      </w:r>
      <w:r w:rsidR="00F7380D" w:rsidRPr="00EF14B4">
        <w:rPr>
          <w:sz w:val="28"/>
          <w:szCs w:val="28"/>
          <w:lang w:val="uk-UA"/>
        </w:rPr>
        <w:t>_</w:t>
      </w:r>
    </w:p>
    <w:p w:rsidR="00601CAA" w:rsidRPr="00EF14B4" w:rsidRDefault="00601CAA" w:rsidP="007F2D03">
      <w:pPr>
        <w:rPr>
          <w:sz w:val="28"/>
          <w:szCs w:val="28"/>
          <w:lang w:val="uk-UA"/>
        </w:rPr>
      </w:pPr>
      <w:r w:rsidRPr="00EF14B4">
        <w:rPr>
          <w:sz w:val="28"/>
          <w:szCs w:val="28"/>
          <w:lang w:val="uk-UA"/>
        </w:rPr>
        <w:t xml:space="preserve">Дисципліна: </w:t>
      </w:r>
      <w:r w:rsidRPr="00EF14B4">
        <w:rPr>
          <w:sz w:val="28"/>
          <w:szCs w:val="28"/>
          <w:u w:val="single" w:color="000000"/>
          <w:lang w:val="uk-UA"/>
        </w:rPr>
        <w:t>Теорія автоматичного керування</w:t>
      </w:r>
      <w:r w:rsidRPr="00EF14B4">
        <w:rPr>
          <w:sz w:val="28"/>
          <w:szCs w:val="28"/>
          <w:lang w:val="uk-UA"/>
        </w:rPr>
        <w:t>_______________________________</w:t>
      </w:r>
      <w:r w:rsidR="00F7380D" w:rsidRPr="00EF14B4">
        <w:rPr>
          <w:sz w:val="28"/>
          <w:szCs w:val="28"/>
          <w:lang w:val="uk-UA"/>
        </w:rPr>
        <w:t>__</w:t>
      </w:r>
      <w:r w:rsidRPr="00EF14B4">
        <w:rPr>
          <w:sz w:val="28"/>
          <w:szCs w:val="28"/>
          <w:lang w:val="uk-UA"/>
        </w:rPr>
        <w:t xml:space="preserve"> </w:t>
      </w:r>
    </w:p>
    <w:p w:rsidR="00601CAA" w:rsidRPr="00EF14B4" w:rsidRDefault="00601CAA" w:rsidP="007F2D03">
      <w:pPr>
        <w:ind w:left="72"/>
        <w:rPr>
          <w:sz w:val="28"/>
          <w:szCs w:val="28"/>
          <w:lang w:val="uk-UA"/>
        </w:rPr>
      </w:pPr>
      <w:r w:rsidRPr="00EF14B4">
        <w:rPr>
          <w:sz w:val="28"/>
          <w:szCs w:val="28"/>
          <w:lang w:val="uk-UA"/>
        </w:rPr>
        <w:t xml:space="preserve">                                                                                                           </w:t>
      </w:r>
    </w:p>
    <w:p w:rsidR="00601CAA" w:rsidRPr="00EF14B4" w:rsidRDefault="00601CAA" w:rsidP="007F2D03">
      <w:pPr>
        <w:keepNext/>
        <w:jc w:val="center"/>
        <w:outlineLvl w:val="1"/>
        <w:rPr>
          <w:b/>
          <w:bCs/>
          <w:i/>
          <w:iCs/>
          <w:sz w:val="28"/>
          <w:szCs w:val="28"/>
          <w:lang w:val="uk-UA" w:eastAsia="uk-UA"/>
        </w:rPr>
      </w:pPr>
      <w:r w:rsidRPr="00EF14B4">
        <w:rPr>
          <w:b/>
          <w:bCs/>
          <w:i/>
          <w:iCs/>
          <w:sz w:val="28"/>
          <w:szCs w:val="28"/>
          <w:lang w:val="uk-UA" w:eastAsia="uk-UA"/>
        </w:rPr>
        <w:t>ЗАВДАННЯ</w:t>
      </w:r>
    </w:p>
    <w:p w:rsidR="00F7380D" w:rsidRPr="00EF14B4" w:rsidRDefault="00601CAA" w:rsidP="007F2D03">
      <w:pPr>
        <w:keepNext/>
        <w:jc w:val="center"/>
        <w:outlineLvl w:val="2"/>
        <w:rPr>
          <w:i/>
          <w:iCs/>
          <w:sz w:val="28"/>
          <w:szCs w:val="28"/>
          <w:lang w:val="uk-UA"/>
        </w:rPr>
      </w:pPr>
      <w:r w:rsidRPr="00EF14B4">
        <w:rPr>
          <w:i/>
          <w:iCs/>
          <w:sz w:val="28"/>
          <w:szCs w:val="28"/>
          <w:lang w:val="uk-UA"/>
        </w:rPr>
        <w:t xml:space="preserve">на курсову роботу студента </w:t>
      </w:r>
    </w:p>
    <w:p w:rsidR="00601CAA" w:rsidRPr="00EF14B4" w:rsidRDefault="00601CAA" w:rsidP="007F2D03">
      <w:pPr>
        <w:keepNext/>
        <w:jc w:val="center"/>
        <w:outlineLvl w:val="2"/>
        <w:rPr>
          <w:i/>
          <w:iCs/>
          <w:sz w:val="28"/>
          <w:szCs w:val="28"/>
          <w:lang w:val="uk-UA"/>
        </w:rPr>
      </w:pPr>
      <w:r w:rsidRPr="00EF14B4">
        <w:rPr>
          <w:sz w:val="28"/>
          <w:szCs w:val="28"/>
          <w:lang w:val="uk-UA"/>
        </w:rPr>
        <w:t xml:space="preserve"> </w:t>
      </w:r>
    </w:p>
    <w:p w:rsidR="00601CAA" w:rsidRPr="00EF14B4" w:rsidRDefault="00601CAA" w:rsidP="000460F5">
      <w:pPr>
        <w:jc w:val="center"/>
        <w:rPr>
          <w:sz w:val="28"/>
          <w:szCs w:val="28"/>
          <w:lang w:val="uk-UA"/>
        </w:rPr>
      </w:pPr>
      <w:proofErr w:type="spellStart"/>
      <w:r w:rsidRPr="00EF14B4">
        <w:rPr>
          <w:sz w:val="28"/>
          <w:szCs w:val="28"/>
          <w:lang w:val="uk-UA"/>
        </w:rPr>
        <w:t>Боришкевича</w:t>
      </w:r>
      <w:proofErr w:type="spellEnd"/>
      <w:r w:rsidRPr="00EF14B4">
        <w:rPr>
          <w:sz w:val="28"/>
          <w:szCs w:val="28"/>
          <w:lang w:val="uk-UA"/>
        </w:rPr>
        <w:t xml:space="preserve"> Т.О.</w:t>
      </w:r>
    </w:p>
    <w:p w:rsidR="00601CAA" w:rsidRPr="00EF14B4" w:rsidRDefault="00F7380D" w:rsidP="007F2D03">
      <w:pPr>
        <w:rPr>
          <w:sz w:val="28"/>
          <w:szCs w:val="28"/>
          <w:lang w:val="uk-UA"/>
        </w:rPr>
      </w:pPr>
      <w:r w:rsidRPr="00EF14B4">
        <w:rPr>
          <w:sz w:val="28"/>
          <w:szCs w:val="28"/>
          <w:lang w:val="uk-UA"/>
        </w:rPr>
        <w:t>________________________________________________________________________</w:t>
      </w:r>
    </w:p>
    <w:p w:rsidR="00601CAA" w:rsidRPr="00EF14B4" w:rsidRDefault="00601CAA" w:rsidP="007F2D03">
      <w:pPr>
        <w:jc w:val="center"/>
        <w:rPr>
          <w:sz w:val="28"/>
          <w:szCs w:val="28"/>
          <w:lang w:val="uk-UA"/>
        </w:rPr>
      </w:pPr>
      <w:r w:rsidRPr="00EF14B4">
        <w:rPr>
          <w:sz w:val="28"/>
          <w:szCs w:val="28"/>
          <w:lang w:val="uk-UA"/>
        </w:rPr>
        <w:t xml:space="preserve"> (прізвище, ім’я, по-батькові) </w:t>
      </w:r>
    </w:p>
    <w:p w:rsidR="00601CAA" w:rsidRPr="00EF14B4" w:rsidRDefault="00601CAA" w:rsidP="00E633B3">
      <w:pPr>
        <w:numPr>
          <w:ilvl w:val="0"/>
          <w:numId w:val="3"/>
        </w:numPr>
        <w:ind w:hanging="240"/>
        <w:rPr>
          <w:sz w:val="28"/>
          <w:szCs w:val="28"/>
          <w:lang w:val="uk-UA"/>
        </w:rPr>
      </w:pPr>
      <w:r w:rsidRPr="00EF14B4">
        <w:rPr>
          <w:sz w:val="28"/>
          <w:szCs w:val="28"/>
          <w:lang w:val="uk-UA"/>
        </w:rPr>
        <w:t xml:space="preserve">Тема проекту (роботи): </w:t>
      </w:r>
      <w:r w:rsidR="00F7380D" w:rsidRPr="00EF14B4">
        <w:rPr>
          <w:sz w:val="28"/>
          <w:szCs w:val="28"/>
          <w:lang w:val="uk-UA"/>
        </w:rPr>
        <w:t>Дослідження системи автоматичного керування на стійкість_____________________________________________</w:t>
      </w:r>
      <w:r w:rsidRPr="00EF14B4">
        <w:rPr>
          <w:sz w:val="28"/>
          <w:szCs w:val="28"/>
          <w:lang w:val="uk-UA"/>
        </w:rPr>
        <w:t>_________________</w:t>
      </w:r>
    </w:p>
    <w:p w:rsidR="007F2D03" w:rsidRPr="00EF14B4" w:rsidRDefault="007F2D03" w:rsidP="007F2D03">
      <w:pPr>
        <w:rPr>
          <w:sz w:val="28"/>
          <w:szCs w:val="28"/>
          <w:lang w:val="uk-UA"/>
        </w:rPr>
      </w:pPr>
      <w:r w:rsidRPr="00EF14B4">
        <w:rPr>
          <w:sz w:val="28"/>
          <w:szCs w:val="28"/>
          <w:lang w:val="uk-UA"/>
        </w:rPr>
        <w:t>________________________________________________________________________</w:t>
      </w:r>
    </w:p>
    <w:p w:rsidR="00601CAA" w:rsidRPr="00EF14B4" w:rsidRDefault="00601CAA" w:rsidP="00E633B3">
      <w:pPr>
        <w:numPr>
          <w:ilvl w:val="0"/>
          <w:numId w:val="3"/>
        </w:numPr>
        <w:ind w:hanging="240"/>
        <w:rPr>
          <w:sz w:val="28"/>
          <w:szCs w:val="28"/>
          <w:lang w:val="uk-UA"/>
        </w:rPr>
      </w:pPr>
      <w:r w:rsidRPr="00EF14B4">
        <w:rPr>
          <w:sz w:val="28"/>
          <w:szCs w:val="28"/>
          <w:lang w:val="uk-UA"/>
        </w:rPr>
        <w:t>Термін здачі студентом закінченого проекту (роботи): «__</w:t>
      </w:r>
      <w:r w:rsidR="001D5D3E" w:rsidRPr="00EF14B4">
        <w:rPr>
          <w:sz w:val="28"/>
          <w:szCs w:val="28"/>
          <w:lang w:val="uk-UA"/>
        </w:rPr>
        <w:t>30</w:t>
      </w:r>
      <w:r w:rsidRPr="00EF14B4">
        <w:rPr>
          <w:sz w:val="28"/>
          <w:szCs w:val="28"/>
          <w:lang w:val="uk-UA"/>
        </w:rPr>
        <w:t>_»____</w:t>
      </w:r>
      <w:r w:rsidR="001D5D3E" w:rsidRPr="00EF14B4">
        <w:rPr>
          <w:sz w:val="28"/>
          <w:szCs w:val="28"/>
          <w:lang w:val="uk-UA"/>
        </w:rPr>
        <w:t>12</w:t>
      </w:r>
      <w:r w:rsidRPr="00EF14B4">
        <w:rPr>
          <w:sz w:val="28"/>
          <w:szCs w:val="28"/>
          <w:lang w:val="uk-UA"/>
        </w:rPr>
        <w:t>___202</w:t>
      </w:r>
      <w:r w:rsidR="00EF14B4">
        <w:rPr>
          <w:sz w:val="28"/>
          <w:szCs w:val="28"/>
          <w:lang w:val="en-US"/>
        </w:rPr>
        <w:t>6</w:t>
      </w:r>
      <w:r w:rsidRPr="00EF14B4">
        <w:rPr>
          <w:sz w:val="28"/>
          <w:szCs w:val="28"/>
          <w:lang w:val="uk-UA"/>
        </w:rPr>
        <w:t xml:space="preserve">_р. ______________________________________________________________________ </w:t>
      </w:r>
    </w:p>
    <w:p w:rsidR="00601CAA" w:rsidRPr="00EF14B4" w:rsidRDefault="00601CAA" w:rsidP="007F2D03">
      <w:pPr>
        <w:ind w:left="72"/>
        <w:rPr>
          <w:sz w:val="28"/>
          <w:szCs w:val="28"/>
          <w:lang w:val="uk-UA"/>
        </w:rPr>
      </w:pPr>
      <w:r w:rsidRPr="00EF14B4">
        <w:rPr>
          <w:sz w:val="28"/>
          <w:szCs w:val="28"/>
          <w:lang w:val="uk-UA"/>
        </w:rPr>
        <w:t xml:space="preserve">    _____________________________________________________________________</w:t>
      </w:r>
    </w:p>
    <w:p w:rsidR="00601CAA" w:rsidRPr="00EF14B4" w:rsidRDefault="00601CAA" w:rsidP="00E633B3">
      <w:pPr>
        <w:numPr>
          <w:ilvl w:val="0"/>
          <w:numId w:val="3"/>
        </w:numPr>
        <w:ind w:hanging="240"/>
        <w:rPr>
          <w:sz w:val="28"/>
          <w:szCs w:val="28"/>
          <w:lang w:val="uk-UA"/>
        </w:rPr>
      </w:pPr>
      <w:r w:rsidRPr="00EF14B4">
        <w:rPr>
          <w:sz w:val="28"/>
          <w:szCs w:val="28"/>
          <w:lang w:val="uk-UA"/>
        </w:rPr>
        <w:t xml:space="preserve">Вихідні дані до проекту (роботи): </w:t>
      </w:r>
      <w:r w:rsidRPr="00EF14B4">
        <w:rPr>
          <w:sz w:val="28"/>
          <w:szCs w:val="28"/>
          <w:u w:val="single" w:color="000000"/>
          <w:lang w:val="uk-UA"/>
        </w:rPr>
        <w:t>Т</w:t>
      </w:r>
      <w:r w:rsidR="007F2D03" w:rsidRPr="00EF14B4">
        <w:rPr>
          <w:sz w:val="28"/>
          <w:szCs w:val="28"/>
          <w:u w:val="single" w:color="000000"/>
          <w:lang w:val="uk-UA"/>
        </w:rPr>
        <w:t>1</w:t>
      </w:r>
      <w:r w:rsidRPr="00EF14B4">
        <w:rPr>
          <w:sz w:val="28"/>
          <w:szCs w:val="28"/>
          <w:u w:val="single" w:color="000000"/>
          <w:lang w:val="uk-UA"/>
        </w:rPr>
        <w:t>=0,7; k</w:t>
      </w:r>
      <w:r w:rsidR="007F2D03" w:rsidRPr="00EF14B4">
        <w:rPr>
          <w:sz w:val="28"/>
          <w:szCs w:val="28"/>
          <w:u w:val="single" w:color="000000"/>
          <w:lang w:val="uk-UA"/>
        </w:rPr>
        <w:t>1</w:t>
      </w:r>
      <w:r w:rsidRPr="00EF14B4">
        <w:rPr>
          <w:sz w:val="28"/>
          <w:szCs w:val="28"/>
          <w:u w:val="single" w:color="000000"/>
          <w:lang w:val="uk-UA"/>
        </w:rPr>
        <w:t>=14; T</w:t>
      </w:r>
      <w:r w:rsidR="007F2D03" w:rsidRPr="00EF14B4">
        <w:rPr>
          <w:sz w:val="28"/>
          <w:szCs w:val="28"/>
          <w:u w:val="single" w:color="000000"/>
          <w:lang w:val="uk-UA"/>
        </w:rPr>
        <w:t>2</w:t>
      </w:r>
      <w:r w:rsidRPr="00EF14B4">
        <w:rPr>
          <w:sz w:val="28"/>
          <w:szCs w:val="28"/>
          <w:u w:val="single" w:color="000000"/>
          <w:lang w:val="uk-UA"/>
        </w:rPr>
        <w:t>=0</w:t>
      </w:r>
      <w:r w:rsidR="007F2D03" w:rsidRPr="00EF14B4">
        <w:rPr>
          <w:sz w:val="28"/>
          <w:szCs w:val="28"/>
          <w:u w:val="single" w:color="000000"/>
          <w:lang w:val="uk-UA"/>
        </w:rPr>
        <w:t>,5; k2=0,14; Т3=0,17; k3=10; T4=0,2; k4=0,1</w:t>
      </w:r>
      <w:r w:rsidR="000119A1" w:rsidRPr="00EF14B4">
        <w:rPr>
          <w:sz w:val="28"/>
          <w:szCs w:val="28"/>
          <w:u w:val="single" w:color="000000"/>
          <w:lang w:val="uk-UA"/>
        </w:rPr>
        <w:t>.</w:t>
      </w:r>
      <w:r w:rsidR="007F2D03" w:rsidRPr="00EF14B4">
        <w:rPr>
          <w:sz w:val="28"/>
          <w:szCs w:val="28"/>
          <w:u w:val="single" w:color="000000"/>
          <w:lang w:val="uk-UA"/>
        </w:rPr>
        <w:t xml:space="preserve"> </w:t>
      </w:r>
      <w:r w:rsidRPr="00EF14B4">
        <w:rPr>
          <w:sz w:val="28"/>
          <w:szCs w:val="28"/>
          <w:u w:val="single" w:color="000000"/>
          <w:lang w:val="uk-UA"/>
        </w:rPr>
        <w:t>_____________________________________________</w:t>
      </w:r>
      <w:r w:rsidR="007F2D03" w:rsidRPr="00EF14B4">
        <w:rPr>
          <w:sz w:val="28"/>
          <w:szCs w:val="28"/>
          <w:u w:val="single" w:color="000000"/>
          <w:lang w:val="uk-UA"/>
        </w:rPr>
        <w:t>___________</w:t>
      </w:r>
    </w:p>
    <w:p w:rsidR="00601CAA" w:rsidRPr="00EF14B4" w:rsidRDefault="00601CAA" w:rsidP="007F2D03">
      <w:pPr>
        <w:ind w:left="297"/>
        <w:rPr>
          <w:sz w:val="28"/>
          <w:szCs w:val="28"/>
          <w:lang w:val="uk-UA"/>
        </w:rPr>
      </w:pPr>
      <w:r w:rsidRPr="00EF14B4">
        <w:rPr>
          <w:sz w:val="28"/>
          <w:szCs w:val="28"/>
          <w:lang w:val="uk-UA"/>
        </w:rPr>
        <w:t>______________________________________________________________________</w:t>
      </w:r>
    </w:p>
    <w:p w:rsidR="00601CAA" w:rsidRPr="00EF14B4" w:rsidRDefault="00601CAA" w:rsidP="002422A1">
      <w:pPr>
        <w:pStyle w:val="Style4"/>
        <w:widowControl/>
        <w:tabs>
          <w:tab w:val="left" w:pos="350"/>
        </w:tabs>
        <w:spacing w:line="240" w:lineRule="auto"/>
        <w:ind w:firstLine="709"/>
        <w:rPr>
          <w:sz w:val="28"/>
          <w:szCs w:val="28"/>
          <w:lang w:val="uk-UA" w:eastAsia="uk-UA"/>
        </w:rPr>
      </w:pPr>
      <w:r w:rsidRPr="00EF14B4">
        <w:rPr>
          <w:sz w:val="28"/>
          <w:szCs w:val="28"/>
          <w:lang w:val="uk-UA"/>
        </w:rPr>
        <w:t>Зміст розрахунково-пояснювальної записки (перелік питань, що їх належить вирішити):</w:t>
      </w:r>
      <w:r w:rsidR="007F2D03" w:rsidRPr="00EF14B4">
        <w:rPr>
          <w:sz w:val="28"/>
          <w:szCs w:val="28"/>
          <w:lang w:val="uk-UA"/>
        </w:rPr>
        <w:t xml:space="preserve"> </w:t>
      </w:r>
      <w:r w:rsidR="007F2D03" w:rsidRPr="00EF14B4">
        <w:rPr>
          <w:rStyle w:val="FontStyle13"/>
          <w:sz w:val="28"/>
          <w:szCs w:val="28"/>
          <w:lang w:val="uk-UA" w:eastAsia="uk-UA"/>
        </w:rPr>
        <w:t>1. Визначення передаточних функції розімкнутої та замкнутої системи</w:t>
      </w:r>
      <w:r w:rsidR="002422A1" w:rsidRPr="00EF14B4">
        <w:rPr>
          <w:rStyle w:val="FontStyle13"/>
          <w:sz w:val="28"/>
          <w:szCs w:val="28"/>
          <w:lang w:val="uk-UA" w:eastAsia="uk-UA"/>
        </w:rPr>
        <w:t xml:space="preserve">.    2. Побудова амплітудної характеристики розімкненої системи. 3. Визначення стійкості </w:t>
      </w:r>
      <w:r w:rsidR="002422A1" w:rsidRPr="00EF14B4">
        <w:rPr>
          <w:rStyle w:val="FontStyle12"/>
          <w:sz w:val="28"/>
          <w:szCs w:val="28"/>
          <w:lang w:val="uk-UA" w:eastAsia="uk-UA"/>
        </w:rPr>
        <w:t xml:space="preserve">САР замкнутої системи </w:t>
      </w:r>
      <w:r w:rsidR="002422A1" w:rsidRPr="00EF14B4">
        <w:rPr>
          <w:rStyle w:val="FontStyle13"/>
          <w:sz w:val="28"/>
          <w:szCs w:val="28"/>
          <w:lang w:val="uk-UA" w:eastAsia="uk-UA"/>
        </w:rPr>
        <w:t xml:space="preserve">за двома критеріями. </w:t>
      </w:r>
      <w:r w:rsidRPr="00EF14B4">
        <w:rPr>
          <w:sz w:val="28"/>
          <w:szCs w:val="28"/>
          <w:lang w:val="uk-UA"/>
        </w:rPr>
        <w:t>______________________</w:t>
      </w:r>
      <w:r w:rsidR="002422A1" w:rsidRPr="00EF14B4">
        <w:rPr>
          <w:sz w:val="28"/>
          <w:szCs w:val="28"/>
          <w:lang w:val="uk-UA"/>
        </w:rPr>
        <w:t>_</w:t>
      </w:r>
      <w:r w:rsidR="001D5D3E" w:rsidRPr="00EF14B4">
        <w:rPr>
          <w:sz w:val="28"/>
          <w:szCs w:val="28"/>
          <w:lang w:val="uk-UA"/>
        </w:rPr>
        <w:t>_</w:t>
      </w:r>
    </w:p>
    <w:p w:rsidR="00601CAA" w:rsidRPr="00EF14B4" w:rsidRDefault="00601CAA" w:rsidP="007F2D03">
      <w:pPr>
        <w:ind w:left="67"/>
        <w:rPr>
          <w:sz w:val="28"/>
          <w:szCs w:val="28"/>
          <w:lang w:val="uk-UA"/>
        </w:rPr>
      </w:pPr>
      <w:r w:rsidRPr="00EF14B4">
        <w:rPr>
          <w:sz w:val="28"/>
          <w:szCs w:val="28"/>
          <w:lang w:val="uk-UA"/>
        </w:rPr>
        <w:t>_______________________________________________________________________</w:t>
      </w:r>
      <w:r w:rsidR="002422A1" w:rsidRPr="00EF14B4">
        <w:rPr>
          <w:sz w:val="28"/>
          <w:szCs w:val="28"/>
          <w:lang w:val="uk-UA"/>
        </w:rPr>
        <w:t>_</w:t>
      </w:r>
    </w:p>
    <w:p w:rsidR="00601CAA" w:rsidRPr="00EF14B4" w:rsidRDefault="00601CAA" w:rsidP="007F2D03">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601CAA" w:rsidRPr="00EF14B4" w:rsidRDefault="00601CAA" w:rsidP="007F2D03">
      <w:pPr>
        <w:ind w:left="72"/>
        <w:rPr>
          <w:sz w:val="28"/>
          <w:szCs w:val="28"/>
          <w:lang w:val="uk-UA"/>
        </w:rPr>
      </w:pPr>
    </w:p>
    <w:p w:rsidR="00601CAA" w:rsidRPr="00EF14B4" w:rsidRDefault="00601CAA" w:rsidP="00E633B3">
      <w:pPr>
        <w:numPr>
          <w:ilvl w:val="0"/>
          <w:numId w:val="3"/>
        </w:numPr>
        <w:ind w:hanging="240"/>
        <w:rPr>
          <w:sz w:val="28"/>
          <w:szCs w:val="28"/>
          <w:lang w:val="uk-UA"/>
        </w:rPr>
      </w:pPr>
      <w:r w:rsidRPr="00EF14B4">
        <w:rPr>
          <w:sz w:val="28"/>
          <w:szCs w:val="28"/>
          <w:lang w:val="uk-UA"/>
        </w:rPr>
        <w:t xml:space="preserve">Перелік додатків (програмних модулів, графіків, тощо): </w:t>
      </w:r>
    </w:p>
    <w:p w:rsidR="00601CAA" w:rsidRPr="00EF14B4" w:rsidRDefault="00601CAA" w:rsidP="007F2D03">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2422A1">
      <w:pPr>
        <w:ind w:left="67"/>
        <w:rPr>
          <w:sz w:val="28"/>
          <w:szCs w:val="28"/>
          <w:lang w:val="uk-UA"/>
        </w:rPr>
      </w:pPr>
      <w:r w:rsidRPr="00EF14B4">
        <w:rPr>
          <w:sz w:val="28"/>
          <w:szCs w:val="28"/>
          <w:lang w:val="uk-UA"/>
        </w:rPr>
        <w:t>________________________________________________________________________</w:t>
      </w:r>
    </w:p>
    <w:p w:rsidR="002422A1" w:rsidRPr="00EF14B4" w:rsidRDefault="002422A1" w:rsidP="00F7380D">
      <w:pPr>
        <w:rPr>
          <w:sz w:val="28"/>
          <w:szCs w:val="28"/>
          <w:lang w:val="uk-UA"/>
        </w:rPr>
      </w:pPr>
    </w:p>
    <w:p w:rsidR="00601CAA" w:rsidRPr="00EF14B4" w:rsidRDefault="00601CAA" w:rsidP="00F7380D">
      <w:pPr>
        <w:rPr>
          <w:sz w:val="28"/>
          <w:szCs w:val="28"/>
          <w:lang w:val="uk-UA"/>
        </w:rPr>
      </w:pPr>
      <w:r w:rsidRPr="00EF14B4">
        <w:rPr>
          <w:sz w:val="28"/>
          <w:szCs w:val="28"/>
          <w:lang w:val="uk-UA"/>
        </w:rPr>
        <w:t>6.Дата видачі завдання: «__</w:t>
      </w:r>
      <w:r w:rsidR="001D5D3E" w:rsidRPr="00EF14B4">
        <w:rPr>
          <w:sz w:val="28"/>
          <w:szCs w:val="28"/>
          <w:lang w:val="uk-UA"/>
        </w:rPr>
        <w:t>2</w:t>
      </w:r>
      <w:r w:rsidRPr="00EF14B4">
        <w:rPr>
          <w:sz w:val="28"/>
          <w:szCs w:val="28"/>
          <w:lang w:val="uk-UA"/>
        </w:rPr>
        <w:t>__»_______</w:t>
      </w:r>
      <w:r w:rsidR="001D5D3E" w:rsidRPr="00EF14B4">
        <w:rPr>
          <w:sz w:val="28"/>
          <w:szCs w:val="28"/>
          <w:lang w:val="uk-UA"/>
        </w:rPr>
        <w:t>09</w:t>
      </w:r>
      <w:r w:rsidRPr="00EF14B4">
        <w:rPr>
          <w:sz w:val="28"/>
          <w:szCs w:val="28"/>
          <w:lang w:val="uk-UA"/>
        </w:rPr>
        <w:t>_______202</w:t>
      </w:r>
      <w:r w:rsidR="00EF14B4">
        <w:rPr>
          <w:sz w:val="28"/>
          <w:szCs w:val="28"/>
          <w:lang w:val="en-US"/>
        </w:rPr>
        <w:t>6</w:t>
      </w:r>
      <w:r w:rsidRPr="00EF14B4">
        <w:rPr>
          <w:sz w:val="28"/>
          <w:szCs w:val="28"/>
          <w:lang w:val="uk-UA"/>
        </w:rPr>
        <w:t xml:space="preserve"> р.___________________</w:t>
      </w:r>
      <w:r w:rsidR="002422A1" w:rsidRPr="00EF14B4">
        <w:rPr>
          <w:sz w:val="28"/>
          <w:szCs w:val="28"/>
          <w:lang w:val="uk-UA"/>
        </w:rPr>
        <w:t>__</w:t>
      </w:r>
      <w:r w:rsidR="001D5D3E" w:rsidRPr="00EF14B4">
        <w:rPr>
          <w:sz w:val="28"/>
          <w:szCs w:val="28"/>
          <w:lang w:val="uk-UA"/>
        </w:rPr>
        <w:t>__</w:t>
      </w:r>
    </w:p>
    <w:p w:rsidR="00601CAA" w:rsidRPr="00EF14B4" w:rsidRDefault="00601CAA" w:rsidP="00F7380D">
      <w:pPr>
        <w:ind w:left="67"/>
        <w:jc w:val="center"/>
        <w:rPr>
          <w:b/>
          <w:sz w:val="28"/>
          <w:szCs w:val="28"/>
          <w:lang w:val="uk-UA"/>
        </w:rPr>
      </w:pPr>
    </w:p>
    <w:p w:rsidR="00601CAA" w:rsidRPr="00EF14B4" w:rsidRDefault="00601CAA" w:rsidP="00F7380D">
      <w:pPr>
        <w:ind w:left="67"/>
        <w:jc w:val="center"/>
        <w:rPr>
          <w:b/>
          <w:sz w:val="28"/>
          <w:szCs w:val="28"/>
          <w:lang w:val="uk-UA"/>
        </w:rPr>
      </w:pPr>
    </w:p>
    <w:p w:rsidR="00F7380D" w:rsidRPr="00EF14B4" w:rsidRDefault="00F7380D" w:rsidP="00F7380D">
      <w:pPr>
        <w:ind w:left="67"/>
        <w:jc w:val="center"/>
        <w:rPr>
          <w:b/>
          <w:sz w:val="28"/>
          <w:szCs w:val="28"/>
          <w:lang w:val="uk-UA"/>
        </w:rPr>
      </w:pPr>
    </w:p>
    <w:p w:rsidR="00601CAA" w:rsidRPr="00EF14B4" w:rsidRDefault="00601CAA" w:rsidP="00F7380D">
      <w:pPr>
        <w:ind w:left="67"/>
        <w:jc w:val="center"/>
        <w:rPr>
          <w:sz w:val="28"/>
          <w:szCs w:val="28"/>
          <w:lang w:val="uk-UA"/>
        </w:rPr>
      </w:pPr>
      <w:r w:rsidRPr="00EF14B4">
        <w:rPr>
          <w:b/>
          <w:sz w:val="28"/>
          <w:szCs w:val="28"/>
          <w:lang w:val="uk-UA"/>
        </w:rPr>
        <w:t>КАЛЕНДАРНИЙ ПЛАН</w:t>
      </w:r>
    </w:p>
    <w:p w:rsidR="00601CAA" w:rsidRPr="00EF14B4" w:rsidRDefault="00601CAA" w:rsidP="00F7380D">
      <w:pPr>
        <w:ind w:right="68"/>
        <w:jc w:val="center"/>
        <w:rPr>
          <w:sz w:val="28"/>
          <w:szCs w:val="28"/>
          <w:lang w:val="uk-UA"/>
        </w:rPr>
      </w:pPr>
      <w:r w:rsidRPr="00EF14B4">
        <w:rPr>
          <w:sz w:val="28"/>
          <w:szCs w:val="28"/>
          <w:lang w:val="uk-UA"/>
        </w:rPr>
        <w:t xml:space="preserve"> </w:t>
      </w:r>
    </w:p>
    <w:tbl>
      <w:tblPr>
        <w:tblStyle w:val="TableGrid"/>
        <w:tblW w:w="9730" w:type="dxa"/>
        <w:tblInd w:w="77" w:type="dxa"/>
        <w:tblCellMar>
          <w:top w:w="7" w:type="dxa"/>
          <w:left w:w="108" w:type="dxa"/>
          <w:right w:w="50" w:type="dxa"/>
        </w:tblCellMar>
        <w:tblLook w:val="04A0" w:firstRow="1" w:lastRow="0" w:firstColumn="1" w:lastColumn="0" w:noHBand="0" w:noVBand="1"/>
      </w:tblPr>
      <w:tblGrid>
        <w:gridCol w:w="711"/>
        <w:gridCol w:w="4743"/>
        <w:gridCol w:w="2123"/>
        <w:gridCol w:w="2153"/>
      </w:tblGrid>
      <w:tr w:rsidR="00601CAA" w:rsidRPr="00EF14B4" w:rsidTr="003D0B20">
        <w:trPr>
          <w:trHeight w:val="838"/>
        </w:trPr>
        <w:tc>
          <w:tcPr>
            <w:tcW w:w="711" w:type="dxa"/>
            <w:tcBorders>
              <w:top w:val="single" w:sz="4" w:space="0" w:color="000000"/>
              <w:left w:val="single" w:sz="4" w:space="0" w:color="000000"/>
              <w:bottom w:val="single" w:sz="4" w:space="0" w:color="000000"/>
              <w:right w:val="single" w:sz="4" w:space="0" w:color="000000"/>
            </w:tcBorders>
            <w:vAlign w:val="center"/>
            <w:hideMark/>
          </w:tcPr>
          <w:p w:rsidR="00601CAA" w:rsidRPr="00EF14B4" w:rsidRDefault="00601CAA" w:rsidP="00F7380D">
            <w:pPr>
              <w:rPr>
                <w:sz w:val="28"/>
                <w:szCs w:val="28"/>
                <w:lang w:val="uk-UA"/>
              </w:rPr>
            </w:pPr>
            <w:r w:rsidRPr="00EF14B4">
              <w:rPr>
                <w:sz w:val="28"/>
                <w:szCs w:val="28"/>
                <w:lang w:val="uk-UA"/>
              </w:rPr>
              <w:t xml:space="preserve">Пор. </w:t>
            </w:r>
          </w:p>
          <w:p w:rsidR="00601CAA" w:rsidRPr="00EF14B4" w:rsidRDefault="00601CAA" w:rsidP="00F7380D">
            <w:pPr>
              <w:ind w:left="122"/>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vAlign w:val="center"/>
            <w:hideMark/>
          </w:tcPr>
          <w:p w:rsidR="00601CAA" w:rsidRPr="00EF14B4" w:rsidRDefault="00601CAA" w:rsidP="00F7380D">
            <w:pPr>
              <w:ind w:right="63"/>
              <w:jc w:val="center"/>
              <w:rPr>
                <w:sz w:val="28"/>
                <w:szCs w:val="28"/>
                <w:lang w:val="uk-UA"/>
              </w:rPr>
            </w:pPr>
            <w:r w:rsidRPr="00EF14B4">
              <w:rPr>
                <w:sz w:val="28"/>
                <w:szCs w:val="28"/>
                <w:lang w:val="uk-UA"/>
              </w:rPr>
              <w:t xml:space="preserve">Назва етапів курсового проекту(роботи)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jc w:val="center"/>
              <w:rPr>
                <w:sz w:val="28"/>
                <w:szCs w:val="28"/>
                <w:lang w:val="uk-UA"/>
              </w:rPr>
            </w:pPr>
            <w:r w:rsidRPr="00EF14B4">
              <w:rPr>
                <w:sz w:val="28"/>
                <w:szCs w:val="28"/>
                <w:lang w:val="uk-UA"/>
              </w:rPr>
              <w:t xml:space="preserve">Термін виконання етапів </w:t>
            </w:r>
          </w:p>
          <w:p w:rsidR="00601CAA" w:rsidRPr="00EF14B4" w:rsidRDefault="00601CAA" w:rsidP="00F7380D">
            <w:pPr>
              <w:ind w:right="59"/>
              <w:jc w:val="center"/>
              <w:rPr>
                <w:sz w:val="28"/>
                <w:szCs w:val="28"/>
                <w:lang w:val="uk-UA"/>
              </w:rPr>
            </w:pPr>
            <w:r w:rsidRPr="00EF14B4">
              <w:rPr>
                <w:sz w:val="28"/>
                <w:szCs w:val="28"/>
                <w:lang w:val="uk-UA"/>
              </w:rPr>
              <w:t xml:space="preserve">проекту (роботи) </w:t>
            </w:r>
          </w:p>
        </w:tc>
        <w:tc>
          <w:tcPr>
            <w:tcW w:w="2153" w:type="dxa"/>
            <w:tcBorders>
              <w:top w:val="single" w:sz="4" w:space="0" w:color="000000"/>
              <w:left w:val="single" w:sz="4" w:space="0" w:color="000000"/>
              <w:bottom w:val="single" w:sz="4" w:space="0" w:color="000000"/>
              <w:right w:val="single" w:sz="4" w:space="0" w:color="000000"/>
            </w:tcBorders>
            <w:vAlign w:val="center"/>
            <w:hideMark/>
          </w:tcPr>
          <w:p w:rsidR="00601CAA" w:rsidRPr="00EF14B4" w:rsidRDefault="00601CAA" w:rsidP="00F7380D">
            <w:pPr>
              <w:ind w:right="58"/>
              <w:jc w:val="center"/>
              <w:rPr>
                <w:sz w:val="28"/>
                <w:szCs w:val="28"/>
                <w:lang w:val="uk-UA"/>
              </w:rPr>
            </w:pPr>
            <w:r w:rsidRPr="00EF14B4">
              <w:rPr>
                <w:sz w:val="28"/>
                <w:szCs w:val="28"/>
                <w:lang w:val="uk-UA"/>
              </w:rPr>
              <w:t xml:space="preserve">Примітка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60"/>
              <w:jc w:val="center"/>
              <w:rPr>
                <w:sz w:val="28"/>
                <w:szCs w:val="28"/>
                <w:lang w:val="uk-UA"/>
              </w:rPr>
            </w:pPr>
            <w:r w:rsidRPr="00EF14B4">
              <w:rPr>
                <w:sz w:val="28"/>
                <w:szCs w:val="28"/>
                <w:lang w:val="uk-UA"/>
              </w:rPr>
              <w:t xml:space="preserve">1. </w:t>
            </w:r>
          </w:p>
        </w:tc>
        <w:tc>
          <w:tcPr>
            <w:tcW w:w="4743" w:type="dxa"/>
            <w:tcBorders>
              <w:top w:val="single" w:sz="4" w:space="0" w:color="000000"/>
              <w:left w:val="single" w:sz="4" w:space="0" w:color="000000"/>
              <w:bottom w:val="single" w:sz="4" w:space="0" w:color="000000"/>
              <w:right w:val="single" w:sz="4" w:space="0" w:color="000000"/>
            </w:tcBorders>
            <w:hideMark/>
          </w:tcPr>
          <w:p w:rsidR="00F77D78" w:rsidRPr="00EF14B4" w:rsidRDefault="00F77D78" w:rsidP="00F77D78">
            <w:pPr>
              <w:pStyle w:val="Style2"/>
              <w:widowControl/>
              <w:jc w:val="both"/>
              <w:rPr>
                <w:rStyle w:val="FontStyle13"/>
                <w:sz w:val="28"/>
                <w:szCs w:val="28"/>
                <w:lang w:val="uk-UA" w:eastAsia="uk-UA"/>
              </w:rPr>
            </w:pPr>
            <w:r w:rsidRPr="00EF14B4">
              <w:rPr>
                <w:rStyle w:val="FontStyle13"/>
                <w:sz w:val="28"/>
                <w:szCs w:val="28"/>
                <w:lang w:val="uk-UA" w:eastAsia="uk-UA"/>
              </w:rPr>
              <w:t>Визначення передаточних функції розімкнутої та замкнутої системи</w:t>
            </w:r>
          </w:p>
          <w:p w:rsidR="00601CAA" w:rsidRPr="00EF14B4" w:rsidRDefault="00601CAA" w:rsidP="00F7380D">
            <w:pPr>
              <w:rPr>
                <w:sz w:val="28"/>
                <w:szCs w:val="28"/>
                <w:lang w:val="uk-UA"/>
              </w:rPr>
            </w:pP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5C5F36" w:rsidP="00F7380D">
            <w:pPr>
              <w:ind w:right="61"/>
              <w:jc w:val="center"/>
              <w:rPr>
                <w:sz w:val="28"/>
                <w:szCs w:val="28"/>
                <w:lang w:val="uk-UA"/>
              </w:rPr>
            </w:pPr>
            <w:r w:rsidRPr="00EF14B4">
              <w:rPr>
                <w:sz w:val="28"/>
                <w:szCs w:val="28"/>
                <w:lang w:val="uk-UA"/>
              </w:rPr>
              <w:t>02</w:t>
            </w:r>
            <w:r w:rsidR="00601CAA" w:rsidRPr="00EF14B4">
              <w:rPr>
                <w:sz w:val="28"/>
                <w:szCs w:val="28"/>
                <w:lang w:val="uk-UA"/>
              </w:rPr>
              <w:t>.0</w:t>
            </w:r>
            <w:r w:rsidRPr="00EF14B4">
              <w:rPr>
                <w:sz w:val="28"/>
                <w:szCs w:val="28"/>
                <w:lang w:val="uk-UA"/>
              </w:rPr>
              <w:t>9</w:t>
            </w:r>
            <w:r w:rsidR="00601CAA" w:rsidRPr="00EF14B4">
              <w:rPr>
                <w:sz w:val="28"/>
                <w:szCs w:val="28"/>
                <w:lang w:val="uk-UA"/>
              </w:rPr>
              <w:t>-</w:t>
            </w:r>
            <w:r w:rsidRPr="00EF14B4">
              <w:rPr>
                <w:sz w:val="28"/>
                <w:szCs w:val="28"/>
                <w:lang w:val="uk-UA"/>
              </w:rPr>
              <w:t>30</w:t>
            </w:r>
            <w:r w:rsidR="00601CAA" w:rsidRPr="00EF14B4">
              <w:rPr>
                <w:sz w:val="28"/>
                <w:szCs w:val="28"/>
                <w:lang w:val="uk-UA"/>
              </w:rPr>
              <w:t>.0</w:t>
            </w:r>
            <w:r w:rsidRPr="00EF14B4">
              <w:rPr>
                <w:sz w:val="28"/>
                <w:szCs w:val="28"/>
                <w:lang w:val="uk-UA"/>
              </w:rPr>
              <w:t>9</w:t>
            </w:r>
            <w:r w:rsidR="00601CAA"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57"/>
              <w:jc w:val="center"/>
              <w:rPr>
                <w:sz w:val="28"/>
                <w:szCs w:val="28"/>
                <w:lang w:val="uk-UA"/>
              </w:rPr>
            </w:pPr>
            <w:r w:rsidRPr="00EF14B4">
              <w:rPr>
                <w:sz w:val="28"/>
                <w:szCs w:val="28"/>
                <w:lang w:val="uk-UA"/>
              </w:rPr>
              <w:t xml:space="preserve">Виконано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62"/>
              <w:jc w:val="center"/>
              <w:rPr>
                <w:sz w:val="28"/>
                <w:szCs w:val="28"/>
                <w:lang w:val="uk-UA"/>
              </w:rPr>
            </w:pPr>
            <w:r w:rsidRPr="00EF14B4">
              <w:rPr>
                <w:sz w:val="28"/>
                <w:szCs w:val="28"/>
                <w:lang w:val="uk-UA"/>
              </w:rPr>
              <w:t xml:space="preserve">2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5C5F36" w:rsidP="00F7380D">
            <w:pPr>
              <w:rPr>
                <w:sz w:val="28"/>
                <w:szCs w:val="28"/>
                <w:lang w:val="uk-UA"/>
              </w:rPr>
            </w:pPr>
            <w:r w:rsidRPr="00EF14B4">
              <w:rPr>
                <w:rStyle w:val="FontStyle13"/>
                <w:sz w:val="28"/>
                <w:szCs w:val="28"/>
                <w:lang w:val="uk-UA" w:eastAsia="uk-UA"/>
              </w:rPr>
              <w:t>Визначення передаточних функції розімкнутої та замкнутої системи</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5C5F36" w:rsidP="00F7380D">
            <w:pPr>
              <w:ind w:right="61"/>
              <w:jc w:val="center"/>
              <w:rPr>
                <w:sz w:val="28"/>
                <w:szCs w:val="28"/>
                <w:lang w:val="uk-UA"/>
              </w:rPr>
            </w:pPr>
            <w:r w:rsidRPr="00EF14B4">
              <w:rPr>
                <w:sz w:val="28"/>
                <w:szCs w:val="28"/>
                <w:lang w:val="uk-UA"/>
              </w:rPr>
              <w:t>0</w:t>
            </w:r>
            <w:r w:rsidR="00601CAA" w:rsidRPr="00EF14B4">
              <w:rPr>
                <w:sz w:val="28"/>
                <w:szCs w:val="28"/>
                <w:lang w:val="uk-UA"/>
              </w:rPr>
              <w:t>1.</w:t>
            </w:r>
            <w:r w:rsidRPr="00EF14B4">
              <w:rPr>
                <w:sz w:val="28"/>
                <w:szCs w:val="28"/>
                <w:lang w:val="uk-UA"/>
              </w:rPr>
              <w:t>10</w:t>
            </w:r>
            <w:r w:rsidR="00601CAA" w:rsidRPr="00EF14B4">
              <w:rPr>
                <w:sz w:val="28"/>
                <w:szCs w:val="28"/>
                <w:lang w:val="uk-UA"/>
              </w:rPr>
              <w:t>-</w:t>
            </w:r>
            <w:r w:rsidR="00094266" w:rsidRPr="00EF14B4">
              <w:rPr>
                <w:sz w:val="28"/>
                <w:szCs w:val="28"/>
                <w:lang w:val="uk-UA"/>
              </w:rPr>
              <w:t>15</w:t>
            </w:r>
            <w:r w:rsidR="00E26C07" w:rsidRPr="00EF14B4">
              <w:rPr>
                <w:sz w:val="28"/>
                <w:szCs w:val="28"/>
                <w:lang w:val="uk-UA"/>
              </w:rPr>
              <w:t>.</w:t>
            </w:r>
            <w:r w:rsidRPr="00EF14B4">
              <w:rPr>
                <w:sz w:val="28"/>
                <w:szCs w:val="28"/>
                <w:lang w:val="uk-UA"/>
              </w:rPr>
              <w:t>1</w:t>
            </w:r>
            <w:r w:rsidR="00E26C07" w:rsidRPr="00EF14B4">
              <w:rPr>
                <w:sz w:val="28"/>
                <w:szCs w:val="28"/>
                <w:lang w:val="uk-UA"/>
              </w:rPr>
              <w:t>1</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57"/>
              <w:jc w:val="center"/>
              <w:rPr>
                <w:sz w:val="28"/>
                <w:szCs w:val="28"/>
                <w:lang w:val="uk-UA"/>
              </w:rPr>
            </w:pPr>
            <w:r w:rsidRPr="00EF14B4">
              <w:rPr>
                <w:sz w:val="28"/>
                <w:szCs w:val="28"/>
                <w:lang w:val="uk-UA"/>
              </w:rPr>
              <w:t xml:space="preserve">Виконано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60"/>
              <w:jc w:val="center"/>
              <w:rPr>
                <w:sz w:val="28"/>
                <w:szCs w:val="28"/>
                <w:lang w:val="uk-UA"/>
              </w:rPr>
            </w:pPr>
            <w:r w:rsidRPr="00EF14B4">
              <w:rPr>
                <w:sz w:val="28"/>
                <w:szCs w:val="28"/>
                <w:lang w:val="uk-UA"/>
              </w:rPr>
              <w:t xml:space="preserve">3.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5C5F36" w:rsidP="00F7380D">
            <w:pPr>
              <w:rPr>
                <w:sz w:val="28"/>
                <w:szCs w:val="28"/>
                <w:lang w:val="uk-UA"/>
              </w:rPr>
            </w:pPr>
            <w:r w:rsidRPr="00EF14B4">
              <w:rPr>
                <w:rStyle w:val="FontStyle13"/>
                <w:sz w:val="28"/>
                <w:szCs w:val="28"/>
                <w:lang w:val="uk-UA" w:eastAsia="uk-UA"/>
              </w:rPr>
              <w:t xml:space="preserve">Визначення стійкості </w:t>
            </w:r>
            <w:r w:rsidRPr="00EF14B4">
              <w:rPr>
                <w:rStyle w:val="FontStyle12"/>
                <w:sz w:val="28"/>
                <w:szCs w:val="28"/>
                <w:lang w:val="uk-UA" w:eastAsia="uk-UA"/>
              </w:rPr>
              <w:t xml:space="preserve">САР замкнутої системи </w:t>
            </w:r>
            <w:r w:rsidRPr="00EF14B4">
              <w:rPr>
                <w:rStyle w:val="FontStyle13"/>
                <w:sz w:val="28"/>
                <w:szCs w:val="28"/>
                <w:lang w:val="uk-UA" w:eastAsia="uk-UA"/>
              </w:rPr>
              <w:t>за двома критеріями.</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E26C07" w:rsidP="00F7380D">
            <w:pPr>
              <w:ind w:right="61"/>
              <w:jc w:val="center"/>
              <w:rPr>
                <w:sz w:val="28"/>
                <w:szCs w:val="28"/>
                <w:lang w:val="uk-UA"/>
              </w:rPr>
            </w:pPr>
            <w:r w:rsidRPr="00EF14B4">
              <w:rPr>
                <w:sz w:val="28"/>
                <w:szCs w:val="28"/>
                <w:lang w:val="uk-UA"/>
              </w:rPr>
              <w:t>18</w:t>
            </w:r>
            <w:r w:rsidR="00601CAA" w:rsidRPr="00EF14B4">
              <w:rPr>
                <w:sz w:val="28"/>
                <w:szCs w:val="28"/>
                <w:lang w:val="uk-UA"/>
              </w:rPr>
              <w:t>.</w:t>
            </w:r>
            <w:r w:rsidR="005C5F36" w:rsidRPr="00EF14B4">
              <w:rPr>
                <w:sz w:val="28"/>
                <w:szCs w:val="28"/>
                <w:lang w:val="uk-UA"/>
              </w:rPr>
              <w:t>11</w:t>
            </w:r>
            <w:r w:rsidR="00601CAA" w:rsidRPr="00EF14B4">
              <w:rPr>
                <w:sz w:val="28"/>
                <w:szCs w:val="28"/>
                <w:lang w:val="uk-UA"/>
              </w:rPr>
              <w:t>-</w:t>
            </w:r>
            <w:r w:rsidR="005C5F36" w:rsidRPr="00EF14B4">
              <w:rPr>
                <w:sz w:val="28"/>
                <w:szCs w:val="28"/>
                <w:lang w:val="uk-UA"/>
              </w:rPr>
              <w:t>30</w:t>
            </w:r>
            <w:r w:rsidR="00601CAA" w:rsidRPr="00EF14B4">
              <w:rPr>
                <w:sz w:val="28"/>
                <w:szCs w:val="28"/>
                <w:lang w:val="uk-UA"/>
              </w:rPr>
              <w:t>.</w:t>
            </w:r>
            <w:r w:rsidR="005C5F36" w:rsidRPr="00EF14B4">
              <w:rPr>
                <w:sz w:val="28"/>
                <w:szCs w:val="28"/>
                <w:lang w:val="uk-UA"/>
              </w:rPr>
              <w:t>1</w:t>
            </w:r>
            <w:r w:rsidR="00094266" w:rsidRPr="00EF14B4">
              <w:rPr>
                <w:sz w:val="28"/>
                <w:szCs w:val="28"/>
                <w:lang w:val="uk-UA"/>
              </w:rPr>
              <w:t>2</w:t>
            </w:r>
            <w:r w:rsidR="00601CAA"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57"/>
              <w:jc w:val="center"/>
              <w:rPr>
                <w:sz w:val="28"/>
                <w:szCs w:val="28"/>
                <w:lang w:val="uk-UA"/>
              </w:rPr>
            </w:pPr>
            <w:r w:rsidRPr="00EF14B4">
              <w:rPr>
                <w:sz w:val="28"/>
                <w:szCs w:val="28"/>
                <w:lang w:val="uk-UA"/>
              </w:rPr>
              <w:t xml:space="preserve">Виконано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9"/>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i/>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i/>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8"/>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jc w:val="cente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6"/>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jc w:val="cente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r w:rsidR="00601CAA" w:rsidRPr="00EF14B4" w:rsidTr="003D0B20">
        <w:trPr>
          <w:trHeight w:val="288"/>
        </w:trPr>
        <w:tc>
          <w:tcPr>
            <w:tcW w:w="711"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right="2"/>
              <w:jc w:val="center"/>
              <w:rPr>
                <w:sz w:val="28"/>
                <w:szCs w:val="28"/>
                <w:lang w:val="uk-UA"/>
              </w:rPr>
            </w:pPr>
            <w:r w:rsidRPr="00EF14B4">
              <w:rPr>
                <w:sz w:val="28"/>
                <w:szCs w:val="28"/>
                <w:lang w:val="uk-UA"/>
              </w:rPr>
              <w:t xml:space="preserve"> </w:t>
            </w:r>
          </w:p>
        </w:tc>
        <w:tc>
          <w:tcPr>
            <w:tcW w:w="474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jc w:val="center"/>
              <w:rPr>
                <w:sz w:val="28"/>
                <w:szCs w:val="28"/>
                <w:lang w:val="uk-UA"/>
              </w:rPr>
            </w:pPr>
            <w:r w:rsidRPr="00EF14B4">
              <w:rPr>
                <w:sz w:val="28"/>
                <w:szCs w:val="28"/>
                <w:lang w:val="uk-UA"/>
              </w:rPr>
              <w:t xml:space="preserve"> </w:t>
            </w:r>
          </w:p>
        </w:tc>
        <w:tc>
          <w:tcPr>
            <w:tcW w:w="212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c>
          <w:tcPr>
            <w:tcW w:w="2153" w:type="dxa"/>
            <w:tcBorders>
              <w:top w:val="single" w:sz="4" w:space="0" w:color="000000"/>
              <w:left w:val="single" w:sz="4" w:space="0" w:color="000000"/>
              <w:bottom w:val="single" w:sz="4" w:space="0" w:color="000000"/>
              <w:right w:val="single" w:sz="4" w:space="0" w:color="000000"/>
            </w:tcBorders>
            <w:hideMark/>
          </w:tcPr>
          <w:p w:rsidR="00601CAA" w:rsidRPr="00EF14B4" w:rsidRDefault="00601CAA" w:rsidP="00F7380D">
            <w:pPr>
              <w:ind w:left="2"/>
              <w:jc w:val="center"/>
              <w:rPr>
                <w:sz w:val="28"/>
                <w:szCs w:val="28"/>
                <w:lang w:val="uk-UA"/>
              </w:rPr>
            </w:pPr>
            <w:r w:rsidRPr="00EF14B4">
              <w:rPr>
                <w:sz w:val="28"/>
                <w:szCs w:val="28"/>
                <w:lang w:val="uk-UA"/>
              </w:rPr>
              <w:t xml:space="preserve"> </w:t>
            </w:r>
          </w:p>
        </w:tc>
      </w:tr>
    </w:tbl>
    <w:p w:rsidR="00601CAA" w:rsidRPr="00EF14B4" w:rsidRDefault="00601CAA" w:rsidP="00F7380D">
      <w:pPr>
        <w:ind w:left="72"/>
        <w:rPr>
          <w:sz w:val="28"/>
          <w:szCs w:val="28"/>
          <w:lang w:val="uk-UA"/>
        </w:rPr>
      </w:pPr>
      <w:r w:rsidRPr="00EF14B4">
        <w:rPr>
          <w:sz w:val="28"/>
          <w:szCs w:val="28"/>
          <w:lang w:val="uk-UA"/>
        </w:rPr>
        <w:t xml:space="preserve"> </w:t>
      </w:r>
    </w:p>
    <w:p w:rsidR="00601CAA" w:rsidRPr="00EF14B4" w:rsidRDefault="00601CAA" w:rsidP="00F7380D">
      <w:pPr>
        <w:ind w:left="72"/>
        <w:rPr>
          <w:sz w:val="28"/>
          <w:szCs w:val="28"/>
          <w:lang w:val="uk-UA"/>
        </w:rPr>
      </w:pPr>
      <w:r w:rsidRPr="00EF14B4">
        <w:rPr>
          <w:sz w:val="28"/>
          <w:szCs w:val="28"/>
          <w:lang w:val="uk-UA"/>
        </w:rPr>
        <w:t xml:space="preserve"> </w:t>
      </w:r>
    </w:p>
    <w:p w:rsidR="00601CAA" w:rsidRPr="00EF14B4" w:rsidRDefault="00601CAA" w:rsidP="00F7380D">
      <w:pPr>
        <w:ind w:left="72"/>
        <w:rPr>
          <w:sz w:val="28"/>
          <w:szCs w:val="28"/>
          <w:lang w:val="uk-UA"/>
        </w:rPr>
      </w:pPr>
      <w:r w:rsidRPr="00EF14B4">
        <w:rPr>
          <w:sz w:val="28"/>
          <w:szCs w:val="28"/>
          <w:lang w:val="uk-UA"/>
        </w:rPr>
        <w:t xml:space="preserve"> </w:t>
      </w:r>
    </w:p>
    <w:p w:rsidR="00601CAA" w:rsidRPr="00EF14B4" w:rsidRDefault="00601CAA" w:rsidP="00EF14B4">
      <w:pPr>
        <w:ind w:left="72"/>
        <w:rPr>
          <w:sz w:val="28"/>
          <w:szCs w:val="28"/>
          <w:lang w:val="uk-UA"/>
        </w:rPr>
      </w:pPr>
      <w:r w:rsidRPr="00EF14B4">
        <w:rPr>
          <w:sz w:val="28"/>
          <w:szCs w:val="28"/>
          <w:lang w:val="uk-UA"/>
        </w:rPr>
        <w:t xml:space="preserve"> </w:t>
      </w:r>
    </w:p>
    <w:p w:rsidR="00601CAA" w:rsidRPr="00EF14B4" w:rsidRDefault="00601CAA" w:rsidP="001D5D3E">
      <w:pPr>
        <w:rPr>
          <w:sz w:val="28"/>
          <w:szCs w:val="28"/>
          <w:lang w:val="uk-UA"/>
        </w:rPr>
      </w:pPr>
      <w:r w:rsidRPr="00EF14B4">
        <w:rPr>
          <w:sz w:val="28"/>
          <w:szCs w:val="28"/>
          <w:lang w:val="uk-UA"/>
        </w:rPr>
        <w:t xml:space="preserve">Студент: _______________________  </w:t>
      </w:r>
    </w:p>
    <w:p w:rsidR="00601CAA" w:rsidRPr="00EF14B4" w:rsidRDefault="00601CAA" w:rsidP="00C94EA7">
      <w:pPr>
        <w:ind w:left="67"/>
        <w:rPr>
          <w:sz w:val="28"/>
          <w:szCs w:val="28"/>
          <w:lang w:val="uk-UA"/>
        </w:rPr>
      </w:pPr>
      <w:r w:rsidRPr="00EF14B4">
        <w:rPr>
          <w:sz w:val="28"/>
          <w:szCs w:val="28"/>
          <w:lang w:val="uk-UA"/>
        </w:rPr>
        <w:t xml:space="preserve">                               (підпис) </w:t>
      </w:r>
    </w:p>
    <w:p w:rsidR="00601CAA" w:rsidRPr="00EF14B4" w:rsidRDefault="00601CAA" w:rsidP="00C94EA7">
      <w:pPr>
        <w:tabs>
          <w:tab w:val="center" w:pos="8056"/>
        </w:tabs>
        <w:rPr>
          <w:sz w:val="28"/>
          <w:szCs w:val="28"/>
          <w:lang w:val="uk-UA"/>
        </w:rPr>
      </w:pPr>
      <w:r w:rsidRPr="00EF14B4">
        <w:rPr>
          <w:sz w:val="28"/>
          <w:szCs w:val="28"/>
          <w:lang w:val="uk-UA"/>
        </w:rPr>
        <w:t xml:space="preserve">Керівник: _____________________  </w:t>
      </w:r>
      <w:r w:rsidR="00C94EA7" w:rsidRPr="00EF14B4">
        <w:rPr>
          <w:sz w:val="28"/>
          <w:szCs w:val="28"/>
          <w:lang w:val="uk-UA"/>
        </w:rPr>
        <w:t xml:space="preserve">                </w:t>
      </w:r>
      <w:r w:rsidRPr="00EF14B4">
        <w:rPr>
          <w:sz w:val="28"/>
          <w:szCs w:val="28"/>
          <w:lang w:val="uk-UA"/>
        </w:rPr>
        <w:t xml:space="preserve">__________________________________  </w:t>
      </w:r>
    </w:p>
    <w:p w:rsidR="00601CAA" w:rsidRPr="00EF14B4" w:rsidRDefault="00601CAA" w:rsidP="00C94EA7">
      <w:pPr>
        <w:tabs>
          <w:tab w:val="center" w:pos="7799"/>
        </w:tabs>
        <w:rPr>
          <w:sz w:val="28"/>
          <w:szCs w:val="28"/>
          <w:lang w:val="uk-UA"/>
        </w:rPr>
      </w:pPr>
      <w:r w:rsidRPr="00EF14B4">
        <w:rPr>
          <w:sz w:val="28"/>
          <w:szCs w:val="28"/>
          <w:lang w:val="uk-UA"/>
        </w:rPr>
        <w:t xml:space="preserve">                                (підпис) </w:t>
      </w:r>
      <w:r w:rsidRPr="00EF14B4">
        <w:rPr>
          <w:sz w:val="28"/>
          <w:szCs w:val="28"/>
          <w:lang w:val="uk-UA"/>
        </w:rPr>
        <w:tab/>
        <w:t xml:space="preserve">   (прізвище, ім’я, по батькові) </w:t>
      </w:r>
    </w:p>
    <w:p w:rsidR="00601CAA" w:rsidRPr="00EF14B4" w:rsidRDefault="00601CAA" w:rsidP="001D5D3E">
      <w:pPr>
        <w:rPr>
          <w:sz w:val="28"/>
          <w:szCs w:val="28"/>
          <w:lang w:val="uk-UA"/>
        </w:rPr>
      </w:pPr>
      <w:r w:rsidRPr="00EF14B4">
        <w:rPr>
          <w:sz w:val="28"/>
          <w:szCs w:val="28"/>
          <w:lang w:val="uk-UA"/>
        </w:rPr>
        <w:t>Дата: “____”  ___________________  202</w:t>
      </w:r>
      <w:r w:rsidR="00EF14B4">
        <w:rPr>
          <w:sz w:val="28"/>
          <w:szCs w:val="28"/>
          <w:lang w:val="en-US"/>
        </w:rPr>
        <w:t>6</w:t>
      </w:r>
      <w:r w:rsidRPr="00EF14B4">
        <w:rPr>
          <w:sz w:val="28"/>
          <w:szCs w:val="28"/>
          <w:lang w:val="uk-UA"/>
        </w:rPr>
        <w:t xml:space="preserve"> р. </w:t>
      </w:r>
    </w:p>
    <w:p w:rsidR="00601CAA" w:rsidRPr="00EF14B4" w:rsidRDefault="00601CAA" w:rsidP="00C94EA7">
      <w:pPr>
        <w:ind w:left="72"/>
        <w:rPr>
          <w:sz w:val="28"/>
          <w:szCs w:val="28"/>
          <w:lang w:val="uk-UA"/>
        </w:rPr>
      </w:pPr>
    </w:p>
    <w:p w:rsidR="00601CAA" w:rsidRPr="00EF14B4" w:rsidRDefault="00601CAA" w:rsidP="00F7380D">
      <w:pPr>
        <w:ind w:right="48"/>
        <w:jc w:val="center"/>
        <w:rPr>
          <w:sz w:val="28"/>
          <w:szCs w:val="28"/>
          <w:lang w:val="uk-UA"/>
        </w:rPr>
      </w:pPr>
      <w:r w:rsidRPr="00EF14B4">
        <w:rPr>
          <w:sz w:val="28"/>
          <w:szCs w:val="28"/>
          <w:lang w:val="uk-UA"/>
        </w:rPr>
        <w:t xml:space="preserve"> </w:t>
      </w:r>
    </w:p>
    <w:p w:rsidR="00601CAA" w:rsidRPr="00EF14B4" w:rsidRDefault="00601CAA" w:rsidP="00F7380D">
      <w:pPr>
        <w:ind w:left="473"/>
        <w:rPr>
          <w:sz w:val="28"/>
          <w:szCs w:val="28"/>
          <w:lang w:val="uk-UA"/>
        </w:rPr>
      </w:pPr>
      <w:r w:rsidRPr="00EF14B4">
        <w:rPr>
          <w:sz w:val="28"/>
          <w:szCs w:val="28"/>
          <w:lang w:val="uk-UA"/>
        </w:rPr>
        <w:t xml:space="preserve"> </w:t>
      </w:r>
    </w:p>
    <w:p w:rsidR="004C76A4" w:rsidRDefault="004C76A4" w:rsidP="00F24407">
      <w:pPr>
        <w:spacing w:line="360" w:lineRule="auto"/>
        <w:rPr>
          <w:b/>
          <w:sz w:val="28"/>
          <w:szCs w:val="28"/>
          <w:lang w:val="uk-UA"/>
        </w:rPr>
      </w:pPr>
    </w:p>
    <w:p w:rsidR="00EF14B4" w:rsidRPr="00EF14B4" w:rsidRDefault="00EF14B4" w:rsidP="00F24407">
      <w:pPr>
        <w:spacing w:line="360" w:lineRule="auto"/>
        <w:rPr>
          <w:b/>
          <w:sz w:val="28"/>
          <w:szCs w:val="28"/>
          <w:lang w:val="uk-UA"/>
        </w:rPr>
      </w:pPr>
    </w:p>
    <w:p w:rsidR="008D66F2" w:rsidRPr="00EF14B4" w:rsidRDefault="00601CAA" w:rsidP="00601CAA">
      <w:pPr>
        <w:spacing w:line="360" w:lineRule="auto"/>
        <w:ind w:firstLine="567"/>
        <w:jc w:val="center"/>
        <w:rPr>
          <w:b/>
          <w:sz w:val="28"/>
          <w:szCs w:val="28"/>
          <w:lang w:val="uk-UA"/>
        </w:rPr>
      </w:pPr>
      <w:r w:rsidRPr="00EF14B4">
        <w:rPr>
          <w:b/>
          <w:sz w:val="28"/>
          <w:szCs w:val="28"/>
          <w:lang w:val="uk-UA"/>
        </w:rPr>
        <w:lastRenderedPageBreak/>
        <w:t>ЗМІСТ</w:t>
      </w:r>
      <w:r w:rsidR="00E26C07" w:rsidRPr="00EF14B4">
        <w:rPr>
          <w:b/>
          <w:sz w:val="28"/>
          <w:szCs w:val="28"/>
          <w:lang w:val="uk-UA"/>
        </w:rPr>
        <w:t xml:space="preserve">   </w:t>
      </w:r>
    </w:p>
    <w:p w:rsidR="00601CAA" w:rsidRPr="00EF14B4" w:rsidRDefault="00E26C07" w:rsidP="00601CAA">
      <w:pPr>
        <w:spacing w:line="360" w:lineRule="auto"/>
        <w:ind w:firstLine="567"/>
        <w:jc w:val="center"/>
        <w:rPr>
          <w:b/>
          <w:sz w:val="28"/>
          <w:szCs w:val="28"/>
          <w:lang w:val="uk-UA"/>
        </w:rPr>
      </w:pPr>
      <w:r w:rsidRPr="00EF14B4">
        <w:rPr>
          <w:b/>
          <w:sz w:val="28"/>
          <w:szCs w:val="28"/>
          <w:lang w:val="uk-UA"/>
        </w:rPr>
        <w:t xml:space="preserve">                                                </w:t>
      </w:r>
    </w:p>
    <w:tbl>
      <w:tblPr>
        <w:tblW w:w="10221" w:type="dxa"/>
        <w:tblInd w:w="-86" w:type="dxa"/>
        <w:tblLook w:val="04A0" w:firstRow="1" w:lastRow="0" w:firstColumn="1" w:lastColumn="0" w:noHBand="0" w:noVBand="1"/>
      </w:tblPr>
      <w:tblGrid>
        <w:gridCol w:w="9153"/>
        <w:gridCol w:w="1068"/>
      </w:tblGrid>
      <w:tr w:rsidR="00601CAA" w:rsidRPr="00EF14B4" w:rsidTr="00F24407">
        <w:trPr>
          <w:trHeight w:val="463"/>
        </w:trPr>
        <w:tc>
          <w:tcPr>
            <w:tcW w:w="9153" w:type="dxa"/>
            <w:hideMark/>
          </w:tcPr>
          <w:p w:rsidR="00601CAA" w:rsidRPr="00EF14B4" w:rsidRDefault="00601CAA" w:rsidP="00601CAA">
            <w:pPr>
              <w:spacing w:line="360" w:lineRule="auto"/>
              <w:jc w:val="both"/>
              <w:rPr>
                <w:sz w:val="28"/>
                <w:szCs w:val="28"/>
                <w:lang w:val="uk-UA"/>
              </w:rPr>
            </w:pPr>
            <w:bookmarkStart w:id="15" w:name="OLE_LINK2"/>
            <w:bookmarkStart w:id="16" w:name="OLE_LINK1"/>
            <w:r w:rsidRPr="00EF14B4">
              <w:rPr>
                <w:sz w:val="28"/>
                <w:szCs w:val="28"/>
                <w:lang w:val="uk-UA"/>
              </w:rPr>
              <w:t xml:space="preserve">РОЗДІЛ 1 </w:t>
            </w:r>
            <w:r w:rsidR="004964E2" w:rsidRPr="00EF14B4">
              <w:rPr>
                <w:rStyle w:val="FontStyle13"/>
                <w:sz w:val="28"/>
                <w:szCs w:val="28"/>
                <w:lang w:val="uk-UA" w:eastAsia="uk-UA"/>
              </w:rPr>
              <w:t>ВИЗНАЧЕННЯ ПЕРЕДАТОЧНИХ ФУНКЦІЇ РОЗІМКНУТОЇ ТА ЗАМКНУТОЇ СИСТЕМИ</w:t>
            </w:r>
          </w:p>
        </w:tc>
        <w:tc>
          <w:tcPr>
            <w:tcW w:w="1068" w:type="dxa"/>
            <w:hideMark/>
          </w:tcPr>
          <w:p w:rsidR="00601CAA" w:rsidRPr="00EF14B4" w:rsidRDefault="00601CAA" w:rsidP="00601CAA">
            <w:pPr>
              <w:spacing w:line="360" w:lineRule="auto"/>
              <w:rPr>
                <w:sz w:val="28"/>
                <w:szCs w:val="28"/>
                <w:lang w:val="uk-UA"/>
              </w:rPr>
            </w:pPr>
          </w:p>
        </w:tc>
      </w:tr>
      <w:tr w:rsidR="00601CAA" w:rsidRPr="00EF14B4" w:rsidTr="00F24407">
        <w:trPr>
          <w:trHeight w:val="366"/>
        </w:trPr>
        <w:tc>
          <w:tcPr>
            <w:tcW w:w="9153" w:type="dxa"/>
            <w:hideMark/>
          </w:tcPr>
          <w:p w:rsidR="00601CAA" w:rsidRPr="00EF14B4" w:rsidRDefault="00601CAA" w:rsidP="00601CAA">
            <w:pPr>
              <w:spacing w:line="360" w:lineRule="auto"/>
              <w:jc w:val="both"/>
              <w:rPr>
                <w:sz w:val="28"/>
                <w:szCs w:val="28"/>
                <w:lang w:val="uk-UA"/>
              </w:rPr>
            </w:pPr>
            <w:r w:rsidRPr="00EF14B4">
              <w:rPr>
                <w:sz w:val="28"/>
                <w:szCs w:val="28"/>
                <w:lang w:val="uk-UA"/>
              </w:rPr>
              <w:t>РОЗДІЛ 2 ПОБУДОВА ХАРАКТЕРИСТИК</w:t>
            </w:r>
          </w:p>
        </w:tc>
        <w:tc>
          <w:tcPr>
            <w:tcW w:w="1068" w:type="dxa"/>
            <w:hideMark/>
          </w:tcPr>
          <w:p w:rsidR="00601CAA" w:rsidRPr="00EF14B4" w:rsidRDefault="00601CAA" w:rsidP="00601CAA">
            <w:pPr>
              <w:spacing w:line="360" w:lineRule="auto"/>
              <w:rPr>
                <w:sz w:val="28"/>
                <w:szCs w:val="28"/>
                <w:lang w:val="uk-UA"/>
              </w:rPr>
            </w:pPr>
          </w:p>
        </w:tc>
      </w:tr>
      <w:tr w:rsidR="00601CAA" w:rsidRPr="00EF14B4" w:rsidTr="00F24407">
        <w:trPr>
          <w:trHeight w:val="427"/>
        </w:trPr>
        <w:tc>
          <w:tcPr>
            <w:tcW w:w="9153" w:type="dxa"/>
            <w:hideMark/>
          </w:tcPr>
          <w:p w:rsidR="00601CAA" w:rsidRPr="00EF14B4" w:rsidRDefault="00601CAA" w:rsidP="00E633B3">
            <w:pPr>
              <w:numPr>
                <w:ilvl w:val="1"/>
                <w:numId w:val="4"/>
              </w:numPr>
              <w:spacing w:line="360" w:lineRule="auto"/>
              <w:ind w:hanging="108"/>
              <w:contextualSpacing/>
              <w:jc w:val="both"/>
              <w:rPr>
                <w:rFonts w:eastAsia="Calibri"/>
                <w:sz w:val="28"/>
                <w:szCs w:val="28"/>
                <w:lang w:val="uk-UA"/>
              </w:rPr>
            </w:pPr>
            <w:r w:rsidRPr="00EF14B4">
              <w:rPr>
                <w:rFonts w:eastAsia="Calibri"/>
                <w:sz w:val="28"/>
                <w:szCs w:val="28"/>
                <w:lang w:val="uk-UA"/>
              </w:rPr>
              <w:t xml:space="preserve"> Побудова амплітудної характеристики розімкнутої системи.</w:t>
            </w:r>
          </w:p>
        </w:tc>
        <w:tc>
          <w:tcPr>
            <w:tcW w:w="1068" w:type="dxa"/>
            <w:hideMark/>
          </w:tcPr>
          <w:p w:rsidR="00601CAA" w:rsidRPr="00EF14B4" w:rsidRDefault="00601CAA" w:rsidP="00601CAA">
            <w:pPr>
              <w:spacing w:line="360" w:lineRule="auto"/>
              <w:rPr>
                <w:sz w:val="28"/>
                <w:szCs w:val="28"/>
                <w:lang w:val="uk-UA"/>
              </w:rPr>
            </w:pPr>
          </w:p>
        </w:tc>
      </w:tr>
      <w:tr w:rsidR="00601CAA" w:rsidRPr="00EF14B4" w:rsidTr="00F24407">
        <w:trPr>
          <w:trHeight w:val="866"/>
        </w:trPr>
        <w:tc>
          <w:tcPr>
            <w:tcW w:w="9153" w:type="dxa"/>
            <w:hideMark/>
          </w:tcPr>
          <w:p w:rsidR="00601CAA" w:rsidRPr="00EF14B4" w:rsidRDefault="00601CAA" w:rsidP="00E633B3">
            <w:pPr>
              <w:numPr>
                <w:ilvl w:val="1"/>
                <w:numId w:val="4"/>
              </w:numPr>
              <w:spacing w:line="360" w:lineRule="auto"/>
              <w:ind w:hanging="108"/>
              <w:contextualSpacing/>
              <w:jc w:val="both"/>
              <w:rPr>
                <w:rFonts w:eastAsia="Calibri"/>
                <w:sz w:val="28"/>
                <w:szCs w:val="28"/>
                <w:lang w:val="uk-UA"/>
              </w:rPr>
            </w:pPr>
            <w:r w:rsidRPr="00EF14B4">
              <w:rPr>
                <w:rFonts w:eastAsia="Calibri"/>
                <w:sz w:val="28"/>
                <w:szCs w:val="28"/>
                <w:lang w:val="uk-UA"/>
              </w:rPr>
              <w:t xml:space="preserve"> Побудова логарифмічної амплітудно-частотної та фазочастотної характеристик розімкнутої системи.</w:t>
            </w:r>
          </w:p>
        </w:tc>
        <w:tc>
          <w:tcPr>
            <w:tcW w:w="1068" w:type="dxa"/>
          </w:tcPr>
          <w:p w:rsidR="00601CAA" w:rsidRPr="00EF14B4" w:rsidRDefault="00601CAA" w:rsidP="00601CAA">
            <w:pPr>
              <w:spacing w:line="360" w:lineRule="auto"/>
              <w:rPr>
                <w:rFonts w:eastAsia="Calibri"/>
                <w:sz w:val="28"/>
                <w:szCs w:val="28"/>
                <w:lang w:val="uk-UA"/>
              </w:rPr>
            </w:pPr>
          </w:p>
          <w:p w:rsidR="00601CAA" w:rsidRPr="00EF14B4" w:rsidRDefault="00601CAA" w:rsidP="00601CAA">
            <w:pPr>
              <w:spacing w:line="360" w:lineRule="auto"/>
              <w:ind w:left="648"/>
              <w:contextualSpacing/>
              <w:rPr>
                <w:rFonts w:eastAsia="Calibri"/>
                <w:sz w:val="28"/>
                <w:szCs w:val="28"/>
                <w:lang w:val="uk-UA"/>
              </w:rPr>
            </w:pPr>
          </w:p>
        </w:tc>
      </w:tr>
      <w:tr w:rsidR="00601CAA" w:rsidRPr="00EF14B4" w:rsidTr="00F24407">
        <w:trPr>
          <w:trHeight w:val="455"/>
        </w:trPr>
        <w:tc>
          <w:tcPr>
            <w:tcW w:w="9153" w:type="dxa"/>
            <w:hideMark/>
          </w:tcPr>
          <w:p w:rsidR="00601CAA" w:rsidRPr="00EF14B4" w:rsidRDefault="00601CAA" w:rsidP="00601CAA">
            <w:pPr>
              <w:spacing w:line="360" w:lineRule="auto"/>
              <w:jc w:val="both"/>
              <w:rPr>
                <w:sz w:val="28"/>
                <w:szCs w:val="28"/>
                <w:lang w:val="uk-UA"/>
              </w:rPr>
            </w:pPr>
            <w:r w:rsidRPr="00EF14B4">
              <w:rPr>
                <w:sz w:val="28"/>
                <w:szCs w:val="28"/>
                <w:lang w:val="uk-UA"/>
              </w:rPr>
              <w:t>РОЗДІЛ 3 ВИЗНАЧЕННЯ СТІЙКОСТІ САР ЗА ДВОМА КРИТЕРІЯМИ</w:t>
            </w:r>
          </w:p>
        </w:tc>
        <w:tc>
          <w:tcPr>
            <w:tcW w:w="1068" w:type="dxa"/>
            <w:hideMark/>
          </w:tcPr>
          <w:p w:rsidR="00601CAA" w:rsidRPr="00EF14B4" w:rsidRDefault="00601CAA" w:rsidP="00F24407">
            <w:pPr>
              <w:spacing w:line="360" w:lineRule="auto"/>
              <w:rPr>
                <w:sz w:val="28"/>
                <w:szCs w:val="28"/>
                <w:lang w:val="uk-UA"/>
              </w:rPr>
            </w:pPr>
          </w:p>
        </w:tc>
      </w:tr>
      <w:tr w:rsidR="00601CAA" w:rsidRPr="00EF14B4" w:rsidTr="00F24407">
        <w:trPr>
          <w:trHeight w:val="429"/>
        </w:trPr>
        <w:tc>
          <w:tcPr>
            <w:tcW w:w="9153" w:type="dxa"/>
            <w:hideMark/>
          </w:tcPr>
          <w:p w:rsidR="00601CAA" w:rsidRPr="00EF14B4" w:rsidRDefault="00601CAA" w:rsidP="00601CAA">
            <w:pPr>
              <w:spacing w:line="360" w:lineRule="auto"/>
              <w:ind w:firstLine="250"/>
              <w:rPr>
                <w:sz w:val="28"/>
                <w:szCs w:val="28"/>
                <w:lang w:val="uk-UA"/>
              </w:rPr>
            </w:pPr>
            <w:r w:rsidRPr="00EF14B4">
              <w:rPr>
                <w:sz w:val="28"/>
                <w:szCs w:val="28"/>
                <w:lang w:val="uk-UA"/>
              </w:rPr>
              <w:t>3.1 Визначення стійкості САР за допомогою алгебраїчного критерію стійкості.</w:t>
            </w:r>
          </w:p>
        </w:tc>
        <w:tc>
          <w:tcPr>
            <w:tcW w:w="1068" w:type="dxa"/>
            <w:hideMark/>
          </w:tcPr>
          <w:p w:rsidR="00601CAA" w:rsidRPr="00EF14B4" w:rsidRDefault="00601CAA" w:rsidP="00601CAA">
            <w:pPr>
              <w:spacing w:line="360" w:lineRule="auto"/>
              <w:rPr>
                <w:sz w:val="28"/>
                <w:szCs w:val="28"/>
                <w:lang w:val="uk-UA"/>
              </w:rPr>
            </w:pPr>
          </w:p>
        </w:tc>
      </w:tr>
      <w:tr w:rsidR="00601CAA" w:rsidRPr="00EF14B4" w:rsidTr="00F24407">
        <w:trPr>
          <w:trHeight w:val="250"/>
        </w:trPr>
        <w:tc>
          <w:tcPr>
            <w:tcW w:w="9153" w:type="dxa"/>
            <w:hideMark/>
          </w:tcPr>
          <w:p w:rsidR="0099105B" w:rsidRPr="00EF14B4" w:rsidRDefault="00601CAA" w:rsidP="0099105B">
            <w:pPr>
              <w:spacing w:line="360" w:lineRule="auto"/>
              <w:ind w:firstLine="250"/>
              <w:rPr>
                <w:sz w:val="28"/>
                <w:szCs w:val="28"/>
                <w:lang w:val="uk-UA"/>
              </w:rPr>
            </w:pPr>
            <w:r w:rsidRPr="00EF14B4">
              <w:rPr>
                <w:sz w:val="28"/>
                <w:szCs w:val="28"/>
                <w:lang w:val="uk-UA"/>
              </w:rPr>
              <w:t>3.2 Визначення стійкості САР за допомогою частотного критерію стійкості.</w:t>
            </w:r>
          </w:p>
        </w:tc>
        <w:tc>
          <w:tcPr>
            <w:tcW w:w="1068" w:type="dxa"/>
            <w:hideMark/>
          </w:tcPr>
          <w:p w:rsidR="00601CAA" w:rsidRPr="00EF14B4" w:rsidRDefault="00601CAA" w:rsidP="00601CAA">
            <w:pPr>
              <w:spacing w:line="360" w:lineRule="auto"/>
              <w:rPr>
                <w:sz w:val="28"/>
                <w:szCs w:val="28"/>
                <w:lang w:val="uk-UA"/>
              </w:rPr>
            </w:pPr>
          </w:p>
        </w:tc>
      </w:tr>
      <w:tr w:rsidR="00601CAA" w:rsidRPr="00EF14B4" w:rsidTr="00F24407">
        <w:trPr>
          <w:trHeight w:val="523"/>
        </w:trPr>
        <w:tc>
          <w:tcPr>
            <w:tcW w:w="9153" w:type="dxa"/>
            <w:hideMark/>
          </w:tcPr>
          <w:p w:rsidR="00601CAA" w:rsidRPr="00EF14B4" w:rsidRDefault="00601CAA" w:rsidP="00601CAA">
            <w:pPr>
              <w:spacing w:line="360" w:lineRule="auto"/>
              <w:rPr>
                <w:sz w:val="28"/>
                <w:szCs w:val="28"/>
                <w:lang w:val="uk-UA"/>
              </w:rPr>
            </w:pPr>
            <w:r w:rsidRPr="00EF14B4">
              <w:rPr>
                <w:sz w:val="28"/>
                <w:szCs w:val="28"/>
                <w:lang w:val="uk-UA"/>
              </w:rPr>
              <w:t>СПИСОК ВИКОРИСТАНИХ ДЖЕРЕЛ</w:t>
            </w:r>
          </w:p>
        </w:tc>
        <w:tc>
          <w:tcPr>
            <w:tcW w:w="1068" w:type="dxa"/>
            <w:hideMark/>
          </w:tcPr>
          <w:p w:rsidR="00601CAA" w:rsidRPr="00EF14B4" w:rsidRDefault="00601CAA" w:rsidP="00601CAA">
            <w:pPr>
              <w:spacing w:line="360" w:lineRule="auto"/>
              <w:ind w:left="-12" w:right="31" w:hanging="16"/>
              <w:rPr>
                <w:sz w:val="28"/>
                <w:szCs w:val="28"/>
                <w:lang w:val="uk-UA"/>
              </w:rPr>
            </w:pPr>
          </w:p>
        </w:tc>
      </w:tr>
      <w:bookmarkEnd w:id="15"/>
      <w:bookmarkEnd w:id="16"/>
    </w:tbl>
    <w:p w:rsidR="00601CAA" w:rsidRPr="00EF14B4" w:rsidRDefault="00601CAA" w:rsidP="00601CAA">
      <w:pPr>
        <w:spacing w:line="360" w:lineRule="auto"/>
        <w:rPr>
          <w:sz w:val="28"/>
          <w:szCs w:val="28"/>
          <w:lang w:val="uk-UA"/>
        </w:rPr>
      </w:pPr>
    </w:p>
    <w:p w:rsidR="00601CAA" w:rsidRPr="00EF14B4" w:rsidRDefault="00601CAA" w:rsidP="00601CAA">
      <w:pPr>
        <w:spacing w:line="360" w:lineRule="auto"/>
        <w:jc w:val="center"/>
        <w:rPr>
          <w:b/>
          <w:sz w:val="28"/>
          <w:szCs w:val="28"/>
          <w:lang w:val="uk-UA"/>
        </w:rPr>
      </w:pPr>
    </w:p>
    <w:p w:rsidR="00601CAA" w:rsidRPr="00EF14B4" w:rsidRDefault="00601CAA" w:rsidP="00601CAA">
      <w:pPr>
        <w:spacing w:line="360" w:lineRule="auto"/>
        <w:jc w:val="center"/>
        <w:rPr>
          <w:b/>
          <w:sz w:val="28"/>
          <w:szCs w:val="28"/>
          <w:lang w:val="uk-UA"/>
        </w:rPr>
      </w:pPr>
    </w:p>
    <w:p w:rsidR="00601CAA" w:rsidRPr="00EF14B4" w:rsidRDefault="00601CAA" w:rsidP="00601CAA">
      <w:pPr>
        <w:spacing w:line="360" w:lineRule="auto"/>
        <w:contextualSpacing/>
        <w:jc w:val="center"/>
        <w:rPr>
          <w:b/>
          <w:sz w:val="28"/>
          <w:szCs w:val="28"/>
          <w:lang w:val="uk-UA"/>
        </w:rPr>
      </w:pPr>
    </w:p>
    <w:p w:rsidR="00601CAA" w:rsidRPr="00EF14B4" w:rsidRDefault="00601CAA" w:rsidP="00601CAA">
      <w:pPr>
        <w:spacing w:line="360" w:lineRule="auto"/>
        <w:rPr>
          <w:b/>
          <w:sz w:val="28"/>
          <w:szCs w:val="28"/>
          <w:lang w:val="uk-UA"/>
        </w:rPr>
      </w:pPr>
    </w:p>
    <w:p w:rsidR="004C76A4" w:rsidRPr="00EF14B4" w:rsidRDefault="004C76A4" w:rsidP="00601CAA">
      <w:pPr>
        <w:spacing w:line="360" w:lineRule="auto"/>
        <w:rPr>
          <w:b/>
          <w:sz w:val="28"/>
          <w:szCs w:val="28"/>
          <w:lang w:val="uk-UA"/>
        </w:rPr>
      </w:pPr>
    </w:p>
    <w:p w:rsidR="00601CAA" w:rsidRPr="00EF14B4" w:rsidRDefault="00601CAA" w:rsidP="00601CAA">
      <w:pPr>
        <w:spacing w:line="360" w:lineRule="auto"/>
        <w:rPr>
          <w:rFonts w:eastAsia="Calibri"/>
          <w:b/>
          <w:sz w:val="28"/>
          <w:szCs w:val="28"/>
          <w:lang w:val="uk-UA"/>
        </w:rPr>
      </w:pPr>
    </w:p>
    <w:p w:rsidR="005C5F36" w:rsidRPr="00EF14B4" w:rsidRDefault="005C5F36" w:rsidP="00601CAA">
      <w:pPr>
        <w:spacing w:line="360" w:lineRule="auto"/>
        <w:rPr>
          <w:rFonts w:eastAsia="Calibri"/>
          <w:b/>
          <w:sz w:val="28"/>
          <w:szCs w:val="28"/>
          <w:lang w:val="uk-UA"/>
        </w:rPr>
      </w:pPr>
    </w:p>
    <w:p w:rsidR="00F77D78" w:rsidRPr="00EF14B4" w:rsidRDefault="00F77D78" w:rsidP="00601CAA">
      <w:pPr>
        <w:spacing w:line="360" w:lineRule="auto"/>
        <w:rPr>
          <w:rFonts w:eastAsia="Calibri"/>
          <w:b/>
          <w:sz w:val="28"/>
          <w:szCs w:val="28"/>
          <w:lang w:val="uk-UA"/>
        </w:rPr>
      </w:pPr>
    </w:p>
    <w:p w:rsidR="00F77D78" w:rsidRPr="00EF14B4" w:rsidRDefault="00F77D78" w:rsidP="00601CAA">
      <w:pPr>
        <w:spacing w:line="360" w:lineRule="auto"/>
        <w:rPr>
          <w:rFonts w:eastAsia="Calibri"/>
          <w:b/>
          <w:sz w:val="28"/>
          <w:szCs w:val="28"/>
          <w:lang w:val="uk-UA"/>
        </w:rPr>
      </w:pPr>
    </w:p>
    <w:p w:rsidR="00F77D78" w:rsidRPr="00EF14B4" w:rsidRDefault="00F77D78" w:rsidP="00601CAA">
      <w:pPr>
        <w:spacing w:line="360" w:lineRule="auto"/>
        <w:rPr>
          <w:rFonts w:eastAsia="Calibri"/>
          <w:b/>
          <w:sz w:val="28"/>
          <w:szCs w:val="28"/>
          <w:lang w:val="uk-UA"/>
        </w:rPr>
      </w:pPr>
    </w:p>
    <w:p w:rsidR="00F77D78" w:rsidRPr="00EF14B4" w:rsidRDefault="00F77D78" w:rsidP="00601CAA">
      <w:pPr>
        <w:spacing w:line="360" w:lineRule="auto"/>
        <w:rPr>
          <w:rFonts w:eastAsia="Calibri"/>
          <w:b/>
          <w:sz w:val="28"/>
          <w:szCs w:val="28"/>
          <w:lang w:val="uk-UA"/>
        </w:rPr>
      </w:pPr>
    </w:p>
    <w:p w:rsidR="00F77D78" w:rsidRPr="00EF14B4" w:rsidRDefault="00F77D78" w:rsidP="00601CAA">
      <w:pPr>
        <w:spacing w:line="360" w:lineRule="auto"/>
        <w:rPr>
          <w:rFonts w:eastAsia="Calibri"/>
          <w:b/>
          <w:sz w:val="28"/>
          <w:szCs w:val="28"/>
          <w:lang w:val="uk-UA"/>
        </w:rPr>
      </w:pPr>
    </w:p>
    <w:p w:rsidR="00F24407" w:rsidRPr="00EF14B4" w:rsidRDefault="00F24407" w:rsidP="00601CAA">
      <w:pPr>
        <w:spacing w:line="360" w:lineRule="auto"/>
        <w:rPr>
          <w:rFonts w:eastAsia="Calibri"/>
          <w:b/>
          <w:sz w:val="28"/>
          <w:szCs w:val="28"/>
          <w:lang w:val="uk-UA"/>
        </w:rPr>
      </w:pPr>
    </w:p>
    <w:p w:rsidR="00374EF4" w:rsidRPr="00EF14B4" w:rsidRDefault="00374EF4" w:rsidP="00601CAA">
      <w:pPr>
        <w:spacing w:line="360" w:lineRule="auto"/>
        <w:rPr>
          <w:rFonts w:eastAsia="Calibri"/>
          <w:b/>
          <w:sz w:val="28"/>
          <w:szCs w:val="28"/>
          <w:lang w:val="uk-UA"/>
        </w:rPr>
      </w:pPr>
    </w:p>
    <w:p w:rsidR="00374EF4" w:rsidRPr="00EF14B4" w:rsidRDefault="00374EF4" w:rsidP="00601CAA">
      <w:pPr>
        <w:spacing w:line="360" w:lineRule="auto"/>
        <w:rPr>
          <w:rFonts w:eastAsia="Calibri"/>
          <w:b/>
          <w:sz w:val="28"/>
          <w:szCs w:val="28"/>
          <w:lang w:val="uk-UA"/>
        </w:rPr>
      </w:pPr>
    </w:p>
    <w:p w:rsidR="00374EF4" w:rsidRPr="00EF14B4" w:rsidRDefault="00374EF4" w:rsidP="00601CAA">
      <w:pPr>
        <w:spacing w:line="360" w:lineRule="auto"/>
        <w:rPr>
          <w:rFonts w:eastAsia="Calibri"/>
          <w:b/>
          <w:sz w:val="28"/>
          <w:szCs w:val="28"/>
          <w:lang w:val="uk-UA"/>
        </w:rPr>
      </w:pPr>
    </w:p>
    <w:p w:rsidR="00374EF4" w:rsidRPr="00EF14B4" w:rsidRDefault="00374EF4" w:rsidP="00601CAA">
      <w:pPr>
        <w:spacing w:line="360" w:lineRule="auto"/>
        <w:rPr>
          <w:rFonts w:eastAsia="Calibri"/>
          <w:b/>
          <w:sz w:val="28"/>
          <w:szCs w:val="28"/>
          <w:lang w:val="uk-UA"/>
        </w:rPr>
      </w:pPr>
    </w:p>
    <w:p w:rsidR="003D0B20" w:rsidRPr="00EF14B4" w:rsidRDefault="003D0B20" w:rsidP="00601CAA">
      <w:pPr>
        <w:spacing w:line="360" w:lineRule="auto"/>
        <w:rPr>
          <w:rFonts w:eastAsia="Calibri"/>
          <w:b/>
          <w:sz w:val="28"/>
          <w:szCs w:val="28"/>
          <w:lang w:val="uk-UA"/>
        </w:rPr>
      </w:pPr>
    </w:p>
    <w:p w:rsidR="004964E2" w:rsidRPr="00EF14B4" w:rsidRDefault="00601CAA" w:rsidP="004964E2">
      <w:pPr>
        <w:spacing w:line="360" w:lineRule="auto"/>
        <w:jc w:val="center"/>
        <w:rPr>
          <w:rFonts w:eastAsia="Calibri"/>
          <w:b/>
          <w:sz w:val="28"/>
          <w:szCs w:val="28"/>
          <w:lang w:val="uk-UA"/>
        </w:rPr>
      </w:pPr>
      <w:r w:rsidRPr="00EF14B4">
        <w:rPr>
          <w:rFonts w:eastAsia="Calibri"/>
          <w:b/>
          <w:sz w:val="28"/>
          <w:szCs w:val="28"/>
          <w:lang w:val="uk-UA"/>
        </w:rPr>
        <w:t>РОЗДІЛ 1</w:t>
      </w:r>
    </w:p>
    <w:p w:rsidR="004964E2" w:rsidRPr="00EF14B4" w:rsidRDefault="004964E2" w:rsidP="004964E2">
      <w:pPr>
        <w:spacing w:line="360" w:lineRule="auto"/>
        <w:jc w:val="center"/>
        <w:rPr>
          <w:b/>
          <w:sz w:val="28"/>
          <w:szCs w:val="28"/>
          <w:lang w:val="uk-UA"/>
        </w:rPr>
      </w:pPr>
      <w:r w:rsidRPr="00EF14B4">
        <w:rPr>
          <w:rStyle w:val="FontStyle13"/>
          <w:sz w:val="28"/>
          <w:szCs w:val="28"/>
          <w:lang w:val="uk-UA" w:eastAsia="uk-UA"/>
        </w:rPr>
        <w:t xml:space="preserve"> </w:t>
      </w:r>
      <w:r w:rsidRPr="00EF14B4">
        <w:rPr>
          <w:rStyle w:val="FontStyle13"/>
          <w:b/>
          <w:sz w:val="28"/>
          <w:szCs w:val="28"/>
          <w:lang w:val="uk-UA" w:eastAsia="uk-UA"/>
        </w:rPr>
        <w:t>ВИЗНАЧЕННЯ ПЕРЕДАТОЧНИХ ФУНКЦІЇ РОЗІМКНУТОЇ ТА ЗАМКНУТОЇ СИСТЕМИ</w:t>
      </w:r>
      <w:r w:rsidRPr="00EF14B4">
        <w:rPr>
          <w:b/>
          <w:sz w:val="28"/>
          <w:szCs w:val="28"/>
          <w:lang w:val="uk-UA"/>
        </w:rPr>
        <w:t xml:space="preserve"> </w:t>
      </w:r>
    </w:p>
    <w:p w:rsidR="004964E2" w:rsidRPr="00EF14B4" w:rsidRDefault="004964E2" w:rsidP="004964E2">
      <w:pPr>
        <w:spacing w:line="360" w:lineRule="auto"/>
        <w:jc w:val="center"/>
        <w:rPr>
          <w:b/>
          <w:sz w:val="28"/>
          <w:szCs w:val="28"/>
          <w:lang w:val="uk-UA"/>
        </w:rPr>
      </w:pPr>
    </w:p>
    <w:p w:rsidR="004964E2" w:rsidRPr="00EF14B4" w:rsidRDefault="004964E2" w:rsidP="00D82CA9">
      <w:pPr>
        <w:spacing w:line="360" w:lineRule="auto"/>
        <w:ind w:firstLine="709"/>
        <w:jc w:val="both"/>
        <w:rPr>
          <w:sz w:val="28"/>
          <w:szCs w:val="28"/>
          <w:lang w:val="uk-UA"/>
        </w:rPr>
      </w:pPr>
      <w:r w:rsidRPr="00EF14B4">
        <w:rPr>
          <w:sz w:val="28"/>
          <w:szCs w:val="28"/>
          <w:lang w:val="uk-UA"/>
        </w:rPr>
        <w:t>Структурна схема досліджуваної системи автоматичного керування наведена на рисунку 1.</w:t>
      </w:r>
    </w:p>
    <w:p w:rsidR="00D82CA9" w:rsidRPr="00EF14B4" w:rsidRDefault="00D82CA9" w:rsidP="00D82CA9">
      <w:pPr>
        <w:spacing w:line="360" w:lineRule="auto"/>
        <w:ind w:firstLine="709"/>
        <w:jc w:val="both"/>
        <w:rPr>
          <w:sz w:val="28"/>
          <w:szCs w:val="28"/>
          <w:lang w:val="uk-UA"/>
        </w:rPr>
      </w:pPr>
    </w:p>
    <w:p w:rsidR="004964E2" w:rsidRPr="00EF14B4" w:rsidRDefault="00D20B72" w:rsidP="004964E2">
      <w:pPr>
        <w:spacing w:line="360" w:lineRule="auto"/>
        <w:jc w:val="center"/>
        <w:rPr>
          <w:b/>
          <w:sz w:val="28"/>
          <w:szCs w:val="28"/>
          <w:lang w:val="uk-UA"/>
        </w:rPr>
      </w:pPr>
      <w:r>
        <w:rPr>
          <w:i/>
          <w:sz w:val="28"/>
          <w:szCs w:val="28"/>
          <w:lang w:val="uk-UA"/>
        </w:rPr>
      </w:r>
      <w:r>
        <w:rPr>
          <w:i/>
          <w:sz w:val="28"/>
          <w:szCs w:val="28"/>
          <w:lang w:val="uk-UA"/>
        </w:rPr>
        <w:pict>
          <v:group id="_x0000_s1096" style="width:358.85pt;height:125.1pt;mso-position-horizontal-relative:char;mso-position-vertical-relative:line" coordorigin="1260,2556" coordsize="8371,2178">
            <v:shape id="_x0000_s1097" type="#_x0000_t75" style="position:absolute;left:1768;top:2859;width:7863;height:1875" wrapcoords="-40 0 -40 21447 21600 21447 21600 0 -40 0">
              <v:imagedata r:id="rId20" o:title=""/>
            </v:shape>
            <v:shape id="_x0000_s1098" type="#_x0000_t75" style="position:absolute;left:1260;top:3654;width:722;height:316" wrapcoords="2541 4320 0 12960 11435 12960 12706 7776 8894 4320 2541 4320">
              <v:imagedata r:id="rId21" o:title=""/>
            </v:shape>
            <v:shape id="_x0000_s1099" type="#_x0000_t75" style="position:absolute;left:2997;top:3850;width:228;height:298" wrapcoords="2541 4320 0 12960 11435 12960 12706 7776 8894 4320 2541 4320">
              <v:imagedata r:id="rId22" o:title=""/>
            </v:shape>
            <v:shape id="_x0000_s1100" type="#_x0000_t75" style="position:absolute;left:4045;top:3850;width:265;height:298" wrapcoords="2541 4320 0 12960 11435 12960 12706 7776 8894 4320 2541 4320">
              <v:imagedata r:id="rId23" o:title=""/>
            </v:shape>
            <v:shape id="_x0000_s1101" type="#_x0000_t75" style="position:absolute;left:5094;top:3691;width:741;height:613" wrapcoords="2541 4320 0 12960 11435 12960 12706 7776 8894 4320 2541 4320">
              <v:imagedata r:id="rId24" o:title=""/>
            </v:shape>
            <v:shape id="_x0000_s1102" type="#_x0000_t75" style="position:absolute;left:7068;top:3696;width:1440;height:578" wrapcoords="2541 4320 0 12960 11435 12960 12706 7776 8894 4320 2541 4320">
              <v:imagedata r:id="rId25" o:title=""/>
            </v:shape>
            <v:shape id="_x0000_s1103" type="#_x0000_t75" style="position:absolute;left:6168;top:2556;width:552;height:280" wrapcoords="2541 4320 0 12960 11435 12960 12706 7776 8894 4320 2541 4320">
              <v:imagedata r:id="rId26" o:title=""/>
            </v:shape>
            <v:shape id="_x0000_s1104" type="#_x0000_t75" style="position:absolute;left:8820;top:3654;width:798;height:316" wrapcoords="2541 4320 0 12960 11435 12960 12706 7776 8894 4320 2541 4320">
              <v:imagedata r:id="rId27" o:title=""/>
            </v:shape>
            <v:shape id="_x0000_s1105" type="#_x0000_t75" style="position:absolute;left:5967;top:3212;width:1084;height:316" wrapcoords="2541 4320 0 12960 11435 12960 12706 7776 8894 4320 2541 4320">
              <v:imagedata r:id="rId28" o:title=""/>
            </v:shape>
            <w10:wrap type="none"/>
            <w10:anchorlock/>
          </v:group>
          <o:OLEObject Type="Embed" ProgID="Equation.3" ShapeID="_x0000_s1098" DrawAspect="Content" ObjectID="_1843626763" r:id="rId91"/>
          <o:OLEObject Type="Embed" ProgID="Equation.3" ShapeID="_x0000_s1099" DrawAspect="Content" ObjectID="_1843626764" r:id="rId92"/>
          <o:OLEObject Type="Embed" ProgID="Equation.3" ShapeID="_x0000_s1100" DrawAspect="Content" ObjectID="_1843626765" r:id="rId93"/>
          <o:OLEObject Type="Embed" ProgID="Equation.3" ShapeID="_x0000_s1101" DrawAspect="Content" ObjectID="_1843626766" r:id="rId94"/>
          <o:OLEObject Type="Embed" ProgID="Equation.3" ShapeID="_x0000_s1102" DrawAspect="Content" ObjectID="_1843626767" r:id="rId95"/>
          <o:OLEObject Type="Embed" ProgID="Equation.3" ShapeID="_x0000_s1103" DrawAspect="Content" ObjectID="_1843626768" r:id="rId96"/>
          <o:OLEObject Type="Embed" ProgID="Equation.3" ShapeID="_x0000_s1104" DrawAspect="Content" ObjectID="_1843626769" r:id="rId97"/>
          <o:OLEObject Type="Embed" ProgID="Equation.3" ShapeID="_x0000_s1105" DrawAspect="Content" ObjectID="_1843626770" r:id="rId98"/>
        </w:pict>
      </w:r>
    </w:p>
    <w:p w:rsidR="004964E2" w:rsidRPr="00EF14B4" w:rsidRDefault="004964E2" w:rsidP="004964E2">
      <w:pPr>
        <w:jc w:val="center"/>
        <w:rPr>
          <w:rFonts w:eastAsiaTheme="minorEastAsia"/>
          <w:sz w:val="28"/>
          <w:szCs w:val="28"/>
          <w:lang w:val="uk-UA"/>
        </w:rPr>
      </w:pPr>
      <w:r w:rsidRPr="00EF14B4">
        <w:rPr>
          <w:sz w:val="28"/>
          <w:szCs w:val="28"/>
          <w:lang w:val="uk-UA"/>
        </w:rPr>
        <w:t xml:space="preserve">Рисунок 1 – </w:t>
      </w:r>
      <w:r w:rsidRPr="00EF14B4">
        <w:rPr>
          <w:rFonts w:eastAsiaTheme="minorEastAsia"/>
          <w:sz w:val="28"/>
          <w:szCs w:val="28"/>
          <w:lang w:val="uk-UA"/>
        </w:rPr>
        <w:t>Структурна схема САР</w:t>
      </w:r>
    </w:p>
    <w:p w:rsidR="004964E2" w:rsidRPr="00EF14B4" w:rsidRDefault="004964E2" w:rsidP="003C533F">
      <w:pPr>
        <w:pStyle w:val="ad"/>
        <w:spacing w:line="360" w:lineRule="auto"/>
        <w:ind w:left="0" w:firstLine="709"/>
        <w:rPr>
          <w:rFonts w:ascii="Times New Roman" w:hAnsi="Times New Roman"/>
          <w:b/>
          <w:sz w:val="28"/>
          <w:szCs w:val="28"/>
          <w:lang w:val="uk-UA"/>
        </w:rPr>
      </w:pPr>
    </w:p>
    <w:p w:rsidR="004964E2" w:rsidRPr="00EF14B4" w:rsidRDefault="004964E2" w:rsidP="003C533F">
      <w:pPr>
        <w:pStyle w:val="ad"/>
        <w:spacing w:after="0" w:line="360" w:lineRule="auto"/>
        <w:ind w:left="0" w:firstLine="709"/>
        <w:rPr>
          <w:rFonts w:ascii="Times New Roman" w:hAnsi="Times New Roman"/>
          <w:sz w:val="28"/>
          <w:szCs w:val="28"/>
          <w:lang w:val="uk-UA"/>
        </w:rPr>
      </w:pPr>
      <w:r w:rsidRPr="00EF14B4">
        <w:rPr>
          <w:rFonts w:ascii="Times New Roman" w:hAnsi="Times New Roman"/>
          <w:sz w:val="28"/>
          <w:szCs w:val="28"/>
          <w:lang w:val="uk-UA"/>
        </w:rPr>
        <w:t xml:space="preserve">Вхідні дані </w:t>
      </w:r>
      <w:r w:rsidR="00707889" w:rsidRPr="00EF14B4">
        <w:rPr>
          <w:rFonts w:ascii="Times New Roman" w:hAnsi="Times New Roman"/>
          <w:sz w:val="28"/>
          <w:szCs w:val="28"/>
          <w:lang w:val="uk-UA"/>
        </w:rPr>
        <w:t xml:space="preserve">для розрахунку </w:t>
      </w:r>
      <w:r w:rsidRPr="00EF14B4">
        <w:rPr>
          <w:rFonts w:ascii="Times New Roman" w:hAnsi="Times New Roman"/>
          <w:sz w:val="28"/>
          <w:szCs w:val="28"/>
          <w:lang w:val="uk-UA"/>
        </w:rPr>
        <w:t>подано в таблиці 1</w:t>
      </w:r>
      <w:r w:rsidR="00707889" w:rsidRPr="00EF14B4">
        <w:rPr>
          <w:rFonts w:ascii="Times New Roman" w:hAnsi="Times New Roman"/>
          <w:sz w:val="28"/>
          <w:szCs w:val="28"/>
          <w:lang w:val="uk-UA"/>
        </w:rPr>
        <w:t>:</w:t>
      </w:r>
    </w:p>
    <w:p w:rsidR="003C533F" w:rsidRPr="00EF14B4" w:rsidRDefault="003C533F" w:rsidP="003C533F">
      <w:pPr>
        <w:pStyle w:val="ad"/>
        <w:spacing w:after="0" w:line="360" w:lineRule="auto"/>
        <w:ind w:left="0" w:firstLine="709"/>
        <w:rPr>
          <w:rFonts w:ascii="Times New Roman" w:hAnsi="Times New Roman"/>
          <w:sz w:val="28"/>
          <w:szCs w:val="28"/>
          <w:lang w:val="uk-UA"/>
        </w:rPr>
      </w:pPr>
      <w:r w:rsidRPr="00EF14B4">
        <w:rPr>
          <w:rFonts w:ascii="Times New Roman" w:hAnsi="Times New Roman"/>
          <w:sz w:val="28"/>
          <w:szCs w:val="28"/>
          <w:lang w:val="uk-UA"/>
        </w:rPr>
        <w:t>Таблиця 1 – Параметри передаточних функцій</w:t>
      </w:r>
    </w:p>
    <w:tbl>
      <w:tblPr>
        <w:tblW w:w="9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567"/>
        <w:gridCol w:w="845"/>
        <w:gridCol w:w="709"/>
        <w:gridCol w:w="708"/>
        <w:gridCol w:w="709"/>
        <w:gridCol w:w="709"/>
        <w:gridCol w:w="709"/>
        <w:gridCol w:w="850"/>
        <w:gridCol w:w="764"/>
        <w:gridCol w:w="937"/>
        <w:gridCol w:w="960"/>
      </w:tblGrid>
      <w:tr w:rsidR="003C533F" w:rsidRPr="00EF14B4" w:rsidTr="00D91FD6">
        <w:trPr>
          <w:cantSplit/>
          <w:trHeight w:val="1513"/>
          <w:jc w:val="center"/>
        </w:trPr>
        <w:tc>
          <w:tcPr>
            <w:tcW w:w="568" w:type="dxa"/>
            <w:vMerge w:val="restart"/>
            <w:noWrap/>
            <w:textDirection w:val="btLr"/>
            <w:vAlign w:val="center"/>
          </w:tcPr>
          <w:p w:rsidR="003C533F" w:rsidRPr="00EF14B4" w:rsidRDefault="003C533F" w:rsidP="00D91FD6">
            <w:pPr>
              <w:ind w:left="113" w:right="113"/>
              <w:jc w:val="center"/>
              <w:rPr>
                <w:sz w:val="28"/>
                <w:szCs w:val="28"/>
                <w:lang w:val="uk-UA"/>
              </w:rPr>
            </w:pPr>
            <w:r w:rsidRPr="00EF14B4">
              <w:rPr>
                <w:sz w:val="28"/>
                <w:szCs w:val="28"/>
                <w:lang w:val="uk-UA"/>
              </w:rPr>
              <w:t>Варіант</w:t>
            </w:r>
          </w:p>
        </w:tc>
        <w:tc>
          <w:tcPr>
            <w:tcW w:w="567" w:type="dxa"/>
            <w:vMerge w:val="restart"/>
            <w:noWrap/>
            <w:textDirection w:val="btLr"/>
            <w:vAlign w:val="center"/>
          </w:tcPr>
          <w:p w:rsidR="003C533F" w:rsidRPr="00EF14B4" w:rsidRDefault="003C533F" w:rsidP="00D91FD6">
            <w:pPr>
              <w:ind w:left="113" w:right="113"/>
              <w:jc w:val="center"/>
              <w:rPr>
                <w:sz w:val="28"/>
                <w:szCs w:val="28"/>
                <w:lang w:val="uk-UA"/>
              </w:rPr>
            </w:pPr>
            <w:r w:rsidRPr="00EF14B4">
              <w:rPr>
                <w:sz w:val="28"/>
                <w:szCs w:val="28"/>
                <w:lang w:val="uk-UA"/>
              </w:rPr>
              <w:t>№ СТР СХЕМ</w:t>
            </w:r>
          </w:p>
        </w:tc>
        <w:tc>
          <w:tcPr>
            <w:tcW w:w="7900" w:type="dxa"/>
            <w:gridSpan w:val="10"/>
            <w:noWrap/>
            <w:vAlign w:val="center"/>
          </w:tcPr>
          <w:p w:rsidR="003C533F" w:rsidRPr="00EF14B4" w:rsidRDefault="003C533F" w:rsidP="00D91FD6">
            <w:pPr>
              <w:jc w:val="center"/>
              <w:rPr>
                <w:sz w:val="28"/>
                <w:szCs w:val="28"/>
                <w:lang w:val="uk-UA"/>
              </w:rPr>
            </w:pPr>
            <w:r w:rsidRPr="00EF14B4">
              <w:rPr>
                <w:sz w:val="28"/>
                <w:szCs w:val="28"/>
                <w:lang w:val="uk-UA"/>
              </w:rPr>
              <w:t>Параметри ланок</w:t>
            </w:r>
          </w:p>
        </w:tc>
      </w:tr>
      <w:tr w:rsidR="003C533F" w:rsidRPr="00EF14B4" w:rsidTr="00D91FD6">
        <w:trPr>
          <w:cantSplit/>
          <w:trHeight w:val="881"/>
          <w:jc w:val="center"/>
        </w:trPr>
        <w:tc>
          <w:tcPr>
            <w:tcW w:w="568" w:type="dxa"/>
            <w:vMerge/>
            <w:noWrap/>
            <w:vAlign w:val="center"/>
          </w:tcPr>
          <w:p w:rsidR="003C533F" w:rsidRPr="00EF14B4" w:rsidRDefault="003C533F" w:rsidP="00D91FD6">
            <w:pPr>
              <w:jc w:val="center"/>
              <w:rPr>
                <w:sz w:val="28"/>
                <w:szCs w:val="28"/>
                <w:lang w:val="uk-UA"/>
              </w:rPr>
            </w:pPr>
          </w:p>
        </w:tc>
        <w:tc>
          <w:tcPr>
            <w:tcW w:w="567" w:type="dxa"/>
            <w:vMerge/>
            <w:noWrap/>
            <w:vAlign w:val="center"/>
          </w:tcPr>
          <w:p w:rsidR="003C533F" w:rsidRPr="00EF14B4" w:rsidRDefault="003C533F" w:rsidP="00D91FD6">
            <w:pPr>
              <w:jc w:val="center"/>
              <w:rPr>
                <w:sz w:val="28"/>
                <w:szCs w:val="28"/>
                <w:lang w:val="uk-UA"/>
              </w:rPr>
            </w:pPr>
          </w:p>
        </w:tc>
        <w:tc>
          <w:tcPr>
            <w:tcW w:w="845"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К1</w:t>
            </w:r>
          </w:p>
        </w:tc>
        <w:tc>
          <w:tcPr>
            <w:tcW w:w="709"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К2</w:t>
            </w:r>
          </w:p>
        </w:tc>
        <w:tc>
          <w:tcPr>
            <w:tcW w:w="708"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К3</w:t>
            </w:r>
          </w:p>
        </w:tc>
        <w:tc>
          <w:tcPr>
            <w:tcW w:w="709"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К4</w:t>
            </w:r>
          </w:p>
        </w:tc>
        <w:tc>
          <w:tcPr>
            <w:tcW w:w="709"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К5</w:t>
            </w:r>
          </w:p>
        </w:tc>
        <w:tc>
          <w:tcPr>
            <w:tcW w:w="709"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К6</w:t>
            </w:r>
          </w:p>
        </w:tc>
        <w:tc>
          <w:tcPr>
            <w:tcW w:w="850"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Т2</w:t>
            </w:r>
          </w:p>
        </w:tc>
        <w:tc>
          <w:tcPr>
            <w:tcW w:w="764"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Т3</w:t>
            </w:r>
          </w:p>
        </w:tc>
        <w:tc>
          <w:tcPr>
            <w:tcW w:w="937"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Т4</w:t>
            </w:r>
          </w:p>
        </w:tc>
        <w:tc>
          <w:tcPr>
            <w:tcW w:w="960" w:type="dxa"/>
            <w:noWrap/>
            <w:vAlign w:val="center"/>
          </w:tcPr>
          <w:p w:rsidR="003C533F" w:rsidRPr="00EF14B4" w:rsidRDefault="003C533F" w:rsidP="00D91FD6">
            <w:pPr>
              <w:ind w:left="-80" w:right="-89"/>
              <w:jc w:val="center"/>
              <w:rPr>
                <w:sz w:val="28"/>
                <w:szCs w:val="28"/>
                <w:lang w:val="uk-UA"/>
              </w:rPr>
            </w:pPr>
            <w:r w:rsidRPr="00EF14B4">
              <w:rPr>
                <w:sz w:val="28"/>
                <w:szCs w:val="28"/>
                <w:lang w:val="uk-UA"/>
              </w:rPr>
              <w:t>Т5</w:t>
            </w:r>
          </w:p>
        </w:tc>
      </w:tr>
      <w:tr w:rsidR="003C533F" w:rsidRPr="00EF14B4" w:rsidTr="00D91FD6">
        <w:trPr>
          <w:cantSplit/>
          <w:trHeight w:val="551"/>
          <w:jc w:val="center"/>
        </w:trPr>
        <w:tc>
          <w:tcPr>
            <w:tcW w:w="568"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30</w:t>
            </w:r>
          </w:p>
        </w:tc>
        <w:tc>
          <w:tcPr>
            <w:tcW w:w="567"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1</w:t>
            </w:r>
          </w:p>
        </w:tc>
        <w:tc>
          <w:tcPr>
            <w:tcW w:w="845"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0,06</w:t>
            </w:r>
          </w:p>
        </w:tc>
        <w:tc>
          <w:tcPr>
            <w:tcW w:w="709"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360</w:t>
            </w:r>
          </w:p>
        </w:tc>
        <w:tc>
          <w:tcPr>
            <w:tcW w:w="708"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2,4</w:t>
            </w:r>
          </w:p>
        </w:tc>
        <w:tc>
          <w:tcPr>
            <w:tcW w:w="709"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4,7</w:t>
            </w:r>
          </w:p>
        </w:tc>
        <w:tc>
          <w:tcPr>
            <w:tcW w:w="709" w:type="dxa"/>
            <w:noWrap/>
            <w:vAlign w:val="center"/>
          </w:tcPr>
          <w:p w:rsidR="003C533F" w:rsidRPr="00EF14B4" w:rsidRDefault="00707889" w:rsidP="00D91FD6">
            <w:pPr>
              <w:ind w:left="-84" w:right="-89"/>
              <w:jc w:val="center"/>
              <w:rPr>
                <w:sz w:val="28"/>
                <w:szCs w:val="28"/>
                <w:lang w:val="uk-UA"/>
              </w:rPr>
            </w:pPr>
            <w:r w:rsidRPr="00EF14B4">
              <w:rPr>
                <w:sz w:val="28"/>
                <w:szCs w:val="28"/>
                <w:lang w:val="uk-UA"/>
              </w:rPr>
              <w:t>–</w:t>
            </w:r>
          </w:p>
        </w:tc>
        <w:tc>
          <w:tcPr>
            <w:tcW w:w="709" w:type="dxa"/>
            <w:noWrap/>
            <w:vAlign w:val="center"/>
          </w:tcPr>
          <w:p w:rsidR="003C533F" w:rsidRPr="00EF14B4" w:rsidRDefault="00707889" w:rsidP="00D91FD6">
            <w:pPr>
              <w:ind w:left="-84" w:right="-89"/>
              <w:jc w:val="center"/>
              <w:rPr>
                <w:sz w:val="28"/>
                <w:szCs w:val="28"/>
                <w:lang w:val="uk-UA"/>
              </w:rPr>
            </w:pPr>
            <w:r w:rsidRPr="00EF14B4">
              <w:rPr>
                <w:sz w:val="28"/>
                <w:szCs w:val="28"/>
                <w:lang w:val="uk-UA"/>
              </w:rPr>
              <w:t>–</w:t>
            </w:r>
          </w:p>
        </w:tc>
        <w:tc>
          <w:tcPr>
            <w:tcW w:w="850" w:type="dxa"/>
            <w:noWrap/>
            <w:vAlign w:val="center"/>
          </w:tcPr>
          <w:p w:rsidR="003C533F" w:rsidRPr="00EF14B4" w:rsidRDefault="00707889" w:rsidP="00D91FD6">
            <w:pPr>
              <w:ind w:left="-84" w:right="-89"/>
              <w:jc w:val="center"/>
              <w:rPr>
                <w:sz w:val="28"/>
                <w:szCs w:val="28"/>
                <w:lang w:val="uk-UA"/>
              </w:rPr>
            </w:pPr>
            <w:r w:rsidRPr="00EF14B4">
              <w:rPr>
                <w:sz w:val="28"/>
                <w:szCs w:val="28"/>
                <w:lang w:val="uk-UA"/>
              </w:rPr>
              <w:t>–</w:t>
            </w:r>
          </w:p>
        </w:tc>
        <w:tc>
          <w:tcPr>
            <w:tcW w:w="764"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0,94</w:t>
            </w:r>
          </w:p>
        </w:tc>
        <w:tc>
          <w:tcPr>
            <w:tcW w:w="937"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0,072</w:t>
            </w:r>
          </w:p>
        </w:tc>
        <w:tc>
          <w:tcPr>
            <w:tcW w:w="960" w:type="dxa"/>
            <w:noWrap/>
            <w:vAlign w:val="center"/>
          </w:tcPr>
          <w:p w:rsidR="003C533F" w:rsidRPr="00EF14B4" w:rsidRDefault="003C533F" w:rsidP="00D91FD6">
            <w:pPr>
              <w:ind w:left="-84" w:right="-89"/>
              <w:jc w:val="center"/>
              <w:rPr>
                <w:sz w:val="28"/>
                <w:szCs w:val="28"/>
                <w:lang w:val="uk-UA"/>
              </w:rPr>
            </w:pPr>
            <w:r w:rsidRPr="00EF14B4">
              <w:rPr>
                <w:sz w:val="28"/>
                <w:szCs w:val="28"/>
                <w:lang w:val="uk-UA"/>
              </w:rPr>
              <w:t>0,062</w:t>
            </w:r>
          </w:p>
        </w:tc>
      </w:tr>
    </w:tbl>
    <w:p w:rsidR="0015261B" w:rsidRPr="00EF14B4" w:rsidRDefault="0015261B" w:rsidP="0015261B">
      <w:pPr>
        <w:spacing w:line="360" w:lineRule="auto"/>
        <w:rPr>
          <w:b/>
          <w:sz w:val="28"/>
          <w:szCs w:val="28"/>
          <w:lang w:val="uk-UA"/>
        </w:rPr>
      </w:pPr>
    </w:p>
    <w:bookmarkEnd w:id="14"/>
    <w:p w:rsidR="00147548" w:rsidRPr="00EF14B4" w:rsidRDefault="00147548" w:rsidP="0015261B">
      <w:pPr>
        <w:tabs>
          <w:tab w:val="left" w:pos="0"/>
        </w:tabs>
        <w:spacing w:line="360" w:lineRule="auto"/>
        <w:ind w:firstLine="709"/>
        <w:jc w:val="both"/>
        <w:rPr>
          <w:sz w:val="28"/>
          <w:szCs w:val="28"/>
          <w:lang w:val="uk-UA"/>
        </w:rPr>
      </w:pPr>
      <w:r w:rsidRPr="00EF14B4">
        <w:rPr>
          <w:sz w:val="28"/>
          <w:szCs w:val="28"/>
          <w:lang w:val="uk-UA"/>
        </w:rPr>
        <w:t xml:space="preserve">При послідовному з’єднанні ланок результуюча передаточна функція </w:t>
      </w:r>
      <w:r w:rsidRPr="00EF14B4">
        <w:rPr>
          <w:i/>
          <w:sz w:val="28"/>
          <w:szCs w:val="28"/>
          <w:lang w:val="uk-UA"/>
        </w:rPr>
        <w:t xml:space="preserve">W(p) </w:t>
      </w:r>
      <w:r w:rsidRPr="00EF14B4">
        <w:rPr>
          <w:sz w:val="28"/>
          <w:szCs w:val="28"/>
          <w:lang w:val="uk-UA"/>
        </w:rPr>
        <w:t xml:space="preserve">у загальному вигляді може бути визначена як добуток передаточних функцій </w:t>
      </w:r>
      <w:proofErr w:type="spellStart"/>
      <w:r w:rsidRPr="00EF14B4">
        <w:rPr>
          <w:i/>
          <w:sz w:val="28"/>
          <w:szCs w:val="28"/>
          <w:lang w:val="uk-UA"/>
        </w:rPr>
        <w:t>W</w:t>
      </w:r>
      <w:r w:rsidRPr="00EF14B4">
        <w:rPr>
          <w:i/>
          <w:sz w:val="28"/>
          <w:szCs w:val="28"/>
          <w:vertAlign w:val="subscript"/>
          <w:lang w:val="uk-UA"/>
        </w:rPr>
        <w:t>і</w:t>
      </w:r>
      <w:proofErr w:type="spellEnd"/>
      <w:r w:rsidRPr="00EF14B4">
        <w:rPr>
          <w:i/>
          <w:sz w:val="28"/>
          <w:szCs w:val="28"/>
          <w:lang w:val="uk-UA"/>
        </w:rPr>
        <w:t xml:space="preserve">(p) </w:t>
      </w:r>
      <w:r w:rsidRPr="00EF14B4">
        <w:rPr>
          <w:sz w:val="28"/>
          <w:szCs w:val="28"/>
          <w:lang w:val="uk-UA"/>
        </w:rPr>
        <w:t xml:space="preserve">ланок: </w:t>
      </w:r>
    </w:p>
    <w:p w:rsidR="00147548" w:rsidRPr="00EF14B4" w:rsidRDefault="00BC308C" w:rsidP="00BC308C">
      <w:pPr>
        <w:tabs>
          <w:tab w:val="left" w:pos="0"/>
        </w:tabs>
        <w:spacing w:line="360" w:lineRule="auto"/>
        <w:jc w:val="right"/>
        <w:rPr>
          <w:sz w:val="28"/>
          <w:szCs w:val="28"/>
          <w:lang w:val="uk-UA"/>
        </w:rPr>
      </w:pPr>
      <m:oMath>
        <m:r>
          <w:rPr>
            <w:rFonts w:ascii="Cambria Math" w:hAnsi="Cambria Math"/>
            <w:sz w:val="28"/>
            <w:szCs w:val="28"/>
            <w:lang w:val="uk-UA"/>
          </w:rPr>
          <m:t>W(p)=</m:t>
        </m:r>
        <m:nary>
          <m:naryPr>
            <m:chr m:val="∏"/>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m:t>
                </m:r>
              </m:sub>
            </m:sSub>
            <m:r>
              <w:rPr>
                <w:rFonts w:ascii="Cambria Math" w:hAnsi="Cambria Math"/>
                <w:sz w:val="28"/>
                <w:szCs w:val="28"/>
                <w:lang w:val="uk-UA"/>
              </w:rPr>
              <m:t>(p)</m:t>
            </m:r>
          </m:e>
        </m:nary>
      </m:oMath>
      <w:r w:rsidR="009566E2" w:rsidRPr="00EF14B4">
        <w:rPr>
          <w:sz w:val="28"/>
          <w:szCs w:val="28"/>
          <w:lang w:val="uk-UA"/>
        </w:rPr>
        <w:t xml:space="preserve">                                                      (1.1)</w:t>
      </w:r>
    </w:p>
    <w:p w:rsidR="002C5087" w:rsidRPr="00EF14B4" w:rsidRDefault="002C5087" w:rsidP="00BC308C">
      <w:pPr>
        <w:tabs>
          <w:tab w:val="left" w:pos="0"/>
        </w:tabs>
        <w:spacing w:line="360" w:lineRule="auto"/>
        <w:jc w:val="right"/>
        <w:rPr>
          <w:sz w:val="28"/>
          <w:szCs w:val="28"/>
          <w:lang w:val="uk-UA"/>
        </w:rPr>
      </w:pPr>
    </w:p>
    <w:p w:rsidR="00147548" w:rsidRPr="00EF14B4" w:rsidRDefault="00147548" w:rsidP="0015261B">
      <w:pPr>
        <w:tabs>
          <w:tab w:val="left" w:pos="0"/>
        </w:tabs>
        <w:spacing w:line="360" w:lineRule="auto"/>
        <w:ind w:firstLine="709"/>
        <w:jc w:val="both"/>
        <w:rPr>
          <w:sz w:val="28"/>
          <w:szCs w:val="28"/>
          <w:lang w:val="uk-UA"/>
        </w:rPr>
      </w:pPr>
      <w:r w:rsidRPr="00EF14B4">
        <w:rPr>
          <w:sz w:val="28"/>
          <w:szCs w:val="28"/>
          <w:lang w:val="uk-UA"/>
        </w:rPr>
        <w:t>Отже, щоб знайти W(p) розімкнутої системи нам необхідно перемножити передаточні функції W</w:t>
      </w:r>
      <w:r w:rsidRPr="00EF14B4">
        <w:rPr>
          <w:sz w:val="28"/>
          <w:szCs w:val="28"/>
          <w:vertAlign w:val="subscript"/>
          <w:lang w:val="uk-UA"/>
        </w:rPr>
        <w:t>1</w:t>
      </w:r>
      <w:r w:rsidRPr="00EF14B4">
        <w:rPr>
          <w:sz w:val="28"/>
          <w:szCs w:val="28"/>
          <w:lang w:val="uk-UA"/>
        </w:rPr>
        <w:t>(p), W</w:t>
      </w:r>
      <w:r w:rsidR="00591891" w:rsidRPr="00EF14B4">
        <w:rPr>
          <w:sz w:val="28"/>
          <w:szCs w:val="28"/>
          <w:vertAlign w:val="subscript"/>
          <w:lang w:val="uk-UA"/>
        </w:rPr>
        <w:t>2</w:t>
      </w:r>
      <w:r w:rsidRPr="00EF14B4">
        <w:rPr>
          <w:sz w:val="28"/>
          <w:szCs w:val="28"/>
          <w:lang w:val="uk-UA"/>
        </w:rPr>
        <w:t>(p), W</w:t>
      </w:r>
      <w:r w:rsidR="00591891" w:rsidRPr="00EF14B4">
        <w:rPr>
          <w:sz w:val="28"/>
          <w:szCs w:val="28"/>
          <w:vertAlign w:val="subscript"/>
          <w:lang w:val="uk-UA"/>
        </w:rPr>
        <w:t>3</w:t>
      </w:r>
      <w:r w:rsidRPr="00EF14B4">
        <w:rPr>
          <w:sz w:val="28"/>
          <w:szCs w:val="28"/>
          <w:lang w:val="uk-UA"/>
        </w:rPr>
        <w:t>(p), W</w:t>
      </w:r>
      <w:r w:rsidR="00591891" w:rsidRPr="00EF14B4">
        <w:rPr>
          <w:sz w:val="28"/>
          <w:szCs w:val="28"/>
          <w:vertAlign w:val="subscript"/>
          <w:lang w:val="uk-UA"/>
        </w:rPr>
        <w:t>4</w:t>
      </w:r>
      <w:r w:rsidRPr="00EF14B4">
        <w:rPr>
          <w:sz w:val="28"/>
          <w:szCs w:val="28"/>
          <w:lang w:val="uk-UA"/>
        </w:rPr>
        <w:t>(p):</w:t>
      </w:r>
    </w:p>
    <w:p w:rsidR="00601CAA" w:rsidRPr="00EF14B4" w:rsidRDefault="00601CAA" w:rsidP="00601CAA">
      <w:pPr>
        <w:pStyle w:val="ad"/>
        <w:spacing w:line="360" w:lineRule="auto"/>
        <w:ind w:left="1129"/>
        <w:jc w:val="both"/>
        <w:rPr>
          <w:rFonts w:ascii="Times New Roman" w:hAnsi="Times New Roman"/>
          <w:b/>
          <w:sz w:val="28"/>
          <w:szCs w:val="28"/>
          <w:lang w:val="uk-UA"/>
        </w:rPr>
      </w:pPr>
    </w:p>
    <w:p w:rsidR="00591891" w:rsidRPr="00EF14B4" w:rsidRDefault="00D20B72" w:rsidP="00601CAA">
      <w:pPr>
        <w:spacing w:line="360" w:lineRule="auto"/>
        <w:jc w:val="center"/>
        <w:rPr>
          <w:rFonts w:eastAsia="Calibri"/>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p</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1</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2</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3</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4</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oMath>
      </m:oMathPara>
    </w:p>
    <w:p w:rsidR="00601CAA" w:rsidRPr="00EF14B4" w:rsidRDefault="0015261B" w:rsidP="00601CAA">
      <w:pPr>
        <w:spacing w:line="360" w:lineRule="auto"/>
        <w:jc w:val="center"/>
        <w:rPr>
          <w:rFonts w:eastAsia="Calibri"/>
          <w:sz w:val="28"/>
          <w:szCs w:val="28"/>
          <w:lang w:val="uk-UA"/>
        </w:rPr>
      </w:pPr>
      <m:oMathPara>
        <m:oMathParaPr>
          <m:jc m:val="center"/>
        </m:oMathParaPr>
        <m:oMath>
          <m:r>
            <m:rPr>
              <m:sty m:val="p"/>
            </m:rPr>
            <w:rPr>
              <w:rFonts w:ascii="Cambria Math" w:eastAsia="Calibri" w:hAnsi="Cambria Math"/>
              <w:sz w:val="28"/>
              <w:szCs w:val="28"/>
              <w:lang w:val="uk-UA"/>
            </w:rPr>
            <m:t>0,06×360×</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m:t>
              </m:r>
            </m:num>
            <m:den>
              <m:r>
                <m:rPr>
                  <m:sty m:val="p"/>
                </m:rPr>
                <w:rPr>
                  <w:rFonts w:ascii="Cambria Math" w:eastAsia="Calibri" w:hAnsi="Cambria Math"/>
                  <w:sz w:val="28"/>
                  <w:szCs w:val="28"/>
                  <w:lang w:val="uk-UA"/>
                </w:rPr>
                <m:t>0,94p+1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4,7</m:t>
              </m:r>
            </m:num>
            <m:den>
              <m:r>
                <m:rPr>
                  <m:sty m:val="p"/>
                </m:rPr>
                <w:rPr>
                  <w:rFonts w:ascii="Cambria Math" w:eastAsia="Calibri" w:hAnsi="Cambria Math"/>
                  <w:sz w:val="28"/>
                  <w:szCs w:val="28"/>
                  <w:lang w:val="uk-UA"/>
                </w:rPr>
                <m:t>0,072×0,062</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+0,072р+1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num>
            <m:den>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den>
          </m:f>
        </m:oMath>
      </m:oMathPara>
    </w:p>
    <w:p w:rsidR="0015261B" w:rsidRPr="00EF14B4" w:rsidRDefault="0015261B" w:rsidP="00601CAA">
      <w:pPr>
        <w:spacing w:line="360" w:lineRule="auto"/>
        <w:jc w:val="center"/>
        <w:rPr>
          <w:rFonts w:eastAsia="Calibri"/>
          <w:sz w:val="28"/>
          <w:szCs w:val="28"/>
          <w:lang w:val="uk-UA"/>
        </w:rPr>
      </w:pPr>
    </w:p>
    <w:p w:rsidR="0015261B" w:rsidRPr="00EF14B4" w:rsidRDefault="0015261B" w:rsidP="0015261B">
      <w:pPr>
        <w:spacing w:line="360" w:lineRule="auto"/>
        <w:ind w:firstLine="709"/>
        <w:jc w:val="both"/>
        <w:rPr>
          <w:sz w:val="28"/>
          <w:szCs w:val="28"/>
          <w:lang w:val="uk-UA"/>
        </w:rPr>
      </w:pPr>
      <w:r w:rsidRPr="00EF14B4">
        <w:rPr>
          <w:sz w:val="28"/>
          <w:szCs w:val="28"/>
          <w:lang w:val="uk-UA"/>
        </w:rPr>
        <w:t>Для знаходження передаточної функції замкнутої системи використовують формулу:</w:t>
      </w:r>
    </w:p>
    <w:p w:rsidR="00601CAA" w:rsidRPr="00EF14B4" w:rsidRDefault="00D20B72" w:rsidP="00601CAA">
      <w:pPr>
        <w:spacing w:line="360" w:lineRule="auto"/>
        <w:jc w:val="center"/>
        <w:rPr>
          <w:sz w:val="28"/>
          <w:szCs w:val="28"/>
          <w:lang w:val="uk-UA"/>
        </w:rPr>
      </w:pPr>
      <m:oMathPara>
        <m:oMath>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з</m:t>
              </m:r>
            </m:sub>
          </m:sSub>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р</m:t>
              </m:r>
            </m:e>
          </m:d>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p</m:t>
                  </m:r>
                </m:sub>
              </m:sSub>
              <m:r>
                <m:rPr>
                  <m:sty m:val="p"/>
                </m:rPr>
                <w:rPr>
                  <w:rFonts w:ascii="Cambria Math" w:eastAsia="Calibri" w:hAnsi="Cambria Math"/>
                  <w:sz w:val="28"/>
                  <w:szCs w:val="28"/>
                  <w:lang w:val="uk-UA"/>
                </w:rPr>
                <m:t>(p)</m:t>
              </m:r>
            </m:num>
            <m:den>
              <m:r>
                <m:rPr>
                  <m:sty m:val="p"/>
                </m:rPr>
                <w:rPr>
                  <w:rFonts w:ascii="Cambria Math" w:eastAsia="Calibri" w:hAnsi="Cambria Math"/>
                  <w:sz w:val="28"/>
                  <w:szCs w:val="28"/>
                  <w:lang w:val="uk-UA"/>
                </w:rPr>
                <m:t>1+</m:t>
              </m:r>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p</m:t>
                  </m:r>
                </m:sub>
              </m:sSub>
              <m:r>
                <m:rPr>
                  <m:sty m:val="p"/>
                </m:rPr>
                <w:rPr>
                  <w:rFonts w:ascii="Cambria Math" w:eastAsia="Calibri" w:hAnsi="Cambria Math"/>
                  <w:sz w:val="28"/>
                  <w:szCs w:val="28"/>
                  <w:lang w:val="uk-UA"/>
                </w:rPr>
                <m:t>(p)×</m:t>
              </m:r>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зв.з.</m:t>
                  </m:r>
                </m:sub>
              </m:sSub>
              <m:r>
                <m:rPr>
                  <m:sty m:val="p"/>
                </m:rPr>
                <w:rPr>
                  <w:rFonts w:ascii="Cambria Math" w:eastAsia="Calibri" w:hAnsi="Cambria Math"/>
                  <w:sz w:val="28"/>
                  <w:szCs w:val="28"/>
                  <w:lang w:val="uk-UA"/>
                </w:rPr>
                <m:t>(р)</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num>
                <m:den>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den>
              </m:f>
            </m:num>
            <m:den>
              <m:r>
                <m:rPr>
                  <m:sty m:val="p"/>
                </m:rPr>
                <w:rPr>
                  <w:rFonts w:ascii="Cambria Math" w:eastAsia="Calibri" w:hAnsi="Cambria Math"/>
                  <w:sz w:val="28"/>
                  <w:szCs w:val="28"/>
                  <w:lang w:val="uk-UA"/>
                </w:rPr>
                <m:t>1+</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num>
                <m:den>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den>
              </m:f>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2,045</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+3</m:t>
              </m:r>
              <m:r>
                <w:rPr>
                  <w:rFonts w:ascii="Cambria Math" w:eastAsia="Calibri" w:hAnsi="Cambria Math"/>
                  <w:sz w:val="28"/>
                  <w:szCs w:val="28"/>
                  <w:lang w:val="uk-UA"/>
                </w:rPr>
                <m:t>5,16</m:t>
              </m:r>
              <m:r>
                <m:rPr>
                  <m:sty m:val="p"/>
                </m:rPr>
                <w:rPr>
                  <w:rFonts w:ascii="Cambria Math" w:eastAsia="Calibri" w:hAnsi="Cambria Math"/>
                  <w:sz w:val="28"/>
                  <w:szCs w:val="28"/>
                  <w:lang w:val="uk-UA"/>
                </w:rPr>
                <m:t>+493,1p+487,3</m:t>
              </m:r>
            </m:num>
            <m:den>
              <w:bookmarkStart w:id="17" w:name="_Hlk130370522"/>
              <m:r>
                <m:rPr>
                  <m:sty m:val="p"/>
                </m:rPr>
                <w:rPr>
                  <w:rFonts w:ascii="Cambria Math" w:eastAsia="Calibri" w:hAnsi="Cambria Math"/>
                  <w:sz w:val="28"/>
                  <w:szCs w:val="28"/>
                  <w:lang w:val="uk-UA"/>
                </w:rPr>
                <m:t>0.001761</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6</m:t>
                  </m:r>
                </m:sup>
              </m:sSup>
              <m:r>
                <m:rPr>
                  <m:sty m:val="p"/>
                </m:rPr>
                <w:rPr>
                  <w:rFonts w:ascii="Cambria Math" w:eastAsia="Calibri" w:hAnsi="Cambria Math"/>
                  <w:sz w:val="28"/>
                  <w:szCs w:val="28"/>
                  <w:lang w:val="uk-UA"/>
                </w:rPr>
                <m:t>+0,0006055</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5</m:t>
                  </m:r>
                </m:sup>
              </m:sSup>
              <m:r>
                <m:rPr>
                  <m:sty m:val="p"/>
                </m:rPr>
                <w:rPr>
                  <w:rFonts w:ascii="Cambria Math" w:eastAsia="Calibri" w:hAnsi="Cambria Math"/>
                  <w:sz w:val="28"/>
                  <w:szCs w:val="28"/>
                  <w:lang w:val="uk-UA"/>
                </w:rPr>
                <m:t>+0,0137</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4</m:t>
                  </m:r>
                </m:sup>
              </m:sSup>
              <m:r>
                <m:rPr>
                  <m:sty m:val="p"/>
                </m:rPr>
                <w:rPr>
                  <w:rFonts w:ascii="Cambria Math" w:eastAsia="Calibri" w:hAnsi="Cambria Math"/>
                  <w:sz w:val="28"/>
                  <w:szCs w:val="28"/>
                  <w:lang w:val="uk-UA"/>
                </w:rPr>
                <m:t>+0,1544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w:bookmarkEnd w:id="17"/>
              <m:r>
                <m:rPr>
                  <m:sty m:val="p"/>
                </m:rPr>
                <w:rPr>
                  <w:rFonts w:ascii="Cambria Math" w:eastAsia="Calibri" w:hAnsi="Cambria Math"/>
                  <w:sz w:val="28"/>
                  <w:szCs w:val="28"/>
                  <w:lang w:val="uk-UA"/>
                </w:rPr>
                <m:t>+1,168</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+2.024p+1</m:t>
              </m:r>
            </m:den>
          </m:f>
        </m:oMath>
      </m:oMathPara>
    </w:p>
    <w:p w:rsidR="0015261B" w:rsidRPr="00EF14B4" w:rsidRDefault="0015261B" w:rsidP="0015261B">
      <w:pPr>
        <w:spacing w:line="360" w:lineRule="auto"/>
        <w:rPr>
          <w:sz w:val="28"/>
          <w:szCs w:val="28"/>
          <w:lang w:val="uk-UA"/>
        </w:rPr>
      </w:pPr>
    </w:p>
    <w:p w:rsidR="0015261B" w:rsidRPr="00EF14B4" w:rsidRDefault="00932030" w:rsidP="00A77371">
      <w:pPr>
        <w:spacing w:line="360" w:lineRule="auto"/>
        <w:ind w:firstLine="709"/>
        <w:jc w:val="both"/>
        <w:rPr>
          <w:sz w:val="28"/>
          <w:szCs w:val="28"/>
          <w:lang w:val="uk-UA"/>
        </w:rPr>
      </w:pPr>
      <w:r w:rsidRPr="00EF14B4">
        <w:rPr>
          <w:sz w:val="28"/>
          <w:szCs w:val="28"/>
          <w:lang w:val="uk-UA"/>
        </w:rPr>
        <w:t xml:space="preserve">Проведемо спрощення виразу в </w:t>
      </w:r>
      <w:proofErr w:type="spellStart"/>
      <w:r w:rsidR="00864675" w:rsidRPr="00EF14B4">
        <w:rPr>
          <w:sz w:val="28"/>
          <w:szCs w:val="28"/>
          <w:lang w:val="uk-UA"/>
        </w:rPr>
        <w:t>M</w:t>
      </w:r>
      <w:r w:rsidRPr="00EF14B4">
        <w:rPr>
          <w:sz w:val="28"/>
          <w:szCs w:val="28"/>
          <w:lang w:val="uk-UA"/>
        </w:rPr>
        <w:t>atlab</w:t>
      </w:r>
      <w:proofErr w:type="spellEnd"/>
      <w:r w:rsidRPr="00EF14B4">
        <w:rPr>
          <w:sz w:val="28"/>
          <w:szCs w:val="28"/>
          <w:lang w:val="uk-UA"/>
        </w:rPr>
        <w:t xml:space="preserve"> за допомогою функції </w:t>
      </w:r>
      <w:proofErr w:type="spellStart"/>
      <w:r w:rsidRPr="00EF14B4">
        <w:rPr>
          <w:sz w:val="28"/>
          <w:szCs w:val="28"/>
          <w:lang w:val="uk-UA"/>
        </w:rPr>
        <w:t>minreal</w:t>
      </w:r>
      <w:proofErr w:type="spellEnd"/>
      <w:r w:rsidR="00864675" w:rsidRPr="00EF14B4">
        <w:rPr>
          <w:sz w:val="28"/>
          <w:szCs w:val="28"/>
          <w:lang w:val="uk-UA"/>
        </w:rPr>
        <w:t>()</w:t>
      </w:r>
      <w:r w:rsidR="00A77371" w:rsidRPr="00EF14B4">
        <w:rPr>
          <w:sz w:val="28"/>
          <w:szCs w:val="28"/>
          <w:lang w:val="uk-UA"/>
        </w:rPr>
        <w:t xml:space="preserve">. </w:t>
      </w:r>
      <w:r w:rsidR="0015261B" w:rsidRPr="00EF14B4">
        <w:rPr>
          <w:sz w:val="28"/>
          <w:szCs w:val="28"/>
          <w:lang w:val="uk-UA"/>
        </w:rPr>
        <w:t>Характеристичне рівняння матиме наступний вигляд:</w:t>
      </w:r>
    </w:p>
    <w:p w:rsidR="0015261B" w:rsidRPr="00EF14B4" w:rsidRDefault="0015261B" w:rsidP="0015261B">
      <w:pPr>
        <w:spacing w:line="360" w:lineRule="auto"/>
        <w:rPr>
          <w:i/>
          <w:sz w:val="28"/>
          <w:szCs w:val="28"/>
          <w:lang w:val="uk-UA"/>
        </w:rPr>
      </w:pPr>
      <m:oMathPara>
        <m:oMathParaPr>
          <m:jc m:val="center"/>
        </m:oMathParaPr>
        <m:oMath>
          <m:r>
            <m:rPr>
              <m:sty m:val="p"/>
            </m:rPr>
            <w:rPr>
              <w:rFonts w:ascii="Cambria Math" w:eastAsia="Calibri" w:hAnsi="Cambria Math"/>
              <w:sz w:val="28"/>
              <w:szCs w:val="28"/>
              <w:lang w:val="uk-UA"/>
            </w:rPr>
            <m:t>D</m:t>
          </m:r>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p</m:t>
              </m:r>
            </m:e>
          </m:d>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5</m:t>
              </m:r>
            </m:sup>
          </m:sSup>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+33.32p</m:t>
              </m:r>
            </m:e>
            <m:sup>
              <m:r>
                <m:rPr>
                  <m:sty m:val="p"/>
                </m:rPr>
                <w:rPr>
                  <w:rFonts w:ascii="Cambria Math" w:eastAsia="Calibri" w:hAnsi="Cambria Math"/>
                  <w:sz w:val="28"/>
                  <w:szCs w:val="28"/>
                  <w:lang w:val="uk-UA"/>
                </w:rPr>
                <m:t>4</m:t>
              </m:r>
            </m:sup>
          </m:sSup>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742.5</m:t>
              </m:r>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7980</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57870</m:t>
          </m:r>
          <m:r>
            <m:rPr>
              <m:sty m:val="p"/>
            </m:rPr>
            <w:rPr>
              <w:rFonts w:ascii="Cambria Math" w:eastAsia="Calibri" w:hAnsi="Cambria Math"/>
              <w:sz w:val="28"/>
              <w:szCs w:val="28"/>
              <w:lang w:val="uk-UA"/>
            </w:rPr>
            <m:t>p+</m:t>
          </m:r>
          <m:r>
            <m:rPr>
              <m:sty m:val="p"/>
            </m:rPr>
            <w:rPr>
              <w:rStyle w:val="mord"/>
              <w:rFonts w:ascii="Cambria Math" w:hAnsi="Cambria Math"/>
              <w:sz w:val="28"/>
              <w:szCs w:val="28"/>
              <w:lang w:val="uk-UA"/>
            </w:rPr>
            <m:t>53390</m:t>
          </m:r>
        </m:oMath>
      </m:oMathPara>
    </w:p>
    <w:bookmarkEnd w:id="12"/>
    <w:p w:rsidR="00601CAA" w:rsidRPr="00EF14B4" w:rsidRDefault="00601CAA" w:rsidP="00601CAA">
      <w:pPr>
        <w:rPr>
          <w:sz w:val="28"/>
          <w:szCs w:val="28"/>
          <w:lang w:val="uk-UA"/>
        </w:rPr>
      </w:pPr>
    </w:p>
    <w:p w:rsidR="00601CAA" w:rsidRPr="00EF14B4" w:rsidRDefault="00601CAA" w:rsidP="00601CAA">
      <w:pPr>
        <w:rPr>
          <w:b/>
          <w:sz w:val="28"/>
          <w:szCs w:val="28"/>
          <w:lang w:val="uk-UA"/>
        </w:rPr>
      </w:pPr>
      <w:r w:rsidRPr="00EF14B4">
        <w:rPr>
          <w:b/>
          <w:sz w:val="28"/>
          <w:szCs w:val="28"/>
          <w:lang w:val="uk-UA"/>
        </w:rPr>
        <w:br w:type="page"/>
      </w:r>
    </w:p>
    <w:bookmarkEnd w:id="1"/>
    <w:p w:rsidR="00601CAA" w:rsidRPr="00EF14B4" w:rsidRDefault="00601CAA" w:rsidP="00601CAA">
      <w:pPr>
        <w:spacing w:line="360" w:lineRule="auto"/>
        <w:jc w:val="center"/>
        <w:rPr>
          <w:rFonts w:eastAsia="Calibri"/>
          <w:b/>
          <w:sz w:val="28"/>
          <w:szCs w:val="28"/>
          <w:lang w:val="uk-UA"/>
        </w:rPr>
      </w:pPr>
      <w:r w:rsidRPr="00EF14B4">
        <w:rPr>
          <w:rFonts w:eastAsia="Calibri"/>
          <w:b/>
          <w:sz w:val="28"/>
          <w:szCs w:val="28"/>
          <w:lang w:val="uk-UA"/>
        </w:rPr>
        <w:lastRenderedPageBreak/>
        <w:t>РОЗДІЛ 2</w:t>
      </w:r>
    </w:p>
    <w:p w:rsidR="00601CAA" w:rsidRPr="00EF14B4" w:rsidRDefault="00601CAA" w:rsidP="00601CAA">
      <w:pPr>
        <w:spacing w:line="360" w:lineRule="auto"/>
        <w:jc w:val="center"/>
        <w:rPr>
          <w:rFonts w:eastAsia="Calibri"/>
          <w:b/>
          <w:sz w:val="28"/>
          <w:szCs w:val="28"/>
          <w:lang w:val="uk-UA"/>
        </w:rPr>
      </w:pPr>
      <w:r w:rsidRPr="00EF14B4">
        <w:rPr>
          <w:rFonts w:eastAsia="Calibri"/>
          <w:b/>
          <w:sz w:val="28"/>
          <w:szCs w:val="28"/>
          <w:lang w:val="uk-UA"/>
        </w:rPr>
        <w:t>ПОБУДОВА ХАРАКТЕРИСТИК</w:t>
      </w:r>
    </w:p>
    <w:p w:rsidR="00601CAA" w:rsidRPr="00EF14B4" w:rsidRDefault="00601CAA" w:rsidP="00601CAA">
      <w:pPr>
        <w:autoSpaceDE w:val="0"/>
        <w:autoSpaceDN w:val="0"/>
        <w:adjustRightInd w:val="0"/>
        <w:spacing w:before="72" w:line="360" w:lineRule="auto"/>
        <w:ind w:firstLine="709"/>
        <w:jc w:val="both"/>
        <w:rPr>
          <w:b/>
          <w:sz w:val="28"/>
          <w:szCs w:val="28"/>
          <w:lang w:val="uk-UA"/>
        </w:rPr>
      </w:pPr>
      <w:r w:rsidRPr="00EF14B4">
        <w:rPr>
          <w:b/>
          <w:sz w:val="28"/>
          <w:szCs w:val="28"/>
          <w:lang w:val="uk-UA"/>
        </w:rPr>
        <w:t>2.1. Побудова амплітудної та фазної характеристики розімкнутої системи</w:t>
      </w:r>
    </w:p>
    <w:p w:rsidR="00F77D78" w:rsidRPr="00EF14B4" w:rsidRDefault="00F77D78" w:rsidP="002B3C0F">
      <w:pPr>
        <w:spacing w:line="360" w:lineRule="auto"/>
        <w:ind w:firstLine="709"/>
        <w:jc w:val="both"/>
        <w:rPr>
          <w:sz w:val="28"/>
          <w:szCs w:val="28"/>
          <w:lang w:val="uk-UA"/>
        </w:rPr>
      </w:pPr>
    </w:p>
    <w:p w:rsidR="002B3C0F" w:rsidRPr="00EF14B4" w:rsidRDefault="002B3C0F" w:rsidP="002B3C0F">
      <w:pPr>
        <w:spacing w:line="360" w:lineRule="auto"/>
        <w:ind w:firstLine="709"/>
        <w:jc w:val="both"/>
        <w:rPr>
          <w:sz w:val="28"/>
          <w:szCs w:val="28"/>
          <w:lang w:val="uk-UA"/>
        </w:rPr>
      </w:pPr>
      <w:r w:rsidRPr="00EF14B4">
        <w:rPr>
          <w:sz w:val="28"/>
          <w:szCs w:val="28"/>
          <w:lang w:val="uk-UA"/>
        </w:rPr>
        <w:t xml:space="preserve">Для перевірки стійкості розімкнутої системи за критерієм </w:t>
      </w:r>
      <w:proofErr w:type="spellStart"/>
      <w:r w:rsidRPr="00EF14B4">
        <w:rPr>
          <w:sz w:val="28"/>
          <w:szCs w:val="28"/>
          <w:lang w:val="uk-UA"/>
        </w:rPr>
        <w:t>Найквіста</w:t>
      </w:r>
      <w:proofErr w:type="spellEnd"/>
      <w:r w:rsidRPr="00EF14B4">
        <w:rPr>
          <w:sz w:val="28"/>
          <w:szCs w:val="28"/>
          <w:lang w:val="uk-UA"/>
        </w:rPr>
        <w:t xml:space="preserve"> побудуємо амплітудно-фазову характеристику (АФХ) розімкнутої системи:</w:t>
      </w:r>
    </w:p>
    <w:p w:rsidR="002B3C0F" w:rsidRPr="00EF14B4" w:rsidRDefault="002B3C0F" w:rsidP="00F77D78">
      <w:pPr>
        <w:spacing w:line="360" w:lineRule="auto"/>
        <w:ind w:firstLine="709"/>
        <w:jc w:val="both"/>
        <w:rPr>
          <w:sz w:val="28"/>
          <w:szCs w:val="28"/>
          <w:lang w:val="uk-UA"/>
        </w:rPr>
      </w:pPr>
      <w:r w:rsidRPr="00EF14B4">
        <w:rPr>
          <w:sz w:val="28"/>
          <w:szCs w:val="28"/>
          <w:lang w:val="uk-UA"/>
        </w:rPr>
        <w:t xml:space="preserve">Критерій стійкості </w:t>
      </w:r>
      <w:proofErr w:type="spellStart"/>
      <w:r w:rsidRPr="00EF14B4">
        <w:rPr>
          <w:sz w:val="28"/>
          <w:szCs w:val="28"/>
          <w:lang w:val="uk-UA"/>
        </w:rPr>
        <w:t>Найквіста</w:t>
      </w:r>
      <w:proofErr w:type="spellEnd"/>
      <w:r w:rsidRPr="00EF14B4">
        <w:rPr>
          <w:sz w:val="28"/>
          <w:szCs w:val="28"/>
          <w:lang w:val="uk-UA"/>
        </w:rPr>
        <w:t>:</w:t>
      </w:r>
      <w:r w:rsidR="00F77D78" w:rsidRPr="00EF14B4">
        <w:rPr>
          <w:sz w:val="28"/>
          <w:szCs w:val="28"/>
          <w:lang w:val="uk-UA"/>
        </w:rPr>
        <w:t xml:space="preserve"> я</w:t>
      </w:r>
      <w:r w:rsidRPr="00EF14B4">
        <w:rPr>
          <w:sz w:val="28"/>
          <w:szCs w:val="28"/>
          <w:lang w:val="uk-UA"/>
        </w:rPr>
        <w:t>кщо розімкнута система автоматичного керування (САК) є стійкою, то для стійкості замкнутої системи необхідно і достатньо, щоб АФХ розімкнутої системи не охоплювала точку з координатами (-1,j0) при зміні частоти від 0 до +∞</w:t>
      </w:r>
      <w:r w:rsidR="00F77D78" w:rsidRPr="00EF14B4">
        <w:rPr>
          <w:sz w:val="28"/>
          <w:szCs w:val="28"/>
          <w:lang w:val="uk-UA"/>
        </w:rPr>
        <w:t xml:space="preserve"> </w:t>
      </w:r>
      <w:r w:rsidRPr="00EF14B4">
        <w:rPr>
          <w:sz w:val="28"/>
          <w:szCs w:val="28"/>
          <w:lang w:val="uk-UA"/>
        </w:rPr>
        <w:t>[1]</w:t>
      </w:r>
      <w:r w:rsidR="00F77D78" w:rsidRPr="00EF14B4">
        <w:rPr>
          <w:sz w:val="28"/>
          <w:szCs w:val="28"/>
          <w:lang w:val="uk-UA"/>
        </w:rPr>
        <w:t>.</w:t>
      </w:r>
    </w:p>
    <w:p w:rsidR="00F77D78" w:rsidRPr="00EF14B4" w:rsidRDefault="002B3C0F" w:rsidP="00D91FD6">
      <w:pPr>
        <w:spacing w:line="360" w:lineRule="auto"/>
        <w:ind w:firstLine="709"/>
        <w:jc w:val="both"/>
        <w:rPr>
          <w:sz w:val="28"/>
          <w:szCs w:val="28"/>
          <w:lang w:val="uk-UA"/>
        </w:rPr>
      </w:pPr>
      <w:r w:rsidRPr="00EF14B4">
        <w:rPr>
          <w:sz w:val="28"/>
          <w:szCs w:val="28"/>
          <w:lang w:val="uk-UA"/>
        </w:rPr>
        <w:t xml:space="preserve">Для побудови логарифмічної АФХ </w:t>
      </w:r>
      <w:proofErr w:type="spellStart"/>
      <w:r w:rsidRPr="00EF14B4">
        <w:rPr>
          <w:sz w:val="28"/>
          <w:szCs w:val="28"/>
          <w:lang w:val="uk-UA"/>
        </w:rPr>
        <w:t>запишемо</w:t>
      </w:r>
      <w:proofErr w:type="spellEnd"/>
      <w:r w:rsidRPr="00EF14B4">
        <w:rPr>
          <w:sz w:val="28"/>
          <w:szCs w:val="28"/>
          <w:lang w:val="uk-UA"/>
        </w:rPr>
        <w:t xml:space="preserve"> ще раз передаточну характеристику розімкнутої системи:</w:t>
      </w:r>
    </w:p>
    <w:p w:rsidR="00F77D78" w:rsidRPr="00EF14B4" w:rsidRDefault="00D20B72" w:rsidP="00F77D78">
      <w:pPr>
        <w:spacing w:line="360" w:lineRule="auto"/>
        <w:jc w:val="center"/>
        <w:rPr>
          <w:rFonts w:eastAsia="Calibri"/>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p</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1</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2</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3</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4</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oMath>
      </m:oMathPara>
    </w:p>
    <w:p w:rsidR="00F77D78" w:rsidRPr="00EF14B4" w:rsidRDefault="00F77D78" w:rsidP="00D91FD6">
      <w:pPr>
        <w:spacing w:line="360" w:lineRule="auto"/>
        <w:jc w:val="center"/>
        <w:rPr>
          <w:rFonts w:eastAsia="Calibri"/>
          <w:sz w:val="28"/>
          <w:szCs w:val="28"/>
          <w:lang w:val="uk-UA"/>
        </w:rPr>
      </w:pPr>
      <m:oMathPara>
        <m:oMath>
          <m:r>
            <m:rPr>
              <m:sty m:val="p"/>
            </m:rPr>
            <w:rPr>
              <w:rFonts w:ascii="Cambria Math" w:eastAsia="Calibri" w:hAnsi="Cambria Math"/>
              <w:sz w:val="28"/>
              <w:szCs w:val="28"/>
              <w:lang w:val="uk-UA"/>
            </w:rPr>
            <m:t>0,06×360×</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m:t>
              </m:r>
            </m:num>
            <m:den>
              <m:r>
                <m:rPr>
                  <m:sty m:val="p"/>
                </m:rPr>
                <w:rPr>
                  <w:rFonts w:ascii="Cambria Math" w:eastAsia="Calibri" w:hAnsi="Cambria Math"/>
                  <w:sz w:val="28"/>
                  <w:szCs w:val="28"/>
                  <w:lang w:val="uk-UA"/>
                </w:rPr>
                <m:t>0,94p+1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4,7</m:t>
              </m:r>
            </m:num>
            <m:den>
              <m:r>
                <m:rPr>
                  <m:sty m:val="p"/>
                </m:rPr>
                <w:rPr>
                  <w:rFonts w:ascii="Cambria Math" w:eastAsia="Calibri" w:hAnsi="Cambria Math"/>
                  <w:sz w:val="28"/>
                  <w:szCs w:val="28"/>
                  <w:lang w:val="uk-UA"/>
                </w:rPr>
                <m:t>0,072×0,062</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+0,072р+1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num>
            <m:den>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den>
          </m:f>
        </m:oMath>
      </m:oMathPara>
    </w:p>
    <w:p w:rsidR="00F77D78" w:rsidRPr="00EF14B4" w:rsidRDefault="00F77D78" w:rsidP="00F77D78">
      <w:pPr>
        <w:spacing w:line="360" w:lineRule="auto"/>
        <w:ind w:firstLine="709"/>
        <w:jc w:val="both"/>
        <w:rPr>
          <w:sz w:val="28"/>
          <w:szCs w:val="28"/>
          <w:lang w:val="uk-UA"/>
        </w:rPr>
      </w:pPr>
      <w:r w:rsidRPr="00EF14B4">
        <w:rPr>
          <w:sz w:val="28"/>
          <w:szCs w:val="28"/>
          <w:lang w:val="uk-UA"/>
        </w:rPr>
        <w:t>У загальному вигляді АФХ має вигляд</w:t>
      </w:r>
      <w:r w:rsidR="00EF14B4">
        <w:rPr>
          <w:sz w:val="28"/>
          <w:szCs w:val="28"/>
          <w:lang w:val="uk-UA"/>
        </w:rPr>
        <w:t xml:space="preserve"> (формула 2.1)</w:t>
      </w:r>
      <w:r w:rsidRPr="00EF14B4">
        <w:rPr>
          <w:sz w:val="28"/>
          <w:szCs w:val="28"/>
          <w:lang w:val="uk-UA"/>
        </w:rPr>
        <w:t>:</w:t>
      </w:r>
    </w:p>
    <w:p w:rsidR="00F77D78" w:rsidRPr="00EF14B4" w:rsidRDefault="00F77D78" w:rsidP="00F77D78">
      <w:pPr>
        <w:spacing w:line="360" w:lineRule="auto"/>
        <w:ind w:firstLine="709"/>
        <w:jc w:val="both"/>
        <w:rPr>
          <w:sz w:val="28"/>
          <w:szCs w:val="28"/>
          <w:lang w:val="uk-UA"/>
        </w:rPr>
      </w:pPr>
    </w:p>
    <w:p w:rsidR="00F77D78" w:rsidRPr="00EF14B4" w:rsidRDefault="00BC308C" w:rsidP="00BC308C">
      <w:pPr>
        <w:spacing w:line="360" w:lineRule="auto"/>
        <w:ind w:firstLine="709"/>
        <w:jc w:val="right"/>
        <w:rPr>
          <w:sz w:val="28"/>
          <w:szCs w:val="28"/>
          <w:lang w:val="uk-UA"/>
        </w:rPr>
      </w:pPr>
      <m:oMath>
        <m:r>
          <w:rPr>
            <w:rFonts w:ascii="Cambria Math" w:hAnsi="Cambria Math"/>
            <w:sz w:val="28"/>
            <w:szCs w:val="28"/>
            <w:lang w:val="uk-UA"/>
          </w:rPr>
          <m:t>W(jω)=</m:t>
        </m:r>
        <m:f>
          <m:fPr>
            <m:ctrlPr>
              <w:rPr>
                <w:rFonts w:ascii="Cambria Math" w:hAnsi="Cambria Math"/>
                <w:i/>
                <w:sz w:val="28"/>
                <w:szCs w:val="28"/>
                <w:lang w:val="uk-UA"/>
              </w:rPr>
            </m:ctrlPr>
          </m:fPr>
          <m:num>
            <m:r>
              <w:rPr>
                <w:rFonts w:ascii="Cambria Math" w:hAnsi="Cambria Math"/>
                <w:sz w:val="28"/>
                <w:szCs w:val="28"/>
                <w:lang w:val="uk-UA"/>
              </w:rPr>
              <m:t>Q(jω)</m:t>
            </m:r>
          </m:num>
          <m:den>
            <m:r>
              <w:rPr>
                <w:rFonts w:ascii="Cambria Math" w:hAnsi="Cambria Math"/>
                <w:sz w:val="28"/>
                <w:szCs w:val="28"/>
                <w:lang w:val="uk-UA"/>
              </w:rPr>
              <m:t>P(jω)</m:t>
            </m:r>
          </m:den>
        </m:f>
      </m:oMath>
      <w:r w:rsidR="00F77D78" w:rsidRPr="00EF14B4">
        <w:rPr>
          <w:sz w:val="28"/>
          <w:szCs w:val="28"/>
          <w:lang w:val="uk-UA"/>
        </w:rPr>
        <w:t xml:space="preserve">                                                   (2.1)</w:t>
      </w:r>
    </w:p>
    <w:p w:rsidR="00F77D78" w:rsidRPr="00EF14B4" w:rsidRDefault="00F77D78" w:rsidP="00F77D78">
      <w:pPr>
        <w:spacing w:line="360" w:lineRule="auto"/>
        <w:ind w:firstLine="709"/>
        <w:jc w:val="both"/>
        <w:rPr>
          <w:sz w:val="28"/>
          <w:szCs w:val="28"/>
          <w:lang w:val="uk-UA"/>
        </w:rPr>
      </w:pPr>
    </w:p>
    <w:p w:rsidR="00F77D78" w:rsidRPr="00EF14B4" w:rsidRDefault="00F77D78" w:rsidP="00F77D78">
      <w:pPr>
        <w:spacing w:line="360" w:lineRule="auto"/>
        <w:ind w:firstLine="709"/>
        <w:jc w:val="both"/>
        <w:rPr>
          <w:sz w:val="28"/>
          <w:szCs w:val="28"/>
          <w:lang w:val="uk-UA"/>
        </w:rPr>
      </w:pPr>
      <w:r w:rsidRPr="00EF14B4">
        <w:rPr>
          <w:sz w:val="28"/>
          <w:szCs w:val="28"/>
          <w:lang w:val="uk-UA"/>
        </w:rPr>
        <w:t xml:space="preserve">Оскільки </w:t>
      </w:r>
      <w:r w:rsidRPr="00EF14B4">
        <w:rPr>
          <w:i/>
          <w:sz w:val="28"/>
          <w:szCs w:val="28"/>
          <w:lang w:val="uk-UA"/>
        </w:rPr>
        <w:t>W(</w:t>
      </w:r>
      <w:proofErr w:type="spellStart"/>
      <w:r w:rsidRPr="00EF14B4">
        <w:rPr>
          <w:i/>
          <w:sz w:val="28"/>
          <w:szCs w:val="28"/>
          <w:lang w:val="uk-UA"/>
        </w:rPr>
        <w:t>jω</w:t>
      </w:r>
      <w:proofErr w:type="spellEnd"/>
      <w:r w:rsidRPr="00EF14B4">
        <w:rPr>
          <w:i/>
          <w:sz w:val="28"/>
          <w:szCs w:val="28"/>
          <w:lang w:val="uk-UA"/>
        </w:rPr>
        <w:t>)</w:t>
      </w:r>
      <w:r w:rsidRPr="00EF14B4">
        <w:rPr>
          <w:sz w:val="28"/>
          <w:szCs w:val="28"/>
          <w:lang w:val="uk-UA"/>
        </w:rPr>
        <w:t xml:space="preserve"> – комплексна величина, то її можна записати, виділяючи дійсну </w:t>
      </w:r>
      <w:r w:rsidRPr="00EF14B4">
        <w:rPr>
          <w:i/>
          <w:sz w:val="28"/>
          <w:szCs w:val="28"/>
          <w:lang w:val="uk-UA"/>
        </w:rPr>
        <w:t>U(ω)</w:t>
      </w:r>
      <w:r w:rsidRPr="00EF14B4">
        <w:rPr>
          <w:sz w:val="28"/>
          <w:szCs w:val="28"/>
          <w:lang w:val="uk-UA"/>
        </w:rPr>
        <w:t xml:space="preserve"> і уявну </w:t>
      </w:r>
      <w:r w:rsidRPr="00EF14B4">
        <w:rPr>
          <w:i/>
          <w:sz w:val="28"/>
          <w:szCs w:val="28"/>
          <w:lang w:val="uk-UA"/>
        </w:rPr>
        <w:t>V(ω)</w:t>
      </w:r>
      <w:r w:rsidRPr="00EF14B4">
        <w:rPr>
          <w:sz w:val="28"/>
          <w:szCs w:val="28"/>
          <w:lang w:val="uk-UA"/>
        </w:rPr>
        <w:t xml:space="preserve"> частини</w:t>
      </w:r>
      <w:r w:rsidR="00EF14B4">
        <w:rPr>
          <w:sz w:val="28"/>
          <w:szCs w:val="28"/>
          <w:lang w:val="uk-UA"/>
        </w:rPr>
        <w:t xml:space="preserve"> (формула 2.2)</w:t>
      </w:r>
      <w:r w:rsidRPr="00EF14B4">
        <w:rPr>
          <w:sz w:val="28"/>
          <w:szCs w:val="28"/>
          <w:lang w:val="uk-UA"/>
        </w:rPr>
        <w:t>:</w:t>
      </w:r>
    </w:p>
    <w:p w:rsidR="00F77D78" w:rsidRPr="00EF14B4" w:rsidRDefault="00F77D78" w:rsidP="00F77D78">
      <w:pPr>
        <w:spacing w:line="360" w:lineRule="auto"/>
        <w:ind w:firstLine="709"/>
        <w:jc w:val="both"/>
        <w:rPr>
          <w:sz w:val="28"/>
          <w:szCs w:val="28"/>
          <w:lang w:val="uk-UA"/>
        </w:rPr>
      </w:pPr>
    </w:p>
    <w:p w:rsidR="00F77D78" w:rsidRPr="00EF14B4" w:rsidRDefault="00BC308C" w:rsidP="00BC308C">
      <w:pPr>
        <w:spacing w:line="360" w:lineRule="auto"/>
        <w:ind w:firstLine="709"/>
        <w:jc w:val="right"/>
        <w:rPr>
          <w:sz w:val="28"/>
          <w:szCs w:val="28"/>
          <w:lang w:val="uk-UA"/>
        </w:rPr>
      </w:pPr>
      <m:oMath>
        <m:r>
          <w:rPr>
            <w:rFonts w:ascii="Cambria Math" w:hAnsi="Cambria Math"/>
            <w:sz w:val="28"/>
            <w:szCs w:val="28"/>
            <w:lang w:val="uk-UA"/>
          </w:rPr>
          <m:t>W(jω)=U(ω)+jV(ω)</m:t>
        </m:r>
      </m:oMath>
      <w:r w:rsidR="00F77D78" w:rsidRPr="00EF14B4">
        <w:rPr>
          <w:sz w:val="28"/>
          <w:szCs w:val="28"/>
          <w:lang w:val="uk-UA"/>
        </w:rPr>
        <w:t>,                                            (2.2)</w:t>
      </w:r>
    </w:p>
    <w:p w:rsidR="00F77D78" w:rsidRPr="00EF14B4" w:rsidRDefault="00F77D78" w:rsidP="00F77D78">
      <w:pPr>
        <w:spacing w:line="360" w:lineRule="auto"/>
        <w:ind w:firstLine="709"/>
        <w:jc w:val="both"/>
        <w:rPr>
          <w:sz w:val="28"/>
          <w:szCs w:val="28"/>
          <w:lang w:val="uk-UA"/>
        </w:rPr>
      </w:pPr>
      <w:r w:rsidRPr="00EF14B4">
        <w:rPr>
          <w:sz w:val="28"/>
          <w:szCs w:val="28"/>
          <w:lang w:val="uk-UA"/>
        </w:rPr>
        <w:t xml:space="preserve">де </w:t>
      </w:r>
      <w:r w:rsidRPr="00EF14B4">
        <w:rPr>
          <w:i/>
          <w:sz w:val="28"/>
          <w:szCs w:val="28"/>
          <w:lang w:val="uk-UA"/>
        </w:rPr>
        <w:t>U(ω)</w:t>
      </w:r>
      <w:r w:rsidRPr="00EF14B4">
        <w:rPr>
          <w:sz w:val="28"/>
          <w:szCs w:val="28"/>
          <w:lang w:val="uk-UA"/>
        </w:rPr>
        <w:t xml:space="preserve"> і </w:t>
      </w:r>
      <w:r w:rsidRPr="00EF14B4">
        <w:rPr>
          <w:i/>
          <w:sz w:val="28"/>
          <w:szCs w:val="28"/>
          <w:lang w:val="uk-UA"/>
        </w:rPr>
        <w:t>V(ω)</w:t>
      </w:r>
      <w:r w:rsidRPr="00EF14B4">
        <w:rPr>
          <w:sz w:val="28"/>
          <w:szCs w:val="28"/>
          <w:lang w:val="uk-UA"/>
        </w:rPr>
        <w:t xml:space="preserve"> – відповідно дійсна і уявна частини характеристики.</w:t>
      </w:r>
    </w:p>
    <w:p w:rsidR="00F77D78" w:rsidRPr="00EF14B4" w:rsidRDefault="00F77D78" w:rsidP="00F77D78">
      <w:pPr>
        <w:spacing w:line="360" w:lineRule="auto"/>
        <w:ind w:firstLine="709"/>
        <w:jc w:val="both"/>
        <w:rPr>
          <w:sz w:val="28"/>
          <w:szCs w:val="28"/>
          <w:lang w:val="uk-UA"/>
        </w:rPr>
      </w:pPr>
    </w:p>
    <w:p w:rsidR="00F77D78" w:rsidRPr="00EF14B4" w:rsidRDefault="00F77D78" w:rsidP="00703606">
      <w:pPr>
        <w:spacing w:line="360" w:lineRule="auto"/>
        <w:jc w:val="both"/>
        <w:rPr>
          <w:sz w:val="28"/>
          <w:szCs w:val="28"/>
          <w:lang w:val="uk-UA"/>
        </w:rPr>
      </w:pPr>
      <w:r w:rsidRPr="00EF14B4">
        <w:rPr>
          <w:sz w:val="28"/>
          <w:szCs w:val="28"/>
          <w:lang w:val="uk-UA"/>
        </w:rPr>
        <w:t xml:space="preserve">          Для побудови АФХ розімкнутої системи визначаємо АФХ</w:t>
      </w:r>
      <w:r w:rsidRPr="00EF14B4">
        <w:rPr>
          <w:sz w:val="28"/>
          <w:szCs w:val="28"/>
          <w:lang w:val="uk-UA"/>
        </w:rPr>
        <w:tab/>
      </w:r>
      <w:r w:rsidRPr="00EF14B4">
        <w:rPr>
          <w:i/>
          <w:sz w:val="28"/>
          <w:szCs w:val="28"/>
          <w:lang w:val="uk-UA"/>
        </w:rPr>
        <w:t>А(ω)</w:t>
      </w:r>
      <w:r w:rsidRPr="00EF14B4">
        <w:rPr>
          <w:sz w:val="28"/>
          <w:szCs w:val="28"/>
          <w:lang w:val="uk-UA"/>
        </w:rPr>
        <w:t xml:space="preserve"> і фазо-частотну характеристику (ФЧХ) </w:t>
      </w:r>
      <w:r w:rsidRPr="00EF14B4">
        <w:rPr>
          <w:i/>
          <w:sz w:val="28"/>
          <w:szCs w:val="28"/>
          <w:lang w:val="uk-UA"/>
        </w:rPr>
        <w:t>φ(ω)</w:t>
      </w:r>
      <w:r w:rsidRPr="00EF14B4">
        <w:rPr>
          <w:sz w:val="28"/>
          <w:szCs w:val="28"/>
          <w:lang w:val="uk-UA"/>
        </w:rPr>
        <w:t>.</w:t>
      </w:r>
    </w:p>
    <w:p w:rsidR="00F77D78" w:rsidRPr="00EF14B4" w:rsidRDefault="00F77D78" w:rsidP="00F77D78">
      <w:pPr>
        <w:spacing w:line="360" w:lineRule="auto"/>
        <w:ind w:firstLine="709"/>
        <w:jc w:val="both"/>
        <w:rPr>
          <w:sz w:val="28"/>
          <w:szCs w:val="28"/>
          <w:lang w:val="uk-UA"/>
        </w:rPr>
      </w:pPr>
      <w:r w:rsidRPr="00EF14B4">
        <w:rPr>
          <w:sz w:val="28"/>
          <w:szCs w:val="28"/>
          <w:lang w:val="uk-UA"/>
        </w:rPr>
        <w:t>АФХ записується у вигляді</w:t>
      </w:r>
      <w:r w:rsidR="00202B37">
        <w:rPr>
          <w:sz w:val="28"/>
          <w:szCs w:val="28"/>
          <w:lang w:val="uk-UA"/>
        </w:rPr>
        <w:t xml:space="preserve"> (формула 2.3)</w:t>
      </w:r>
      <w:r w:rsidRPr="00EF14B4">
        <w:rPr>
          <w:sz w:val="28"/>
          <w:szCs w:val="28"/>
          <w:lang w:val="uk-UA"/>
        </w:rPr>
        <w:t>:</w:t>
      </w:r>
    </w:p>
    <w:p w:rsidR="00F77D78" w:rsidRPr="00EF14B4" w:rsidRDefault="00F77D78" w:rsidP="00F77D78">
      <w:pPr>
        <w:spacing w:line="360" w:lineRule="auto"/>
        <w:ind w:firstLine="709"/>
        <w:jc w:val="both"/>
        <w:rPr>
          <w:sz w:val="28"/>
          <w:szCs w:val="28"/>
          <w:lang w:val="uk-UA"/>
        </w:rPr>
      </w:pPr>
    </w:p>
    <w:p w:rsidR="00F77D78" w:rsidRPr="00EF14B4" w:rsidRDefault="00BC308C" w:rsidP="00BC308C">
      <w:pPr>
        <w:spacing w:line="360" w:lineRule="auto"/>
        <w:ind w:firstLine="709"/>
        <w:jc w:val="right"/>
        <w:rPr>
          <w:sz w:val="28"/>
          <w:szCs w:val="28"/>
          <w:lang w:val="uk-UA"/>
        </w:rPr>
      </w:pPr>
      <m:oMath>
        <m:r>
          <w:rPr>
            <w:rFonts w:ascii="Cambria Math" w:hAnsi="Cambria Math"/>
            <w:sz w:val="28"/>
            <w:szCs w:val="28"/>
            <w:lang w:val="uk-UA"/>
          </w:rPr>
          <w:lastRenderedPageBreak/>
          <m:t>A(ω)=</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U(ω)</m:t>
                    </m:r>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V(ω)</m:t>
                    </m:r>
                  </m:e>
                </m:d>
              </m:e>
              <m:sup>
                <m:r>
                  <w:rPr>
                    <w:rFonts w:ascii="Cambria Math" w:hAnsi="Cambria Math"/>
                    <w:sz w:val="28"/>
                    <w:szCs w:val="28"/>
                    <w:lang w:val="uk-UA"/>
                  </w:rPr>
                  <m:t>2</m:t>
                </m:r>
              </m:sup>
            </m:sSup>
          </m:e>
        </m:rad>
      </m:oMath>
      <w:r w:rsidR="00F77D78" w:rsidRPr="00EF14B4">
        <w:rPr>
          <w:sz w:val="28"/>
          <w:szCs w:val="28"/>
          <w:lang w:val="uk-UA"/>
        </w:rPr>
        <w:t xml:space="preserve">                                          (2.3)</w:t>
      </w:r>
    </w:p>
    <w:p w:rsidR="00F77D78" w:rsidRPr="00EF14B4" w:rsidRDefault="00F77D78" w:rsidP="00F77D78">
      <w:pPr>
        <w:spacing w:line="360" w:lineRule="auto"/>
        <w:ind w:firstLine="709"/>
        <w:jc w:val="right"/>
        <w:rPr>
          <w:sz w:val="28"/>
          <w:szCs w:val="28"/>
          <w:lang w:val="uk-UA"/>
        </w:rPr>
      </w:pPr>
    </w:p>
    <w:p w:rsidR="00F77D78" w:rsidRPr="00EF14B4" w:rsidRDefault="00F77D78" w:rsidP="00F77D78">
      <w:pPr>
        <w:spacing w:line="360" w:lineRule="auto"/>
        <w:ind w:firstLine="709"/>
        <w:jc w:val="both"/>
        <w:rPr>
          <w:sz w:val="28"/>
          <w:szCs w:val="28"/>
          <w:lang w:val="uk-UA"/>
        </w:rPr>
      </w:pPr>
      <w:r w:rsidRPr="00EF14B4">
        <w:rPr>
          <w:sz w:val="28"/>
          <w:szCs w:val="28"/>
          <w:lang w:val="uk-UA"/>
        </w:rPr>
        <w:t>а ФЧХ – у вигляді</w:t>
      </w:r>
      <w:r w:rsidR="00202B37">
        <w:rPr>
          <w:sz w:val="28"/>
          <w:szCs w:val="28"/>
          <w:lang w:val="uk-UA"/>
        </w:rPr>
        <w:t xml:space="preserve"> (формула 2.4)</w:t>
      </w:r>
      <w:r w:rsidRPr="00EF14B4">
        <w:rPr>
          <w:sz w:val="28"/>
          <w:szCs w:val="28"/>
          <w:lang w:val="uk-UA"/>
        </w:rPr>
        <w:t>:</w:t>
      </w:r>
    </w:p>
    <w:p w:rsidR="00F77D78" w:rsidRPr="00EF14B4" w:rsidRDefault="00F77D78" w:rsidP="00F77D78">
      <w:pPr>
        <w:spacing w:line="360" w:lineRule="auto"/>
        <w:ind w:firstLine="709"/>
        <w:jc w:val="both"/>
        <w:rPr>
          <w:sz w:val="28"/>
          <w:szCs w:val="28"/>
          <w:lang w:val="uk-UA"/>
        </w:rPr>
      </w:pPr>
    </w:p>
    <w:p w:rsidR="00F77D78" w:rsidRPr="00EF14B4" w:rsidRDefault="00BC308C" w:rsidP="00BC308C">
      <w:pPr>
        <w:spacing w:line="360" w:lineRule="auto"/>
        <w:ind w:firstLine="709"/>
        <w:jc w:val="right"/>
        <w:rPr>
          <w:sz w:val="28"/>
          <w:szCs w:val="28"/>
          <w:lang w:val="uk-UA"/>
        </w:rPr>
      </w:pPr>
      <m:oMath>
        <m:r>
          <w:rPr>
            <w:rFonts w:ascii="Cambria Math" w:hAnsi="Cambria Math"/>
            <w:sz w:val="28"/>
            <w:szCs w:val="28"/>
            <w:lang w:val="uk-UA"/>
          </w:rPr>
          <m:t>ϕ(ω)=arctg</m:t>
        </m:r>
        <m:f>
          <m:fPr>
            <m:ctrlPr>
              <w:rPr>
                <w:rFonts w:ascii="Cambria Math" w:hAnsi="Cambria Math"/>
                <w:i/>
                <w:sz w:val="28"/>
                <w:szCs w:val="28"/>
                <w:lang w:val="uk-UA"/>
              </w:rPr>
            </m:ctrlPr>
          </m:fPr>
          <m:num>
            <m:r>
              <w:rPr>
                <w:rFonts w:ascii="Cambria Math" w:hAnsi="Cambria Math"/>
                <w:sz w:val="28"/>
                <w:szCs w:val="28"/>
                <w:lang w:val="uk-UA"/>
              </w:rPr>
              <m:t>V(ω)</m:t>
            </m:r>
          </m:num>
          <m:den>
            <m:r>
              <w:rPr>
                <w:rFonts w:ascii="Cambria Math" w:hAnsi="Cambria Math"/>
                <w:sz w:val="28"/>
                <w:szCs w:val="28"/>
                <w:lang w:val="uk-UA"/>
              </w:rPr>
              <m:t>U(ω)</m:t>
            </m:r>
          </m:den>
        </m:f>
      </m:oMath>
      <w:r w:rsidR="00F77D78" w:rsidRPr="00EF14B4">
        <w:rPr>
          <w:sz w:val="28"/>
          <w:szCs w:val="28"/>
          <w:lang w:val="uk-UA"/>
        </w:rPr>
        <w:t xml:space="preserve">                                                  (2.4)</w:t>
      </w:r>
    </w:p>
    <w:p w:rsidR="00F77D78" w:rsidRPr="00EF14B4" w:rsidRDefault="00F77D78" w:rsidP="00F77D78">
      <w:pPr>
        <w:spacing w:line="360" w:lineRule="auto"/>
        <w:ind w:firstLine="709"/>
        <w:jc w:val="center"/>
        <w:rPr>
          <w:sz w:val="28"/>
          <w:szCs w:val="28"/>
          <w:lang w:val="uk-UA"/>
        </w:rPr>
      </w:pPr>
    </w:p>
    <w:p w:rsidR="00F77D78" w:rsidRPr="00EF14B4" w:rsidRDefault="00F77D78" w:rsidP="00F77D78">
      <w:pPr>
        <w:spacing w:line="360" w:lineRule="auto"/>
        <w:ind w:firstLine="709"/>
        <w:jc w:val="both"/>
        <w:rPr>
          <w:sz w:val="28"/>
          <w:szCs w:val="28"/>
          <w:lang w:val="uk-UA"/>
        </w:rPr>
      </w:pPr>
      <w:r w:rsidRPr="00EF14B4">
        <w:rPr>
          <w:sz w:val="28"/>
          <w:szCs w:val="28"/>
          <w:lang w:val="uk-UA"/>
        </w:rPr>
        <w:t xml:space="preserve">Для побудови АФХ </w:t>
      </w:r>
      <w:proofErr w:type="spellStart"/>
      <w:r w:rsidRPr="00EF14B4">
        <w:rPr>
          <w:sz w:val="28"/>
          <w:szCs w:val="28"/>
          <w:lang w:val="uk-UA"/>
        </w:rPr>
        <w:t>графо</w:t>
      </w:r>
      <w:proofErr w:type="spellEnd"/>
      <w:r w:rsidRPr="00EF14B4">
        <w:rPr>
          <w:sz w:val="28"/>
          <w:szCs w:val="28"/>
          <w:lang w:val="uk-UA"/>
        </w:rPr>
        <w:t>-аналітичним методом, у вираз відповідної передаточної функції підставляють р=</w:t>
      </w:r>
      <w:proofErr w:type="spellStart"/>
      <w:r w:rsidRPr="00EF14B4">
        <w:rPr>
          <w:sz w:val="28"/>
          <w:szCs w:val="28"/>
          <w:lang w:val="uk-UA"/>
        </w:rPr>
        <w:t>jω</w:t>
      </w:r>
      <w:proofErr w:type="spellEnd"/>
      <w:r w:rsidRPr="00EF14B4">
        <w:rPr>
          <w:sz w:val="28"/>
          <w:szCs w:val="28"/>
          <w:lang w:val="uk-UA"/>
        </w:rPr>
        <w:t>;</w:t>
      </w:r>
    </w:p>
    <w:p w:rsidR="00601CAA" w:rsidRPr="00EF14B4" w:rsidRDefault="00F77D78" w:rsidP="00F77D78">
      <w:pPr>
        <w:spacing w:line="360" w:lineRule="auto"/>
        <w:ind w:firstLine="709"/>
        <w:jc w:val="both"/>
        <w:rPr>
          <w:sz w:val="28"/>
          <w:szCs w:val="28"/>
          <w:lang w:val="uk-UA"/>
        </w:rPr>
      </w:pPr>
      <w:r w:rsidRPr="00EF14B4">
        <w:rPr>
          <w:sz w:val="28"/>
          <w:szCs w:val="28"/>
          <w:lang w:val="uk-UA"/>
        </w:rPr>
        <w:t xml:space="preserve">де </w:t>
      </w:r>
      <w:r w:rsidRPr="00EF14B4">
        <w:rPr>
          <w:sz w:val="28"/>
          <w:szCs w:val="28"/>
          <w:lang w:val="uk-UA"/>
        </w:rPr>
        <w:fldChar w:fldCharType="begin"/>
      </w:r>
      <w:r w:rsidRPr="00EF14B4">
        <w:rPr>
          <w:sz w:val="28"/>
          <w:szCs w:val="28"/>
          <w:lang w:val="uk-UA"/>
        </w:rPr>
        <w:instrText xml:space="preserve"> QUOTE </w:instrText>
      </w:r>
      <m:oMath>
        <m:r>
          <m:rPr>
            <m:sty m:val="p"/>
          </m:rPr>
          <w:rPr>
            <w:rFonts w:ascii="Cambria Math" w:hAnsi="Cambria Math"/>
            <w:sz w:val="28"/>
            <w:szCs w:val="28"/>
            <w:lang w:val="uk-UA"/>
          </w:rPr>
          <m:t>-∞</m:t>
        </m:r>
      </m:oMath>
      <w:r w:rsidRPr="00EF14B4">
        <w:rPr>
          <w:sz w:val="28"/>
          <w:szCs w:val="28"/>
          <w:lang w:val="uk-UA"/>
        </w:rPr>
        <w:instrText xml:space="preserve"> </w:instrText>
      </w:r>
      <w:r w:rsidRPr="00EF14B4">
        <w:rPr>
          <w:sz w:val="28"/>
          <w:szCs w:val="28"/>
          <w:lang w:val="uk-UA"/>
        </w:rPr>
        <w:fldChar w:fldCharType="end"/>
      </w:r>
      <w:r w:rsidRPr="00EF14B4">
        <w:rPr>
          <w:sz w:val="28"/>
          <w:szCs w:val="28"/>
          <w:lang w:val="uk-UA"/>
        </w:rPr>
        <w:fldChar w:fldCharType="begin"/>
      </w:r>
      <w:r w:rsidRPr="00EF14B4">
        <w:rPr>
          <w:sz w:val="28"/>
          <w:szCs w:val="28"/>
          <w:lang w:val="uk-UA"/>
        </w:rPr>
        <w:instrText xml:space="preserve"> QUOTE </w:instrText>
      </w:r>
      <m:oMath>
        <m:r>
          <m:rPr>
            <m:sty m:val="p"/>
          </m:rPr>
          <w:rPr>
            <w:rFonts w:ascii="Cambria Math" w:hAnsi="Cambria Math"/>
            <w:sz w:val="28"/>
            <w:szCs w:val="28"/>
            <w:lang w:val="uk-UA"/>
          </w:rPr>
          <m:t>∞</m:t>
        </m:r>
      </m:oMath>
      <w:r w:rsidRPr="00EF14B4">
        <w:rPr>
          <w:sz w:val="28"/>
          <w:szCs w:val="28"/>
          <w:lang w:val="uk-UA"/>
        </w:rPr>
        <w:instrText xml:space="preserve"> </w:instrText>
      </w:r>
      <w:r w:rsidRPr="00EF14B4">
        <w:rPr>
          <w:sz w:val="28"/>
          <w:szCs w:val="28"/>
          <w:lang w:val="uk-UA"/>
        </w:rPr>
        <w:fldChar w:fldCharType="end"/>
      </w:r>
      <w:r w:rsidRPr="00EF14B4">
        <w:rPr>
          <w:sz w:val="28"/>
          <w:szCs w:val="28"/>
          <w:lang w:val="uk-UA"/>
        </w:rPr>
        <w:t>ω – частота що може змінюватись від 0 до +∞ або в деяких випадках від   -∞ до +∞ [2].</w:t>
      </w:r>
    </w:p>
    <w:p w:rsidR="000625D0" w:rsidRDefault="000625D0" w:rsidP="00703606">
      <w:pPr>
        <w:spacing w:line="360" w:lineRule="auto"/>
        <w:ind w:firstLine="709"/>
        <w:jc w:val="both"/>
        <w:rPr>
          <w:sz w:val="28"/>
          <w:szCs w:val="28"/>
          <w:lang w:val="uk-UA"/>
        </w:rPr>
      </w:pPr>
      <w:r w:rsidRPr="00EF14B4">
        <w:rPr>
          <w:sz w:val="28"/>
          <w:szCs w:val="28"/>
          <w:lang w:val="uk-UA"/>
        </w:rPr>
        <w:t xml:space="preserve">Побудову характеристики за критерієм </w:t>
      </w:r>
      <w:proofErr w:type="spellStart"/>
      <w:r w:rsidRPr="00EF14B4">
        <w:rPr>
          <w:sz w:val="28"/>
          <w:szCs w:val="28"/>
          <w:lang w:val="uk-UA"/>
        </w:rPr>
        <w:t>Найквіста</w:t>
      </w:r>
      <w:proofErr w:type="spellEnd"/>
      <w:r w:rsidRPr="00EF14B4">
        <w:rPr>
          <w:sz w:val="28"/>
          <w:szCs w:val="28"/>
          <w:lang w:val="uk-UA"/>
        </w:rPr>
        <w:t xml:space="preserve"> проведемо з використанням програмного середовища </w:t>
      </w:r>
      <w:proofErr w:type="spellStart"/>
      <w:r w:rsidRPr="00EF14B4">
        <w:rPr>
          <w:sz w:val="28"/>
          <w:szCs w:val="28"/>
          <w:lang w:val="uk-UA"/>
        </w:rPr>
        <w:t>Matlab</w:t>
      </w:r>
      <w:proofErr w:type="spellEnd"/>
      <w:r w:rsidR="00703606" w:rsidRPr="00EF14B4">
        <w:rPr>
          <w:sz w:val="28"/>
          <w:szCs w:val="28"/>
          <w:lang w:val="uk-UA"/>
        </w:rPr>
        <w:t xml:space="preserve"> (рис. 2.1.)</w:t>
      </w:r>
      <w:r w:rsidRPr="00EF14B4">
        <w:rPr>
          <w:sz w:val="28"/>
          <w:szCs w:val="28"/>
          <w:lang w:val="uk-UA"/>
        </w:rPr>
        <w:t>.</w:t>
      </w:r>
    </w:p>
    <w:p w:rsidR="00EF14B4" w:rsidRPr="00EF14B4" w:rsidRDefault="00EF14B4" w:rsidP="00703606">
      <w:pPr>
        <w:spacing w:line="360" w:lineRule="auto"/>
        <w:ind w:firstLine="709"/>
        <w:jc w:val="both"/>
        <w:rPr>
          <w:sz w:val="28"/>
          <w:szCs w:val="28"/>
          <w:lang w:val="uk-UA"/>
        </w:rPr>
      </w:pPr>
    </w:p>
    <w:p w:rsidR="00601CAA" w:rsidRPr="00EF14B4" w:rsidRDefault="00045EA8" w:rsidP="00601CAA">
      <w:pPr>
        <w:jc w:val="center"/>
        <w:rPr>
          <w:rFonts w:eastAsiaTheme="minorEastAsia"/>
          <w:sz w:val="28"/>
          <w:szCs w:val="28"/>
          <w:lang w:val="uk-UA"/>
        </w:rPr>
      </w:pPr>
      <w:r w:rsidRPr="00EF14B4">
        <w:rPr>
          <w:rFonts w:eastAsiaTheme="minorEastAsia"/>
          <w:noProof/>
          <w:sz w:val="28"/>
          <w:szCs w:val="28"/>
          <w:lang w:val="uk-UA"/>
        </w:rPr>
        <w:drawing>
          <wp:inline distT="0" distB="0" distL="0" distR="0" wp14:anchorId="2F0A5957" wp14:editId="550684F3">
            <wp:extent cx="3186120" cy="2851150"/>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213014" cy="2875216"/>
                    </a:xfrm>
                    <a:prstGeom prst="rect">
                      <a:avLst/>
                    </a:prstGeom>
                  </pic:spPr>
                </pic:pic>
              </a:graphicData>
            </a:graphic>
          </wp:inline>
        </w:drawing>
      </w:r>
    </w:p>
    <w:p w:rsidR="00601CAA" w:rsidRPr="00EF14B4" w:rsidRDefault="00601CAA" w:rsidP="00601CAA">
      <w:pPr>
        <w:jc w:val="center"/>
        <w:rPr>
          <w:rFonts w:eastAsiaTheme="minorEastAsia"/>
          <w:sz w:val="28"/>
          <w:szCs w:val="28"/>
          <w:lang w:val="uk-UA"/>
        </w:rPr>
      </w:pPr>
      <w:r w:rsidRPr="00EF14B4">
        <w:rPr>
          <w:sz w:val="28"/>
          <w:szCs w:val="28"/>
          <w:lang w:val="uk-UA"/>
        </w:rPr>
        <w:t xml:space="preserve">Рисунок 2.1 – </w:t>
      </w:r>
      <w:r w:rsidRPr="00EF14B4">
        <w:rPr>
          <w:rFonts w:eastAsiaTheme="minorEastAsia"/>
          <w:sz w:val="28"/>
          <w:szCs w:val="28"/>
          <w:lang w:val="uk-UA"/>
        </w:rPr>
        <w:t>Загальний графік АФЧХ розімкнутої системи</w:t>
      </w:r>
    </w:p>
    <w:p w:rsidR="00601CAA" w:rsidRPr="00EF14B4" w:rsidRDefault="00601CAA" w:rsidP="00601CAA">
      <w:pPr>
        <w:jc w:val="center"/>
        <w:rPr>
          <w:rFonts w:eastAsiaTheme="minorEastAsia"/>
          <w:sz w:val="28"/>
          <w:szCs w:val="28"/>
          <w:lang w:val="uk-UA"/>
        </w:rPr>
      </w:pPr>
    </w:p>
    <w:p w:rsidR="00601CAA" w:rsidRPr="00EF14B4" w:rsidRDefault="00601CAA" w:rsidP="00601CAA">
      <w:pPr>
        <w:spacing w:line="360" w:lineRule="auto"/>
        <w:ind w:firstLine="709"/>
        <w:rPr>
          <w:rFonts w:eastAsiaTheme="minorEastAsia"/>
          <w:sz w:val="28"/>
          <w:szCs w:val="28"/>
          <w:lang w:val="uk-UA"/>
        </w:rPr>
      </w:pPr>
      <w:r w:rsidRPr="00EF14B4">
        <w:rPr>
          <w:rFonts w:eastAsiaTheme="minorEastAsia"/>
          <w:sz w:val="28"/>
          <w:szCs w:val="28"/>
          <w:lang w:val="uk-UA"/>
        </w:rPr>
        <w:t xml:space="preserve">Система вважається </w:t>
      </w:r>
      <w:r w:rsidR="00276F81" w:rsidRPr="00EF14B4">
        <w:rPr>
          <w:rFonts w:eastAsiaTheme="minorEastAsia"/>
          <w:sz w:val="28"/>
          <w:szCs w:val="28"/>
          <w:lang w:val="uk-UA"/>
        </w:rPr>
        <w:t xml:space="preserve">не </w:t>
      </w:r>
      <w:r w:rsidRPr="00EF14B4">
        <w:rPr>
          <w:rFonts w:eastAsiaTheme="minorEastAsia"/>
          <w:sz w:val="28"/>
          <w:szCs w:val="28"/>
          <w:lang w:val="uk-UA"/>
        </w:rPr>
        <w:t xml:space="preserve">стійкою оскільки її АФЧХ </w:t>
      </w:r>
      <w:r w:rsidR="004D00AB" w:rsidRPr="00EF14B4">
        <w:rPr>
          <w:rFonts w:eastAsiaTheme="minorEastAsia"/>
          <w:sz w:val="28"/>
          <w:szCs w:val="28"/>
          <w:lang w:val="uk-UA"/>
        </w:rPr>
        <w:t>о</w:t>
      </w:r>
      <w:r w:rsidRPr="00EF14B4">
        <w:rPr>
          <w:rFonts w:eastAsiaTheme="minorEastAsia"/>
          <w:sz w:val="28"/>
          <w:szCs w:val="28"/>
          <w:lang w:val="uk-UA"/>
        </w:rPr>
        <w:t>хоплює точку (-1;0j).</w:t>
      </w:r>
    </w:p>
    <w:p w:rsidR="00601CAA" w:rsidRPr="00EF14B4" w:rsidRDefault="00601CAA" w:rsidP="00601CAA">
      <w:pPr>
        <w:spacing w:line="360" w:lineRule="auto"/>
        <w:ind w:firstLine="709"/>
        <w:rPr>
          <w:rFonts w:eastAsiaTheme="minorEastAsia"/>
          <w:sz w:val="28"/>
          <w:szCs w:val="28"/>
          <w:lang w:val="uk-UA"/>
        </w:rPr>
      </w:pPr>
    </w:p>
    <w:p w:rsidR="00601CAA" w:rsidRPr="00EF14B4" w:rsidRDefault="00601CAA" w:rsidP="00E633B3">
      <w:pPr>
        <w:pStyle w:val="ad"/>
        <w:numPr>
          <w:ilvl w:val="1"/>
          <w:numId w:val="2"/>
        </w:numPr>
        <w:autoSpaceDE w:val="0"/>
        <w:autoSpaceDN w:val="0"/>
        <w:adjustRightInd w:val="0"/>
        <w:spacing w:line="360" w:lineRule="auto"/>
        <w:ind w:left="0" w:firstLine="709"/>
        <w:jc w:val="both"/>
        <w:rPr>
          <w:rFonts w:ascii="Times New Roman" w:hAnsi="Times New Roman"/>
          <w:b/>
          <w:sz w:val="28"/>
          <w:szCs w:val="28"/>
          <w:lang w:val="uk-UA"/>
        </w:rPr>
      </w:pPr>
      <w:r w:rsidRPr="00EF14B4">
        <w:rPr>
          <w:rFonts w:ascii="Times New Roman" w:hAnsi="Times New Roman"/>
          <w:b/>
          <w:sz w:val="28"/>
          <w:szCs w:val="28"/>
          <w:lang w:val="uk-UA"/>
        </w:rPr>
        <w:t>Побудова логарифмічної амплітудно-частотної та фазо-частотної характеристики розімкнутої системи</w:t>
      </w:r>
    </w:p>
    <w:p w:rsidR="008A6731" w:rsidRPr="00EF14B4" w:rsidRDefault="008A6731" w:rsidP="008A6731">
      <w:pPr>
        <w:autoSpaceDE w:val="0"/>
        <w:autoSpaceDN w:val="0"/>
        <w:adjustRightInd w:val="0"/>
        <w:spacing w:line="360" w:lineRule="auto"/>
        <w:ind w:left="709"/>
        <w:jc w:val="both"/>
        <w:rPr>
          <w:b/>
          <w:sz w:val="28"/>
          <w:szCs w:val="28"/>
          <w:lang w:val="uk-UA"/>
        </w:rPr>
      </w:pPr>
    </w:p>
    <w:p w:rsidR="00601CAA" w:rsidRPr="00EF14B4" w:rsidRDefault="00601CAA" w:rsidP="00703606">
      <w:pPr>
        <w:autoSpaceDE w:val="0"/>
        <w:autoSpaceDN w:val="0"/>
        <w:adjustRightInd w:val="0"/>
        <w:spacing w:line="360" w:lineRule="auto"/>
        <w:ind w:firstLine="709"/>
        <w:jc w:val="both"/>
        <w:rPr>
          <w:sz w:val="28"/>
          <w:szCs w:val="28"/>
          <w:lang w:val="uk-UA"/>
        </w:rPr>
      </w:pPr>
      <w:r w:rsidRPr="00EF14B4">
        <w:rPr>
          <w:sz w:val="28"/>
          <w:szCs w:val="28"/>
          <w:lang w:val="uk-UA"/>
        </w:rPr>
        <w:t>Для розрахунку ЛАЧХ використаємо формулу</w:t>
      </w:r>
      <w:r w:rsidR="00202B37">
        <w:rPr>
          <w:sz w:val="28"/>
          <w:szCs w:val="28"/>
          <w:lang w:val="uk-UA"/>
        </w:rPr>
        <w:t xml:space="preserve"> 2.5</w:t>
      </w:r>
      <w:r w:rsidRPr="00EF14B4">
        <w:rPr>
          <w:sz w:val="28"/>
          <w:szCs w:val="28"/>
          <w:lang w:val="uk-UA"/>
        </w:rPr>
        <w:t>:</w:t>
      </w:r>
    </w:p>
    <w:p w:rsidR="0083689A" w:rsidRPr="00EF14B4" w:rsidRDefault="0083689A" w:rsidP="00703606">
      <w:pPr>
        <w:autoSpaceDE w:val="0"/>
        <w:autoSpaceDN w:val="0"/>
        <w:adjustRightInd w:val="0"/>
        <w:spacing w:line="360" w:lineRule="auto"/>
        <w:ind w:firstLine="709"/>
        <w:jc w:val="both"/>
        <w:rPr>
          <w:sz w:val="28"/>
          <w:szCs w:val="28"/>
          <w:lang w:val="uk-UA"/>
        </w:rPr>
      </w:pPr>
    </w:p>
    <w:p w:rsidR="00601CAA" w:rsidRPr="00EF14B4" w:rsidRDefault="00601CAA" w:rsidP="00703606">
      <w:pPr>
        <w:autoSpaceDE w:val="0"/>
        <w:autoSpaceDN w:val="0"/>
        <w:adjustRightInd w:val="0"/>
        <w:spacing w:line="360" w:lineRule="auto"/>
        <w:jc w:val="right"/>
        <w:rPr>
          <w:sz w:val="28"/>
          <w:szCs w:val="28"/>
          <w:lang w:val="uk-UA"/>
        </w:rPr>
      </w:pPr>
      <m:oMath>
        <m:r>
          <w:rPr>
            <w:rFonts w:ascii="Cambria Math" w:eastAsiaTheme="minorEastAsia" w:hAnsi="Cambria Math"/>
            <w:sz w:val="28"/>
            <w:szCs w:val="28"/>
            <w:lang w:val="uk-UA"/>
          </w:rPr>
          <w:lastRenderedPageBreak/>
          <m:t>L</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ω</m:t>
            </m:r>
          </m:e>
        </m:d>
        <m:r>
          <w:rPr>
            <w:rFonts w:ascii="Cambria Math" w:eastAsiaTheme="minorEastAsia" w:hAnsi="Cambria Math"/>
            <w:sz w:val="28"/>
            <w:szCs w:val="28"/>
            <w:lang w:val="uk-UA"/>
          </w:rPr>
          <m:t>=20</m:t>
        </m:r>
        <m:func>
          <m:funcPr>
            <m:ctrlPr>
              <w:rPr>
                <w:rFonts w:ascii="Cambria Math" w:eastAsiaTheme="minorEastAsia" w:hAnsi="Cambria Math"/>
                <w:i/>
                <w:sz w:val="28"/>
                <w:szCs w:val="28"/>
                <w:lang w:val="uk-UA"/>
              </w:rPr>
            </m:ctrlPr>
          </m:funcPr>
          <m:fName>
            <m:r>
              <m:rPr>
                <m:sty m:val="p"/>
              </m:rPr>
              <w:rPr>
                <w:rFonts w:ascii="Cambria Math" w:eastAsiaTheme="minorEastAsia" w:hAnsi="Cambria Math"/>
                <w:sz w:val="28"/>
                <w:szCs w:val="28"/>
                <w:lang w:val="uk-UA"/>
              </w:rPr>
              <m:t>lg</m:t>
            </m:r>
          </m:fName>
          <m:e>
            <m:r>
              <w:rPr>
                <w:rFonts w:ascii="Cambria Math" w:eastAsiaTheme="minorEastAsia" w:hAnsi="Cambria Math"/>
                <w:sz w:val="28"/>
                <w:szCs w:val="28"/>
                <w:lang w:val="uk-UA"/>
              </w:rPr>
              <m:t>A(ω)</m:t>
            </m:r>
          </m:e>
        </m:func>
      </m:oMath>
      <w:r w:rsidR="0083689A" w:rsidRPr="00EF14B4">
        <w:rPr>
          <w:sz w:val="28"/>
          <w:szCs w:val="28"/>
          <w:lang w:val="uk-UA"/>
        </w:rPr>
        <w:t xml:space="preserve">                                                     (2.5)</w:t>
      </w:r>
    </w:p>
    <w:p w:rsidR="00F13BDC" w:rsidRPr="00EF14B4" w:rsidRDefault="00F13BDC" w:rsidP="00601CAA">
      <w:pPr>
        <w:spacing w:line="360" w:lineRule="auto"/>
        <w:ind w:firstLine="709"/>
        <w:rPr>
          <w:rFonts w:eastAsiaTheme="minorEastAsia"/>
          <w:sz w:val="28"/>
          <w:szCs w:val="28"/>
          <w:lang w:val="uk-UA"/>
        </w:rPr>
      </w:pPr>
    </w:p>
    <w:p w:rsidR="00601CAA" w:rsidRPr="00EF14B4" w:rsidRDefault="00601CAA" w:rsidP="00601CAA">
      <w:pPr>
        <w:spacing w:line="360" w:lineRule="auto"/>
        <w:ind w:firstLine="709"/>
        <w:rPr>
          <w:rFonts w:eastAsiaTheme="minorEastAsia"/>
          <w:sz w:val="28"/>
          <w:szCs w:val="28"/>
          <w:lang w:val="uk-UA"/>
        </w:rPr>
      </w:pPr>
      <w:r w:rsidRPr="00EF14B4">
        <w:rPr>
          <w:rFonts w:eastAsiaTheme="minorEastAsia"/>
          <w:sz w:val="28"/>
          <w:szCs w:val="28"/>
          <w:lang w:val="uk-UA"/>
        </w:rPr>
        <w:t xml:space="preserve">Побудову ЛАФЧХ характеристик здійснимо в середовищі </w:t>
      </w:r>
      <w:proofErr w:type="spellStart"/>
      <w:r w:rsidRPr="00EF14B4">
        <w:rPr>
          <w:rFonts w:eastAsiaTheme="minorEastAsia"/>
          <w:sz w:val="28"/>
          <w:szCs w:val="28"/>
          <w:lang w:val="uk-UA"/>
        </w:rPr>
        <w:t>Matlab</w:t>
      </w:r>
      <w:proofErr w:type="spellEnd"/>
      <w:r w:rsidRPr="00EF14B4">
        <w:rPr>
          <w:rFonts w:eastAsiaTheme="minorEastAsia"/>
          <w:sz w:val="28"/>
          <w:szCs w:val="28"/>
          <w:lang w:val="uk-UA"/>
        </w:rPr>
        <w:t xml:space="preserve"> (рис. 2.2).</w:t>
      </w:r>
    </w:p>
    <w:p w:rsidR="00703606" w:rsidRPr="00EF14B4" w:rsidRDefault="00703606" w:rsidP="00601CAA">
      <w:pPr>
        <w:spacing w:line="360" w:lineRule="auto"/>
        <w:ind w:firstLine="709"/>
        <w:rPr>
          <w:rFonts w:eastAsiaTheme="minorEastAsia"/>
          <w:sz w:val="28"/>
          <w:szCs w:val="28"/>
          <w:lang w:val="uk-UA"/>
        </w:rPr>
      </w:pPr>
    </w:p>
    <w:p w:rsidR="00601CAA" w:rsidRPr="00EF14B4" w:rsidRDefault="001814FE" w:rsidP="00601CAA">
      <w:pPr>
        <w:spacing w:line="360" w:lineRule="auto"/>
        <w:jc w:val="center"/>
        <w:rPr>
          <w:rFonts w:eastAsiaTheme="minorEastAsia"/>
          <w:sz w:val="28"/>
          <w:szCs w:val="28"/>
          <w:lang w:val="uk-UA"/>
        </w:rPr>
      </w:pPr>
      <w:r w:rsidRPr="00EF14B4">
        <w:rPr>
          <w:rFonts w:eastAsiaTheme="minorEastAsia"/>
          <w:noProof/>
          <w:sz w:val="28"/>
          <w:szCs w:val="28"/>
          <w:lang w:val="uk-UA"/>
        </w:rPr>
        <w:drawing>
          <wp:inline distT="0" distB="0" distL="0" distR="0" wp14:anchorId="2EA32B1A" wp14:editId="3FEF24C2">
            <wp:extent cx="3332519" cy="3005667"/>
            <wp:effectExtent l="0" t="0" r="127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354904" cy="3025856"/>
                    </a:xfrm>
                    <a:prstGeom prst="rect">
                      <a:avLst/>
                    </a:prstGeom>
                  </pic:spPr>
                </pic:pic>
              </a:graphicData>
            </a:graphic>
          </wp:inline>
        </w:drawing>
      </w:r>
      <w:r w:rsidR="00ED4EB5" w:rsidRPr="00EF14B4">
        <w:rPr>
          <w:rFonts w:eastAsiaTheme="minorEastAsia"/>
          <w:noProof/>
          <w:sz w:val="28"/>
          <w:szCs w:val="28"/>
          <w:lang w:val="uk-UA"/>
        </w:rPr>
        <w:t xml:space="preserve"> </w:t>
      </w:r>
    </w:p>
    <w:p w:rsidR="00601CAA" w:rsidRPr="00EF14B4" w:rsidRDefault="00601CAA" w:rsidP="00703606">
      <w:pPr>
        <w:spacing w:line="360" w:lineRule="auto"/>
        <w:jc w:val="center"/>
        <w:rPr>
          <w:rFonts w:eastAsiaTheme="minorEastAsia"/>
          <w:sz w:val="28"/>
          <w:szCs w:val="28"/>
          <w:lang w:val="uk-UA"/>
        </w:rPr>
      </w:pPr>
      <w:r w:rsidRPr="00EF14B4">
        <w:rPr>
          <w:sz w:val="28"/>
          <w:szCs w:val="28"/>
          <w:lang w:val="uk-UA"/>
        </w:rPr>
        <w:t xml:space="preserve">Рисунок 2.2 – </w:t>
      </w:r>
      <w:r w:rsidRPr="00EF14B4">
        <w:rPr>
          <w:rFonts w:eastAsiaTheme="minorEastAsia"/>
          <w:sz w:val="28"/>
          <w:szCs w:val="28"/>
          <w:lang w:val="uk-UA"/>
        </w:rPr>
        <w:t xml:space="preserve">Побудова ЛАЧХ </w:t>
      </w:r>
    </w:p>
    <w:p w:rsidR="00601CAA" w:rsidRPr="00EF14B4" w:rsidRDefault="00601CAA" w:rsidP="00703606">
      <w:pPr>
        <w:spacing w:line="360" w:lineRule="auto"/>
        <w:jc w:val="center"/>
        <w:rPr>
          <w:rFonts w:eastAsiaTheme="minorEastAsia"/>
          <w:sz w:val="28"/>
          <w:szCs w:val="28"/>
          <w:lang w:val="uk-UA"/>
        </w:rPr>
      </w:pPr>
    </w:p>
    <w:p w:rsidR="00601CAA" w:rsidRPr="00EF14B4" w:rsidRDefault="00601CAA" w:rsidP="00703606">
      <w:pPr>
        <w:spacing w:line="360" w:lineRule="auto"/>
        <w:ind w:firstLine="709"/>
        <w:jc w:val="both"/>
        <w:rPr>
          <w:rFonts w:eastAsiaTheme="minorEastAsia"/>
          <w:sz w:val="28"/>
          <w:szCs w:val="28"/>
          <w:lang w:val="uk-UA"/>
        </w:rPr>
      </w:pPr>
      <w:r w:rsidRPr="00EF14B4">
        <w:rPr>
          <w:rFonts w:eastAsiaTheme="minorEastAsia"/>
          <w:sz w:val="28"/>
          <w:szCs w:val="28"/>
          <w:lang w:val="uk-UA"/>
        </w:rPr>
        <w:t xml:space="preserve">Система є </w:t>
      </w:r>
      <w:r w:rsidR="0083689A" w:rsidRPr="00EF14B4">
        <w:rPr>
          <w:rFonts w:eastAsiaTheme="minorEastAsia"/>
          <w:sz w:val="28"/>
          <w:szCs w:val="28"/>
          <w:lang w:val="uk-UA"/>
        </w:rPr>
        <w:t xml:space="preserve">не </w:t>
      </w:r>
      <w:r w:rsidRPr="00EF14B4">
        <w:rPr>
          <w:rFonts w:eastAsiaTheme="minorEastAsia"/>
          <w:sz w:val="28"/>
          <w:szCs w:val="28"/>
          <w:lang w:val="uk-UA"/>
        </w:rPr>
        <w:t xml:space="preserve">стійкою оскільки нульове значення ЛАЧХ настає </w:t>
      </w:r>
      <w:r w:rsidR="0083689A" w:rsidRPr="00EF14B4">
        <w:rPr>
          <w:rFonts w:eastAsiaTheme="minorEastAsia"/>
          <w:sz w:val="28"/>
          <w:szCs w:val="28"/>
          <w:lang w:val="uk-UA"/>
        </w:rPr>
        <w:t>пізніше,</w:t>
      </w:r>
      <w:r w:rsidRPr="00EF14B4">
        <w:rPr>
          <w:rFonts w:eastAsiaTheme="minorEastAsia"/>
          <w:sz w:val="28"/>
          <w:szCs w:val="28"/>
          <w:lang w:val="uk-UA"/>
        </w:rPr>
        <w:t xml:space="preserve"> ніж значення -180</w:t>
      </w:r>
      <w:r w:rsidRPr="00EF14B4">
        <w:rPr>
          <w:color w:val="040C28"/>
          <w:sz w:val="28"/>
          <w:szCs w:val="28"/>
          <w:lang w:val="uk-UA"/>
        </w:rPr>
        <w:t>°</w:t>
      </w:r>
      <w:r w:rsidRPr="00EF14B4">
        <w:rPr>
          <w:rFonts w:eastAsiaTheme="minorEastAsia"/>
          <w:sz w:val="28"/>
          <w:szCs w:val="28"/>
          <w:lang w:val="uk-UA"/>
        </w:rPr>
        <w:t xml:space="preserve"> ФЧХ. </w:t>
      </w:r>
    </w:p>
    <w:p w:rsidR="00601CAA" w:rsidRPr="00EF14B4" w:rsidRDefault="00601CAA" w:rsidP="00601CAA">
      <w:pPr>
        <w:rPr>
          <w:rFonts w:eastAsiaTheme="minorEastAsia"/>
          <w:sz w:val="28"/>
          <w:szCs w:val="28"/>
          <w:lang w:val="uk-UA"/>
        </w:rPr>
      </w:pPr>
      <w:r w:rsidRPr="00EF14B4">
        <w:rPr>
          <w:rFonts w:eastAsiaTheme="minorEastAsia"/>
          <w:sz w:val="28"/>
          <w:szCs w:val="28"/>
          <w:lang w:val="uk-UA"/>
        </w:rPr>
        <w:br w:type="page"/>
      </w:r>
    </w:p>
    <w:p w:rsidR="00601CAA" w:rsidRPr="00EF14B4" w:rsidRDefault="00601CAA" w:rsidP="00703606">
      <w:pPr>
        <w:spacing w:line="360" w:lineRule="auto"/>
        <w:jc w:val="center"/>
        <w:rPr>
          <w:rFonts w:eastAsia="Calibri"/>
          <w:b/>
          <w:sz w:val="28"/>
          <w:szCs w:val="28"/>
          <w:lang w:val="uk-UA"/>
        </w:rPr>
      </w:pPr>
      <w:r w:rsidRPr="00EF14B4">
        <w:rPr>
          <w:rFonts w:eastAsia="Calibri"/>
          <w:b/>
          <w:sz w:val="28"/>
          <w:szCs w:val="28"/>
          <w:lang w:val="uk-UA"/>
        </w:rPr>
        <w:lastRenderedPageBreak/>
        <w:t>РОЗДЛ 3</w:t>
      </w:r>
    </w:p>
    <w:p w:rsidR="00601CAA" w:rsidRPr="00EF14B4" w:rsidRDefault="00601CAA" w:rsidP="00703606">
      <w:pPr>
        <w:spacing w:line="360" w:lineRule="auto"/>
        <w:jc w:val="center"/>
        <w:rPr>
          <w:rFonts w:eastAsia="Calibri"/>
          <w:b/>
          <w:sz w:val="28"/>
          <w:szCs w:val="28"/>
          <w:lang w:val="uk-UA"/>
        </w:rPr>
      </w:pPr>
      <w:r w:rsidRPr="00EF14B4">
        <w:rPr>
          <w:rFonts w:eastAsia="Calibri"/>
          <w:b/>
          <w:sz w:val="28"/>
          <w:szCs w:val="28"/>
          <w:lang w:val="uk-UA"/>
        </w:rPr>
        <w:t>ВИЗНАЧЕННЯ СТІЙКОСТІ САР ЗА ДВОМА КРИТЕРІЯМИ</w:t>
      </w:r>
    </w:p>
    <w:p w:rsidR="00601CAA" w:rsidRPr="00EF14B4" w:rsidRDefault="00601CAA" w:rsidP="00E633B3">
      <w:pPr>
        <w:pStyle w:val="ad"/>
        <w:numPr>
          <w:ilvl w:val="1"/>
          <w:numId w:val="5"/>
        </w:numPr>
        <w:autoSpaceDE w:val="0"/>
        <w:autoSpaceDN w:val="0"/>
        <w:adjustRightInd w:val="0"/>
        <w:spacing w:before="72" w:after="0" w:line="360" w:lineRule="auto"/>
        <w:ind w:left="0" w:firstLine="709"/>
        <w:contextualSpacing/>
        <w:jc w:val="both"/>
        <w:rPr>
          <w:rFonts w:ascii="Times New Roman" w:eastAsia="Times New Roman" w:hAnsi="Times New Roman"/>
          <w:b/>
          <w:sz w:val="28"/>
          <w:szCs w:val="28"/>
          <w:lang w:val="uk-UA" w:eastAsia="ru-RU"/>
        </w:rPr>
      </w:pPr>
      <w:r w:rsidRPr="00EF14B4">
        <w:rPr>
          <w:rFonts w:ascii="Times New Roman" w:eastAsia="Times New Roman" w:hAnsi="Times New Roman"/>
          <w:b/>
          <w:sz w:val="28"/>
          <w:szCs w:val="28"/>
          <w:lang w:val="uk-UA" w:eastAsia="ru-RU"/>
        </w:rPr>
        <w:t>Визначення стійкості САР за допомогою алгебраїчного критерію стійкості</w:t>
      </w:r>
    </w:p>
    <w:p w:rsidR="00601CAA" w:rsidRPr="00EF14B4" w:rsidRDefault="00601CAA" w:rsidP="00601CAA">
      <w:pPr>
        <w:pStyle w:val="ad"/>
        <w:autoSpaceDE w:val="0"/>
        <w:autoSpaceDN w:val="0"/>
        <w:adjustRightInd w:val="0"/>
        <w:spacing w:before="72" w:after="0" w:line="360" w:lineRule="auto"/>
        <w:ind w:left="1165"/>
        <w:jc w:val="both"/>
        <w:rPr>
          <w:rFonts w:ascii="Times New Roman" w:eastAsia="Times New Roman" w:hAnsi="Times New Roman"/>
          <w:b/>
          <w:sz w:val="28"/>
          <w:szCs w:val="28"/>
          <w:lang w:val="uk-UA" w:eastAsia="ru-RU"/>
        </w:rPr>
      </w:pPr>
    </w:p>
    <w:p w:rsidR="00D91FD6" w:rsidRPr="00EF14B4" w:rsidRDefault="00D91FD6" w:rsidP="00BC308C">
      <w:pPr>
        <w:spacing w:line="360" w:lineRule="auto"/>
        <w:ind w:firstLine="709"/>
        <w:jc w:val="both"/>
        <w:rPr>
          <w:sz w:val="28"/>
          <w:szCs w:val="28"/>
          <w:lang w:val="uk-UA"/>
        </w:rPr>
      </w:pPr>
      <w:r w:rsidRPr="00EF14B4">
        <w:rPr>
          <w:sz w:val="28"/>
          <w:szCs w:val="28"/>
          <w:lang w:val="uk-UA"/>
        </w:rPr>
        <w:t xml:space="preserve">Алгебраїчні критерії дозволяють оцінювати стійкість за коефіцієнтами характеристичного рівняння замкнутої системи. Одним з таких методів є критерій Гурвіца. Згідно з цим критерієм умови стійкості </w:t>
      </w:r>
      <w:proofErr w:type="spellStart"/>
      <w:r w:rsidRPr="00EF14B4">
        <w:rPr>
          <w:sz w:val="28"/>
          <w:szCs w:val="28"/>
          <w:lang w:val="uk-UA"/>
        </w:rPr>
        <w:t>формулюються</w:t>
      </w:r>
      <w:proofErr w:type="spellEnd"/>
      <w:r w:rsidRPr="00EF14B4">
        <w:rPr>
          <w:sz w:val="28"/>
          <w:szCs w:val="28"/>
          <w:lang w:val="uk-UA"/>
        </w:rPr>
        <w:t xml:space="preserve"> таким чином: всі корені характеристичного рівняння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sSup>
          <m:sSupPr>
            <m:ctrlPr>
              <w:rPr>
                <w:rFonts w:ascii="Cambria Math" w:hAnsi="Cambria Math"/>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n</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n-1</m:t>
            </m:r>
          </m:sub>
        </m:sSub>
        <m:sSup>
          <m:sSupPr>
            <m:ctrlPr>
              <w:rPr>
                <w:rFonts w:ascii="Cambria Math" w:hAnsi="Cambria Math"/>
                <w:i/>
                <w:sz w:val="28"/>
                <w:szCs w:val="28"/>
                <w:lang w:val="uk-UA"/>
              </w:rPr>
            </m:ctrlPr>
          </m:sSupPr>
          <m:e>
            <m:r>
              <w:rPr>
                <w:rFonts w:ascii="Cambria Math" w:hAnsi="Cambria Math"/>
                <w:sz w:val="28"/>
                <w:szCs w:val="28"/>
                <w:lang w:val="uk-UA"/>
              </w:rPr>
              <m:t>p</m:t>
            </m:r>
          </m:e>
          <m:sup>
            <m:r>
              <w:rPr>
                <w:rFonts w:ascii="Cambria Math" w:hAnsi="Cambria Math"/>
                <w:sz w:val="28"/>
                <w:szCs w:val="28"/>
                <w:lang w:val="uk-UA"/>
              </w:rPr>
              <m:t>n</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m:t>
            </m:r>
          </m:sub>
        </m:sSub>
        <m:r>
          <w:rPr>
            <w:rFonts w:ascii="Cambria Math" w:hAnsi="Cambria Math"/>
            <w:sz w:val="28"/>
            <w:szCs w:val="28"/>
            <w:lang w:val="uk-UA"/>
          </w:rPr>
          <m:t>=0</m:t>
        </m:r>
      </m:oMath>
      <w:r w:rsidRPr="00EF14B4">
        <w:rPr>
          <w:sz w:val="28"/>
          <w:szCs w:val="28"/>
          <w:lang w:val="uk-UA"/>
        </w:rPr>
        <w:t xml:space="preserve"> матимуть від’ємні дійсні частини (або будуть дійсними від’ємними), якщо при додатному знаку всіх коефіцієнтів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m:t>
            </m:r>
          </m:sub>
        </m:sSub>
      </m:oMath>
      <w:r w:rsidRPr="00EF14B4">
        <w:rPr>
          <w:sz w:val="28"/>
          <w:szCs w:val="28"/>
          <w:lang w:val="uk-UA"/>
        </w:rPr>
        <w:t>, будуть додатними визначник Гурвіца Δ</w:t>
      </w:r>
      <w:r w:rsidRPr="00EF14B4">
        <w:rPr>
          <w:sz w:val="28"/>
          <w:szCs w:val="28"/>
          <w:vertAlign w:val="subscript"/>
          <w:lang w:val="uk-UA"/>
        </w:rPr>
        <w:t>n</w:t>
      </w:r>
      <w:r w:rsidRPr="00EF14B4">
        <w:rPr>
          <w:sz w:val="28"/>
          <w:szCs w:val="28"/>
          <w:lang w:val="uk-UA"/>
        </w:rPr>
        <w:t xml:space="preserve">&gt;0 і його діагональні </w:t>
      </w:r>
      <w:proofErr w:type="spellStart"/>
      <w:r w:rsidRPr="00EF14B4">
        <w:rPr>
          <w:sz w:val="28"/>
          <w:szCs w:val="28"/>
          <w:lang w:val="uk-UA"/>
        </w:rPr>
        <w:t>мінори</w:t>
      </w:r>
      <w:proofErr w:type="spellEnd"/>
      <w:r w:rsidRPr="00EF14B4">
        <w:rPr>
          <w:sz w:val="28"/>
          <w:szCs w:val="28"/>
          <w:lang w:val="uk-UA"/>
        </w:rPr>
        <w:t xml:space="preserve">  Δ</w:t>
      </w:r>
      <w:r w:rsidRPr="00EF14B4">
        <w:rPr>
          <w:sz w:val="28"/>
          <w:szCs w:val="28"/>
          <w:vertAlign w:val="subscript"/>
          <w:lang w:val="uk-UA"/>
        </w:rPr>
        <w:t>n-1</w:t>
      </w:r>
      <w:r w:rsidRPr="00EF14B4">
        <w:rPr>
          <w:sz w:val="28"/>
          <w:szCs w:val="28"/>
          <w:lang w:val="uk-UA"/>
        </w:rPr>
        <w:t>&gt;0,…,Δ</w:t>
      </w:r>
      <w:r w:rsidRPr="00EF14B4">
        <w:rPr>
          <w:sz w:val="28"/>
          <w:szCs w:val="28"/>
          <w:vertAlign w:val="subscript"/>
          <w:lang w:val="uk-UA"/>
        </w:rPr>
        <w:t>3</w:t>
      </w:r>
      <w:r w:rsidRPr="00EF14B4">
        <w:rPr>
          <w:sz w:val="28"/>
          <w:szCs w:val="28"/>
          <w:lang w:val="uk-UA"/>
        </w:rPr>
        <w:t>&gt;0 [2].</w:t>
      </w:r>
    </w:p>
    <w:p w:rsidR="00D91FD6" w:rsidRPr="00EF14B4" w:rsidRDefault="00D91FD6" w:rsidP="00703606">
      <w:pPr>
        <w:spacing w:line="360" w:lineRule="auto"/>
        <w:ind w:firstLine="709"/>
        <w:jc w:val="both"/>
        <w:rPr>
          <w:noProof/>
          <w:sz w:val="28"/>
          <w:szCs w:val="28"/>
          <w:lang w:val="uk-UA"/>
        </w:rPr>
      </w:pPr>
      <w:r w:rsidRPr="00EF14B4">
        <w:rPr>
          <w:noProof/>
          <w:sz w:val="28"/>
          <w:szCs w:val="28"/>
          <w:lang w:val="uk-UA"/>
        </w:rPr>
        <w:t>Запишемо передаточну функцію замкнутої системи:</w:t>
      </w:r>
    </w:p>
    <w:p w:rsidR="00D91FD6" w:rsidRPr="00EF14B4" w:rsidRDefault="00D20B72" w:rsidP="00BC308C">
      <w:pPr>
        <w:spacing w:line="360" w:lineRule="auto"/>
        <w:jc w:val="center"/>
        <w:rPr>
          <w:sz w:val="28"/>
          <w:szCs w:val="28"/>
          <w:lang w:val="uk-UA"/>
        </w:rPr>
      </w:pPr>
      <m:oMathPara>
        <m:oMath>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з</m:t>
              </m:r>
            </m:sub>
          </m:sSub>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р</m:t>
              </m:r>
            </m:e>
          </m:d>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2,045</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+3</m:t>
              </m:r>
              <m:r>
                <w:rPr>
                  <w:rFonts w:ascii="Cambria Math" w:eastAsia="Calibri" w:hAnsi="Cambria Math"/>
                  <w:sz w:val="28"/>
                  <w:szCs w:val="28"/>
                  <w:lang w:val="uk-UA"/>
                </w:rPr>
                <m:t>5,16</m:t>
              </m:r>
              <m:r>
                <m:rPr>
                  <m:sty m:val="p"/>
                </m:rPr>
                <w:rPr>
                  <w:rFonts w:ascii="Cambria Math" w:eastAsia="Calibri" w:hAnsi="Cambria Math"/>
                  <w:sz w:val="28"/>
                  <w:szCs w:val="28"/>
                  <w:lang w:val="uk-UA"/>
                </w:rPr>
                <m:t>+493,1p+487,3</m:t>
              </m:r>
            </m:num>
            <m:den>
              <m:r>
                <m:rPr>
                  <m:sty m:val="p"/>
                </m:rPr>
                <w:rPr>
                  <w:rFonts w:ascii="Cambria Math" w:eastAsia="Calibri" w:hAnsi="Cambria Math"/>
                  <w:sz w:val="28"/>
                  <w:szCs w:val="28"/>
                  <w:lang w:val="uk-UA"/>
                </w:rPr>
                <m:t>0.001761</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6</m:t>
                  </m:r>
                </m:sup>
              </m:sSup>
              <m:r>
                <m:rPr>
                  <m:sty m:val="p"/>
                </m:rPr>
                <w:rPr>
                  <w:rFonts w:ascii="Cambria Math" w:eastAsia="Calibri" w:hAnsi="Cambria Math"/>
                  <w:sz w:val="28"/>
                  <w:szCs w:val="28"/>
                  <w:lang w:val="uk-UA"/>
                </w:rPr>
                <m:t>+0,0006055</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5</m:t>
                  </m:r>
                </m:sup>
              </m:sSup>
              <m:r>
                <m:rPr>
                  <m:sty m:val="p"/>
                </m:rPr>
                <w:rPr>
                  <w:rFonts w:ascii="Cambria Math" w:eastAsia="Calibri" w:hAnsi="Cambria Math"/>
                  <w:sz w:val="28"/>
                  <w:szCs w:val="28"/>
                  <w:lang w:val="uk-UA"/>
                </w:rPr>
                <m:t>+0,0137</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4</m:t>
                  </m:r>
                </m:sup>
              </m:sSup>
              <m:r>
                <m:rPr>
                  <m:sty m:val="p"/>
                </m:rPr>
                <w:rPr>
                  <w:rFonts w:ascii="Cambria Math" w:eastAsia="Calibri" w:hAnsi="Cambria Math"/>
                  <w:sz w:val="28"/>
                  <w:szCs w:val="28"/>
                  <w:lang w:val="uk-UA"/>
                </w:rPr>
                <m:t>+0,1544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+1,168</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+2.024p+1</m:t>
              </m:r>
            </m:den>
          </m:f>
        </m:oMath>
      </m:oMathPara>
    </w:p>
    <w:p w:rsidR="00601CAA" w:rsidRPr="00EF14B4" w:rsidRDefault="00601CAA" w:rsidP="00703606">
      <w:pPr>
        <w:spacing w:line="360" w:lineRule="auto"/>
        <w:ind w:firstLine="709"/>
        <w:jc w:val="both"/>
        <w:rPr>
          <w:rFonts w:eastAsiaTheme="minorEastAsia"/>
          <w:sz w:val="28"/>
          <w:szCs w:val="28"/>
          <w:lang w:val="uk-UA"/>
        </w:rPr>
      </w:pPr>
      <w:r w:rsidRPr="00EF14B4">
        <w:rPr>
          <w:rFonts w:eastAsiaTheme="minorEastAsia"/>
          <w:sz w:val="28"/>
          <w:szCs w:val="28"/>
          <w:lang w:val="uk-UA"/>
        </w:rPr>
        <w:t>Використання критерію Гурвіца для дослідження системи на стійкість передбачає запис характеристичного рівняння системи:</w:t>
      </w:r>
    </w:p>
    <w:p w:rsidR="00062B41" w:rsidRPr="00EF14B4" w:rsidRDefault="00062B41" w:rsidP="00703606">
      <w:pPr>
        <w:spacing w:line="360" w:lineRule="auto"/>
        <w:rPr>
          <w:i/>
          <w:sz w:val="28"/>
          <w:szCs w:val="28"/>
          <w:lang w:val="uk-UA"/>
        </w:rPr>
      </w:pPr>
      <m:oMathPara>
        <m:oMath>
          <m:r>
            <m:rPr>
              <m:sty m:val="p"/>
            </m:rPr>
            <w:rPr>
              <w:rFonts w:ascii="Cambria Math" w:eastAsia="Calibri" w:hAnsi="Cambria Math"/>
              <w:sz w:val="28"/>
              <w:szCs w:val="28"/>
              <w:lang w:val="uk-UA"/>
            </w:rPr>
            <m:t>D</m:t>
          </m:r>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p</m:t>
              </m:r>
            </m:e>
          </m:d>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5</m:t>
              </m:r>
            </m:sup>
          </m:sSup>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+33.32p</m:t>
              </m:r>
            </m:e>
            <m:sup>
              <m:r>
                <m:rPr>
                  <m:sty m:val="p"/>
                </m:rPr>
                <w:rPr>
                  <w:rFonts w:ascii="Cambria Math" w:eastAsia="Calibri" w:hAnsi="Cambria Math"/>
                  <w:sz w:val="28"/>
                  <w:szCs w:val="28"/>
                  <w:lang w:val="uk-UA"/>
                </w:rPr>
                <m:t>4</m:t>
              </m:r>
            </m:sup>
          </m:sSup>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742.5</m:t>
              </m:r>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7980</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57870</m:t>
          </m:r>
          <m:r>
            <m:rPr>
              <m:sty m:val="p"/>
            </m:rPr>
            <w:rPr>
              <w:rFonts w:ascii="Cambria Math" w:eastAsia="Calibri" w:hAnsi="Cambria Math"/>
              <w:sz w:val="28"/>
              <w:szCs w:val="28"/>
              <w:lang w:val="uk-UA"/>
            </w:rPr>
            <m:t>p+</m:t>
          </m:r>
          <m:r>
            <m:rPr>
              <m:sty m:val="p"/>
            </m:rPr>
            <w:rPr>
              <w:rStyle w:val="mord"/>
              <w:rFonts w:ascii="Cambria Math" w:hAnsi="Cambria Math"/>
              <w:sz w:val="28"/>
              <w:szCs w:val="28"/>
              <w:lang w:val="uk-UA"/>
            </w:rPr>
            <m:t>53390</m:t>
          </m:r>
        </m:oMath>
      </m:oMathPara>
    </w:p>
    <w:p w:rsidR="008B285F" w:rsidRPr="00EF14B4" w:rsidRDefault="00925D2F" w:rsidP="00BC308C">
      <w:pPr>
        <w:spacing w:line="360" w:lineRule="auto"/>
        <w:ind w:firstLine="709"/>
        <w:jc w:val="both"/>
        <w:rPr>
          <w:sz w:val="28"/>
          <w:szCs w:val="28"/>
          <w:lang w:val="uk-UA"/>
        </w:rPr>
      </w:pPr>
      <w:r w:rsidRPr="00EF14B4">
        <w:rPr>
          <w:sz w:val="28"/>
          <w:szCs w:val="28"/>
          <w:lang w:val="uk-UA"/>
        </w:rPr>
        <w:t xml:space="preserve">Оскільки всі коефіцієнти даного характеристичного рівняння додатні, то необхідно перевірити чи додатні головний визначник і його діагональні </w:t>
      </w:r>
      <w:proofErr w:type="spellStart"/>
      <w:r w:rsidRPr="00EF14B4">
        <w:rPr>
          <w:sz w:val="28"/>
          <w:szCs w:val="28"/>
          <w:lang w:val="uk-UA"/>
        </w:rPr>
        <w:t>мінори</w:t>
      </w:r>
      <w:proofErr w:type="spellEnd"/>
      <w:r w:rsidRPr="00EF14B4">
        <w:rPr>
          <w:sz w:val="28"/>
          <w:szCs w:val="28"/>
          <w:lang w:val="uk-UA"/>
        </w:rPr>
        <w:t xml:space="preserve"> (Δ</w:t>
      </w:r>
      <w:r w:rsidRPr="00EF14B4">
        <w:rPr>
          <w:sz w:val="28"/>
          <w:szCs w:val="28"/>
          <w:vertAlign w:val="subscript"/>
          <w:lang w:val="uk-UA"/>
        </w:rPr>
        <w:t>3</w:t>
      </w:r>
      <w:r w:rsidRPr="00EF14B4">
        <w:rPr>
          <w:sz w:val="28"/>
          <w:szCs w:val="28"/>
          <w:lang w:val="uk-UA"/>
        </w:rPr>
        <w:t>&gt;0,</w:t>
      </w:r>
      <w:r w:rsidR="0099105B" w:rsidRPr="00EF14B4">
        <w:rPr>
          <w:sz w:val="28"/>
          <w:szCs w:val="28"/>
          <w:lang w:val="uk-UA"/>
        </w:rPr>
        <w:t xml:space="preserve"> </w:t>
      </w:r>
      <w:r w:rsidRPr="00EF14B4">
        <w:rPr>
          <w:sz w:val="28"/>
          <w:szCs w:val="28"/>
          <w:lang w:val="uk-UA"/>
        </w:rPr>
        <w:t>Δ</w:t>
      </w:r>
      <w:r w:rsidRPr="00EF14B4">
        <w:rPr>
          <w:sz w:val="28"/>
          <w:szCs w:val="28"/>
          <w:vertAlign w:val="subscript"/>
          <w:lang w:val="uk-UA"/>
        </w:rPr>
        <w:t>2</w:t>
      </w:r>
      <w:r w:rsidRPr="00EF14B4">
        <w:rPr>
          <w:sz w:val="28"/>
          <w:szCs w:val="28"/>
          <w:lang w:val="uk-UA"/>
        </w:rPr>
        <w:t>&gt;0)</w:t>
      </w:r>
      <w:r w:rsidR="0020709E" w:rsidRPr="00EF14B4">
        <w:rPr>
          <w:sz w:val="28"/>
          <w:szCs w:val="28"/>
          <w:lang w:val="uk-UA"/>
        </w:rPr>
        <w:t>, лістинг 1</w:t>
      </w:r>
      <w:r w:rsidR="00BC308C" w:rsidRPr="00EF14B4">
        <w:rPr>
          <w:sz w:val="28"/>
          <w:szCs w:val="28"/>
          <w:lang w:val="uk-UA"/>
        </w:rPr>
        <w:t>.</w:t>
      </w:r>
    </w:p>
    <w:p w:rsidR="0020709E" w:rsidRPr="00EF14B4" w:rsidRDefault="0020709E" w:rsidP="00703606">
      <w:pPr>
        <w:spacing w:line="360" w:lineRule="auto"/>
        <w:ind w:firstLine="709"/>
        <w:jc w:val="both"/>
        <w:rPr>
          <w:sz w:val="28"/>
          <w:szCs w:val="28"/>
          <w:lang w:val="uk-UA"/>
        </w:rPr>
      </w:pPr>
    </w:p>
    <w:p w:rsidR="008B285F" w:rsidRPr="00EF14B4" w:rsidRDefault="0020709E" w:rsidP="002C5087">
      <w:pPr>
        <w:pBdr>
          <w:bottom w:val="single" w:sz="12" w:space="1" w:color="auto"/>
        </w:pBdr>
        <w:spacing w:line="360" w:lineRule="auto"/>
        <w:jc w:val="center"/>
        <w:rPr>
          <w:rFonts w:eastAsia="Calibri"/>
          <w:sz w:val="28"/>
          <w:szCs w:val="28"/>
          <w:lang w:val="uk-UA"/>
        </w:rPr>
      </w:pPr>
      <w:r w:rsidRPr="00EF14B4">
        <w:rPr>
          <w:rFonts w:eastAsia="Calibri"/>
          <w:sz w:val="28"/>
          <w:szCs w:val="28"/>
          <w:lang w:val="uk-UA"/>
        </w:rPr>
        <w:t>Лістинг 1 –  Розрахунок визначників матриць</w:t>
      </w:r>
    </w:p>
    <w:p w:rsidR="003357BB" w:rsidRPr="00EF14B4" w:rsidRDefault="00FE5ACF" w:rsidP="001E4BA6">
      <w:pPr>
        <w:ind w:firstLine="709"/>
        <w:rPr>
          <w:rFonts w:eastAsia="Calibri"/>
          <w:sz w:val="28"/>
          <w:szCs w:val="28"/>
          <w:lang w:val="uk-UA"/>
        </w:rPr>
      </w:pPr>
      <w:r w:rsidRPr="00EF14B4">
        <w:rPr>
          <w:rFonts w:eastAsia="Calibri"/>
          <w:sz w:val="28"/>
          <w:szCs w:val="28"/>
          <w:lang w:val="uk-UA"/>
        </w:rPr>
        <w:t>a0</w:t>
      </w:r>
      <w:r w:rsidR="003357BB" w:rsidRPr="00EF14B4">
        <w:rPr>
          <w:rFonts w:eastAsia="Calibri"/>
          <w:sz w:val="28"/>
          <w:szCs w:val="28"/>
          <w:lang w:val="uk-UA"/>
        </w:rPr>
        <w:t xml:space="preserve"> = 1;</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a</w:t>
      </w:r>
      <w:r w:rsidR="00FE5ACF" w:rsidRPr="00EF14B4">
        <w:rPr>
          <w:rFonts w:eastAsia="Calibri"/>
          <w:sz w:val="28"/>
          <w:szCs w:val="28"/>
          <w:lang w:val="uk-UA"/>
        </w:rPr>
        <w:t>1</w:t>
      </w:r>
      <w:r w:rsidRPr="00EF14B4">
        <w:rPr>
          <w:rFonts w:eastAsia="Calibri"/>
          <w:sz w:val="28"/>
          <w:szCs w:val="28"/>
          <w:lang w:val="uk-UA"/>
        </w:rPr>
        <w:t xml:space="preserve"> = 33.32;</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a</w:t>
      </w:r>
      <w:r w:rsidR="00FE5ACF" w:rsidRPr="00EF14B4">
        <w:rPr>
          <w:rFonts w:eastAsia="Calibri"/>
          <w:sz w:val="28"/>
          <w:szCs w:val="28"/>
          <w:lang w:val="uk-UA"/>
        </w:rPr>
        <w:t>2</w:t>
      </w:r>
      <w:r w:rsidRPr="00EF14B4">
        <w:rPr>
          <w:rFonts w:eastAsia="Calibri"/>
          <w:sz w:val="28"/>
          <w:szCs w:val="28"/>
          <w:lang w:val="uk-UA"/>
        </w:rPr>
        <w:t xml:space="preserve"> = 742.5;</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a</w:t>
      </w:r>
      <w:r w:rsidR="00FE5ACF" w:rsidRPr="00EF14B4">
        <w:rPr>
          <w:rFonts w:eastAsia="Calibri"/>
          <w:sz w:val="28"/>
          <w:szCs w:val="28"/>
          <w:lang w:val="uk-UA"/>
        </w:rPr>
        <w:t>3</w:t>
      </w:r>
      <w:r w:rsidRPr="00EF14B4">
        <w:rPr>
          <w:rFonts w:eastAsia="Calibri"/>
          <w:sz w:val="28"/>
          <w:szCs w:val="28"/>
          <w:lang w:val="uk-UA"/>
        </w:rPr>
        <w:t xml:space="preserve"> = 7980;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a</w:t>
      </w:r>
      <w:r w:rsidR="00FE5ACF" w:rsidRPr="00EF14B4">
        <w:rPr>
          <w:rFonts w:eastAsia="Calibri"/>
          <w:sz w:val="28"/>
          <w:szCs w:val="28"/>
          <w:lang w:val="uk-UA"/>
        </w:rPr>
        <w:t>4</w:t>
      </w:r>
      <w:r w:rsidRPr="00EF14B4">
        <w:rPr>
          <w:rFonts w:eastAsia="Calibri"/>
          <w:sz w:val="28"/>
          <w:szCs w:val="28"/>
          <w:lang w:val="uk-UA"/>
        </w:rPr>
        <w:t xml:space="preserve"> = 57870;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a</w:t>
      </w:r>
      <w:r w:rsidR="00FE5ACF" w:rsidRPr="00EF14B4">
        <w:rPr>
          <w:rFonts w:eastAsia="Calibri"/>
          <w:sz w:val="28"/>
          <w:szCs w:val="28"/>
          <w:lang w:val="uk-UA"/>
        </w:rPr>
        <w:t>5</w:t>
      </w:r>
      <w:r w:rsidRPr="00EF14B4">
        <w:rPr>
          <w:rFonts w:eastAsia="Calibri"/>
          <w:sz w:val="28"/>
          <w:szCs w:val="28"/>
          <w:lang w:val="uk-UA"/>
        </w:rPr>
        <w:t xml:space="preserve"> = 53390;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Delta1 = a1;</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Delta2 = </w:t>
      </w:r>
      <w:proofErr w:type="spellStart"/>
      <w:r w:rsidRPr="00EF14B4">
        <w:rPr>
          <w:rFonts w:eastAsia="Calibri"/>
          <w:sz w:val="28"/>
          <w:szCs w:val="28"/>
          <w:lang w:val="uk-UA"/>
        </w:rPr>
        <w:t>det</w:t>
      </w:r>
      <w:proofErr w:type="spellEnd"/>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a1, a3;</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a0, a2</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lastRenderedPageBreak/>
        <w:t xml:space="preserve">Delta3 = </w:t>
      </w:r>
      <w:proofErr w:type="spellStart"/>
      <w:r w:rsidRPr="00EF14B4">
        <w:rPr>
          <w:rFonts w:eastAsia="Calibri"/>
          <w:sz w:val="28"/>
          <w:szCs w:val="28"/>
          <w:lang w:val="uk-UA"/>
        </w:rPr>
        <w:t>det</w:t>
      </w:r>
      <w:proofErr w:type="spellEnd"/>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a1, a3, a5;</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a0, a2, a4;</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a1, a3</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Delta4 = </w:t>
      </w:r>
      <w:proofErr w:type="spellStart"/>
      <w:r w:rsidRPr="00EF14B4">
        <w:rPr>
          <w:rFonts w:eastAsia="Calibri"/>
          <w:sz w:val="28"/>
          <w:szCs w:val="28"/>
          <w:lang w:val="uk-UA"/>
        </w:rPr>
        <w:t>det</w:t>
      </w:r>
      <w:proofErr w:type="spellEnd"/>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a1, a3, a5, 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a0, a2, a4, </w:t>
      </w:r>
      <w:r w:rsidR="00AA7E78" w:rsidRPr="00EF14B4">
        <w:rPr>
          <w:rFonts w:eastAsia="Calibri"/>
          <w:sz w:val="28"/>
          <w:szCs w:val="28"/>
          <w:lang w:val="uk-UA"/>
        </w:rPr>
        <w:t>0</w:t>
      </w: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a1, a3, a5;</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a0, a2, a4</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Delta5 = </w:t>
      </w:r>
      <w:proofErr w:type="spellStart"/>
      <w:r w:rsidRPr="00EF14B4">
        <w:rPr>
          <w:rFonts w:eastAsia="Calibri"/>
          <w:sz w:val="28"/>
          <w:szCs w:val="28"/>
          <w:lang w:val="uk-UA"/>
        </w:rPr>
        <w:t>det</w:t>
      </w:r>
      <w:proofErr w:type="spellEnd"/>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a1, a3, a5, 0, 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a0, a2, a4, </w:t>
      </w:r>
      <w:r w:rsidR="00AA7E78" w:rsidRPr="00EF14B4">
        <w:rPr>
          <w:rFonts w:eastAsia="Calibri"/>
          <w:sz w:val="28"/>
          <w:szCs w:val="28"/>
          <w:lang w:val="uk-UA"/>
        </w:rPr>
        <w:t>0</w:t>
      </w:r>
      <w:r w:rsidRPr="00EF14B4">
        <w:rPr>
          <w:rFonts w:eastAsia="Calibri"/>
          <w:sz w:val="28"/>
          <w:szCs w:val="28"/>
          <w:lang w:val="uk-UA"/>
        </w:rPr>
        <w:t>, 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a1, a3, a5, 0;</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a0, a2, a4, </w:t>
      </w:r>
      <w:r w:rsidR="00AA7E78" w:rsidRPr="00EF14B4">
        <w:rPr>
          <w:rFonts w:eastAsia="Calibri"/>
          <w:sz w:val="28"/>
          <w:szCs w:val="28"/>
          <w:lang w:val="uk-UA"/>
        </w:rPr>
        <w:t>0</w:t>
      </w: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 xml:space="preserve">     0,  0, a1, a3, a5</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w:t>
      </w:r>
    </w:p>
    <w:p w:rsidR="003357BB" w:rsidRPr="00EF14B4" w:rsidRDefault="003357BB" w:rsidP="001E4BA6">
      <w:pPr>
        <w:ind w:firstLine="709"/>
        <w:rPr>
          <w:rFonts w:eastAsia="Calibri"/>
          <w:sz w:val="28"/>
          <w:szCs w:val="28"/>
          <w:lang w:val="uk-UA"/>
        </w:rPr>
      </w:pPr>
      <w:proofErr w:type="spellStart"/>
      <w:r w:rsidRPr="00EF14B4">
        <w:rPr>
          <w:rFonts w:eastAsia="Calibri"/>
          <w:sz w:val="28"/>
          <w:szCs w:val="28"/>
          <w:lang w:val="uk-UA"/>
        </w:rPr>
        <w:t>fprintf</w:t>
      </w:r>
      <w:proofErr w:type="spellEnd"/>
      <w:r w:rsidRPr="00EF14B4">
        <w:rPr>
          <w:rFonts w:eastAsia="Calibri"/>
          <w:sz w:val="28"/>
          <w:szCs w:val="28"/>
          <w:lang w:val="uk-UA"/>
        </w:rPr>
        <w:t>('Δ1 = %.10e\n', Delta1);</w:t>
      </w:r>
    </w:p>
    <w:p w:rsidR="003357BB" w:rsidRPr="00EF14B4" w:rsidRDefault="003357BB" w:rsidP="001E4BA6">
      <w:pPr>
        <w:ind w:firstLine="709"/>
        <w:rPr>
          <w:rFonts w:eastAsia="Calibri"/>
          <w:sz w:val="28"/>
          <w:szCs w:val="28"/>
          <w:lang w:val="uk-UA"/>
        </w:rPr>
      </w:pPr>
      <w:proofErr w:type="spellStart"/>
      <w:r w:rsidRPr="00EF14B4">
        <w:rPr>
          <w:rFonts w:eastAsia="Calibri"/>
          <w:sz w:val="28"/>
          <w:szCs w:val="28"/>
          <w:lang w:val="uk-UA"/>
        </w:rPr>
        <w:t>fprintf</w:t>
      </w:r>
      <w:proofErr w:type="spellEnd"/>
      <w:r w:rsidRPr="00EF14B4">
        <w:rPr>
          <w:rFonts w:eastAsia="Calibri"/>
          <w:sz w:val="28"/>
          <w:szCs w:val="28"/>
          <w:lang w:val="uk-UA"/>
        </w:rPr>
        <w:t>('Δ2 = %.10e\n', Delta2);</w:t>
      </w:r>
    </w:p>
    <w:p w:rsidR="003357BB" w:rsidRPr="00EF14B4" w:rsidRDefault="003357BB" w:rsidP="001E4BA6">
      <w:pPr>
        <w:ind w:firstLine="709"/>
        <w:rPr>
          <w:rFonts w:eastAsia="Calibri"/>
          <w:sz w:val="28"/>
          <w:szCs w:val="28"/>
          <w:lang w:val="uk-UA"/>
        </w:rPr>
      </w:pPr>
      <w:proofErr w:type="spellStart"/>
      <w:r w:rsidRPr="00EF14B4">
        <w:rPr>
          <w:rFonts w:eastAsia="Calibri"/>
          <w:sz w:val="28"/>
          <w:szCs w:val="28"/>
          <w:lang w:val="uk-UA"/>
        </w:rPr>
        <w:t>fprintf</w:t>
      </w:r>
      <w:proofErr w:type="spellEnd"/>
      <w:r w:rsidRPr="00EF14B4">
        <w:rPr>
          <w:rFonts w:eastAsia="Calibri"/>
          <w:sz w:val="28"/>
          <w:szCs w:val="28"/>
          <w:lang w:val="uk-UA"/>
        </w:rPr>
        <w:t>('Δ3 = %.10e\n', Delta3);</w:t>
      </w:r>
    </w:p>
    <w:p w:rsidR="003357BB" w:rsidRPr="00EF14B4" w:rsidRDefault="003357BB" w:rsidP="001E4BA6">
      <w:pPr>
        <w:ind w:firstLine="709"/>
        <w:rPr>
          <w:rFonts w:eastAsia="Calibri"/>
          <w:sz w:val="28"/>
          <w:szCs w:val="28"/>
          <w:lang w:val="uk-UA"/>
        </w:rPr>
      </w:pPr>
      <w:proofErr w:type="spellStart"/>
      <w:r w:rsidRPr="00EF14B4">
        <w:rPr>
          <w:rFonts w:eastAsia="Calibri"/>
          <w:sz w:val="28"/>
          <w:szCs w:val="28"/>
          <w:lang w:val="uk-UA"/>
        </w:rPr>
        <w:t>fprintf</w:t>
      </w:r>
      <w:proofErr w:type="spellEnd"/>
      <w:r w:rsidRPr="00EF14B4">
        <w:rPr>
          <w:rFonts w:eastAsia="Calibri"/>
          <w:sz w:val="28"/>
          <w:szCs w:val="28"/>
          <w:lang w:val="uk-UA"/>
        </w:rPr>
        <w:t>('Δ4 = %.10e\n', Delta4);</w:t>
      </w:r>
    </w:p>
    <w:p w:rsidR="003357BB" w:rsidRPr="00EF14B4" w:rsidRDefault="003357BB" w:rsidP="001E4BA6">
      <w:pPr>
        <w:ind w:firstLine="709"/>
        <w:rPr>
          <w:rFonts w:eastAsia="Calibri"/>
          <w:sz w:val="28"/>
          <w:szCs w:val="28"/>
          <w:lang w:val="uk-UA"/>
        </w:rPr>
      </w:pPr>
      <w:proofErr w:type="spellStart"/>
      <w:r w:rsidRPr="00EF14B4">
        <w:rPr>
          <w:rFonts w:eastAsia="Calibri"/>
          <w:sz w:val="28"/>
          <w:szCs w:val="28"/>
          <w:lang w:val="uk-UA"/>
        </w:rPr>
        <w:t>fprintf</w:t>
      </w:r>
      <w:proofErr w:type="spellEnd"/>
      <w:r w:rsidRPr="00EF14B4">
        <w:rPr>
          <w:rFonts w:eastAsia="Calibri"/>
          <w:sz w:val="28"/>
          <w:szCs w:val="28"/>
          <w:lang w:val="uk-UA"/>
        </w:rPr>
        <w:t>('Δ5 = %.10e\n', Delta5);</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Δ1 = 5.7870000000e+04</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Δ2 = 4.2216052500e+08</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Δ3 = 2.0495729160e+11</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Δ4 = 2.7990863171e+13</w:t>
      </w:r>
    </w:p>
    <w:p w:rsidR="003357BB" w:rsidRPr="00EF14B4" w:rsidRDefault="003357BB" w:rsidP="001E4BA6">
      <w:pPr>
        <w:ind w:firstLine="709"/>
        <w:rPr>
          <w:rFonts w:eastAsia="Calibri"/>
          <w:sz w:val="28"/>
          <w:szCs w:val="28"/>
          <w:lang w:val="uk-UA"/>
        </w:rPr>
      </w:pPr>
      <w:r w:rsidRPr="00EF14B4">
        <w:rPr>
          <w:rFonts w:eastAsia="Calibri"/>
          <w:sz w:val="28"/>
          <w:szCs w:val="28"/>
          <w:lang w:val="uk-UA"/>
        </w:rPr>
        <w:t>Δ5 = -2.9356247467e+14</w:t>
      </w:r>
    </w:p>
    <w:p w:rsidR="00DF61F4" w:rsidRPr="00EF14B4" w:rsidRDefault="00DF61F4" w:rsidP="003357BB">
      <w:pPr>
        <w:spacing w:line="360" w:lineRule="auto"/>
        <w:rPr>
          <w:rFonts w:eastAsia="Calibri"/>
          <w:sz w:val="28"/>
          <w:szCs w:val="28"/>
          <w:lang w:val="uk-UA"/>
        </w:rPr>
      </w:pPr>
      <w:r w:rsidRPr="00EF14B4">
        <w:rPr>
          <w:rFonts w:eastAsia="Calibri"/>
          <w:sz w:val="28"/>
          <w:szCs w:val="28"/>
          <w:lang w:val="uk-UA"/>
        </w:rPr>
        <w:t>_____________________________________________________________________</w:t>
      </w:r>
    </w:p>
    <w:p w:rsidR="0020709E" w:rsidRPr="00EF14B4" w:rsidRDefault="00112E88" w:rsidP="00703606">
      <w:pPr>
        <w:spacing w:line="360" w:lineRule="auto"/>
        <w:jc w:val="center"/>
        <w:rPr>
          <w:rFonts w:eastAsia="Calibri"/>
          <w:sz w:val="28"/>
          <w:szCs w:val="28"/>
          <w:lang w:val="uk-UA"/>
        </w:rPr>
      </w:pPr>
      <w:r w:rsidRPr="00EF14B4">
        <w:rPr>
          <w:rFonts w:eastAsia="Calibri"/>
          <w:sz w:val="28"/>
          <w:szCs w:val="28"/>
          <w:lang w:val="uk-UA"/>
        </w:rPr>
        <w:t>кінець лістингу 1</w:t>
      </w:r>
    </w:p>
    <w:p w:rsidR="00DF61F4" w:rsidRPr="00EF14B4" w:rsidRDefault="00DF61F4" w:rsidP="00703606">
      <w:pPr>
        <w:spacing w:line="360" w:lineRule="auto"/>
        <w:jc w:val="center"/>
        <w:rPr>
          <w:rFonts w:eastAsia="Calibri"/>
          <w:sz w:val="28"/>
          <w:szCs w:val="28"/>
          <w:lang w:val="uk-UA"/>
        </w:rPr>
      </w:pPr>
    </w:p>
    <w:p w:rsidR="00601CAA" w:rsidRPr="00EF14B4" w:rsidRDefault="00601CAA" w:rsidP="00703606">
      <w:pPr>
        <w:spacing w:line="360" w:lineRule="auto"/>
        <w:ind w:firstLine="709"/>
        <w:jc w:val="both"/>
        <w:rPr>
          <w:rFonts w:eastAsiaTheme="minorEastAsia"/>
          <w:sz w:val="28"/>
          <w:szCs w:val="28"/>
          <w:lang w:val="uk-UA"/>
        </w:rPr>
      </w:pPr>
      <w:r w:rsidRPr="00EF14B4">
        <w:rPr>
          <w:rFonts w:eastAsiaTheme="minorEastAsia"/>
          <w:sz w:val="28"/>
          <w:szCs w:val="28"/>
          <w:lang w:val="uk-UA"/>
        </w:rPr>
        <w:t xml:space="preserve">Система є </w:t>
      </w:r>
      <w:r w:rsidR="003357BB" w:rsidRPr="00EF14B4">
        <w:rPr>
          <w:rFonts w:eastAsiaTheme="minorEastAsia"/>
          <w:sz w:val="28"/>
          <w:szCs w:val="28"/>
          <w:lang w:val="uk-UA"/>
        </w:rPr>
        <w:t>не</w:t>
      </w:r>
      <w:r w:rsidRPr="00EF14B4">
        <w:rPr>
          <w:rFonts w:eastAsiaTheme="minorEastAsia"/>
          <w:sz w:val="28"/>
          <w:szCs w:val="28"/>
          <w:lang w:val="uk-UA"/>
        </w:rPr>
        <w:t xml:space="preserve">стійкою за критерієм Гурвіца, оскільки </w:t>
      </w:r>
      <w:r w:rsidR="00DF61F4" w:rsidRPr="00EF14B4">
        <w:rPr>
          <w:rFonts w:eastAsiaTheme="minorEastAsia"/>
          <w:sz w:val="28"/>
          <w:szCs w:val="28"/>
          <w:lang w:val="uk-UA"/>
        </w:rPr>
        <w:t xml:space="preserve">визначник </w:t>
      </w:r>
      <w:r w:rsidR="003357BB" w:rsidRPr="00EF14B4">
        <w:rPr>
          <w:rFonts w:eastAsia="Calibri"/>
          <w:sz w:val="28"/>
          <w:szCs w:val="28"/>
          <w:lang w:val="uk-UA"/>
        </w:rPr>
        <w:t xml:space="preserve">Δ5 </w:t>
      </w:r>
      <w:r w:rsidR="003357BB" w:rsidRPr="00EF14B4">
        <w:rPr>
          <w:rFonts w:eastAsiaTheme="minorEastAsia"/>
          <w:sz w:val="28"/>
          <w:szCs w:val="28"/>
          <w:lang w:val="uk-UA"/>
        </w:rPr>
        <w:t>менший</w:t>
      </w:r>
      <w:r w:rsidR="00DF61F4" w:rsidRPr="00EF14B4">
        <w:rPr>
          <w:rFonts w:eastAsiaTheme="minorEastAsia"/>
          <w:sz w:val="28"/>
          <w:szCs w:val="28"/>
          <w:lang w:val="uk-UA"/>
        </w:rPr>
        <w:t xml:space="preserve"> нуля</w:t>
      </w:r>
      <w:r w:rsidRPr="00EF14B4">
        <w:rPr>
          <w:rFonts w:eastAsiaTheme="minorEastAsia"/>
          <w:sz w:val="28"/>
          <w:szCs w:val="28"/>
          <w:lang w:val="uk-UA"/>
        </w:rPr>
        <w:t>.</w:t>
      </w:r>
    </w:p>
    <w:p w:rsidR="00601CAA" w:rsidRPr="00EF14B4" w:rsidRDefault="00601CAA" w:rsidP="00703606">
      <w:pPr>
        <w:spacing w:line="360" w:lineRule="auto"/>
        <w:jc w:val="both"/>
        <w:rPr>
          <w:rFonts w:eastAsiaTheme="minorEastAsia"/>
          <w:sz w:val="28"/>
          <w:szCs w:val="28"/>
          <w:lang w:val="uk-UA"/>
        </w:rPr>
      </w:pPr>
    </w:p>
    <w:p w:rsidR="00601CAA" w:rsidRPr="00EF14B4" w:rsidRDefault="00601CAA" w:rsidP="00E633B3">
      <w:pPr>
        <w:pStyle w:val="ad"/>
        <w:numPr>
          <w:ilvl w:val="1"/>
          <w:numId w:val="5"/>
        </w:numPr>
        <w:autoSpaceDE w:val="0"/>
        <w:autoSpaceDN w:val="0"/>
        <w:adjustRightInd w:val="0"/>
        <w:spacing w:after="0" w:line="360" w:lineRule="auto"/>
        <w:ind w:left="0" w:firstLine="709"/>
        <w:contextualSpacing/>
        <w:jc w:val="both"/>
        <w:rPr>
          <w:rFonts w:ascii="Times New Roman" w:hAnsi="Times New Roman"/>
          <w:b/>
          <w:sz w:val="28"/>
          <w:szCs w:val="28"/>
          <w:lang w:val="uk-UA"/>
        </w:rPr>
      </w:pPr>
      <w:r w:rsidRPr="00EF14B4">
        <w:rPr>
          <w:rFonts w:ascii="Times New Roman" w:hAnsi="Times New Roman"/>
          <w:b/>
          <w:sz w:val="28"/>
          <w:szCs w:val="28"/>
          <w:lang w:val="uk-UA"/>
        </w:rPr>
        <w:t>Визначення стійкості САР за допомогою частотного критерію стійкості</w:t>
      </w:r>
    </w:p>
    <w:p w:rsidR="008A6731" w:rsidRPr="00EF14B4" w:rsidRDefault="008A6731" w:rsidP="008A6731">
      <w:pPr>
        <w:pStyle w:val="ad"/>
        <w:autoSpaceDE w:val="0"/>
        <w:autoSpaceDN w:val="0"/>
        <w:adjustRightInd w:val="0"/>
        <w:spacing w:after="0" w:line="360" w:lineRule="auto"/>
        <w:ind w:left="709"/>
        <w:contextualSpacing/>
        <w:jc w:val="both"/>
        <w:rPr>
          <w:rFonts w:ascii="Times New Roman" w:hAnsi="Times New Roman"/>
          <w:b/>
          <w:sz w:val="28"/>
          <w:szCs w:val="28"/>
          <w:lang w:val="uk-UA"/>
        </w:rPr>
      </w:pPr>
    </w:p>
    <w:p w:rsidR="00601CAA" w:rsidRPr="00EF14B4" w:rsidRDefault="00601CAA" w:rsidP="00703606">
      <w:pPr>
        <w:spacing w:line="360" w:lineRule="auto"/>
        <w:ind w:firstLine="709"/>
        <w:jc w:val="both"/>
        <w:rPr>
          <w:rFonts w:eastAsiaTheme="minorEastAsia"/>
          <w:sz w:val="28"/>
          <w:szCs w:val="28"/>
          <w:lang w:val="uk-UA"/>
        </w:rPr>
      </w:pPr>
      <w:r w:rsidRPr="00EF14B4">
        <w:rPr>
          <w:rFonts w:eastAsiaTheme="minorEastAsia"/>
          <w:sz w:val="28"/>
          <w:szCs w:val="28"/>
          <w:lang w:val="uk-UA"/>
        </w:rPr>
        <w:t>Частотний критерій стійкості Михайлова досліджує замкнуту систему, тому для розрахунків беремо характеристичне рівняння системи:</w:t>
      </w:r>
    </w:p>
    <w:p w:rsidR="003357BB" w:rsidRPr="00EF14B4" w:rsidRDefault="003357BB" w:rsidP="003357BB">
      <w:pPr>
        <w:spacing w:line="360" w:lineRule="auto"/>
        <w:rPr>
          <w:i/>
          <w:sz w:val="28"/>
          <w:szCs w:val="28"/>
          <w:lang w:val="uk-UA"/>
        </w:rPr>
      </w:pPr>
      <m:oMathPara>
        <m:oMathParaPr>
          <m:jc m:val="center"/>
        </m:oMathParaPr>
        <m:oMath>
          <m:r>
            <m:rPr>
              <m:sty m:val="p"/>
            </m:rPr>
            <w:rPr>
              <w:rFonts w:ascii="Cambria Math" w:eastAsia="Calibri" w:hAnsi="Cambria Math"/>
              <w:sz w:val="28"/>
              <w:szCs w:val="28"/>
              <w:lang w:val="uk-UA"/>
            </w:rPr>
            <m:t>D</m:t>
          </m:r>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p</m:t>
              </m:r>
            </m:e>
          </m:d>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5</m:t>
              </m:r>
            </m:sup>
          </m:sSup>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+33.32p</m:t>
              </m:r>
            </m:e>
            <m:sup>
              <m:r>
                <m:rPr>
                  <m:sty m:val="p"/>
                </m:rPr>
                <w:rPr>
                  <w:rFonts w:ascii="Cambria Math" w:eastAsia="Calibri" w:hAnsi="Cambria Math"/>
                  <w:sz w:val="28"/>
                  <w:szCs w:val="28"/>
                  <w:lang w:val="uk-UA"/>
                </w:rPr>
                <m:t>4</m:t>
              </m:r>
            </m:sup>
          </m:sSup>
          <m:r>
            <m:rPr>
              <m:sty m:val="p"/>
            </m:rPr>
            <w:rPr>
              <w:rFonts w:ascii="Cambria Math" w:eastAsia="Calibri" w:hAnsi="Cambria Math"/>
              <w:sz w:val="28"/>
              <w:szCs w:val="28"/>
              <w:lang w:val="uk-UA"/>
            </w:rPr>
            <m:t>+</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742.5</m:t>
              </m:r>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7980</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m:t>
          </m:r>
          <m:r>
            <m:rPr>
              <m:sty m:val="p"/>
            </m:rPr>
            <w:rPr>
              <w:rStyle w:val="mord"/>
              <w:rFonts w:ascii="Cambria Math" w:hAnsi="Cambria Math"/>
              <w:sz w:val="28"/>
              <w:szCs w:val="28"/>
              <w:lang w:val="uk-UA"/>
            </w:rPr>
            <m:t>57870</m:t>
          </m:r>
          <m:r>
            <m:rPr>
              <m:sty m:val="p"/>
            </m:rPr>
            <w:rPr>
              <w:rFonts w:ascii="Cambria Math" w:eastAsia="Calibri" w:hAnsi="Cambria Math"/>
              <w:sz w:val="28"/>
              <w:szCs w:val="28"/>
              <w:lang w:val="uk-UA"/>
            </w:rPr>
            <m:t>p+</m:t>
          </m:r>
          <m:r>
            <m:rPr>
              <m:sty m:val="p"/>
            </m:rPr>
            <w:rPr>
              <w:rStyle w:val="mord"/>
              <w:rFonts w:ascii="Cambria Math" w:hAnsi="Cambria Math"/>
              <w:sz w:val="28"/>
              <w:szCs w:val="28"/>
              <w:lang w:val="uk-UA"/>
            </w:rPr>
            <m:t>53390</m:t>
          </m:r>
        </m:oMath>
      </m:oMathPara>
    </w:p>
    <w:p w:rsidR="000625D0" w:rsidRPr="00EF14B4" w:rsidRDefault="000625D0" w:rsidP="00703606">
      <w:pPr>
        <w:spacing w:line="360" w:lineRule="auto"/>
        <w:ind w:firstLine="709"/>
        <w:rPr>
          <w:sz w:val="28"/>
          <w:szCs w:val="28"/>
          <w:lang w:val="uk-UA"/>
        </w:rPr>
      </w:pPr>
      <w:r w:rsidRPr="00EF14B4">
        <w:rPr>
          <w:sz w:val="28"/>
          <w:szCs w:val="28"/>
          <w:lang w:val="uk-UA"/>
        </w:rPr>
        <w:t xml:space="preserve">Розрахунок та побудову годографа проведемо в </w:t>
      </w:r>
      <w:proofErr w:type="spellStart"/>
      <w:r w:rsidRPr="00EF14B4">
        <w:rPr>
          <w:sz w:val="28"/>
          <w:szCs w:val="28"/>
          <w:lang w:val="uk-UA"/>
        </w:rPr>
        <w:t>matlab</w:t>
      </w:r>
      <w:proofErr w:type="spellEnd"/>
      <w:r w:rsidRPr="00EF14B4">
        <w:rPr>
          <w:sz w:val="28"/>
          <w:szCs w:val="28"/>
          <w:lang w:val="uk-UA"/>
        </w:rPr>
        <w:t>, лістинг 2, рисунок 3.1</w:t>
      </w:r>
      <w:r w:rsidR="000119A1" w:rsidRPr="00EF14B4">
        <w:rPr>
          <w:sz w:val="28"/>
          <w:szCs w:val="28"/>
          <w:lang w:val="uk-UA"/>
        </w:rPr>
        <w:t xml:space="preserve"> </w:t>
      </w:r>
    </w:p>
    <w:p w:rsidR="000625D0" w:rsidRPr="00EF14B4" w:rsidRDefault="000625D0" w:rsidP="00703606">
      <w:pPr>
        <w:spacing w:line="360" w:lineRule="auto"/>
        <w:rPr>
          <w:sz w:val="28"/>
          <w:szCs w:val="28"/>
          <w:lang w:val="uk-UA"/>
        </w:rPr>
      </w:pPr>
    </w:p>
    <w:p w:rsidR="000625D0" w:rsidRPr="00EF14B4" w:rsidRDefault="000625D0" w:rsidP="00703606">
      <w:pPr>
        <w:pBdr>
          <w:bottom w:val="single" w:sz="12" w:space="1" w:color="auto"/>
        </w:pBdr>
        <w:spacing w:line="360" w:lineRule="auto"/>
        <w:ind w:firstLine="709"/>
        <w:jc w:val="center"/>
        <w:rPr>
          <w:rFonts w:eastAsia="Calibri"/>
          <w:sz w:val="28"/>
          <w:szCs w:val="28"/>
          <w:lang w:val="uk-UA"/>
        </w:rPr>
      </w:pPr>
      <w:r w:rsidRPr="00EF14B4">
        <w:rPr>
          <w:rFonts w:eastAsia="Calibri"/>
          <w:sz w:val="28"/>
          <w:szCs w:val="28"/>
          <w:lang w:val="uk-UA"/>
        </w:rPr>
        <w:lastRenderedPageBreak/>
        <w:t>Лістинг 2 –  Побудова годографа Михайлова</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a5 = 1;</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a4 = 33.32;</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a3 = 742.5;</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a2 = 7980;</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a1 = 57870;</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a0 = 53390;</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figure</w:t>
      </w:r>
      <w:proofErr w:type="spellEnd"/>
      <w:r w:rsidRPr="00EF14B4">
        <w:rPr>
          <w:rFonts w:eastAsiaTheme="minorHAnsi"/>
          <w:color w:val="000000"/>
          <w:sz w:val="28"/>
          <w:szCs w:val="28"/>
          <w:lang w:val="uk-UA" w:eastAsia="en-US"/>
        </w:rPr>
        <w:t xml:space="preserve">; </w:t>
      </w:r>
      <w:proofErr w:type="spellStart"/>
      <w:r w:rsidRPr="00EF14B4">
        <w:rPr>
          <w:rFonts w:eastAsiaTheme="minorHAnsi"/>
          <w:color w:val="000000"/>
          <w:sz w:val="28"/>
          <w:szCs w:val="28"/>
          <w:lang w:val="uk-UA" w:eastAsia="en-US"/>
        </w:rPr>
        <w:t>hold</w:t>
      </w:r>
      <w:proofErr w:type="spellEnd"/>
      <w:r w:rsidRPr="00EF14B4">
        <w:rPr>
          <w:rFonts w:eastAsiaTheme="minorHAnsi"/>
          <w:color w:val="000000"/>
          <w:sz w:val="28"/>
          <w:szCs w:val="28"/>
          <w:lang w:val="uk-UA" w:eastAsia="en-US"/>
        </w:rPr>
        <w:t xml:space="preserve"> </w:t>
      </w:r>
      <w:proofErr w:type="spellStart"/>
      <w:r w:rsidRPr="00EF14B4">
        <w:rPr>
          <w:rFonts w:eastAsiaTheme="minorHAnsi"/>
          <w:color w:val="A020F0"/>
          <w:sz w:val="28"/>
          <w:szCs w:val="28"/>
          <w:lang w:val="uk-UA" w:eastAsia="en-US"/>
        </w:rPr>
        <w:t>on</w:t>
      </w:r>
      <w:proofErr w:type="spellEnd"/>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FF"/>
          <w:sz w:val="28"/>
          <w:szCs w:val="28"/>
          <w:lang w:val="uk-UA" w:eastAsia="en-US"/>
        </w:rPr>
        <w:t>for</w:t>
      </w:r>
      <w:proofErr w:type="spellEnd"/>
      <w:r w:rsidRPr="00EF14B4">
        <w:rPr>
          <w:rFonts w:eastAsiaTheme="minorHAnsi"/>
          <w:color w:val="000000"/>
          <w:sz w:val="28"/>
          <w:szCs w:val="28"/>
          <w:lang w:val="uk-UA" w:eastAsia="en-US"/>
        </w:rPr>
        <w:t xml:space="preserve"> w = 0:1:100</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Djw</w:t>
      </w:r>
      <w:proofErr w:type="spellEnd"/>
      <w:r w:rsidRPr="00EF14B4">
        <w:rPr>
          <w:rFonts w:eastAsiaTheme="minorHAnsi"/>
          <w:color w:val="000000"/>
          <w:sz w:val="28"/>
          <w:szCs w:val="28"/>
          <w:lang w:val="uk-UA" w:eastAsia="en-US"/>
        </w:rPr>
        <w:t xml:space="preserve"> = a5*(1i*w)^5 + a4*(1i*w)^4 + a3*(1i*w)^3 + a2*(1i*w)^2 + a1*(1i*w) + a0;</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 xml:space="preserve">    </w:t>
      </w:r>
      <w:proofErr w:type="spellStart"/>
      <w:r w:rsidRPr="00EF14B4">
        <w:rPr>
          <w:rFonts w:eastAsiaTheme="minorHAnsi"/>
          <w:color w:val="000000"/>
          <w:sz w:val="28"/>
          <w:szCs w:val="28"/>
          <w:lang w:val="uk-UA" w:eastAsia="en-US"/>
        </w:rPr>
        <w:t>Re</w:t>
      </w:r>
      <w:proofErr w:type="spellEnd"/>
      <w:r w:rsidRPr="00EF14B4">
        <w:rPr>
          <w:rFonts w:eastAsiaTheme="minorHAnsi"/>
          <w:color w:val="000000"/>
          <w:sz w:val="28"/>
          <w:szCs w:val="28"/>
          <w:lang w:val="uk-UA" w:eastAsia="en-US"/>
        </w:rPr>
        <w:t xml:space="preserve"> = </w:t>
      </w:r>
      <w:proofErr w:type="spellStart"/>
      <w:r w:rsidRPr="00EF14B4">
        <w:rPr>
          <w:rFonts w:eastAsiaTheme="minorHAnsi"/>
          <w:color w:val="000000"/>
          <w:sz w:val="28"/>
          <w:szCs w:val="28"/>
          <w:lang w:val="uk-UA" w:eastAsia="en-US"/>
        </w:rPr>
        <w:t>real</w:t>
      </w:r>
      <w:proofErr w:type="spellEnd"/>
      <w:r w:rsidRPr="00EF14B4">
        <w:rPr>
          <w:rFonts w:eastAsiaTheme="minorHAnsi"/>
          <w:color w:val="000000"/>
          <w:sz w:val="28"/>
          <w:szCs w:val="28"/>
          <w:lang w:val="uk-UA" w:eastAsia="en-US"/>
        </w:rPr>
        <w:t>(</w:t>
      </w:r>
      <w:proofErr w:type="spellStart"/>
      <w:r w:rsidRPr="00EF14B4">
        <w:rPr>
          <w:rFonts w:eastAsiaTheme="minorHAnsi"/>
          <w:color w:val="000000"/>
          <w:sz w:val="28"/>
          <w:szCs w:val="28"/>
          <w:lang w:val="uk-UA" w:eastAsia="en-US"/>
        </w:rPr>
        <w:t>Djw</w:t>
      </w:r>
      <w:proofErr w:type="spellEnd"/>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 xml:space="preserve">    </w:t>
      </w:r>
      <w:proofErr w:type="spellStart"/>
      <w:r w:rsidRPr="00EF14B4">
        <w:rPr>
          <w:rFonts w:eastAsiaTheme="minorHAnsi"/>
          <w:color w:val="000000"/>
          <w:sz w:val="28"/>
          <w:szCs w:val="28"/>
          <w:lang w:val="uk-UA" w:eastAsia="en-US"/>
        </w:rPr>
        <w:t>Im</w:t>
      </w:r>
      <w:proofErr w:type="spellEnd"/>
      <w:r w:rsidRPr="00EF14B4">
        <w:rPr>
          <w:rFonts w:eastAsiaTheme="minorHAnsi"/>
          <w:color w:val="000000"/>
          <w:sz w:val="28"/>
          <w:szCs w:val="28"/>
          <w:lang w:val="uk-UA" w:eastAsia="en-US"/>
        </w:rPr>
        <w:t xml:space="preserve"> = </w:t>
      </w:r>
      <w:proofErr w:type="spellStart"/>
      <w:r w:rsidRPr="00EF14B4">
        <w:rPr>
          <w:rFonts w:eastAsiaTheme="minorHAnsi"/>
          <w:color w:val="000000"/>
          <w:sz w:val="28"/>
          <w:szCs w:val="28"/>
          <w:lang w:val="uk-UA" w:eastAsia="en-US"/>
        </w:rPr>
        <w:t>imag</w:t>
      </w:r>
      <w:proofErr w:type="spellEnd"/>
      <w:r w:rsidRPr="00EF14B4">
        <w:rPr>
          <w:rFonts w:eastAsiaTheme="minorHAnsi"/>
          <w:color w:val="000000"/>
          <w:sz w:val="28"/>
          <w:szCs w:val="28"/>
          <w:lang w:val="uk-UA" w:eastAsia="en-US"/>
        </w:rPr>
        <w:t>(</w:t>
      </w:r>
      <w:proofErr w:type="spellStart"/>
      <w:r w:rsidRPr="00EF14B4">
        <w:rPr>
          <w:rFonts w:eastAsiaTheme="minorHAnsi"/>
          <w:color w:val="000000"/>
          <w:sz w:val="28"/>
          <w:szCs w:val="28"/>
          <w:lang w:val="uk-UA" w:eastAsia="en-US"/>
        </w:rPr>
        <w:t>Djw</w:t>
      </w:r>
      <w:proofErr w:type="spellEnd"/>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r w:rsidRPr="00EF14B4">
        <w:rPr>
          <w:rFonts w:eastAsiaTheme="minorHAnsi"/>
          <w:color w:val="000000"/>
          <w:sz w:val="28"/>
          <w:szCs w:val="28"/>
          <w:lang w:val="uk-UA" w:eastAsia="en-US"/>
        </w:rPr>
        <w:t xml:space="preserve">    </w:t>
      </w:r>
      <w:proofErr w:type="spellStart"/>
      <w:r w:rsidRPr="00EF14B4">
        <w:rPr>
          <w:rFonts w:eastAsiaTheme="minorHAnsi"/>
          <w:color w:val="000000"/>
          <w:sz w:val="28"/>
          <w:szCs w:val="28"/>
          <w:lang w:val="uk-UA" w:eastAsia="en-US"/>
        </w:rPr>
        <w:t>plot</w:t>
      </w:r>
      <w:proofErr w:type="spellEnd"/>
      <w:r w:rsidRPr="00EF14B4">
        <w:rPr>
          <w:rFonts w:eastAsiaTheme="minorHAnsi"/>
          <w:color w:val="000000"/>
          <w:sz w:val="28"/>
          <w:szCs w:val="28"/>
          <w:lang w:val="uk-UA" w:eastAsia="en-US"/>
        </w:rPr>
        <w:t>(</w:t>
      </w:r>
      <w:proofErr w:type="spellStart"/>
      <w:r w:rsidRPr="00EF14B4">
        <w:rPr>
          <w:rFonts w:eastAsiaTheme="minorHAnsi"/>
          <w:color w:val="000000"/>
          <w:sz w:val="28"/>
          <w:szCs w:val="28"/>
          <w:lang w:val="uk-UA" w:eastAsia="en-US"/>
        </w:rPr>
        <w:t>Re</w:t>
      </w:r>
      <w:proofErr w:type="spellEnd"/>
      <w:r w:rsidRPr="00EF14B4">
        <w:rPr>
          <w:rFonts w:eastAsiaTheme="minorHAnsi"/>
          <w:color w:val="000000"/>
          <w:sz w:val="28"/>
          <w:szCs w:val="28"/>
          <w:lang w:val="uk-UA" w:eastAsia="en-US"/>
        </w:rPr>
        <w:t xml:space="preserve">, </w:t>
      </w:r>
      <w:proofErr w:type="spellStart"/>
      <w:r w:rsidRPr="00EF14B4">
        <w:rPr>
          <w:rFonts w:eastAsiaTheme="minorHAnsi"/>
          <w:color w:val="000000"/>
          <w:sz w:val="28"/>
          <w:szCs w:val="28"/>
          <w:lang w:val="uk-UA" w:eastAsia="en-US"/>
        </w:rPr>
        <w:t>Im</w:t>
      </w:r>
      <w:proofErr w:type="spellEnd"/>
      <w:r w:rsidRPr="00EF14B4">
        <w:rPr>
          <w:rFonts w:eastAsiaTheme="minorHAnsi"/>
          <w:color w:val="000000"/>
          <w:sz w:val="28"/>
          <w:szCs w:val="28"/>
          <w:lang w:val="uk-UA" w:eastAsia="en-US"/>
        </w:rPr>
        <w:t>,</w:t>
      </w:r>
      <w:r w:rsidRPr="00EF14B4">
        <w:rPr>
          <w:rFonts w:eastAsiaTheme="minorHAnsi"/>
          <w:color w:val="A020F0"/>
          <w:sz w:val="28"/>
          <w:szCs w:val="28"/>
          <w:lang w:val="uk-UA" w:eastAsia="en-US"/>
        </w:rPr>
        <w:t>'x'</w:t>
      </w:r>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FF"/>
          <w:sz w:val="28"/>
          <w:szCs w:val="28"/>
          <w:lang w:val="uk-UA" w:eastAsia="en-US"/>
        </w:rPr>
        <w:t>end</w:t>
      </w:r>
      <w:proofErr w:type="spellEnd"/>
      <w:r w:rsidRPr="00EF14B4">
        <w:rPr>
          <w:rFonts w:eastAsiaTheme="minorHAnsi"/>
          <w:color w:val="0000FF"/>
          <w:sz w:val="28"/>
          <w:szCs w:val="28"/>
          <w:lang w:val="uk-UA" w:eastAsia="en-US"/>
        </w:rPr>
        <w:t xml:space="preserve"> </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hold</w:t>
      </w:r>
      <w:proofErr w:type="spellEnd"/>
      <w:r w:rsidRPr="00EF14B4">
        <w:rPr>
          <w:rFonts w:eastAsiaTheme="minorHAnsi"/>
          <w:color w:val="000000"/>
          <w:sz w:val="28"/>
          <w:szCs w:val="28"/>
          <w:lang w:val="uk-UA" w:eastAsia="en-US"/>
        </w:rPr>
        <w:t xml:space="preserve"> </w:t>
      </w:r>
      <w:proofErr w:type="spellStart"/>
      <w:r w:rsidRPr="00EF14B4">
        <w:rPr>
          <w:rFonts w:eastAsiaTheme="minorHAnsi"/>
          <w:color w:val="A020F0"/>
          <w:sz w:val="28"/>
          <w:szCs w:val="28"/>
          <w:lang w:val="uk-UA" w:eastAsia="en-US"/>
        </w:rPr>
        <w:t>off</w:t>
      </w:r>
      <w:proofErr w:type="spellEnd"/>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grid</w:t>
      </w:r>
      <w:proofErr w:type="spellEnd"/>
      <w:r w:rsidRPr="00EF14B4">
        <w:rPr>
          <w:rFonts w:eastAsiaTheme="minorHAnsi"/>
          <w:color w:val="000000"/>
          <w:sz w:val="28"/>
          <w:szCs w:val="28"/>
          <w:lang w:val="uk-UA" w:eastAsia="en-US"/>
        </w:rPr>
        <w:t xml:space="preserve"> </w:t>
      </w:r>
      <w:proofErr w:type="spellStart"/>
      <w:r w:rsidRPr="00EF14B4">
        <w:rPr>
          <w:rFonts w:eastAsiaTheme="minorHAnsi"/>
          <w:color w:val="A020F0"/>
          <w:sz w:val="28"/>
          <w:szCs w:val="28"/>
          <w:lang w:val="uk-UA" w:eastAsia="en-US"/>
        </w:rPr>
        <w:t>on</w:t>
      </w:r>
      <w:proofErr w:type="spellEnd"/>
      <w:r w:rsidRPr="00EF14B4">
        <w:rPr>
          <w:rFonts w:eastAsiaTheme="minorHAnsi"/>
          <w:color w:val="000000"/>
          <w:sz w:val="28"/>
          <w:szCs w:val="28"/>
          <w:lang w:val="uk-UA" w:eastAsia="en-US"/>
        </w:rPr>
        <w:t xml:space="preserve">; </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xlabel</w:t>
      </w:r>
      <w:proofErr w:type="spellEnd"/>
      <w:r w:rsidRPr="00EF14B4">
        <w:rPr>
          <w:rFonts w:eastAsiaTheme="minorHAnsi"/>
          <w:color w:val="000000"/>
          <w:sz w:val="28"/>
          <w:szCs w:val="28"/>
          <w:lang w:val="uk-UA" w:eastAsia="en-US"/>
        </w:rPr>
        <w:t>(</w:t>
      </w:r>
      <w:r w:rsidRPr="00EF14B4">
        <w:rPr>
          <w:rFonts w:eastAsiaTheme="minorHAnsi"/>
          <w:color w:val="A020F0"/>
          <w:sz w:val="28"/>
          <w:szCs w:val="28"/>
          <w:lang w:val="uk-UA" w:eastAsia="en-US"/>
        </w:rPr>
        <w:t>'</w:t>
      </w:r>
      <w:proofErr w:type="spellStart"/>
      <w:r w:rsidRPr="00EF14B4">
        <w:rPr>
          <w:rFonts w:eastAsiaTheme="minorHAnsi"/>
          <w:color w:val="A020F0"/>
          <w:sz w:val="28"/>
          <w:szCs w:val="28"/>
          <w:lang w:val="uk-UA" w:eastAsia="en-US"/>
        </w:rPr>
        <w:t>Re</w:t>
      </w:r>
      <w:proofErr w:type="spellEnd"/>
      <w:r w:rsidRPr="00EF14B4">
        <w:rPr>
          <w:rFonts w:eastAsiaTheme="minorHAnsi"/>
          <w:color w:val="A020F0"/>
          <w:sz w:val="28"/>
          <w:szCs w:val="28"/>
          <w:lang w:val="uk-UA" w:eastAsia="en-US"/>
        </w:rPr>
        <w:t>'</w:t>
      </w:r>
      <w:r w:rsidRPr="00EF14B4">
        <w:rPr>
          <w:rFonts w:eastAsiaTheme="minorHAnsi"/>
          <w:color w:val="000000"/>
          <w:sz w:val="28"/>
          <w:szCs w:val="28"/>
          <w:lang w:val="uk-UA" w:eastAsia="en-US"/>
        </w:rPr>
        <w:t>);</w:t>
      </w:r>
    </w:p>
    <w:p w:rsidR="009A08C5" w:rsidRPr="00EF14B4" w:rsidRDefault="009A08C5" w:rsidP="001E4BA6">
      <w:pPr>
        <w:autoSpaceDE w:val="0"/>
        <w:autoSpaceDN w:val="0"/>
        <w:adjustRightInd w:val="0"/>
        <w:ind w:firstLine="709"/>
        <w:rPr>
          <w:rFonts w:eastAsiaTheme="minorHAnsi"/>
          <w:sz w:val="28"/>
          <w:szCs w:val="28"/>
          <w:lang w:val="uk-UA" w:eastAsia="en-US"/>
        </w:rPr>
      </w:pPr>
      <w:proofErr w:type="spellStart"/>
      <w:r w:rsidRPr="00EF14B4">
        <w:rPr>
          <w:rFonts w:eastAsiaTheme="minorHAnsi"/>
          <w:color w:val="000000"/>
          <w:sz w:val="28"/>
          <w:szCs w:val="28"/>
          <w:lang w:val="uk-UA" w:eastAsia="en-US"/>
        </w:rPr>
        <w:t>ylabel</w:t>
      </w:r>
      <w:proofErr w:type="spellEnd"/>
      <w:r w:rsidRPr="00EF14B4">
        <w:rPr>
          <w:rFonts w:eastAsiaTheme="minorHAnsi"/>
          <w:color w:val="000000"/>
          <w:sz w:val="28"/>
          <w:szCs w:val="28"/>
          <w:lang w:val="uk-UA" w:eastAsia="en-US"/>
        </w:rPr>
        <w:t>(</w:t>
      </w:r>
      <w:r w:rsidRPr="00EF14B4">
        <w:rPr>
          <w:rFonts w:eastAsiaTheme="minorHAnsi"/>
          <w:color w:val="A020F0"/>
          <w:sz w:val="28"/>
          <w:szCs w:val="28"/>
          <w:lang w:val="uk-UA" w:eastAsia="en-US"/>
        </w:rPr>
        <w:t>'</w:t>
      </w:r>
      <w:proofErr w:type="spellStart"/>
      <w:r w:rsidRPr="00EF14B4">
        <w:rPr>
          <w:rFonts w:eastAsiaTheme="minorHAnsi"/>
          <w:color w:val="A020F0"/>
          <w:sz w:val="28"/>
          <w:szCs w:val="28"/>
          <w:lang w:val="uk-UA" w:eastAsia="en-US"/>
        </w:rPr>
        <w:t>Im</w:t>
      </w:r>
      <w:proofErr w:type="spellEnd"/>
      <w:r w:rsidRPr="00EF14B4">
        <w:rPr>
          <w:rFonts w:eastAsiaTheme="minorHAnsi"/>
          <w:color w:val="A020F0"/>
          <w:sz w:val="28"/>
          <w:szCs w:val="28"/>
          <w:lang w:val="uk-UA" w:eastAsia="en-US"/>
        </w:rPr>
        <w:t>'</w:t>
      </w:r>
      <w:r w:rsidRPr="00EF14B4">
        <w:rPr>
          <w:rFonts w:eastAsiaTheme="minorHAnsi"/>
          <w:color w:val="000000"/>
          <w:sz w:val="28"/>
          <w:szCs w:val="28"/>
          <w:lang w:val="uk-UA" w:eastAsia="en-US"/>
        </w:rPr>
        <w:t>);</w:t>
      </w:r>
    </w:p>
    <w:p w:rsidR="000625D0" w:rsidRPr="00EF14B4" w:rsidRDefault="000625D0" w:rsidP="00703606">
      <w:pPr>
        <w:autoSpaceDE w:val="0"/>
        <w:autoSpaceDN w:val="0"/>
        <w:adjustRightInd w:val="0"/>
        <w:spacing w:line="360" w:lineRule="auto"/>
        <w:rPr>
          <w:rFonts w:eastAsiaTheme="minorHAnsi"/>
          <w:lang w:val="uk-UA" w:eastAsia="en-US"/>
        </w:rPr>
      </w:pPr>
      <w:r w:rsidRPr="00EF14B4">
        <w:rPr>
          <w:rFonts w:eastAsiaTheme="minorHAnsi"/>
          <w:lang w:val="uk-UA" w:eastAsia="en-US"/>
        </w:rPr>
        <w:t>_____________________________________________________________________________________________________</w:t>
      </w:r>
    </w:p>
    <w:p w:rsidR="000625D0" w:rsidRPr="00EF14B4" w:rsidRDefault="000625D0" w:rsidP="00703606">
      <w:pPr>
        <w:spacing w:line="360" w:lineRule="auto"/>
        <w:jc w:val="center"/>
        <w:rPr>
          <w:rFonts w:eastAsia="Calibri"/>
          <w:sz w:val="28"/>
          <w:szCs w:val="28"/>
          <w:lang w:val="uk-UA"/>
        </w:rPr>
      </w:pPr>
      <w:r w:rsidRPr="00EF14B4">
        <w:rPr>
          <w:rFonts w:eastAsia="Calibri"/>
          <w:sz w:val="28"/>
          <w:szCs w:val="28"/>
          <w:lang w:val="uk-UA"/>
        </w:rPr>
        <w:t>кінець лістингу 2</w:t>
      </w:r>
    </w:p>
    <w:p w:rsidR="00601CAA" w:rsidRPr="00EF14B4" w:rsidRDefault="00601CAA" w:rsidP="00703606">
      <w:pPr>
        <w:spacing w:line="360" w:lineRule="auto"/>
        <w:rPr>
          <w:rFonts w:eastAsiaTheme="minorEastAsia"/>
          <w:i/>
          <w:sz w:val="28"/>
          <w:szCs w:val="28"/>
          <w:lang w:val="uk-UA"/>
        </w:rPr>
      </w:pPr>
    </w:p>
    <w:p w:rsidR="00601CAA" w:rsidRPr="00EF14B4" w:rsidRDefault="00601CAA" w:rsidP="00703606">
      <w:pPr>
        <w:spacing w:line="360" w:lineRule="auto"/>
        <w:ind w:firstLine="709"/>
        <w:jc w:val="both"/>
        <w:rPr>
          <w:rFonts w:eastAsiaTheme="minorEastAsia"/>
          <w:sz w:val="28"/>
          <w:szCs w:val="28"/>
          <w:lang w:val="uk-UA"/>
        </w:rPr>
      </w:pPr>
      <w:r w:rsidRPr="00EF14B4">
        <w:rPr>
          <w:rFonts w:eastAsiaTheme="minorEastAsia"/>
          <w:sz w:val="28"/>
          <w:szCs w:val="28"/>
          <w:lang w:val="uk-UA"/>
        </w:rPr>
        <w:t xml:space="preserve">Побудову годографа Михайлова здійснимо в середовищі </w:t>
      </w:r>
      <w:proofErr w:type="spellStart"/>
      <w:r w:rsidRPr="00EF14B4">
        <w:rPr>
          <w:rFonts w:eastAsiaTheme="minorEastAsia"/>
          <w:sz w:val="28"/>
          <w:szCs w:val="28"/>
          <w:lang w:val="uk-UA"/>
        </w:rPr>
        <w:t>Matlab</w:t>
      </w:r>
      <w:proofErr w:type="spellEnd"/>
      <w:r w:rsidRPr="00EF14B4">
        <w:rPr>
          <w:rFonts w:eastAsiaTheme="minorEastAsia"/>
          <w:sz w:val="28"/>
          <w:szCs w:val="28"/>
          <w:lang w:val="uk-UA"/>
        </w:rPr>
        <w:t xml:space="preserve">, що зображено на рисунку 3.1. </w:t>
      </w:r>
    </w:p>
    <w:p w:rsidR="00601CAA" w:rsidRPr="00EF14B4" w:rsidRDefault="00601CAA" w:rsidP="00703606">
      <w:pPr>
        <w:spacing w:line="360" w:lineRule="auto"/>
        <w:rPr>
          <w:noProof/>
          <w:sz w:val="28"/>
          <w:szCs w:val="28"/>
          <w:lang w:val="uk-UA"/>
        </w:rPr>
      </w:pPr>
    </w:p>
    <w:p w:rsidR="00601CAA" w:rsidRPr="00EF14B4" w:rsidRDefault="003357BB" w:rsidP="002C5087">
      <w:pPr>
        <w:spacing w:line="360" w:lineRule="auto"/>
        <w:jc w:val="center"/>
        <w:rPr>
          <w:rFonts w:eastAsiaTheme="minorEastAsia"/>
          <w:sz w:val="28"/>
          <w:szCs w:val="28"/>
          <w:lang w:val="uk-UA"/>
        </w:rPr>
      </w:pPr>
      <w:r w:rsidRPr="00EF14B4">
        <w:rPr>
          <w:rFonts w:eastAsiaTheme="minorEastAsia"/>
          <w:noProof/>
          <w:sz w:val="28"/>
          <w:szCs w:val="28"/>
          <w:lang w:val="uk-UA"/>
        </w:rPr>
        <w:drawing>
          <wp:inline distT="0" distB="0" distL="0" distR="0" wp14:anchorId="076AF516" wp14:editId="640B741E">
            <wp:extent cx="2716426" cy="2514311"/>
            <wp:effectExtent l="0" t="0" r="8255"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2732717" cy="2529390"/>
                    </a:xfrm>
                    <a:prstGeom prst="rect">
                      <a:avLst/>
                    </a:prstGeom>
                  </pic:spPr>
                </pic:pic>
              </a:graphicData>
            </a:graphic>
          </wp:inline>
        </w:drawing>
      </w:r>
    </w:p>
    <w:p w:rsidR="00601CAA" w:rsidRPr="00EF14B4" w:rsidRDefault="00601CAA" w:rsidP="00703606">
      <w:pPr>
        <w:spacing w:line="360" w:lineRule="auto"/>
        <w:jc w:val="center"/>
        <w:rPr>
          <w:rFonts w:eastAsiaTheme="minorEastAsia"/>
          <w:sz w:val="28"/>
          <w:szCs w:val="28"/>
          <w:lang w:val="uk-UA"/>
        </w:rPr>
      </w:pPr>
      <w:r w:rsidRPr="00EF14B4">
        <w:rPr>
          <w:sz w:val="28"/>
          <w:szCs w:val="28"/>
          <w:lang w:val="uk-UA"/>
        </w:rPr>
        <w:t>Рисунок 3.1</w:t>
      </w:r>
      <w:r w:rsidR="004C76A4" w:rsidRPr="00EF14B4">
        <w:rPr>
          <w:sz w:val="28"/>
          <w:szCs w:val="28"/>
          <w:lang w:val="uk-UA"/>
        </w:rPr>
        <w:t xml:space="preserve"> </w:t>
      </w:r>
      <w:r w:rsidRPr="00EF14B4">
        <w:rPr>
          <w:sz w:val="28"/>
          <w:szCs w:val="28"/>
          <w:lang w:val="uk-UA"/>
        </w:rPr>
        <w:t xml:space="preserve">– </w:t>
      </w:r>
      <w:r w:rsidRPr="00EF14B4">
        <w:rPr>
          <w:rFonts w:eastAsiaTheme="minorEastAsia"/>
          <w:sz w:val="28"/>
          <w:szCs w:val="28"/>
          <w:lang w:val="uk-UA"/>
        </w:rPr>
        <w:t xml:space="preserve">Годограф Михайлова </w:t>
      </w:r>
    </w:p>
    <w:p w:rsidR="00601CAA" w:rsidRPr="00EF14B4" w:rsidRDefault="00601CAA" w:rsidP="00703606">
      <w:pPr>
        <w:spacing w:line="360" w:lineRule="auto"/>
        <w:jc w:val="center"/>
        <w:rPr>
          <w:noProof/>
          <w:sz w:val="28"/>
          <w:szCs w:val="28"/>
          <w:lang w:val="uk-UA"/>
        </w:rPr>
      </w:pPr>
    </w:p>
    <w:p w:rsidR="009B697E" w:rsidRPr="00EF14B4" w:rsidRDefault="009B697E" w:rsidP="009B697E">
      <w:pPr>
        <w:spacing w:line="360" w:lineRule="auto"/>
        <w:ind w:firstLine="709"/>
        <w:jc w:val="both"/>
        <w:rPr>
          <w:sz w:val="28"/>
          <w:szCs w:val="28"/>
          <w:lang w:val="uk-UA"/>
        </w:rPr>
      </w:pPr>
      <w:r w:rsidRPr="00EF14B4">
        <w:rPr>
          <w:sz w:val="28"/>
          <w:szCs w:val="28"/>
          <w:lang w:val="uk-UA"/>
        </w:rPr>
        <w:t xml:space="preserve">Оскільки у рівнянні </w:t>
      </w:r>
      <w:r w:rsidRPr="00EF14B4">
        <w:rPr>
          <w:rFonts w:eastAsiaTheme="majorEastAsia"/>
          <w:sz w:val="28"/>
          <w:szCs w:val="28"/>
          <w:lang w:val="uk-UA"/>
        </w:rPr>
        <w:t>немає всіх коефіцієнтів</w:t>
      </w:r>
      <w:r w:rsidRPr="00EF14B4">
        <w:rPr>
          <w:sz w:val="28"/>
          <w:szCs w:val="28"/>
          <w:lang w:val="uk-UA"/>
        </w:rPr>
        <w:t xml:space="preserve">, крива Михайлова </w:t>
      </w:r>
      <w:r w:rsidRPr="00EF14B4">
        <w:rPr>
          <w:rFonts w:eastAsiaTheme="majorEastAsia"/>
          <w:sz w:val="28"/>
          <w:szCs w:val="28"/>
          <w:lang w:val="uk-UA"/>
        </w:rPr>
        <w:t>не зможе пройти всі необхідні квадранти</w:t>
      </w:r>
      <w:r w:rsidRPr="00EF14B4">
        <w:rPr>
          <w:sz w:val="28"/>
          <w:szCs w:val="28"/>
          <w:lang w:val="uk-UA"/>
        </w:rPr>
        <w:t xml:space="preserve">, тому система </w:t>
      </w:r>
      <w:r w:rsidRPr="00EF14B4">
        <w:rPr>
          <w:rFonts w:eastAsiaTheme="majorEastAsia"/>
          <w:sz w:val="28"/>
          <w:szCs w:val="28"/>
          <w:lang w:val="uk-UA"/>
        </w:rPr>
        <w:t>є нестійкою</w:t>
      </w:r>
      <w:r w:rsidRPr="00EF14B4">
        <w:rPr>
          <w:sz w:val="28"/>
          <w:szCs w:val="28"/>
          <w:lang w:val="uk-UA"/>
        </w:rPr>
        <w:t>.</w:t>
      </w:r>
    </w:p>
    <w:p w:rsidR="00703606" w:rsidRPr="00EF14B4" w:rsidRDefault="009B697E" w:rsidP="009B697E">
      <w:pPr>
        <w:spacing w:line="360" w:lineRule="auto"/>
        <w:ind w:firstLine="709"/>
        <w:jc w:val="both"/>
        <w:rPr>
          <w:sz w:val="28"/>
          <w:szCs w:val="28"/>
          <w:lang w:val="uk-UA"/>
        </w:rPr>
      </w:pPr>
      <w:r w:rsidRPr="00EF14B4">
        <w:rPr>
          <w:sz w:val="28"/>
          <w:szCs w:val="28"/>
          <w:lang w:val="uk-UA"/>
        </w:rPr>
        <w:lastRenderedPageBreak/>
        <w:t xml:space="preserve">Далі в </w:t>
      </w:r>
      <w:proofErr w:type="spellStart"/>
      <w:r w:rsidRPr="00EF14B4">
        <w:rPr>
          <w:sz w:val="28"/>
          <w:szCs w:val="28"/>
          <w:lang w:val="uk-UA"/>
        </w:rPr>
        <w:t>Simulink</w:t>
      </w:r>
      <w:proofErr w:type="spellEnd"/>
      <w:r w:rsidRPr="00EF14B4">
        <w:rPr>
          <w:sz w:val="28"/>
          <w:szCs w:val="28"/>
          <w:lang w:val="uk-UA"/>
        </w:rPr>
        <w:t xml:space="preserve"> проводимо побудову</w:t>
      </w:r>
      <w:r w:rsidR="00162120" w:rsidRPr="00EF14B4">
        <w:rPr>
          <w:sz w:val="28"/>
          <w:szCs w:val="28"/>
          <w:lang w:val="uk-UA"/>
        </w:rPr>
        <w:t xml:space="preserve"> перехідн</w:t>
      </w:r>
      <w:r w:rsidRPr="00EF14B4">
        <w:rPr>
          <w:sz w:val="28"/>
          <w:szCs w:val="28"/>
          <w:lang w:val="uk-UA"/>
        </w:rPr>
        <w:t>ої</w:t>
      </w:r>
      <w:r w:rsidR="00162120" w:rsidRPr="00EF14B4">
        <w:rPr>
          <w:sz w:val="28"/>
          <w:szCs w:val="28"/>
          <w:lang w:val="uk-UA"/>
        </w:rPr>
        <w:t xml:space="preserve"> </w:t>
      </w:r>
      <w:r w:rsidRPr="00EF14B4">
        <w:rPr>
          <w:sz w:val="28"/>
          <w:szCs w:val="28"/>
          <w:lang w:val="uk-UA"/>
        </w:rPr>
        <w:t>характеристики</w:t>
      </w:r>
      <w:r w:rsidR="00162120" w:rsidRPr="00EF14B4">
        <w:rPr>
          <w:sz w:val="28"/>
          <w:szCs w:val="28"/>
          <w:lang w:val="uk-UA"/>
        </w:rPr>
        <w:t xml:space="preserve"> з</w:t>
      </w:r>
      <w:r w:rsidR="000F17C5" w:rsidRPr="00EF14B4">
        <w:rPr>
          <w:sz w:val="28"/>
          <w:szCs w:val="28"/>
          <w:lang w:val="uk-UA"/>
        </w:rPr>
        <w:t xml:space="preserve"> </w:t>
      </w:r>
      <w:r w:rsidRPr="00EF14B4">
        <w:rPr>
          <w:sz w:val="28"/>
          <w:szCs w:val="28"/>
          <w:lang w:val="uk-UA"/>
        </w:rPr>
        <w:t>САР</w:t>
      </w:r>
      <w:r w:rsidR="000F2531" w:rsidRPr="00EF14B4">
        <w:rPr>
          <w:sz w:val="28"/>
          <w:szCs w:val="28"/>
          <w:lang w:val="uk-UA"/>
        </w:rPr>
        <w:t xml:space="preserve"> (рис.3.2).</w:t>
      </w:r>
    </w:p>
    <w:p w:rsidR="00BC308C" w:rsidRPr="00EF14B4" w:rsidRDefault="00BC308C" w:rsidP="003D0B20">
      <w:pPr>
        <w:spacing w:line="360" w:lineRule="auto"/>
        <w:ind w:firstLine="709"/>
        <w:rPr>
          <w:sz w:val="28"/>
          <w:szCs w:val="28"/>
          <w:lang w:val="uk-UA"/>
        </w:rPr>
      </w:pPr>
    </w:p>
    <w:p w:rsidR="00601CAA" w:rsidRPr="00EF14B4" w:rsidRDefault="004F2730" w:rsidP="002C5087">
      <w:pPr>
        <w:spacing w:line="360" w:lineRule="auto"/>
        <w:ind w:firstLine="709"/>
        <w:jc w:val="center"/>
        <w:rPr>
          <w:sz w:val="28"/>
          <w:szCs w:val="28"/>
          <w:lang w:val="uk-UA"/>
        </w:rPr>
      </w:pPr>
      <w:r w:rsidRPr="00EF14B4">
        <w:rPr>
          <w:noProof/>
          <w:sz w:val="28"/>
          <w:szCs w:val="28"/>
          <w:lang w:val="uk-UA"/>
        </w:rPr>
        <w:drawing>
          <wp:inline distT="0" distB="0" distL="0" distR="0" wp14:anchorId="5B3C4C26" wp14:editId="2540CD75">
            <wp:extent cx="2849861" cy="2286000"/>
            <wp:effectExtent l="0" t="0" r="825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t="6395"/>
                    <a:stretch/>
                  </pic:blipFill>
                  <pic:spPr bwMode="auto">
                    <a:xfrm>
                      <a:off x="0" y="0"/>
                      <a:ext cx="2878879" cy="2309277"/>
                    </a:xfrm>
                    <a:prstGeom prst="rect">
                      <a:avLst/>
                    </a:prstGeom>
                    <a:ln>
                      <a:noFill/>
                    </a:ln>
                    <a:extLst>
                      <a:ext uri="{53640926-AAD7-44D8-BBD7-CCE9431645EC}">
                        <a14:shadowObscured xmlns:a14="http://schemas.microsoft.com/office/drawing/2010/main"/>
                      </a:ext>
                    </a:extLst>
                  </pic:spPr>
                </pic:pic>
              </a:graphicData>
            </a:graphic>
          </wp:inline>
        </w:drawing>
      </w:r>
    </w:p>
    <w:p w:rsidR="000F2531" w:rsidRPr="00EF14B4" w:rsidRDefault="000F2531" w:rsidP="00703606">
      <w:pPr>
        <w:spacing w:line="360" w:lineRule="auto"/>
        <w:ind w:firstLine="709"/>
        <w:jc w:val="center"/>
        <w:rPr>
          <w:sz w:val="28"/>
          <w:szCs w:val="28"/>
          <w:lang w:val="uk-UA"/>
        </w:rPr>
      </w:pPr>
      <w:r w:rsidRPr="00EF14B4">
        <w:rPr>
          <w:sz w:val="28"/>
          <w:szCs w:val="28"/>
          <w:lang w:val="uk-UA"/>
        </w:rPr>
        <w:t>Рисунок 3.2 – Перехідна характеристика для не корегованої системи</w:t>
      </w:r>
      <w:r w:rsidR="00703606" w:rsidRPr="00EF14B4">
        <w:rPr>
          <w:sz w:val="28"/>
          <w:szCs w:val="28"/>
          <w:lang w:val="uk-UA"/>
        </w:rPr>
        <w:t xml:space="preserve"> в </w:t>
      </w:r>
      <w:proofErr w:type="spellStart"/>
      <w:r w:rsidR="00703606" w:rsidRPr="00EF14B4">
        <w:rPr>
          <w:sz w:val="28"/>
          <w:szCs w:val="28"/>
          <w:lang w:val="uk-UA"/>
        </w:rPr>
        <w:t>Simulink</w:t>
      </w:r>
      <w:proofErr w:type="spellEnd"/>
    </w:p>
    <w:p w:rsidR="0060439A" w:rsidRPr="00EF14B4" w:rsidRDefault="0060439A" w:rsidP="00703606">
      <w:pPr>
        <w:spacing w:line="360" w:lineRule="auto"/>
        <w:ind w:firstLine="709"/>
        <w:jc w:val="center"/>
        <w:rPr>
          <w:sz w:val="28"/>
          <w:szCs w:val="28"/>
          <w:lang w:val="uk-UA"/>
        </w:rPr>
      </w:pPr>
    </w:p>
    <w:p w:rsidR="008C58A8" w:rsidRPr="00EF14B4" w:rsidRDefault="000C01A3" w:rsidP="00703606">
      <w:pPr>
        <w:spacing w:line="360" w:lineRule="auto"/>
        <w:ind w:firstLine="709"/>
        <w:jc w:val="both"/>
        <w:rPr>
          <w:b/>
          <w:sz w:val="28"/>
          <w:szCs w:val="28"/>
          <w:lang w:val="uk-UA"/>
        </w:rPr>
      </w:pPr>
      <w:r w:rsidRPr="00EF14B4">
        <w:rPr>
          <w:sz w:val="28"/>
          <w:szCs w:val="28"/>
          <w:lang w:val="uk-UA"/>
        </w:rPr>
        <w:t xml:space="preserve">Оскільки </w:t>
      </w:r>
      <w:r w:rsidR="00374EF4" w:rsidRPr="00EF14B4">
        <w:rPr>
          <w:sz w:val="28"/>
          <w:szCs w:val="28"/>
          <w:lang w:val="uk-UA"/>
        </w:rPr>
        <w:t>САР</w:t>
      </w:r>
      <w:r w:rsidRPr="00EF14B4">
        <w:rPr>
          <w:sz w:val="28"/>
          <w:szCs w:val="28"/>
          <w:lang w:val="uk-UA"/>
        </w:rPr>
        <w:t xml:space="preserve"> в розімкнутому та замкнутому станах є нестійкою, необхідно виконати корекцію її динамічних властивостей. Для цього потрібно ввести </w:t>
      </w:r>
      <w:r w:rsidR="0060439A" w:rsidRPr="00EF14B4">
        <w:rPr>
          <w:sz w:val="28"/>
          <w:szCs w:val="28"/>
          <w:lang w:val="uk-UA"/>
        </w:rPr>
        <w:t>коригуючу</w:t>
      </w:r>
      <w:r w:rsidRPr="00EF14B4">
        <w:rPr>
          <w:sz w:val="28"/>
          <w:szCs w:val="28"/>
          <w:lang w:val="uk-UA"/>
        </w:rPr>
        <w:t xml:space="preserve"> ланку, яка забезпечить зміну частотних характеристик системи, зміщення коренів у ліву півплощину та досягнення стійкості САК.</w:t>
      </w:r>
    </w:p>
    <w:p w:rsidR="008C58A8" w:rsidRPr="00EF14B4" w:rsidRDefault="008C58A8" w:rsidP="00703606">
      <w:pPr>
        <w:spacing w:line="360" w:lineRule="auto"/>
        <w:ind w:firstLine="709"/>
        <w:rPr>
          <w:sz w:val="28"/>
          <w:szCs w:val="28"/>
          <w:lang w:val="uk-UA"/>
        </w:rPr>
      </w:pPr>
      <w:r w:rsidRPr="00EF14B4">
        <w:rPr>
          <w:sz w:val="28"/>
          <w:szCs w:val="28"/>
          <w:lang w:val="uk-UA"/>
        </w:rPr>
        <w:t>Побудова функціональної схем САК з урахуванням коригувального елемента</w:t>
      </w:r>
      <w:r w:rsidR="0099105B" w:rsidRPr="00EF14B4">
        <w:rPr>
          <w:sz w:val="28"/>
          <w:szCs w:val="28"/>
          <w:lang w:val="uk-UA"/>
        </w:rPr>
        <w:t xml:space="preserve"> (рис. 3.3)</w:t>
      </w:r>
      <w:r w:rsidR="002666E8" w:rsidRPr="00EF14B4">
        <w:rPr>
          <w:sz w:val="28"/>
          <w:szCs w:val="28"/>
          <w:lang w:val="uk-UA"/>
        </w:rPr>
        <w:t>.</w:t>
      </w:r>
    </w:p>
    <w:p w:rsidR="003D0B20" w:rsidRPr="00EF14B4" w:rsidRDefault="003D0B20" w:rsidP="00703606">
      <w:pPr>
        <w:spacing w:line="360" w:lineRule="auto"/>
        <w:ind w:firstLine="709"/>
        <w:rPr>
          <w:sz w:val="28"/>
          <w:szCs w:val="28"/>
          <w:lang w:val="uk-UA"/>
        </w:rPr>
      </w:pPr>
    </w:p>
    <w:p w:rsidR="008C58A8" w:rsidRPr="00EF14B4" w:rsidRDefault="008C58A8" w:rsidP="00703606">
      <w:pPr>
        <w:spacing w:line="360" w:lineRule="auto"/>
        <w:jc w:val="center"/>
        <w:rPr>
          <w:sz w:val="28"/>
          <w:szCs w:val="28"/>
          <w:lang w:val="uk-UA"/>
        </w:rPr>
      </w:pPr>
      <w:r w:rsidRPr="00EF14B4">
        <w:rPr>
          <w:rFonts w:eastAsia="Calibri"/>
          <w:noProof/>
          <w:sz w:val="28"/>
          <w:szCs w:val="28"/>
          <w:lang w:val="uk-UA"/>
        </w:rPr>
        <w:drawing>
          <wp:inline distT="0" distB="0" distL="0" distR="0">
            <wp:extent cx="5646420" cy="1884432"/>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661779" cy="1889558"/>
                    </a:xfrm>
                    <a:prstGeom prst="rect">
                      <a:avLst/>
                    </a:prstGeom>
                    <a:noFill/>
                    <a:ln>
                      <a:noFill/>
                    </a:ln>
                  </pic:spPr>
                </pic:pic>
              </a:graphicData>
            </a:graphic>
          </wp:inline>
        </w:drawing>
      </w:r>
    </w:p>
    <w:p w:rsidR="008C58A8" w:rsidRPr="00EF14B4" w:rsidRDefault="008C58A8" w:rsidP="00703606">
      <w:pPr>
        <w:spacing w:line="360" w:lineRule="auto"/>
        <w:ind w:right="303" w:firstLine="709"/>
        <w:jc w:val="center"/>
        <w:rPr>
          <w:sz w:val="28"/>
          <w:szCs w:val="28"/>
          <w:lang w:val="uk-UA"/>
        </w:rPr>
      </w:pPr>
      <w:r w:rsidRPr="00EF14B4">
        <w:rPr>
          <w:sz w:val="28"/>
          <w:szCs w:val="28"/>
          <w:lang w:val="uk-UA"/>
        </w:rPr>
        <w:t xml:space="preserve">Рисунок </w:t>
      </w:r>
      <w:r w:rsidRPr="00EF14B4">
        <w:rPr>
          <w:color w:val="000000" w:themeColor="text1"/>
          <w:sz w:val="28"/>
          <w:szCs w:val="28"/>
          <w:lang w:val="uk-UA"/>
        </w:rPr>
        <w:t xml:space="preserve">3.3 </w:t>
      </w:r>
      <w:r w:rsidRPr="00EF14B4">
        <w:rPr>
          <w:sz w:val="28"/>
          <w:szCs w:val="28"/>
          <w:lang w:val="uk-UA"/>
        </w:rPr>
        <w:t>– Функціональна схема САК із врахуванням коригувального елементу</w:t>
      </w:r>
    </w:p>
    <w:p w:rsidR="000F2531" w:rsidRPr="00EF14B4" w:rsidRDefault="000F2531" w:rsidP="00703606">
      <w:pPr>
        <w:spacing w:line="360" w:lineRule="auto"/>
        <w:ind w:firstLine="709"/>
        <w:jc w:val="both"/>
        <w:rPr>
          <w:sz w:val="28"/>
          <w:szCs w:val="28"/>
          <w:lang w:val="uk-UA"/>
        </w:rPr>
      </w:pPr>
    </w:p>
    <w:p w:rsidR="0099105B" w:rsidRPr="00EF14B4" w:rsidRDefault="0099105B" w:rsidP="00703606">
      <w:pPr>
        <w:spacing w:line="360" w:lineRule="auto"/>
        <w:ind w:firstLine="709"/>
        <w:jc w:val="both"/>
        <w:rPr>
          <w:sz w:val="28"/>
          <w:szCs w:val="28"/>
          <w:lang w:val="uk-UA"/>
        </w:rPr>
      </w:pPr>
      <w:r w:rsidRPr="00EF14B4">
        <w:rPr>
          <w:sz w:val="28"/>
          <w:szCs w:val="28"/>
          <w:lang w:val="uk-UA"/>
        </w:rPr>
        <w:t>Складаємо диференційне рівняння САК з урахуванням корекції:</w:t>
      </w:r>
    </w:p>
    <w:p w:rsidR="0099105B" w:rsidRPr="00EF14B4" w:rsidRDefault="00D20B72" w:rsidP="00703606">
      <w:pPr>
        <w:spacing w:line="360" w:lineRule="auto"/>
        <w:jc w:val="center"/>
        <w:rPr>
          <w:rFonts w:eastAsia="Calibri"/>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p</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1</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2</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3</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4</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5</m:t>
              </m:r>
            </m:sub>
          </m:sSub>
          <m:d>
            <m:dPr>
              <m:ctrlPr>
                <w:rPr>
                  <w:rFonts w:ascii="Cambria Math" w:hAnsi="Cambria Math"/>
                  <w:sz w:val="28"/>
                  <w:szCs w:val="28"/>
                  <w:lang w:val="uk-UA"/>
                </w:rPr>
              </m:ctrlPr>
            </m:dPr>
            <m:e>
              <m:r>
                <m:rPr>
                  <m:sty m:val="p"/>
                </m:rPr>
                <w:rPr>
                  <w:rFonts w:ascii="Cambria Math" w:hAnsi="Cambria Math"/>
                  <w:sz w:val="28"/>
                  <w:szCs w:val="28"/>
                  <w:lang w:val="uk-UA"/>
                </w:rPr>
                <m:t>p</m:t>
              </m:r>
            </m:e>
          </m:d>
          <m:r>
            <m:rPr>
              <m:sty m:val="p"/>
            </m:rPr>
            <w:rPr>
              <w:rFonts w:ascii="Cambria Math" w:hAnsi="Cambria Math"/>
              <w:sz w:val="28"/>
              <w:szCs w:val="28"/>
              <w:lang w:val="uk-UA"/>
            </w:rPr>
            <m:t>=</m:t>
          </m:r>
        </m:oMath>
      </m:oMathPara>
    </w:p>
    <w:p w:rsidR="0099105B" w:rsidRPr="00EF14B4" w:rsidRDefault="0099105B" w:rsidP="00BC308C">
      <w:pPr>
        <w:spacing w:line="360" w:lineRule="auto"/>
        <w:jc w:val="center"/>
        <w:rPr>
          <w:rFonts w:eastAsia="Calibri"/>
          <w:i/>
          <w:sz w:val="28"/>
          <w:szCs w:val="28"/>
          <w:lang w:val="uk-UA"/>
        </w:rPr>
      </w:pPr>
      <m:oMathPara>
        <m:oMath>
          <m:r>
            <m:rPr>
              <m:sty m:val="p"/>
            </m:rPr>
            <w:rPr>
              <w:rFonts w:ascii="Cambria Math" w:eastAsia="Calibri" w:hAnsi="Cambria Math"/>
              <w:sz w:val="28"/>
              <w:szCs w:val="28"/>
              <w:lang w:val="uk-UA"/>
            </w:rPr>
            <w:lastRenderedPageBreak/>
            <m:t>0,06×360×</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m:t>
              </m:r>
            </m:num>
            <m:den>
              <m:r>
                <m:rPr>
                  <m:sty m:val="p"/>
                </m:rPr>
                <w:rPr>
                  <w:rFonts w:ascii="Cambria Math" w:eastAsia="Calibri" w:hAnsi="Cambria Math"/>
                  <w:sz w:val="28"/>
                  <w:szCs w:val="28"/>
                  <w:lang w:val="uk-UA"/>
                </w:rPr>
                <m:t>0,94p+1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4,7</m:t>
              </m:r>
            </m:num>
            <m:den>
              <m:r>
                <m:rPr>
                  <m:sty m:val="p"/>
                </m:rPr>
                <w:rPr>
                  <w:rFonts w:ascii="Cambria Math" w:eastAsia="Calibri" w:hAnsi="Cambria Math"/>
                  <w:sz w:val="28"/>
                  <w:szCs w:val="28"/>
                  <w:lang w:val="uk-UA"/>
                </w:rPr>
                <m:t>0,072×0,062</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p</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+0,072р+1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w:rPr>
                  <w:rFonts w:ascii="Cambria Math" w:eastAsia="Calibri" w:hAnsi="Cambria Math"/>
                  <w:sz w:val="28"/>
                  <w:szCs w:val="28"/>
                  <w:lang w:val="uk-UA"/>
                </w:rPr>
                <m:t>k</m:t>
              </m:r>
            </m:num>
            <m:den>
              <m:r>
                <m:rPr>
                  <m:sty m:val="p"/>
                </m:rPr>
                <w:rPr>
                  <w:rFonts w:ascii="Cambria Math" w:eastAsia="Calibri" w:hAnsi="Cambria Math"/>
                  <w:sz w:val="28"/>
                  <w:szCs w:val="28"/>
                  <w:lang w:val="uk-UA"/>
                </w:rPr>
                <m:t>0,5p+1</m:t>
              </m:r>
            </m:den>
          </m:f>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r>
                <w:rPr>
                  <w:rFonts w:ascii="Cambria Math" w:eastAsia="Calibri" w:hAnsi="Cambria Math"/>
                  <w:sz w:val="28"/>
                  <w:szCs w:val="28"/>
                  <w:lang w:val="uk-UA"/>
                </w:rPr>
                <m:t>k</m:t>
              </m:r>
            </m:num>
            <m:den>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+1,012p+1)×(0,5p+1)</m:t>
              </m:r>
            </m:den>
          </m:f>
        </m:oMath>
      </m:oMathPara>
    </w:p>
    <w:p w:rsidR="0099105B" w:rsidRPr="00EF14B4" w:rsidRDefault="0099105B" w:rsidP="00703606">
      <w:pPr>
        <w:spacing w:line="360" w:lineRule="auto"/>
        <w:ind w:firstLine="709"/>
        <w:jc w:val="both"/>
        <w:rPr>
          <w:sz w:val="28"/>
          <w:szCs w:val="28"/>
          <w:lang w:val="uk-UA"/>
        </w:rPr>
      </w:pPr>
      <w:r w:rsidRPr="00EF14B4">
        <w:rPr>
          <w:sz w:val="28"/>
          <w:szCs w:val="28"/>
          <w:lang w:val="uk-UA"/>
        </w:rPr>
        <w:t>Перейдемо з розімкненої САK до замкнено</w:t>
      </w:r>
      <w:r w:rsidR="000460F5" w:rsidRPr="00EF14B4">
        <w:rPr>
          <w:sz w:val="28"/>
          <w:szCs w:val="28"/>
          <w:lang w:val="uk-UA"/>
        </w:rPr>
        <w:t xml:space="preserve">ї: </w:t>
      </w:r>
    </w:p>
    <w:p w:rsidR="00A77371" w:rsidRPr="00EF14B4" w:rsidRDefault="00D20B72" w:rsidP="00703606">
      <w:pPr>
        <w:spacing w:line="360" w:lineRule="auto"/>
        <w:ind w:firstLine="709"/>
        <w:jc w:val="both"/>
        <w:rPr>
          <w:sz w:val="28"/>
          <w:szCs w:val="28"/>
          <w:lang w:val="uk-UA"/>
        </w:rPr>
      </w:pPr>
      <m:oMathPara>
        <m:oMath>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W</m:t>
              </m:r>
            </m:e>
            <m:sub>
              <m:r>
                <m:rPr>
                  <m:sty m:val="p"/>
                </m:rPr>
                <w:rPr>
                  <w:rFonts w:ascii="Cambria Math" w:eastAsia="Calibri" w:hAnsi="Cambria Math"/>
                  <w:sz w:val="28"/>
                  <w:szCs w:val="28"/>
                  <w:lang w:val="uk-UA"/>
                </w:rPr>
                <m:t>з</m:t>
              </m:r>
            </m:sub>
          </m:sSub>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р</m:t>
              </m:r>
            </m:e>
          </m:d>
          <m:r>
            <m:rPr>
              <m:sty m:val="p"/>
            </m:rPr>
            <w:rPr>
              <w:rFonts w:ascii="Cambria Math" w:eastAsia="Calibri" w:hAnsi="Cambria Math"/>
              <w:sz w:val="28"/>
              <w:szCs w:val="28"/>
              <w:lang w:val="uk-UA"/>
            </w:rPr>
            <m:t>=</m:t>
          </m:r>
          <m:f>
            <m:fPr>
              <m:ctrlPr>
                <w:rPr>
                  <w:rFonts w:ascii="Cambria Math" w:eastAsia="Calibri" w:hAnsi="Cambria Math"/>
                  <w:sz w:val="28"/>
                  <w:szCs w:val="28"/>
                  <w:lang w:val="uk-UA"/>
                </w:rPr>
              </m:ctrlPr>
            </m:fPr>
            <m:num>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r>
                    <w:rPr>
                      <w:rFonts w:ascii="Cambria Math" w:eastAsia="Calibri" w:hAnsi="Cambria Math"/>
                      <w:sz w:val="28"/>
                      <w:szCs w:val="28"/>
                      <w:lang w:val="uk-UA"/>
                    </w:rPr>
                    <m:t>k</m:t>
                  </m:r>
                </m:num>
                <m:den>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e>
                  </m:d>
                  <m:r>
                    <m:rPr>
                      <m:sty m:val="p"/>
                    </m:rPr>
                    <w:rPr>
                      <w:rFonts w:ascii="Cambria Math" w:eastAsia="Calibri" w:hAnsi="Cambria Math"/>
                      <w:sz w:val="28"/>
                      <w:szCs w:val="28"/>
                      <w:lang w:val="uk-UA"/>
                    </w:rPr>
                    <m:t>×</m:t>
                  </m:r>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0,5p+1</m:t>
                      </m:r>
                    </m:e>
                  </m:d>
                </m:den>
              </m:f>
            </m:num>
            <m:den>
              <m:r>
                <m:rPr>
                  <m:sty m:val="p"/>
                </m:rPr>
                <w:rPr>
                  <w:rFonts w:ascii="Cambria Math" w:eastAsia="Calibri" w:hAnsi="Cambria Math"/>
                  <w:sz w:val="28"/>
                  <w:szCs w:val="28"/>
                  <w:lang w:val="uk-UA"/>
                </w:rPr>
                <m:t>1+</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243,6</m:t>
                  </m:r>
                  <m:r>
                    <w:rPr>
                      <w:rFonts w:ascii="Cambria Math" w:eastAsia="Calibri" w:hAnsi="Cambria Math"/>
                      <w:sz w:val="28"/>
                      <w:szCs w:val="28"/>
                      <w:lang w:val="uk-UA"/>
                    </w:rPr>
                    <m:t>k</m:t>
                  </m:r>
                </m:num>
                <m:den>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0,00419</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6p</m:t>
                          </m:r>
                        </m:e>
                        <m:sup>
                          <m:r>
                            <m:rPr>
                              <m:sty m:val="p"/>
                            </m:rPr>
                            <w:rPr>
                              <w:rFonts w:ascii="Cambria Math" w:eastAsia="Calibri" w:hAnsi="Cambria Math"/>
                              <w:sz w:val="28"/>
                              <w:szCs w:val="28"/>
                              <w:lang w:val="uk-UA"/>
                            </w:rPr>
                            <m:t>3</m:t>
                          </m:r>
                        </m:sup>
                      </m:sSup>
                      <m:r>
                        <m:rPr>
                          <m:sty m:val="p"/>
                        </m:rPr>
                        <w:rPr>
                          <w:rFonts w:ascii="Cambria Math" w:eastAsia="Calibri" w:hAnsi="Cambria Math"/>
                          <w:sz w:val="28"/>
                          <w:szCs w:val="28"/>
                          <w:lang w:val="uk-UA"/>
                        </w:rPr>
                        <m:t>+0,07214</m:t>
                      </m:r>
                      <m:sSup>
                        <m:sSupPr>
                          <m:ctrlPr>
                            <w:rPr>
                              <w:rFonts w:ascii="Cambria Math" w:eastAsia="Calibri" w:hAnsi="Cambria Math"/>
                              <w:sz w:val="28"/>
                              <w:szCs w:val="28"/>
                              <w:lang w:val="uk-UA"/>
                            </w:rPr>
                          </m:ctrlPr>
                        </m:sSupPr>
                        <m:e>
                          <m:r>
                            <m:rPr>
                              <m:sty m:val="p"/>
                            </m:rPr>
                            <w:rPr>
                              <w:rFonts w:ascii="Cambria Math" w:eastAsia="Calibri" w:hAnsi="Cambria Math"/>
                              <w:sz w:val="28"/>
                              <w:szCs w:val="28"/>
                              <w:lang w:val="uk-UA"/>
                            </w:rPr>
                            <m:t>р</m:t>
                          </m:r>
                        </m:e>
                        <m:sup>
                          <m:r>
                            <m:rPr>
                              <m:sty m:val="p"/>
                            </m:rPr>
                            <w:rPr>
                              <w:rFonts w:ascii="Cambria Math" w:eastAsia="Calibri" w:hAnsi="Cambria Math"/>
                              <w:sz w:val="28"/>
                              <w:szCs w:val="28"/>
                              <w:lang w:val="uk-UA"/>
                            </w:rPr>
                            <m:t>2</m:t>
                          </m:r>
                        </m:sup>
                      </m:sSup>
                      <m:r>
                        <m:rPr>
                          <m:sty m:val="p"/>
                        </m:rPr>
                        <w:rPr>
                          <w:rFonts w:ascii="Cambria Math" w:eastAsia="Calibri" w:hAnsi="Cambria Math"/>
                          <w:sz w:val="28"/>
                          <w:szCs w:val="28"/>
                          <w:lang w:val="uk-UA"/>
                        </w:rPr>
                        <m:t>+1,012p+1</m:t>
                      </m:r>
                    </m:e>
                  </m:d>
                  <m:r>
                    <m:rPr>
                      <m:sty m:val="p"/>
                    </m:rPr>
                    <w:rPr>
                      <w:rFonts w:ascii="Cambria Math" w:eastAsia="Calibri" w:hAnsi="Cambria Math"/>
                      <w:sz w:val="28"/>
                      <w:szCs w:val="28"/>
                      <w:lang w:val="uk-UA"/>
                    </w:rPr>
                    <m:t>×</m:t>
                  </m:r>
                  <m:d>
                    <m:dPr>
                      <m:ctrlPr>
                        <w:rPr>
                          <w:rFonts w:ascii="Cambria Math" w:eastAsia="Calibri" w:hAnsi="Cambria Math"/>
                          <w:sz w:val="28"/>
                          <w:szCs w:val="28"/>
                          <w:lang w:val="uk-UA"/>
                        </w:rPr>
                      </m:ctrlPr>
                    </m:dPr>
                    <m:e>
                      <m:r>
                        <m:rPr>
                          <m:sty m:val="p"/>
                        </m:rPr>
                        <w:rPr>
                          <w:rFonts w:ascii="Cambria Math" w:eastAsia="Calibri" w:hAnsi="Cambria Math"/>
                          <w:sz w:val="28"/>
                          <w:szCs w:val="28"/>
                          <w:lang w:val="uk-UA"/>
                        </w:rPr>
                        <m:t>0,5p+1</m:t>
                      </m:r>
                    </m:e>
                  </m:d>
                </m:den>
              </m:f>
            </m:den>
          </m:f>
          <m:r>
            <w:rPr>
              <w:rFonts w:ascii="Cambria Math" w:eastAsia="Calibri" w:hAnsi="Cambria Math"/>
              <w:sz w:val="28"/>
              <w:szCs w:val="28"/>
              <w:lang w:val="uk-UA"/>
            </w:rPr>
            <m:t>=</m:t>
          </m:r>
          <m:f>
            <m:fPr>
              <m:ctrlPr>
                <w:rPr>
                  <w:rFonts w:ascii="Cambria Math" w:eastAsia="Calibri" w:hAnsi="Cambria Math"/>
                  <w:i/>
                  <w:sz w:val="28"/>
                  <w:szCs w:val="28"/>
                  <w:lang w:val="uk-UA"/>
                </w:rPr>
              </m:ctrlPr>
            </m:fPr>
            <m:num>
              <m:r>
                <w:rPr>
                  <w:rFonts w:ascii="Cambria Math" w:eastAsia="Calibri" w:hAnsi="Cambria Math"/>
                  <w:sz w:val="28"/>
                  <w:szCs w:val="28"/>
                  <w:lang w:val="uk-UA"/>
                </w:rPr>
                <m:t>1,16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e</m:t>
                  </m:r>
                </m:e>
                <m:sup>
                  <m:r>
                    <w:rPr>
                      <w:rFonts w:ascii="Cambria Math" w:eastAsia="Calibri" w:hAnsi="Cambria Math"/>
                      <w:sz w:val="28"/>
                      <w:szCs w:val="28"/>
                      <w:lang w:val="uk-UA"/>
                    </w:rPr>
                    <m:t>04</m:t>
                  </m:r>
                </m:sup>
              </m:sSup>
              <m:r>
                <m:rPr>
                  <m:sty m:val="p"/>
                </m:rPr>
                <w:rPr>
                  <w:rFonts w:ascii="Cambria Math" w:eastAsia="Calibri" w:hAnsi="Cambria Math"/>
                  <w:sz w:val="28"/>
                  <w:szCs w:val="28"/>
                  <w:lang w:val="uk-UA"/>
                </w:rPr>
                <m:t>×</m:t>
              </m:r>
              <m:r>
                <w:rPr>
                  <w:rFonts w:ascii="Cambria Math" w:eastAsia="Calibri" w:hAnsi="Cambria Math"/>
                  <w:sz w:val="28"/>
                  <w:szCs w:val="28"/>
                  <w:lang w:val="uk-UA"/>
                </w:rPr>
                <m:t>k</m:t>
              </m:r>
            </m:num>
            <m:den>
              <m:sSup>
                <m:sSupPr>
                  <m:ctrlPr>
                    <w:rPr>
                      <w:rFonts w:ascii="Cambria Math" w:eastAsia="Calibri" w:hAnsi="Cambria Math"/>
                      <w:i/>
                      <w:sz w:val="28"/>
                      <w:szCs w:val="28"/>
                      <w:lang w:val="uk-UA"/>
                    </w:rPr>
                  </m:ctrlPr>
                </m:sSupPr>
                <m:e>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002098</m:t>
                  </m:r>
                  <m:r>
                    <w:rPr>
                      <w:rFonts w:ascii="Cambria Math" w:eastAsia="Calibri" w:hAnsi="Cambria Math"/>
                      <w:sz w:val="28"/>
                      <w:szCs w:val="28"/>
                      <w:lang w:val="uk-UA"/>
                    </w:rPr>
                    <m:t>p</m:t>
                  </m:r>
                </m:e>
                <m:sup>
                  <m:r>
                    <w:rPr>
                      <w:rFonts w:ascii="Cambria Math" w:eastAsia="Calibri" w:hAnsi="Cambria Math"/>
                      <w:sz w:val="28"/>
                      <w:szCs w:val="28"/>
                      <w:lang w:val="uk-UA"/>
                    </w:rPr>
                    <m:t>4</m:t>
                  </m:r>
                </m:sup>
              </m:sSup>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040266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p</m:t>
                  </m:r>
                </m:e>
                <m:sup>
                  <m:r>
                    <w:rPr>
                      <w:rFonts w:ascii="Cambria Math" w:eastAsia="Calibri" w:hAnsi="Cambria Math"/>
                      <w:sz w:val="28"/>
                      <w:szCs w:val="28"/>
                      <w:lang w:val="uk-UA"/>
                    </w:rPr>
                    <m:t>3</m:t>
                  </m:r>
                </m:sup>
              </m:sSup>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57814</m:t>
              </m:r>
              <m:sSup>
                <m:sSupPr>
                  <m:ctrlPr>
                    <w:rPr>
                      <w:rFonts w:ascii="Cambria Math" w:eastAsia="Calibri" w:hAnsi="Cambria Math"/>
                      <w:i/>
                      <w:sz w:val="28"/>
                      <w:szCs w:val="28"/>
                      <w:lang w:val="uk-UA"/>
                    </w:rPr>
                  </m:ctrlPr>
                </m:sSupPr>
                <m:e>
                  <m:r>
                    <w:rPr>
                      <w:rFonts w:ascii="Cambria Math" w:eastAsia="Calibri" w:hAnsi="Cambria Math"/>
                      <w:sz w:val="28"/>
                      <w:szCs w:val="28"/>
                      <w:lang w:val="uk-UA"/>
                    </w:rPr>
                    <m:t>p</m:t>
                  </m:r>
                </m:e>
                <m:sup>
                  <m:r>
                    <w:rPr>
                      <w:rFonts w:ascii="Cambria Math" w:eastAsia="Calibri" w:hAnsi="Cambria Math"/>
                      <w:sz w:val="28"/>
                      <w:szCs w:val="28"/>
                      <w:lang w:val="uk-UA"/>
                    </w:rPr>
                    <m:t>2</m:t>
                  </m:r>
                </m:sup>
              </m:sSup>
              <m:r>
                <w:rPr>
                  <w:rFonts w:ascii="Cambria Math" w:eastAsia="Calibri" w:hAnsi="Cambria Math"/>
                  <w:sz w:val="28"/>
                  <w:szCs w:val="28"/>
                  <w:lang w:val="uk-UA"/>
                </w:rPr>
                <m:t>+</m:t>
              </m:r>
              <m:r>
                <m:rPr>
                  <m:sty m:val="p"/>
                </m:rPr>
                <w:rPr>
                  <w:rStyle w:val="mord"/>
                  <w:rFonts w:ascii="Cambria Math" w:hAnsi="Cambria Math"/>
                  <w:sz w:val="28"/>
                  <w:szCs w:val="28"/>
                  <w:lang w:val="uk-UA"/>
                </w:rPr>
                <m:t>1</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512</m:t>
              </m:r>
              <m:r>
                <w:rPr>
                  <w:rFonts w:ascii="Cambria Math" w:eastAsia="Calibri" w:hAnsi="Cambria Math"/>
                  <w:sz w:val="28"/>
                  <w:szCs w:val="28"/>
                  <w:lang w:val="uk-UA"/>
                </w:rPr>
                <m:t>p+1+1,16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e</m:t>
                  </m:r>
                </m:e>
                <m:sup>
                  <m:r>
                    <w:rPr>
                      <w:rFonts w:ascii="Cambria Math" w:eastAsia="Calibri" w:hAnsi="Cambria Math"/>
                      <w:sz w:val="28"/>
                      <w:szCs w:val="28"/>
                      <w:lang w:val="uk-UA"/>
                    </w:rPr>
                    <m:t>04</m:t>
                  </m:r>
                </m:sup>
              </m:sSup>
              <m:r>
                <m:rPr>
                  <m:sty m:val="p"/>
                </m:rPr>
                <w:rPr>
                  <w:rFonts w:ascii="Cambria Math" w:eastAsia="Calibri" w:hAnsi="Cambria Math"/>
                  <w:sz w:val="28"/>
                  <w:szCs w:val="28"/>
                  <w:lang w:val="uk-UA"/>
                </w:rPr>
                <m:t>×</m:t>
              </m:r>
              <m:r>
                <w:rPr>
                  <w:rFonts w:ascii="Cambria Math" w:eastAsia="Calibri" w:hAnsi="Cambria Math"/>
                  <w:sz w:val="28"/>
                  <w:szCs w:val="28"/>
                  <w:lang w:val="uk-UA"/>
                </w:rPr>
                <m:t>k</m:t>
              </m:r>
            </m:den>
          </m:f>
        </m:oMath>
      </m:oMathPara>
    </w:p>
    <w:p w:rsidR="00097817" w:rsidRPr="00EF14B4" w:rsidRDefault="0060439A" w:rsidP="00703606">
      <w:pPr>
        <w:spacing w:line="360" w:lineRule="auto"/>
        <w:ind w:firstLine="709"/>
        <w:jc w:val="both"/>
        <w:rPr>
          <w:sz w:val="28"/>
          <w:szCs w:val="28"/>
          <w:lang w:val="uk-UA"/>
        </w:rPr>
      </w:pPr>
      <w:r w:rsidRPr="00EF14B4">
        <w:rPr>
          <w:sz w:val="28"/>
          <w:szCs w:val="28"/>
          <w:lang w:val="uk-UA"/>
        </w:rPr>
        <w:t>Визначимо</w:t>
      </w:r>
      <w:r w:rsidR="00097817" w:rsidRPr="00EF14B4">
        <w:rPr>
          <w:sz w:val="28"/>
          <w:szCs w:val="28"/>
          <w:lang w:val="uk-UA"/>
        </w:rPr>
        <w:t xml:space="preserve"> критичне значення коефіцієнта</w:t>
      </w:r>
      <w:r w:rsidR="005C6968" w:rsidRPr="00EF14B4">
        <w:rPr>
          <w:sz w:val="28"/>
          <w:szCs w:val="28"/>
          <w:lang w:val="uk-UA"/>
        </w:rPr>
        <w:t xml:space="preserve"> </w:t>
      </w:r>
      <w:r w:rsidR="00097817" w:rsidRPr="00EF14B4">
        <w:rPr>
          <w:sz w:val="28"/>
          <w:szCs w:val="28"/>
          <w:lang w:val="uk-UA"/>
        </w:rPr>
        <w:t xml:space="preserve">передачі </w:t>
      </w:r>
      <w:r w:rsidR="00097817" w:rsidRPr="00EF14B4">
        <w:rPr>
          <w:i/>
          <w:sz w:val="28"/>
          <w:szCs w:val="28"/>
          <w:lang w:val="uk-UA"/>
        </w:rPr>
        <w:t>k</w:t>
      </w:r>
      <w:r w:rsidR="00097817" w:rsidRPr="00EF14B4">
        <w:rPr>
          <w:sz w:val="28"/>
          <w:szCs w:val="28"/>
          <w:lang w:val="uk-UA"/>
        </w:rPr>
        <w:t xml:space="preserve"> з умов стійкості за </w:t>
      </w:r>
      <w:r w:rsidRPr="00EF14B4">
        <w:rPr>
          <w:sz w:val="28"/>
          <w:szCs w:val="28"/>
          <w:lang w:val="uk-UA"/>
        </w:rPr>
        <w:t>Гурвіцом</w:t>
      </w:r>
      <w:r w:rsidR="00CA1425" w:rsidRPr="00EF14B4">
        <w:rPr>
          <w:sz w:val="28"/>
          <w:szCs w:val="28"/>
          <w:lang w:val="uk-UA"/>
        </w:rPr>
        <w:t xml:space="preserve">. </w:t>
      </w:r>
      <w:r w:rsidR="00097817" w:rsidRPr="00EF14B4">
        <w:rPr>
          <w:sz w:val="28"/>
          <w:szCs w:val="28"/>
          <w:lang w:val="uk-UA"/>
        </w:rPr>
        <w:t xml:space="preserve"> Характеристичне рівняння замкненої системи для досліджуваної САР:</w:t>
      </w:r>
    </w:p>
    <w:p w:rsidR="00097817" w:rsidRPr="00EF14B4" w:rsidRDefault="00097817" w:rsidP="00703606">
      <w:pPr>
        <w:spacing w:line="360" w:lineRule="auto"/>
        <w:ind w:firstLine="709"/>
        <w:jc w:val="both"/>
        <w:rPr>
          <w:sz w:val="28"/>
          <w:szCs w:val="28"/>
          <w:lang w:val="uk-UA"/>
        </w:rPr>
      </w:pPr>
      <m:oMath>
        <m:r>
          <w:rPr>
            <w:rFonts w:ascii="Cambria Math" w:eastAsia="Calibri" w:hAnsi="Cambria Math"/>
            <w:sz w:val="28"/>
            <w:szCs w:val="28"/>
            <w:lang w:val="uk-UA"/>
          </w:rPr>
          <m:t>D</m:t>
        </m:r>
        <m:d>
          <m:dPr>
            <m:ctrlPr>
              <w:rPr>
                <w:rFonts w:ascii="Cambria Math" w:eastAsia="Calibri" w:hAnsi="Cambria Math"/>
                <w:i/>
                <w:sz w:val="28"/>
                <w:szCs w:val="28"/>
                <w:lang w:val="uk-UA"/>
              </w:rPr>
            </m:ctrlPr>
          </m:dPr>
          <m:e>
            <m:r>
              <w:rPr>
                <w:rFonts w:ascii="Cambria Math" w:eastAsia="Calibri" w:hAnsi="Cambria Math"/>
                <w:sz w:val="28"/>
                <w:szCs w:val="28"/>
                <w:lang w:val="uk-UA"/>
              </w:rPr>
              <m:t>p</m:t>
            </m:r>
          </m:e>
        </m:d>
        <m:r>
          <w:rPr>
            <w:rFonts w:ascii="Cambria Math" w:eastAsia="Calibri" w:hAnsi="Cambria Math"/>
            <w:sz w:val="28"/>
            <w:szCs w:val="28"/>
            <w:lang w:val="uk-UA"/>
          </w:rPr>
          <m:t>=</m:t>
        </m:r>
        <m:sSup>
          <m:sSupPr>
            <m:ctrlPr>
              <w:rPr>
                <w:rFonts w:ascii="Cambria Math" w:eastAsia="Calibri" w:hAnsi="Cambria Math"/>
                <w:i/>
                <w:sz w:val="28"/>
                <w:szCs w:val="28"/>
                <w:lang w:val="uk-UA"/>
              </w:rPr>
            </m:ctrlPr>
          </m:sSupPr>
          <m:e>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002098</m:t>
            </m:r>
            <m:r>
              <w:rPr>
                <w:rFonts w:ascii="Cambria Math" w:eastAsia="Calibri" w:hAnsi="Cambria Math"/>
                <w:sz w:val="28"/>
                <w:szCs w:val="28"/>
                <w:lang w:val="uk-UA"/>
              </w:rPr>
              <m:t>p</m:t>
            </m:r>
          </m:e>
          <m:sup>
            <m:r>
              <w:rPr>
                <w:rFonts w:ascii="Cambria Math" w:eastAsia="Calibri" w:hAnsi="Cambria Math"/>
                <w:sz w:val="28"/>
                <w:szCs w:val="28"/>
                <w:lang w:val="uk-UA"/>
              </w:rPr>
              <m:t>4</m:t>
            </m:r>
          </m:sup>
        </m:sSup>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040266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p</m:t>
            </m:r>
          </m:e>
          <m:sup>
            <m:r>
              <w:rPr>
                <w:rFonts w:ascii="Cambria Math" w:eastAsia="Calibri" w:hAnsi="Cambria Math"/>
                <w:sz w:val="28"/>
                <w:szCs w:val="28"/>
                <w:lang w:val="uk-UA"/>
              </w:rPr>
              <m:t>3</m:t>
            </m:r>
          </m:sup>
        </m:sSup>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57814</m:t>
        </m:r>
        <m:sSup>
          <m:sSupPr>
            <m:ctrlPr>
              <w:rPr>
                <w:rFonts w:ascii="Cambria Math" w:eastAsia="Calibri" w:hAnsi="Cambria Math"/>
                <w:i/>
                <w:sz w:val="28"/>
                <w:szCs w:val="28"/>
                <w:lang w:val="uk-UA"/>
              </w:rPr>
            </m:ctrlPr>
          </m:sSupPr>
          <m:e>
            <m:r>
              <w:rPr>
                <w:rFonts w:ascii="Cambria Math" w:eastAsia="Calibri" w:hAnsi="Cambria Math"/>
                <w:sz w:val="28"/>
                <w:szCs w:val="28"/>
                <w:lang w:val="uk-UA"/>
              </w:rPr>
              <m:t>p</m:t>
            </m:r>
          </m:e>
          <m:sup>
            <m:r>
              <w:rPr>
                <w:rFonts w:ascii="Cambria Math" w:eastAsia="Calibri" w:hAnsi="Cambria Math"/>
                <w:sz w:val="28"/>
                <w:szCs w:val="28"/>
                <w:lang w:val="uk-UA"/>
              </w:rPr>
              <m:t>2</m:t>
            </m:r>
          </m:sup>
        </m:sSup>
        <m:r>
          <w:rPr>
            <w:rFonts w:ascii="Cambria Math" w:eastAsia="Calibri" w:hAnsi="Cambria Math"/>
            <w:sz w:val="28"/>
            <w:szCs w:val="28"/>
            <w:lang w:val="uk-UA"/>
          </w:rPr>
          <m:t>+</m:t>
        </m:r>
        <m:r>
          <m:rPr>
            <m:sty m:val="p"/>
          </m:rPr>
          <w:rPr>
            <w:rStyle w:val="mord"/>
            <w:rFonts w:ascii="Cambria Math" w:hAnsi="Cambria Math"/>
            <w:sz w:val="28"/>
            <w:szCs w:val="28"/>
            <w:lang w:val="uk-UA"/>
          </w:rPr>
          <m:t>1</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512</m:t>
        </m:r>
        <m:r>
          <w:rPr>
            <w:rFonts w:ascii="Cambria Math" w:eastAsia="Calibri" w:hAnsi="Cambria Math"/>
            <w:sz w:val="28"/>
            <w:szCs w:val="28"/>
            <w:lang w:val="uk-UA"/>
          </w:rPr>
          <m:t>p+1+1,16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e</m:t>
            </m:r>
          </m:e>
          <m:sup>
            <m:r>
              <w:rPr>
                <w:rFonts w:ascii="Cambria Math" w:eastAsia="Calibri" w:hAnsi="Cambria Math"/>
                <w:sz w:val="28"/>
                <w:szCs w:val="28"/>
                <w:lang w:val="uk-UA"/>
              </w:rPr>
              <m:t>04</m:t>
            </m:r>
          </m:sup>
        </m:sSup>
        <m:r>
          <m:rPr>
            <m:sty m:val="p"/>
          </m:rPr>
          <w:rPr>
            <w:rFonts w:ascii="Cambria Math" w:eastAsia="Calibri" w:hAnsi="Cambria Math"/>
            <w:sz w:val="28"/>
            <w:szCs w:val="28"/>
            <w:lang w:val="uk-UA"/>
          </w:rPr>
          <m:t>×</m:t>
        </m:r>
        <m:r>
          <w:rPr>
            <w:rFonts w:ascii="Cambria Math" w:eastAsia="Calibri" w:hAnsi="Cambria Math"/>
            <w:sz w:val="28"/>
            <w:szCs w:val="28"/>
            <w:lang w:val="uk-UA"/>
          </w:rPr>
          <m:t>k</m:t>
        </m:r>
      </m:oMath>
      <w:r w:rsidR="007559CC" w:rsidRPr="00EF14B4">
        <w:rPr>
          <w:sz w:val="28"/>
          <w:szCs w:val="28"/>
          <w:lang w:val="uk-UA"/>
        </w:rPr>
        <w:t xml:space="preserve">. </w:t>
      </w:r>
      <w:r w:rsidRPr="00EF14B4">
        <w:rPr>
          <w:sz w:val="28"/>
          <w:szCs w:val="28"/>
          <w:lang w:val="uk-UA"/>
        </w:rPr>
        <w:t xml:space="preserve">Згідно критерію Гурвіца для стійкості САР всі коефіцієнти характеристичного рівняння більші нуля </w:t>
      </w: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0</m:t>
            </m:r>
          </m:sub>
        </m:sSub>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002098</m:t>
        </m:r>
        <m:r>
          <w:rPr>
            <w:rFonts w:ascii="Cambria Math" w:eastAsia="Calibri" w:hAnsi="Cambria Math"/>
            <w:sz w:val="28"/>
            <w:szCs w:val="28"/>
            <w:lang w:val="uk-UA"/>
          </w:rPr>
          <m:t xml:space="preserve">&gt;0,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1</m:t>
            </m:r>
          </m:sub>
        </m:sSub>
        <m:r>
          <w:rPr>
            <w:rFonts w:ascii="Cambria Math" w:eastAsia="Calibri" w:hAnsi="Cambria Math"/>
            <w:sz w:val="28"/>
            <w:szCs w:val="28"/>
            <w:lang w:val="uk-UA"/>
          </w:rPr>
          <m:t>=</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040266</m:t>
        </m:r>
        <m:r>
          <w:rPr>
            <w:rFonts w:ascii="Cambria Math" w:eastAsia="Calibri" w:hAnsi="Cambria Math"/>
            <w:sz w:val="28"/>
            <w:szCs w:val="28"/>
            <w:lang w:val="uk-UA"/>
          </w:rPr>
          <m:t xml:space="preserve">&gt;0,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2</m:t>
            </m:r>
          </m:sub>
        </m:sSub>
        <m:r>
          <w:rPr>
            <w:rFonts w:ascii="Cambria Math" w:eastAsia="Calibri" w:hAnsi="Cambria Math"/>
            <w:sz w:val="28"/>
            <w:szCs w:val="28"/>
            <w:lang w:val="uk-UA"/>
          </w:rPr>
          <m:t>=1</m:t>
        </m:r>
        <m:r>
          <m:rPr>
            <m:sty m:val="p"/>
          </m:rPr>
          <w:rPr>
            <w:rStyle w:val="mord"/>
            <w:rFonts w:ascii="Cambria Math" w:hAnsi="Cambria Math"/>
            <w:sz w:val="28"/>
            <w:szCs w:val="28"/>
            <w:lang w:val="uk-UA"/>
          </w:rPr>
          <m:t>0</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57814</m:t>
        </m:r>
        <m:r>
          <w:rPr>
            <w:rFonts w:ascii="Cambria Math" w:eastAsia="Calibri" w:hAnsi="Cambria Math"/>
            <w:sz w:val="28"/>
            <w:szCs w:val="28"/>
            <w:lang w:val="uk-UA"/>
          </w:rPr>
          <m:t xml:space="preserve">&gt;0,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3</m:t>
            </m:r>
          </m:sub>
        </m:sSub>
        <m:r>
          <w:rPr>
            <w:rFonts w:ascii="Cambria Math" w:eastAsia="Calibri" w:hAnsi="Cambria Math"/>
            <w:sz w:val="28"/>
            <w:szCs w:val="28"/>
            <w:lang w:val="uk-UA"/>
          </w:rPr>
          <m:t>=</m:t>
        </m:r>
        <m:r>
          <m:rPr>
            <m:sty m:val="p"/>
          </m:rPr>
          <w:rPr>
            <w:rStyle w:val="mord"/>
            <w:rFonts w:ascii="Cambria Math" w:hAnsi="Cambria Math"/>
            <w:sz w:val="28"/>
            <w:szCs w:val="28"/>
            <w:lang w:val="uk-UA"/>
          </w:rPr>
          <m:t>1</m:t>
        </m:r>
        <m:r>
          <m:rPr>
            <m:sty m:val="p"/>
          </m:rPr>
          <w:rPr>
            <w:rStyle w:val="mpunct"/>
            <w:rFonts w:ascii="Cambria Math" w:hAnsi="Cambria Math"/>
            <w:sz w:val="28"/>
            <w:szCs w:val="28"/>
            <w:lang w:val="uk-UA"/>
          </w:rPr>
          <m:t>,</m:t>
        </m:r>
        <m:r>
          <m:rPr>
            <m:sty m:val="p"/>
          </m:rPr>
          <w:rPr>
            <w:rStyle w:val="mord"/>
            <w:rFonts w:ascii="Cambria Math" w:hAnsi="Cambria Math"/>
            <w:sz w:val="28"/>
            <w:szCs w:val="28"/>
            <w:lang w:val="uk-UA"/>
          </w:rPr>
          <m:t>512</m:t>
        </m:r>
        <m:r>
          <w:rPr>
            <w:rFonts w:ascii="Cambria Math" w:eastAsia="Calibri" w:hAnsi="Cambria Math"/>
            <w:sz w:val="28"/>
            <w:szCs w:val="28"/>
            <w:lang w:val="uk-UA"/>
          </w:rPr>
          <m:t xml:space="preserve">&gt;0,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4</m:t>
            </m:r>
          </m:sub>
        </m:sSub>
        <m:r>
          <w:rPr>
            <w:rFonts w:ascii="Cambria Math" w:eastAsia="Calibri" w:hAnsi="Cambria Math"/>
            <w:sz w:val="28"/>
            <w:szCs w:val="28"/>
            <w:lang w:val="uk-UA"/>
          </w:rPr>
          <m:t>=1+1,16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e</m:t>
            </m:r>
          </m:e>
          <m:sup>
            <m:r>
              <w:rPr>
                <w:rFonts w:ascii="Cambria Math" w:eastAsia="Calibri" w:hAnsi="Cambria Math"/>
                <w:sz w:val="28"/>
                <w:szCs w:val="28"/>
                <w:lang w:val="uk-UA"/>
              </w:rPr>
              <m:t>04</m:t>
            </m:r>
          </m:sup>
        </m:sSup>
        <m:r>
          <m:rPr>
            <m:sty m:val="p"/>
          </m:rPr>
          <w:rPr>
            <w:rFonts w:ascii="Cambria Math" w:eastAsia="Calibri" w:hAnsi="Cambria Math"/>
            <w:sz w:val="28"/>
            <w:szCs w:val="28"/>
            <w:lang w:val="uk-UA"/>
          </w:rPr>
          <m:t>×</m:t>
        </m:r>
        <m:r>
          <w:rPr>
            <w:rFonts w:ascii="Cambria Math" w:eastAsia="Calibri" w:hAnsi="Cambria Math"/>
            <w:sz w:val="28"/>
            <w:szCs w:val="28"/>
            <w:lang w:val="uk-UA"/>
          </w:rPr>
          <m:t xml:space="preserve">k&gt;0 </m:t>
        </m:r>
      </m:oMath>
      <w:r w:rsidRPr="00EF14B4">
        <w:rPr>
          <w:sz w:val="28"/>
          <w:szCs w:val="28"/>
          <w:lang w:val="uk-UA"/>
        </w:rPr>
        <w:t xml:space="preserve">, тоді </w:t>
      </w:r>
      <m:oMath>
        <m:r>
          <w:rPr>
            <w:rFonts w:ascii="Cambria Math" w:eastAsia="Calibri" w:hAnsi="Cambria Math"/>
            <w:sz w:val="28"/>
            <w:szCs w:val="28"/>
            <w:lang w:val="uk-UA"/>
          </w:rPr>
          <m:t>k&gt;-0,00009</m:t>
        </m:r>
      </m:oMath>
      <w:r w:rsidRPr="00EF14B4">
        <w:rPr>
          <w:sz w:val="28"/>
          <w:szCs w:val="28"/>
          <w:lang w:val="uk-UA"/>
        </w:rPr>
        <w:t>.</w:t>
      </w:r>
    </w:p>
    <w:p w:rsidR="00BC308C" w:rsidRPr="00EF14B4" w:rsidRDefault="00A33F64" w:rsidP="0011429C">
      <w:pPr>
        <w:spacing w:line="360" w:lineRule="auto"/>
        <w:ind w:firstLine="709"/>
        <w:jc w:val="both"/>
        <w:rPr>
          <w:sz w:val="28"/>
          <w:szCs w:val="28"/>
          <w:lang w:val="uk-UA"/>
        </w:rPr>
      </w:pPr>
      <w:r w:rsidRPr="00EF14B4">
        <w:rPr>
          <w:sz w:val="28"/>
          <w:szCs w:val="28"/>
          <w:lang w:val="uk-UA"/>
        </w:rPr>
        <w:t>Складаємо матрицю Гурвіца</w:t>
      </w:r>
      <w:r w:rsidR="007C7AB6" w:rsidRPr="00EF14B4">
        <w:rPr>
          <w:sz w:val="28"/>
          <w:szCs w:val="28"/>
          <w:lang w:val="uk-UA"/>
        </w:rPr>
        <w:t xml:space="preserve"> </w:t>
      </w:r>
      <m:oMath>
        <m:r>
          <w:rPr>
            <w:rFonts w:ascii="Cambria Math" w:hAnsi="Cambria Math"/>
            <w:sz w:val="28"/>
            <w:szCs w:val="28"/>
            <w:lang w:val="uk-UA"/>
          </w:rPr>
          <m:t>4</m:t>
        </m:r>
        <m:r>
          <m:rPr>
            <m:sty m:val="p"/>
          </m:rPr>
          <w:rPr>
            <w:rFonts w:ascii="Cambria Math" w:eastAsia="Calibri" w:hAnsi="Cambria Math"/>
            <w:sz w:val="28"/>
            <w:szCs w:val="28"/>
            <w:lang w:val="uk-UA"/>
          </w:rPr>
          <m:t>×4</m:t>
        </m:r>
      </m:oMath>
      <w:r w:rsidR="00245F96" w:rsidRPr="00EF14B4">
        <w:rPr>
          <w:sz w:val="28"/>
          <w:szCs w:val="28"/>
          <w:lang w:val="uk-UA"/>
        </w:rPr>
        <w:t>:</w:t>
      </w:r>
    </w:p>
    <w:p w:rsidR="00245F96" w:rsidRPr="00EF14B4" w:rsidRDefault="007559CC" w:rsidP="000B6C0F">
      <w:pPr>
        <w:spacing w:line="360" w:lineRule="auto"/>
        <w:ind w:firstLine="709"/>
        <w:jc w:val="both"/>
        <w:rPr>
          <w:sz w:val="28"/>
          <w:szCs w:val="28"/>
          <w:lang w:val="uk-UA"/>
        </w:rPr>
      </w:pPr>
      <m:oMathPara>
        <m:oMath>
          <m:r>
            <w:rPr>
              <w:rFonts w:ascii="Cambria Math" w:eastAsia="Calibri" w:hAnsi="Cambria Math"/>
              <w:i/>
              <w:noProof/>
              <w:lang w:val="uk-UA"/>
            </w:rPr>
            <w:drawing>
              <wp:inline distT="0" distB="0" distL="0" distR="0" wp14:anchorId="56EFACE0" wp14:editId="6B2FFEC9">
                <wp:extent cx="5073650" cy="1000214"/>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114407" cy="1008249"/>
                        </a:xfrm>
                        <a:prstGeom prst="rect">
                          <a:avLst/>
                        </a:prstGeom>
                      </pic:spPr>
                    </pic:pic>
                  </a:graphicData>
                </a:graphic>
              </wp:inline>
            </w:drawing>
          </m:r>
        </m:oMath>
      </m:oMathPara>
    </w:p>
    <w:p w:rsidR="00580BF5" w:rsidRPr="00EF14B4" w:rsidRDefault="00580BF5" w:rsidP="00703606">
      <w:pPr>
        <w:spacing w:line="360" w:lineRule="auto"/>
        <w:ind w:firstLine="709"/>
        <w:rPr>
          <w:sz w:val="28"/>
          <w:szCs w:val="28"/>
          <w:lang w:val="uk-UA"/>
        </w:rPr>
      </w:pPr>
      <w:r w:rsidRPr="00EF14B4">
        <w:rPr>
          <w:sz w:val="28"/>
          <w:szCs w:val="28"/>
          <w:lang w:val="uk-UA"/>
        </w:rPr>
        <w:t>З умови Гурвіца для третього порядку:</w:t>
      </w:r>
    </w:p>
    <w:p w:rsidR="00580BF5" w:rsidRPr="00EF14B4" w:rsidRDefault="00580BF5" w:rsidP="00703606">
      <w:pPr>
        <w:spacing w:line="360" w:lineRule="auto"/>
        <w:ind w:firstLine="709"/>
        <w:jc w:val="both"/>
        <w:rPr>
          <w:sz w:val="28"/>
          <w:szCs w:val="28"/>
          <w:lang w:val="uk-UA"/>
        </w:rPr>
      </w:pPr>
      <m:oMathPara>
        <m:oMathParaPr>
          <m:jc m:val="left"/>
        </m:oMathParaPr>
        <m:oMath>
          <m:r>
            <w:rPr>
              <w:rFonts w:ascii="Cambria Math" w:eastAsia="Calibri"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m:t>
              </m:r>
            </m:e>
            <m:sub>
              <m:r>
                <w:rPr>
                  <w:rFonts w:ascii="Cambria Math" w:eastAsia="Calibri" w:hAnsi="Cambria Math"/>
                  <w:sz w:val="28"/>
                  <w:szCs w:val="28"/>
                  <w:lang w:val="uk-UA"/>
                </w:rPr>
                <m:t>3</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а</m:t>
              </m:r>
            </m:e>
            <m:sub>
              <m:r>
                <w:rPr>
                  <w:rFonts w:ascii="Cambria Math" w:eastAsia="Calibri" w:hAnsi="Cambria Math"/>
                  <w:sz w:val="28"/>
                  <w:szCs w:val="28"/>
                  <w:lang w:val="uk-UA"/>
                </w:rPr>
                <m:t>1</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а</m:t>
              </m:r>
            </m:e>
            <m:sub>
              <m:r>
                <w:rPr>
                  <w:rFonts w:ascii="Cambria Math" w:eastAsia="Calibri" w:hAnsi="Cambria Math"/>
                  <w:sz w:val="28"/>
                  <w:szCs w:val="28"/>
                  <w:lang w:val="uk-UA"/>
                </w:rPr>
                <m:t>2</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а</m:t>
              </m:r>
            </m:e>
            <m:sub>
              <m:r>
                <w:rPr>
                  <w:rFonts w:ascii="Cambria Math" w:eastAsia="Calibri" w:hAnsi="Cambria Math"/>
                  <w:sz w:val="28"/>
                  <w:szCs w:val="28"/>
                  <w:lang w:val="uk-UA"/>
                </w:rPr>
                <m:t>3</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а</m:t>
              </m:r>
            </m:e>
            <m:sub>
              <m:r>
                <w:rPr>
                  <w:rFonts w:ascii="Cambria Math" w:eastAsia="Calibri" w:hAnsi="Cambria Math"/>
                  <w:sz w:val="28"/>
                  <w:szCs w:val="28"/>
                  <w:lang w:val="uk-UA"/>
                </w:rPr>
                <m:t>0</m:t>
              </m:r>
            </m:sub>
          </m:sSub>
          <m:r>
            <w:rPr>
              <w:rFonts w:ascii="Cambria Math" w:eastAsia="Calibri" w:hAnsi="Cambria Math"/>
              <w:sz w:val="28"/>
              <w:szCs w:val="28"/>
              <w:lang w:val="uk-UA"/>
            </w:rPr>
            <m:t>×</m:t>
          </m:r>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а</m:t>
              </m:r>
            </m:e>
            <m:sub>
              <m:r>
                <w:rPr>
                  <w:rFonts w:ascii="Cambria Math" w:eastAsia="Calibri" w:hAnsi="Cambria Math"/>
                  <w:sz w:val="28"/>
                  <w:szCs w:val="28"/>
                  <w:lang w:val="uk-UA"/>
                </w:rPr>
                <m:t>3</m:t>
              </m:r>
            </m:sub>
            <m:sup>
              <m:r>
                <w:rPr>
                  <w:rFonts w:ascii="Cambria Math" w:eastAsia="Calibri" w:hAnsi="Cambria Math"/>
                  <w:sz w:val="28"/>
                  <w:szCs w:val="28"/>
                  <w:lang w:val="uk-UA"/>
                </w:rPr>
                <m:t>2</m:t>
              </m:r>
            </m:sup>
          </m:sSubSup>
          <m:r>
            <w:rPr>
              <w:rFonts w:ascii="Cambria Math" w:eastAsia="Calibri" w:hAnsi="Cambria Math"/>
              <w:sz w:val="28"/>
              <w:szCs w:val="28"/>
              <w:lang w:val="uk-UA"/>
            </w:rPr>
            <m:t>-</m:t>
          </m:r>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а</m:t>
              </m:r>
            </m:e>
            <m:sub>
              <m:r>
                <w:rPr>
                  <w:rFonts w:ascii="Cambria Math" w:eastAsia="Calibri" w:hAnsi="Cambria Math"/>
                  <w:sz w:val="28"/>
                  <w:szCs w:val="28"/>
                  <w:lang w:val="uk-UA"/>
                </w:rPr>
                <m:t>1</m:t>
              </m:r>
            </m:sub>
            <m:sup>
              <m:r>
                <w:rPr>
                  <w:rFonts w:ascii="Cambria Math" w:eastAsia="Calibri" w:hAnsi="Cambria Math"/>
                  <w:sz w:val="28"/>
                  <w:szCs w:val="28"/>
                  <w:lang w:val="uk-UA"/>
                </w:rPr>
                <m:t>2</m:t>
              </m:r>
            </m:sup>
          </m:sSubSup>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а</m:t>
              </m:r>
            </m:e>
            <m:sub>
              <m:r>
                <w:rPr>
                  <w:rFonts w:ascii="Cambria Math" w:eastAsia="Calibri" w:hAnsi="Cambria Math"/>
                  <w:sz w:val="28"/>
                  <w:szCs w:val="28"/>
                  <w:lang w:val="uk-UA"/>
                </w:rPr>
                <m:t>4</m:t>
              </m:r>
            </m:sub>
          </m:sSub>
          <m:r>
            <w:rPr>
              <w:rFonts w:ascii="Cambria Math" w:eastAsia="Calibri" w:hAnsi="Cambria Math"/>
              <w:sz w:val="28"/>
              <w:szCs w:val="28"/>
              <w:lang w:val="uk-UA"/>
            </w:rPr>
            <m:t>&gt;0</m:t>
          </m:r>
        </m:oMath>
      </m:oMathPara>
    </w:p>
    <w:p w:rsidR="00580BF5" w:rsidRPr="00EF14B4" w:rsidRDefault="00DF0783" w:rsidP="00703606">
      <w:pPr>
        <w:spacing w:line="360" w:lineRule="auto"/>
        <w:ind w:firstLine="709"/>
        <w:jc w:val="both"/>
        <w:rPr>
          <w:sz w:val="28"/>
          <w:szCs w:val="28"/>
          <w:lang w:val="uk-UA"/>
        </w:rPr>
      </w:pPr>
      <m:oMathPara>
        <m:oMathParaPr>
          <m:jc m:val="left"/>
        </m:oMathParaPr>
        <m:oMath>
          <m:r>
            <m:rPr>
              <m:sty m:val="p"/>
            </m:rPr>
            <w:rPr>
              <w:rStyle w:val="mord"/>
              <w:rFonts w:ascii="Cambria Math" w:hAnsi="Cambria Math"/>
              <w:lang w:val="uk-UA"/>
            </w:rPr>
            <m:t>0</m:t>
          </m:r>
          <m:r>
            <m:rPr>
              <m:sty m:val="p"/>
            </m:rPr>
            <w:rPr>
              <w:rStyle w:val="mpunct"/>
              <w:rFonts w:ascii="Cambria Math" w:hAnsi="Cambria Math"/>
              <w:lang w:val="uk-UA"/>
            </w:rPr>
            <m:t>,</m:t>
          </m:r>
          <m:r>
            <m:rPr>
              <m:sty m:val="p"/>
            </m:rPr>
            <w:rPr>
              <w:rStyle w:val="mord"/>
              <w:rFonts w:ascii="Cambria Math" w:hAnsi="Cambria Math"/>
              <w:lang w:val="uk-UA"/>
            </w:rPr>
            <m:t>040266</m:t>
          </m:r>
          <m:r>
            <w:rPr>
              <w:rFonts w:ascii="Cambria Math" w:eastAsia="Calibri" w:hAnsi="Cambria Math"/>
              <w:sz w:val="28"/>
              <w:szCs w:val="28"/>
              <w:lang w:val="uk-UA"/>
            </w:rPr>
            <m:t>×</m:t>
          </m:r>
          <m:r>
            <m:rPr>
              <m:sty m:val="p"/>
            </m:rPr>
            <w:rPr>
              <w:rStyle w:val="mord"/>
              <w:rFonts w:ascii="Cambria Math" w:hAnsi="Cambria Math"/>
              <w:lang w:val="uk-UA"/>
            </w:rPr>
            <m:t>0</m:t>
          </m:r>
          <m:r>
            <m:rPr>
              <m:sty m:val="p"/>
            </m:rPr>
            <w:rPr>
              <w:rStyle w:val="mpunct"/>
              <w:rFonts w:ascii="Cambria Math" w:hAnsi="Cambria Math"/>
              <w:lang w:val="uk-UA"/>
            </w:rPr>
            <m:t>,</m:t>
          </m:r>
          <m:r>
            <m:rPr>
              <m:sty m:val="p"/>
            </m:rPr>
            <w:rPr>
              <w:rStyle w:val="mord"/>
              <w:rFonts w:ascii="Cambria Math" w:hAnsi="Cambria Math"/>
              <w:lang w:val="uk-UA"/>
            </w:rPr>
            <m:t>57814</m:t>
          </m:r>
          <m:r>
            <w:rPr>
              <w:rFonts w:ascii="Cambria Math" w:eastAsia="Calibri" w:hAnsi="Cambria Math"/>
              <w:sz w:val="28"/>
              <w:szCs w:val="28"/>
              <w:lang w:val="uk-UA"/>
            </w:rPr>
            <m:t>×</m:t>
          </m:r>
          <m:r>
            <m:rPr>
              <m:sty m:val="p"/>
            </m:rPr>
            <w:rPr>
              <w:rStyle w:val="mord"/>
              <w:rFonts w:ascii="Cambria Math" w:hAnsi="Cambria Math"/>
              <w:lang w:val="uk-UA"/>
            </w:rPr>
            <m:t>1</m:t>
          </m:r>
          <m:r>
            <m:rPr>
              <m:sty m:val="p"/>
            </m:rPr>
            <w:rPr>
              <w:rStyle w:val="mpunct"/>
              <w:rFonts w:ascii="Cambria Math" w:hAnsi="Cambria Math"/>
              <w:lang w:val="uk-UA"/>
            </w:rPr>
            <m:t>,</m:t>
          </m:r>
          <m:r>
            <m:rPr>
              <m:sty m:val="p"/>
            </m:rPr>
            <w:rPr>
              <w:rStyle w:val="mord"/>
              <w:rFonts w:ascii="Cambria Math" w:hAnsi="Cambria Math"/>
              <w:lang w:val="uk-UA"/>
            </w:rPr>
            <m:t>512</m:t>
          </m:r>
          <m:r>
            <w:rPr>
              <w:rFonts w:ascii="Cambria Math" w:eastAsia="Calibri" w:hAnsi="Cambria Math"/>
              <w:sz w:val="28"/>
              <w:szCs w:val="28"/>
              <w:lang w:val="uk-UA"/>
            </w:rPr>
            <m:t>-</m:t>
          </m:r>
          <m:r>
            <m:rPr>
              <m:sty m:val="p"/>
            </m:rPr>
            <w:rPr>
              <w:rStyle w:val="mord"/>
              <w:rFonts w:ascii="Cambria Math" w:hAnsi="Cambria Math"/>
              <w:lang w:val="uk-UA"/>
            </w:rPr>
            <m:t>0</m:t>
          </m:r>
          <m:r>
            <m:rPr>
              <m:sty m:val="p"/>
            </m:rPr>
            <w:rPr>
              <w:rStyle w:val="mpunct"/>
              <w:rFonts w:ascii="Cambria Math" w:hAnsi="Cambria Math"/>
              <w:lang w:val="uk-UA"/>
            </w:rPr>
            <m:t>,</m:t>
          </m:r>
          <m:r>
            <m:rPr>
              <m:sty m:val="p"/>
            </m:rPr>
            <w:rPr>
              <w:rStyle w:val="mord"/>
              <w:rFonts w:ascii="Cambria Math" w:hAnsi="Cambria Math"/>
              <w:lang w:val="uk-UA"/>
            </w:rPr>
            <m:t>002098</m:t>
          </m:r>
          <m:r>
            <w:rPr>
              <w:rFonts w:ascii="Cambria Math" w:eastAsia="Calibri" w:hAnsi="Cambria Math"/>
              <w:sz w:val="28"/>
              <w:szCs w:val="28"/>
              <w:lang w:val="uk-UA"/>
            </w:rPr>
            <m:t>×</m:t>
          </m:r>
          <m:sSup>
            <m:sSupPr>
              <m:ctrlPr>
                <w:rPr>
                  <w:rFonts w:ascii="Cambria Math" w:eastAsia="Calibri" w:hAnsi="Cambria Math"/>
                  <w:i/>
                  <w:sz w:val="28"/>
                  <w:szCs w:val="28"/>
                  <w:lang w:val="uk-UA"/>
                </w:rPr>
              </m:ctrlPr>
            </m:sSupPr>
            <m:e>
              <m:r>
                <m:rPr>
                  <m:sty m:val="p"/>
                </m:rPr>
                <w:rPr>
                  <w:rStyle w:val="mord"/>
                  <w:rFonts w:ascii="Cambria Math" w:hAnsi="Cambria Math"/>
                  <w:lang w:val="uk-UA"/>
                </w:rPr>
                <m:t>1</m:t>
              </m:r>
              <m:r>
                <m:rPr>
                  <m:sty m:val="p"/>
                </m:rPr>
                <w:rPr>
                  <w:rStyle w:val="mpunct"/>
                  <w:rFonts w:ascii="Cambria Math" w:hAnsi="Cambria Math"/>
                  <w:lang w:val="uk-UA"/>
                </w:rPr>
                <m:t>,</m:t>
              </m:r>
              <m:r>
                <m:rPr>
                  <m:sty m:val="p"/>
                </m:rPr>
                <w:rPr>
                  <w:rStyle w:val="mord"/>
                  <w:rFonts w:ascii="Cambria Math" w:hAnsi="Cambria Math"/>
                  <w:lang w:val="uk-UA"/>
                </w:rPr>
                <m:t>512</m:t>
              </m:r>
            </m:e>
            <m:sup>
              <m:r>
                <w:rPr>
                  <w:rFonts w:ascii="Cambria Math" w:eastAsia="Calibri" w:hAnsi="Cambria Math"/>
                  <w:sz w:val="28"/>
                  <w:szCs w:val="28"/>
                  <w:lang w:val="uk-UA"/>
                </w:rPr>
                <m:t>2</m:t>
              </m:r>
            </m:sup>
          </m:sSup>
          <m:r>
            <w:rPr>
              <w:rFonts w:ascii="Cambria Math" w:eastAsia="Calibri" w:hAnsi="Cambria Math"/>
              <w:sz w:val="28"/>
              <w:szCs w:val="28"/>
              <w:lang w:val="uk-UA"/>
            </w:rPr>
            <m:t>-</m:t>
          </m:r>
          <m:sSup>
            <m:sSupPr>
              <m:ctrlPr>
                <w:rPr>
                  <w:rStyle w:val="mord"/>
                  <w:rFonts w:ascii="Cambria Math" w:hAnsi="Cambria Math"/>
                  <w:lang w:val="uk-UA"/>
                </w:rPr>
              </m:ctrlPr>
            </m:sSupPr>
            <m:e>
              <m:r>
                <m:rPr>
                  <m:sty m:val="p"/>
                </m:rPr>
                <w:rPr>
                  <w:rStyle w:val="mord"/>
                  <w:rFonts w:ascii="Cambria Math" w:hAnsi="Cambria Math"/>
                  <w:lang w:val="uk-UA"/>
                </w:rPr>
                <m:t>0</m:t>
              </m:r>
              <m:r>
                <m:rPr>
                  <m:sty m:val="p"/>
                </m:rPr>
                <w:rPr>
                  <w:rStyle w:val="mpunct"/>
                  <w:rFonts w:ascii="Cambria Math" w:hAnsi="Cambria Math"/>
                  <w:lang w:val="uk-UA"/>
                </w:rPr>
                <m:t>,</m:t>
              </m:r>
              <m:r>
                <m:rPr>
                  <m:sty m:val="p"/>
                </m:rPr>
                <w:rPr>
                  <w:rStyle w:val="mord"/>
                  <w:rFonts w:ascii="Cambria Math" w:hAnsi="Cambria Math"/>
                  <w:lang w:val="uk-UA"/>
                </w:rPr>
                <m:t>040266</m:t>
              </m:r>
            </m:e>
            <m:sup>
              <m:r>
                <w:rPr>
                  <w:rStyle w:val="mord"/>
                  <w:rFonts w:ascii="Cambria Math" w:hAnsi="Cambria Math"/>
                  <w:lang w:val="uk-UA"/>
                </w:rPr>
                <m:t>2</m:t>
              </m:r>
            </m:sup>
          </m:sSup>
          <m:r>
            <w:rPr>
              <w:rFonts w:ascii="Cambria Math" w:eastAsia="Calibri" w:hAnsi="Cambria Math"/>
              <w:sz w:val="28"/>
              <w:szCs w:val="28"/>
              <w:lang w:val="uk-UA"/>
            </w:rPr>
            <m:t>×</m:t>
          </m:r>
          <m:d>
            <m:dPr>
              <m:ctrlPr>
                <w:rPr>
                  <w:rFonts w:ascii="Cambria Math" w:eastAsia="Calibri" w:hAnsi="Cambria Math"/>
                  <w:i/>
                  <w:sz w:val="28"/>
                  <w:szCs w:val="28"/>
                  <w:lang w:val="uk-UA"/>
                </w:rPr>
              </m:ctrlPr>
            </m:dPr>
            <m:e>
              <m:r>
                <w:rPr>
                  <w:rFonts w:ascii="Cambria Math" w:eastAsia="Calibri" w:hAnsi="Cambria Math"/>
                  <w:sz w:val="28"/>
                  <w:szCs w:val="28"/>
                  <w:lang w:val="uk-UA"/>
                </w:rPr>
                <m:t>1+1,16</m:t>
              </m:r>
              <m:sSup>
                <m:sSupPr>
                  <m:ctrlPr>
                    <w:rPr>
                      <w:rFonts w:ascii="Cambria Math" w:eastAsia="Calibri" w:hAnsi="Cambria Math"/>
                      <w:i/>
                      <w:sz w:val="28"/>
                      <w:szCs w:val="28"/>
                      <w:lang w:val="uk-UA"/>
                    </w:rPr>
                  </m:ctrlPr>
                </m:sSupPr>
                <m:e>
                  <m:r>
                    <w:rPr>
                      <w:rFonts w:ascii="Cambria Math" w:eastAsia="Calibri" w:hAnsi="Cambria Math"/>
                      <w:sz w:val="28"/>
                      <w:szCs w:val="28"/>
                      <w:lang w:val="uk-UA"/>
                    </w:rPr>
                    <m:t>e</m:t>
                  </m:r>
                </m:e>
                <m:sup>
                  <m:r>
                    <w:rPr>
                      <w:rFonts w:ascii="Cambria Math" w:eastAsia="Calibri" w:hAnsi="Cambria Math"/>
                      <w:sz w:val="28"/>
                      <w:szCs w:val="28"/>
                      <w:lang w:val="uk-UA"/>
                    </w:rPr>
                    <m:t>04</m:t>
                  </m:r>
                </m:sup>
              </m:sSup>
              <m:r>
                <m:rPr>
                  <m:sty m:val="p"/>
                </m:rPr>
                <w:rPr>
                  <w:rFonts w:ascii="Cambria Math" w:eastAsia="Calibri" w:hAnsi="Cambria Math"/>
                  <w:sz w:val="28"/>
                  <w:szCs w:val="28"/>
                  <w:lang w:val="uk-UA"/>
                </w:rPr>
                <m:t>×</m:t>
              </m:r>
              <m:r>
                <w:rPr>
                  <w:rFonts w:ascii="Cambria Math" w:eastAsia="Calibri" w:hAnsi="Cambria Math"/>
                  <w:sz w:val="28"/>
                  <w:szCs w:val="28"/>
                  <w:lang w:val="uk-UA"/>
                </w:rPr>
                <m:t>k</m:t>
              </m:r>
            </m:e>
          </m:d>
          <m:r>
            <w:rPr>
              <w:rFonts w:ascii="Cambria Math" w:eastAsia="Calibri" w:hAnsi="Cambria Math"/>
              <w:sz w:val="28"/>
              <w:szCs w:val="28"/>
              <w:lang w:val="uk-UA"/>
            </w:rPr>
            <m:t>&gt;0</m:t>
          </m:r>
        </m:oMath>
      </m:oMathPara>
    </w:p>
    <w:p w:rsidR="00580BF5" w:rsidRPr="00EF14B4" w:rsidRDefault="00DF0783" w:rsidP="00703606">
      <w:pPr>
        <w:spacing w:line="360" w:lineRule="auto"/>
        <w:ind w:firstLine="709"/>
        <w:rPr>
          <w:sz w:val="28"/>
          <w:szCs w:val="28"/>
          <w:lang w:val="uk-UA"/>
        </w:rPr>
      </w:pPr>
      <m:oMathPara>
        <m:oMathParaPr>
          <m:jc m:val="left"/>
        </m:oMathParaPr>
        <m:oMath>
          <m:r>
            <w:rPr>
              <w:rFonts w:ascii="Cambria Math" w:eastAsia="Calibri" w:hAnsi="Cambria Math"/>
              <w:sz w:val="28"/>
              <w:szCs w:val="28"/>
              <w:lang w:val="uk-UA"/>
            </w:rPr>
            <m:t>0.0284&gt;18.8k</m:t>
          </m:r>
        </m:oMath>
      </m:oMathPara>
    </w:p>
    <w:p w:rsidR="00580BF5" w:rsidRPr="00EF14B4" w:rsidRDefault="00160C19" w:rsidP="00703606">
      <w:pPr>
        <w:spacing w:line="360" w:lineRule="auto"/>
        <w:rPr>
          <w:sz w:val="28"/>
          <w:szCs w:val="28"/>
          <w:lang w:val="uk-UA"/>
        </w:rPr>
      </w:pPr>
      <m:oMath>
        <m:r>
          <w:rPr>
            <w:rFonts w:ascii="Cambria Math" w:eastAsia="Calibri" w:hAnsi="Cambria Math"/>
            <w:sz w:val="28"/>
            <w:szCs w:val="28"/>
            <w:lang w:val="uk-UA"/>
          </w:rPr>
          <m:t>k&lt;0,00151</m:t>
        </m:r>
      </m:oMath>
      <w:r w:rsidR="00580BF5" w:rsidRPr="00EF14B4">
        <w:rPr>
          <w:rFonts w:eastAsia="Calibri"/>
          <w:sz w:val="28"/>
          <w:szCs w:val="28"/>
          <w:lang w:val="uk-UA"/>
        </w:rPr>
        <w:tab/>
      </w:r>
    </w:p>
    <w:p w:rsidR="005D0F53" w:rsidRPr="00EF14B4" w:rsidRDefault="00580BF5" w:rsidP="00BC308C">
      <w:pPr>
        <w:spacing w:line="360" w:lineRule="auto"/>
        <w:ind w:firstLine="709"/>
        <w:jc w:val="both"/>
        <w:rPr>
          <w:sz w:val="28"/>
          <w:szCs w:val="28"/>
          <w:lang w:val="uk-UA"/>
        </w:rPr>
      </w:pPr>
      <w:r w:rsidRPr="00EF14B4">
        <w:rPr>
          <w:sz w:val="28"/>
          <w:szCs w:val="28"/>
          <w:lang w:val="uk-UA"/>
        </w:rPr>
        <w:t>Отже</w:t>
      </w:r>
      <w:r w:rsidR="00160C19" w:rsidRPr="00EF14B4">
        <w:rPr>
          <w:sz w:val="28"/>
          <w:szCs w:val="28"/>
          <w:lang w:val="uk-UA"/>
        </w:rPr>
        <w:t xml:space="preserve">, </w:t>
      </w:r>
      <m:oMath>
        <m:r>
          <w:rPr>
            <w:rFonts w:ascii="Cambria Math" w:eastAsia="Calibri" w:hAnsi="Cambria Math"/>
            <w:sz w:val="28"/>
            <w:szCs w:val="28"/>
            <w:lang w:val="uk-UA"/>
          </w:rPr>
          <m:t>k</m:t>
        </m:r>
        <m:d>
          <m:dPr>
            <m:begChr m:val="["/>
            <m:endChr m:val="]"/>
            <m:ctrlPr>
              <w:rPr>
                <w:rFonts w:ascii="Cambria Math" w:eastAsia="Calibri" w:hAnsi="Cambria Math"/>
                <w:i/>
                <w:sz w:val="28"/>
                <w:szCs w:val="28"/>
                <w:lang w:val="uk-UA"/>
              </w:rPr>
            </m:ctrlPr>
          </m:dPr>
          <m:e>
            <m:r>
              <w:rPr>
                <w:rFonts w:ascii="Cambria Math" w:eastAsia="Calibri" w:hAnsi="Cambria Math"/>
                <w:sz w:val="28"/>
                <w:szCs w:val="28"/>
                <w:lang w:val="uk-UA"/>
              </w:rPr>
              <m:t>-0,00009;0,00151</m:t>
            </m:r>
          </m:e>
        </m:d>
      </m:oMath>
      <w:r w:rsidR="00703606" w:rsidRPr="00EF14B4">
        <w:rPr>
          <w:sz w:val="28"/>
          <w:szCs w:val="28"/>
          <w:lang w:val="uk-UA"/>
        </w:rPr>
        <w:t xml:space="preserve">. </w:t>
      </w:r>
      <w:r w:rsidRPr="00EF14B4">
        <w:rPr>
          <w:sz w:val="28"/>
          <w:szCs w:val="28"/>
          <w:lang w:val="uk-UA"/>
        </w:rPr>
        <w:t>Приймаємо k</w:t>
      </w:r>
      <w:r w:rsidRPr="00EF14B4">
        <w:rPr>
          <w:i/>
          <w:sz w:val="28"/>
          <w:szCs w:val="28"/>
          <w:vertAlign w:val="subscript"/>
          <w:lang w:val="uk-UA"/>
        </w:rPr>
        <w:t xml:space="preserve"> </w:t>
      </w:r>
      <w:r w:rsidRPr="00EF14B4">
        <w:rPr>
          <w:rFonts w:eastAsia="Segoe UI Symbol"/>
          <w:sz w:val="28"/>
          <w:szCs w:val="28"/>
          <w:lang w:val="uk-UA"/>
        </w:rPr>
        <w:t>=</w:t>
      </w:r>
      <w:r w:rsidRPr="00EF14B4">
        <w:rPr>
          <w:sz w:val="28"/>
          <w:szCs w:val="28"/>
          <w:lang w:val="uk-UA"/>
        </w:rPr>
        <w:t>0,0</w:t>
      </w:r>
      <w:r w:rsidR="00DF0783" w:rsidRPr="00EF14B4">
        <w:rPr>
          <w:sz w:val="28"/>
          <w:szCs w:val="28"/>
          <w:lang w:val="uk-UA"/>
        </w:rPr>
        <w:t>0</w:t>
      </w:r>
      <w:r w:rsidRPr="00EF14B4">
        <w:rPr>
          <w:sz w:val="28"/>
          <w:szCs w:val="28"/>
          <w:lang w:val="uk-UA"/>
        </w:rPr>
        <w:t>1</w:t>
      </w:r>
      <w:r w:rsidRPr="00EF14B4">
        <w:rPr>
          <w:i/>
          <w:sz w:val="28"/>
          <w:szCs w:val="28"/>
          <w:lang w:val="uk-UA"/>
        </w:rPr>
        <w:t>.</w:t>
      </w:r>
      <w:r w:rsidR="00703606" w:rsidRPr="00EF14B4">
        <w:rPr>
          <w:sz w:val="28"/>
          <w:szCs w:val="28"/>
          <w:lang w:val="uk-UA"/>
        </w:rPr>
        <w:t xml:space="preserve"> </w:t>
      </w:r>
      <w:r w:rsidR="005D0F53" w:rsidRPr="00EF14B4">
        <w:rPr>
          <w:sz w:val="28"/>
          <w:szCs w:val="28"/>
          <w:lang w:val="uk-UA"/>
        </w:rPr>
        <w:t>Будуємо графік</w:t>
      </w:r>
      <w:r w:rsidR="00BC308C" w:rsidRPr="00EF14B4">
        <w:rPr>
          <w:sz w:val="28"/>
          <w:szCs w:val="28"/>
          <w:lang w:val="uk-UA"/>
        </w:rPr>
        <w:t xml:space="preserve"> перехідної характеристики</w:t>
      </w:r>
      <w:r w:rsidR="005D0F53" w:rsidRPr="00EF14B4">
        <w:rPr>
          <w:sz w:val="28"/>
          <w:szCs w:val="28"/>
          <w:lang w:val="uk-UA"/>
        </w:rPr>
        <w:t>, рисунок 3.3</w:t>
      </w:r>
      <w:r w:rsidR="00BC308C" w:rsidRPr="00EF14B4">
        <w:rPr>
          <w:sz w:val="28"/>
          <w:szCs w:val="28"/>
          <w:lang w:val="uk-UA"/>
        </w:rPr>
        <w:t>.</w:t>
      </w:r>
    </w:p>
    <w:p w:rsidR="00703606" w:rsidRPr="00EF14B4" w:rsidRDefault="00703606" w:rsidP="00703606">
      <w:pPr>
        <w:spacing w:line="360" w:lineRule="auto"/>
        <w:ind w:firstLine="709"/>
        <w:rPr>
          <w:sz w:val="28"/>
          <w:szCs w:val="28"/>
          <w:lang w:val="uk-UA"/>
        </w:rPr>
      </w:pPr>
    </w:p>
    <w:p w:rsidR="005D0F53" w:rsidRPr="00EF14B4" w:rsidRDefault="00C90214" w:rsidP="00C90214">
      <w:pPr>
        <w:spacing w:line="360" w:lineRule="auto"/>
        <w:ind w:firstLine="709"/>
        <w:jc w:val="center"/>
        <w:rPr>
          <w:sz w:val="28"/>
          <w:szCs w:val="28"/>
          <w:lang w:val="uk-UA"/>
        </w:rPr>
      </w:pPr>
      <w:r w:rsidRPr="00EF14B4">
        <w:rPr>
          <w:rFonts w:eastAsiaTheme="minorEastAsia"/>
          <w:noProof/>
          <w:sz w:val="28"/>
          <w:szCs w:val="28"/>
          <w:lang w:val="uk-UA"/>
        </w:rPr>
        <w:lastRenderedPageBreak/>
        <w:drawing>
          <wp:inline distT="0" distB="0" distL="0" distR="0" wp14:anchorId="12AE3D5D" wp14:editId="4811E482">
            <wp:extent cx="2489200" cy="2536255"/>
            <wp:effectExtent l="0" t="0" r="635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2502562" cy="2549869"/>
                    </a:xfrm>
                    <a:prstGeom prst="rect">
                      <a:avLst/>
                    </a:prstGeom>
                  </pic:spPr>
                </pic:pic>
              </a:graphicData>
            </a:graphic>
          </wp:inline>
        </w:drawing>
      </w:r>
    </w:p>
    <w:p w:rsidR="005D0F53" w:rsidRPr="00EF14B4" w:rsidRDefault="005D0F53" w:rsidP="00703606">
      <w:pPr>
        <w:spacing w:line="360" w:lineRule="auto"/>
        <w:ind w:firstLine="709"/>
        <w:jc w:val="center"/>
        <w:rPr>
          <w:sz w:val="28"/>
          <w:szCs w:val="28"/>
          <w:lang w:val="uk-UA"/>
        </w:rPr>
      </w:pPr>
      <w:r w:rsidRPr="00EF14B4">
        <w:rPr>
          <w:sz w:val="28"/>
          <w:szCs w:val="28"/>
          <w:lang w:val="uk-UA"/>
        </w:rPr>
        <w:t>Рисунок 3.</w:t>
      </w:r>
      <w:r w:rsidR="00744209" w:rsidRPr="00EF14B4">
        <w:rPr>
          <w:sz w:val="28"/>
          <w:szCs w:val="28"/>
          <w:lang w:val="uk-UA"/>
        </w:rPr>
        <w:t>3</w:t>
      </w:r>
      <w:r w:rsidRPr="00EF14B4">
        <w:rPr>
          <w:sz w:val="28"/>
          <w:szCs w:val="28"/>
          <w:lang w:val="uk-UA"/>
        </w:rPr>
        <w:t xml:space="preserve"> – </w:t>
      </w:r>
      <w:r w:rsidR="002666E8" w:rsidRPr="00EF14B4">
        <w:rPr>
          <w:sz w:val="28"/>
          <w:szCs w:val="28"/>
          <w:lang w:val="uk-UA"/>
        </w:rPr>
        <w:t>Перехідна характеристика для визначення точності з корегованою системою</w:t>
      </w:r>
      <w:r w:rsidR="000460F5" w:rsidRPr="00EF14B4">
        <w:rPr>
          <w:sz w:val="28"/>
          <w:szCs w:val="28"/>
          <w:lang w:val="uk-UA"/>
        </w:rPr>
        <w:t xml:space="preserve"> в </w:t>
      </w:r>
      <w:proofErr w:type="spellStart"/>
      <w:r w:rsidR="00703606" w:rsidRPr="00EF14B4">
        <w:rPr>
          <w:sz w:val="28"/>
          <w:szCs w:val="28"/>
          <w:lang w:val="uk-UA"/>
        </w:rPr>
        <w:t>Simulink</w:t>
      </w:r>
      <w:proofErr w:type="spellEnd"/>
    </w:p>
    <w:p w:rsidR="00703606" w:rsidRPr="00EF14B4" w:rsidRDefault="00703606" w:rsidP="00703606">
      <w:pPr>
        <w:spacing w:line="360" w:lineRule="auto"/>
        <w:ind w:firstLine="709"/>
        <w:jc w:val="center"/>
        <w:rPr>
          <w:sz w:val="28"/>
          <w:szCs w:val="28"/>
          <w:lang w:val="uk-UA"/>
        </w:rPr>
      </w:pPr>
    </w:p>
    <w:p w:rsidR="00744209" w:rsidRPr="00EF14B4" w:rsidRDefault="00744209" w:rsidP="00703606">
      <w:pPr>
        <w:tabs>
          <w:tab w:val="left" w:pos="972"/>
        </w:tabs>
        <w:spacing w:line="360" w:lineRule="auto"/>
        <w:ind w:firstLine="709"/>
        <w:jc w:val="both"/>
        <w:rPr>
          <w:bCs/>
          <w:sz w:val="28"/>
          <w:szCs w:val="28"/>
          <w:lang w:val="uk-UA"/>
        </w:rPr>
      </w:pPr>
      <w:r w:rsidRPr="00EF14B4">
        <w:rPr>
          <w:bCs/>
          <w:sz w:val="28"/>
          <w:szCs w:val="28"/>
          <w:lang w:val="uk-UA"/>
        </w:rPr>
        <w:t>Побудова характеристики за</w:t>
      </w:r>
      <w:r w:rsidR="007B78AB" w:rsidRPr="00EF14B4">
        <w:rPr>
          <w:bCs/>
          <w:sz w:val="28"/>
          <w:szCs w:val="28"/>
          <w:lang w:val="uk-UA"/>
        </w:rPr>
        <w:t xml:space="preserve"> критерієм</w:t>
      </w:r>
      <w:r w:rsidRPr="00EF14B4">
        <w:rPr>
          <w:bCs/>
          <w:sz w:val="28"/>
          <w:szCs w:val="28"/>
          <w:lang w:val="uk-UA"/>
        </w:rPr>
        <w:t xml:space="preserve"> </w:t>
      </w:r>
      <w:proofErr w:type="spellStart"/>
      <w:r w:rsidRPr="00EF14B4">
        <w:rPr>
          <w:bCs/>
          <w:sz w:val="28"/>
          <w:szCs w:val="28"/>
          <w:lang w:val="uk-UA"/>
        </w:rPr>
        <w:t>Найквіс</w:t>
      </w:r>
      <w:r w:rsidR="007B78AB" w:rsidRPr="00EF14B4">
        <w:rPr>
          <w:bCs/>
          <w:sz w:val="28"/>
          <w:szCs w:val="28"/>
          <w:lang w:val="uk-UA"/>
        </w:rPr>
        <w:t>та</w:t>
      </w:r>
      <w:proofErr w:type="spellEnd"/>
      <w:r w:rsidRPr="00EF14B4">
        <w:rPr>
          <w:bCs/>
          <w:sz w:val="28"/>
          <w:szCs w:val="28"/>
          <w:lang w:val="uk-UA"/>
        </w:rPr>
        <w:t xml:space="preserve"> та Михайлов</w:t>
      </w:r>
      <w:r w:rsidR="007B78AB" w:rsidRPr="00EF14B4">
        <w:rPr>
          <w:bCs/>
          <w:sz w:val="28"/>
          <w:szCs w:val="28"/>
          <w:lang w:val="uk-UA"/>
        </w:rPr>
        <w:t>а</w:t>
      </w:r>
      <w:r w:rsidRPr="00EF14B4">
        <w:rPr>
          <w:bCs/>
          <w:sz w:val="28"/>
          <w:szCs w:val="28"/>
          <w:lang w:val="uk-UA"/>
        </w:rPr>
        <w:t xml:space="preserve"> для скорегованої САР, рисунок 3.4-3.</w:t>
      </w:r>
      <w:r w:rsidR="007B78AB" w:rsidRPr="00EF14B4">
        <w:rPr>
          <w:bCs/>
          <w:sz w:val="28"/>
          <w:szCs w:val="28"/>
          <w:lang w:val="uk-UA"/>
        </w:rPr>
        <w:t>5</w:t>
      </w:r>
      <w:r w:rsidRPr="00EF14B4">
        <w:rPr>
          <w:bCs/>
          <w:sz w:val="28"/>
          <w:szCs w:val="28"/>
          <w:lang w:val="uk-UA"/>
        </w:rPr>
        <w:t>:</w:t>
      </w:r>
    </w:p>
    <w:p w:rsidR="00744209" w:rsidRPr="00EF14B4" w:rsidRDefault="00744209" w:rsidP="00703606">
      <w:pPr>
        <w:tabs>
          <w:tab w:val="left" w:pos="972"/>
        </w:tabs>
        <w:spacing w:line="360" w:lineRule="auto"/>
        <w:ind w:firstLine="709"/>
        <w:jc w:val="both"/>
        <w:rPr>
          <w:bCs/>
          <w:sz w:val="28"/>
          <w:szCs w:val="28"/>
          <w:lang w:val="uk-UA"/>
        </w:rPr>
      </w:pPr>
    </w:p>
    <w:p w:rsidR="00744209" w:rsidRPr="00EF14B4" w:rsidRDefault="00122764" w:rsidP="009633DC">
      <w:pPr>
        <w:tabs>
          <w:tab w:val="left" w:pos="972"/>
        </w:tabs>
        <w:spacing w:line="360" w:lineRule="auto"/>
        <w:jc w:val="center"/>
        <w:rPr>
          <w:bCs/>
          <w:sz w:val="28"/>
          <w:szCs w:val="28"/>
          <w:lang w:val="uk-UA"/>
        </w:rPr>
      </w:pPr>
      <w:r w:rsidRPr="00EF14B4">
        <w:rPr>
          <w:bCs/>
          <w:noProof/>
          <w:sz w:val="28"/>
          <w:szCs w:val="28"/>
          <w:lang w:val="uk-UA"/>
        </w:rPr>
        <w:drawing>
          <wp:inline distT="0" distB="0" distL="0" distR="0" wp14:anchorId="0AA2CFA8" wp14:editId="0846374D">
            <wp:extent cx="2578100" cy="24615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2603682" cy="2485976"/>
                    </a:xfrm>
                    <a:prstGeom prst="rect">
                      <a:avLst/>
                    </a:prstGeom>
                  </pic:spPr>
                </pic:pic>
              </a:graphicData>
            </a:graphic>
          </wp:inline>
        </w:drawing>
      </w:r>
      <w:r w:rsidR="00744209" w:rsidRPr="00EF14B4">
        <w:rPr>
          <w:rFonts w:eastAsiaTheme="minorEastAsia"/>
          <w:sz w:val="28"/>
          <w:szCs w:val="28"/>
          <w:lang w:val="uk-UA"/>
        </w:rPr>
        <w:t xml:space="preserve">  </w:t>
      </w:r>
      <w:r w:rsidRPr="00EF14B4">
        <w:rPr>
          <w:rFonts w:eastAsiaTheme="minorEastAsia"/>
          <w:noProof/>
          <w:sz w:val="28"/>
          <w:szCs w:val="28"/>
          <w:lang w:val="uk-UA"/>
        </w:rPr>
        <w:drawing>
          <wp:inline distT="0" distB="0" distL="0" distR="0" wp14:anchorId="68F23868" wp14:editId="68374FB5">
            <wp:extent cx="2652909" cy="241012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717062" cy="2468410"/>
                    </a:xfrm>
                    <a:prstGeom prst="rect">
                      <a:avLst/>
                    </a:prstGeom>
                  </pic:spPr>
                </pic:pic>
              </a:graphicData>
            </a:graphic>
          </wp:inline>
        </w:drawing>
      </w:r>
    </w:p>
    <w:p w:rsidR="00652904" w:rsidRPr="00EF14B4" w:rsidRDefault="00652904" w:rsidP="00703606">
      <w:pPr>
        <w:spacing w:line="360" w:lineRule="auto"/>
        <w:jc w:val="center"/>
        <w:rPr>
          <w:rFonts w:eastAsiaTheme="minorEastAsia"/>
          <w:sz w:val="28"/>
          <w:szCs w:val="28"/>
          <w:lang w:val="uk-UA"/>
        </w:rPr>
      </w:pPr>
      <w:r w:rsidRPr="00EF14B4">
        <w:rPr>
          <w:sz w:val="28"/>
          <w:szCs w:val="28"/>
          <w:lang w:val="uk-UA"/>
        </w:rPr>
        <w:t xml:space="preserve">Рисунок 3.4 – </w:t>
      </w:r>
      <w:r w:rsidRPr="00EF14B4">
        <w:rPr>
          <w:rFonts w:eastAsiaTheme="minorEastAsia"/>
          <w:sz w:val="28"/>
          <w:szCs w:val="28"/>
          <w:lang w:val="uk-UA"/>
        </w:rPr>
        <w:t>Загальний графік АФЧХ розімкнутої системи та у логарифмічному масштабі</w:t>
      </w:r>
    </w:p>
    <w:p w:rsidR="00652904" w:rsidRPr="00EF14B4" w:rsidRDefault="00652904" w:rsidP="00703606">
      <w:pPr>
        <w:spacing w:line="360" w:lineRule="auto"/>
        <w:jc w:val="center"/>
        <w:rPr>
          <w:rFonts w:eastAsiaTheme="minorEastAsia"/>
          <w:sz w:val="28"/>
          <w:szCs w:val="28"/>
          <w:lang w:val="uk-UA"/>
        </w:rPr>
      </w:pPr>
    </w:p>
    <w:p w:rsidR="007B78AB" w:rsidRPr="00EF14B4" w:rsidRDefault="009A08C5" w:rsidP="009A08C5">
      <w:pPr>
        <w:spacing w:line="360" w:lineRule="auto"/>
        <w:jc w:val="center"/>
        <w:rPr>
          <w:sz w:val="28"/>
          <w:szCs w:val="28"/>
          <w:lang w:val="uk-UA"/>
        </w:rPr>
      </w:pPr>
      <w:r w:rsidRPr="00EF14B4">
        <w:rPr>
          <w:noProof/>
          <w:sz w:val="28"/>
          <w:szCs w:val="28"/>
          <w:lang w:val="uk-UA"/>
        </w:rPr>
        <w:lastRenderedPageBreak/>
        <w:drawing>
          <wp:inline distT="0" distB="0" distL="0" distR="0" wp14:anchorId="176EB3D3" wp14:editId="3CE7D0A3">
            <wp:extent cx="2738472" cy="2476500"/>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t="1408" b="1161"/>
                    <a:stretch/>
                  </pic:blipFill>
                  <pic:spPr bwMode="auto">
                    <a:xfrm>
                      <a:off x="0" y="0"/>
                      <a:ext cx="2740284" cy="2478139"/>
                    </a:xfrm>
                    <a:prstGeom prst="rect">
                      <a:avLst/>
                    </a:prstGeom>
                    <a:ln>
                      <a:noFill/>
                    </a:ln>
                    <a:extLst>
                      <a:ext uri="{53640926-AAD7-44D8-BBD7-CCE9431645EC}">
                        <a14:shadowObscured xmlns:a14="http://schemas.microsoft.com/office/drawing/2010/main"/>
                      </a:ext>
                    </a:extLst>
                  </pic:spPr>
                </pic:pic>
              </a:graphicData>
            </a:graphic>
          </wp:inline>
        </w:drawing>
      </w:r>
    </w:p>
    <w:p w:rsidR="00601CAA" w:rsidRPr="00EF14B4" w:rsidRDefault="006220F7" w:rsidP="00703606">
      <w:pPr>
        <w:spacing w:line="360" w:lineRule="auto"/>
        <w:jc w:val="center"/>
        <w:rPr>
          <w:sz w:val="28"/>
          <w:szCs w:val="28"/>
          <w:lang w:val="uk-UA"/>
        </w:rPr>
      </w:pPr>
      <w:r w:rsidRPr="00EF14B4">
        <w:rPr>
          <w:sz w:val="28"/>
          <w:szCs w:val="28"/>
          <w:lang w:val="uk-UA"/>
        </w:rPr>
        <w:t>Рисунок 3.</w:t>
      </w:r>
      <w:r w:rsidR="007B78AB" w:rsidRPr="00EF14B4">
        <w:rPr>
          <w:sz w:val="28"/>
          <w:szCs w:val="28"/>
          <w:lang w:val="uk-UA"/>
        </w:rPr>
        <w:t xml:space="preserve">5 – Годограф Михайлова </w:t>
      </w:r>
    </w:p>
    <w:p w:rsidR="00FB4659" w:rsidRPr="00EF14B4" w:rsidRDefault="00FB4659" w:rsidP="00703606">
      <w:pPr>
        <w:spacing w:line="360" w:lineRule="auto"/>
        <w:jc w:val="center"/>
        <w:rPr>
          <w:sz w:val="28"/>
          <w:szCs w:val="28"/>
          <w:lang w:val="uk-UA"/>
        </w:rPr>
      </w:pPr>
    </w:p>
    <w:p w:rsidR="001D2647" w:rsidRPr="00EF14B4" w:rsidRDefault="001D2647" w:rsidP="004D00AB">
      <w:pPr>
        <w:spacing w:line="360" w:lineRule="auto"/>
        <w:ind w:firstLine="709"/>
        <w:jc w:val="both"/>
        <w:rPr>
          <w:sz w:val="28"/>
          <w:szCs w:val="28"/>
          <w:lang w:val="uk-UA" w:eastAsia="uk-UA"/>
        </w:rPr>
      </w:pPr>
      <w:r w:rsidRPr="00EF14B4">
        <w:rPr>
          <w:sz w:val="28"/>
          <w:szCs w:val="28"/>
          <w:lang w:val="uk-UA" w:eastAsia="uk-UA"/>
        </w:rPr>
        <w:t xml:space="preserve">У ході роботи було проведено аналіз стійкості системи автоматичного регулювання за критеріями </w:t>
      </w:r>
      <w:proofErr w:type="spellStart"/>
      <w:r w:rsidRPr="00EF14B4">
        <w:rPr>
          <w:bCs/>
          <w:sz w:val="28"/>
          <w:szCs w:val="28"/>
          <w:lang w:val="uk-UA" w:eastAsia="uk-UA"/>
        </w:rPr>
        <w:t>Найквіста</w:t>
      </w:r>
      <w:proofErr w:type="spellEnd"/>
      <w:r w:rsidRPr="00EF14B4">
        <w:rPr>
          <w:sz w:val="28"/>
          <w:szCs w:val="28"/>
          <w:lang w:val="uk-UA" w:eastAsia="uk-UA"/>
        </w:rPr>
        <w:t xml:space="preserve"> та </w:t>
      </w:r>
      <w:r w:rsidRPr="00EF14B4">
        <w:rPr>
          <w:bCs/>
          <w:sz w:val="28"/>
          <w:szCs w:val="28"/>
          <w:lang w:val="uk-UA" w:eastAsia="uk-UA"/>
        </w:rPr>
        <w:t>Михайлова</w:t>
      </w:r>
      <w:r w:rsidRPr="00EF14B4">
        <w:rPr>
          <w:sz w:val="28"/>
          <w:szCs w:val="28"/>
          <w:lang w:val="uk-UA" w:eastAsia="uk-UA"/>
        </w:rPr>
        <w:t>. Встановлено, що початкова (некоригована) система є нестійкою</w:t>
      </w:r>
      <w:r w:rsidR="004D00AB" w:rsidRPr="00EF14B4">
        <w:rPr>
          <w:sz w:val="28"/>
          <w:szCs w:val="28"/>
          <w:lang w:val="uk-UA" w:eastAsia="uk-UA"/>
        </w:rPr>
        <w:t>.</w:t>
      </w:r>
    </w:p>
    <w:p w:rsidR="007B78AB" w:rsidRPr="00EF14B4" w:rsidRDefault="004D00AB" w:rsidP="004D00AB">
      <w:pPr>
        <w:spacing w:line="360" w:lineRule="auto"/>
        <w:ind w:firstLine="709"/>
        <w:jc w:val="both"/>
        <w:rPr>
          <w:sz w:val="28"/>
          <w:szCs w:val="28"/>
          <w:lang w:val="uk-UA"/>
        </w:rPr>
      </w:pPr>
      <w:r w:rsidRPr="00EF14B4">
        <w:rPr>
          <w:sz w:val="28"/>
          <w:szCs w:val="28"/>
          <w:lang w:val="uk-UA"/>
        </w:rPr>
        <w:t xml:space="preserve">Для усунення нестійкості та покращення динамічних показників у систему була введена корегувальна ланка. Проведена корекція дала змогу досягти необхідних умов стійкості, що забезпечило стабільну роботу системи у розімкнутому та замкнутому </w:t>
      </w:r>
      <w:r w:rsidR="00BC308C" w:rsidRPr="00EF14B4">
        <w:rPr>
          <w:sz w:val="28"/>
          <w:szCs w:val="28"/>
          <w:lang w:val="uk-UA"/>
        </w:rPr>
        <w:t>станах</w:t>
      </w:r>
      <w:r w:rsidRPr="00EF14B4">
        <w:rPr>
          <w:sz w:val="28"/>
          <w:szCs w:val="28"/>
          <w:lang w:val="uk-UA"/>
        </w:rPr>
        <w:t>.</w:t>
      </w:r>
    </w:p>
    <w:p w:rsidR="004D00AB" w:rsidRPr="00EF14B4" w:rsidRDefault="004D00AB" w:rsidP="004D00AB">
      <w:pPr>
        <w:spacing w:line="360" w:lineRule="auto"/>
        <w:ind w:firstLine="709"/>
        <w:jc w:val="both"/>
        <w:rPr>
          <w:rFonts w:eastAsiaTheme="minorEastAsia"/>
          <w:sz w:val="28"/>
          <w:szCs w:val="28"/>
          <w:lang w:val="uk-UA"/>
        </w:rPr>
      </w:pPr>
    </w:p>
    <w:p w:rsidR="004D00AB" w:rsidRPr="00EF14B4" w:rsidRDefault="004D00AB" w:rsidP="004D00AB">
      <w:pPr>
        <w:spacing w:line="360" w:lineRule="auto"/>
        <w:ind w:firstLine="709"/>
        <w:jc w:val="both"/>
        <w:rPr>
          <w:rFonts w:eastAsiaTheme="minorEastAsia"/>
          <w:sz w:val="28"/>
          <w:szCs w:val="28"/>
          <w:lang w:val="uk-UA"/>
        </w:rPr>
      </w:pPr>
    </w:p>
    <w:p w:rsidR="004D00AB" w:rsidRPr="00EF14B4" w:rsidRDefault="004D00AB" w:rsidP="004D00AB">
      <w:pPr>
        <w:spacing w:line="360" w:lineRule="auto"/>
        <w:ind w:firstLine="709"/>
        <w:jc w:val="both"/>
        <w:rPr>
          <w:rFonts w:eastAsiaTheme="minorEastAsia"/>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0A0794" w:rsidRPr="00EF14B4" w:rsidRDefault="000A0794" w:rsidP="000D4F4C">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9566E2" w:rsidRPr="00EF14B4" w:rsidRDefault="009566E2" w:rsidP="000A0794">
      <w:pPr>
        <w:spacing w:line="360" w:lineRule="auto"/>
        <w:ind w:firstLine="709"/>
        <w:jc w:val="center"/>
        <w:rPr>
          <w:sz w:val="28"/>
          <w:szCs w:val="28"/>
          <w:lang w:val="uk-UA"/>
        </w:rPr>
      </w:pPr>
    </w:p>
    <w:p w:rsidR="00E26C07" w:rsidRPr="00EF14B4" w:rsidRDefault="00E26C07" w:rsidP="00BC308C">
      <w:pPr>
        <w:spacing w:line="360" w:lineRule="auto"/>
        <w:jc w:val="center"/>
        <w:rPr>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2F6908" w:rsidRDefault="002F6908" w:rsidP="00983000">
      <w:pPr>
        <w:jc w:val="both"/>
        <w:rPr>
          <w:bCs/>
          <w:color w:val="000000"/>
          <w:sz w:val="28"/>
          <w:szCs w:val="28"/>
          <w:lang w:val="uk-UA"/>
        </w:rPr>
      </w:pPr>
    </w:p>
    <w:p w:rsidR="004B602C" w:rsidRPr="00EF14B4" w:rsidRDefault="00983000" w:rsidP="00983000">
      <w:pPr>
        <w:jc w:val="both"/>
        <w:rPr>
          <w:sz w:val="28"/>
          <w:szCs w:val="28"/>
          <w:lang w:val="uk-UA"/>
        </w:rPr>
      </w:pPr>
      <w:r w:rsidRPr="00EF14B4">
        <w:rPr>
          <w:bCs/>
          <w:color w:val="000000"/>
          <w:sz w:val="28"/>
          <w:szCs w:val="28"/>
          <w:lang w:val="uk-UA"/>
        </w:rPr>
        <w:lastRenderedPageBreak/>
        <w:t>Теорія автоматичного керування: м</w:t>
      </w:r>
      <w:r w:rsidRPr="00EF14B4">
        <w:rPr>
          <w:color w:val="000000"/>
          <w:sz w:val="28"/>
          <w:szCs w:val="28"/>
          <w:lang w:val="uk-UA"/>
        </w:rPr>
        <w:t xml:space="preserve">етодичні вказівки для виконання </w:t>
      </w:r>
      <w:r w:rsidRPr="00EF14B4">
        <w:rPr>
          <w:rStyle w:val="fontstyle01"/>
          <w:rFonts w:ascii="Times New Roman" w:hAnsi="Times New Roman"/>
          <w:lang w:val="uk-UA"/>
        </w:rPr>
        <w:t>самостійної роботи</w:t>
      </w:r>
      <w:r w:rsidRPr="00EF14B4">
        <w:rPr>
          <w:lang w:val="uk-UA"/>
        </w:rPr>
        <w:t xml:space="preserve"> </w:t>
      </w:r>
      <w:r w:rsidRPr="00983000">
        <w:rPr>
          <w:color w:val="000000"/>
          <w:sz w:val="28"/>
          <w:szCs w:val="28"/>
          <w:lang w:val="uk-UA" w:eastAsia="ar-SA"/>
        </w:rPr>
        <w:t>для здобувачів першого (бакалаврського) рівня вищої освіти</w:t>
      </w:r>
      <w:r>
        <w:rPr>
          <w:color w:val="000000"/>
          <w:sz w:val="28"/>
          <w:szCs w:val="28"/>
          <w:lang w:val="uk-UA" w:eastAsia="ar-SA"/>
        </w:rPr>
        <w:t xml:space="preserve"> </w:t>
      </w:r>
      <w:r w:rsidRPr="00983000">
        <w:rPr>
          <w:color w:val="000000" w:themeColor="text1"/>
          <w:sz w:val="28"/>
          <w:szCs w:val="28"/>
          <w:shd w:val="clear" w:color="auto" w:fill="FFFFFF"/>
          <w:lang w:val="uk-UA"/>
        </w:rPr>
        <w:t xml:space="preserve">галузі знань </w:t>
      </w:r>
      <w:r w:rsidRPr="00983000">
        <w:rPr>
          <w:sz w:val="28"/>
          <w:szCs w:val="28"/>
          <w:lang w:val="uk-UA"/>
        </w:rPr>
        <w:t xml:space="preserve">– </w:t>
      </w:r>
      <w:r w:rsidRPr="00983000">
        <w:rPr>
          <w:color w:val="000000" w:themeColor="text1"/>
          <w:sz w:val="28"/>
          <w:szCs w:val="28"/>
          <w:shd w:val="clear" w:color="auto" w:fill="FFFFFF"/>
          <w:lang w:val="en-US"/>
        </w:rPr>
        <w:t>G</w:t>
      </w:r>
      <w:r w:rsidRPr="00983000">
        <w:rPr>
          <w:color w:val="000000" w:themeColor="text1"/>
          <w:sz w:val="28"/>
          <w:szCs w:val="28"/>
          <w:shd w:val="clear" w:color="auto" w:fill="FFFFFF"/>
          <w:lang w:val="uk-UA"/>
        </w:rPr>
        <w:t xml:space="preserve"> «Інженерія, виробництво та будівництво»</w:t>
      </w:r>
      <w:r>
        <w:rPr>
          <w:color w:val="000000" w:themeColor="text1"/>
          <w:sz w:val="28"/>
          <w:szCs w:val="28"/>
          <w:shd w:val="clear" w:color="auto" w:fill="FFFFFF"/>
          <w:lang w:val="uk-UA"/>
        </w:rPr>
        <w:t>,</w:t>
      </w:r>
      <w:r w:rsidRPr="00983000">
        <w:rPr>
          <w:color w:val="000000" w:themeColor="text1"/>
          <w:sz w:val="28"/>
          <w:szCs w:val="28"/>
          <w:shd w:val="clear" w:color="auto" w:fill="FFFFFF"/>
          <w:lang w:val="uk-UA"/>
        </w:rPr>
        <w:t xml:space="preserve"> </w:t>
      </w:r>
      <w:r w:rsidRPr="00983000">
        <w:rPr>
          <w:color w:val="000000"/>
          <w:sz w:val="28"/>
          <w:szCs w:val="28"/>
          <w:lang w:val="uk-UA"/>
        </w:rPr>
        <w:t>освітня програма</w:t>
      </w:r>
      <w:r w:rsidRPr="00983000">
        <w:rPr>
          <w:bCs/>
          <w:color w:val="000000" w:themeColor="text1"/>
          <w:sz w:val="28"/>
          <w:szCs w:val="28"/>
          <w:lang w:val="uk-UA"/>
        </w:rPr>
        <w:t xml:space="preserve"> – </w:t>
      </w:r>
      <w:r w:rsidRPr="00983000">
        <w:rPr>
          <w:color w:val="000000" w:themeColor="text1"/>
          <w:sz w:val="28"/>
          <w:szCs w:val="28"/>
          <w:lang w:val="uk-UA"/>
        </w:rPr>
        <w:t>«</w:t>
      </w:r>
      <w:r w:rsidRPr="00983000">
        <w:rPr>
          <w:color w:val="000000" w:themeColor="text1"/>
          <w:sz w:val="28"/>
          <w:szCs w:val="28"/>
          <w:shd w:val="clear" w:color="auto" w:fill="FFFFFF"/>
          <w:lang w:val="uk-UA"/>
        </w:rPr>
        <w:t>Системи керування безпілотними апаратами</w:t>
      </w:r>
      <w:r w:rsidRPr="00983000">
        <w:rPr>
          <w:color w:val="000000" w:themeColor="text1"/>
          <w:sz w:val="28"/>
          <w:szCs w:val="28"/>
          <w:lang w:val="uk-UA"/>
        </w:rPr>
        <w:t>»</w:t>
      </w:r>
      <w:r w:rsidRPr="00983000">
        <w:rPr>
          <w:color w:val="000000" w:themeColor="text1"/>
          <w:sz w:val="28"/>
          <w:szCs w:val="28"/>
          <w:lang w:val="uk-UA" w:eastAsia="ar-SA"/>
        </w:rPr>
        <w:t xml:space="preserve"> </w:t>
      </w:r>
      <w:r w:rsidRPr="00983000">
        <w:rPr>
          <w:color w:val="000000" w:themeColor="text1"/>
          <w:sz w:val="28"/>
          <w:szCs w:val="28"/>
          <w:shd w:val="clear" w:color="auto" w:fill="FFFFFF"/>
          <w:lang w:val="uk-UA" w:eastAsia="ar-SA"/>
        </w:rPr>
        <w:t xml:space="preserve">спеціальності </w:t>
      </w:r>
      <w:r w:rsidRPr="00983000">
        <w:rPr>
          <w:sz w:val="28"/>
          <w:szCs w:val="28"/>
          <w:lang w:val="uk-UA" w:eastAsia="ar-SA"/>
        </w:rPr>
        <w:t xml:space="preserve">– </w:t>
      </w:r>
      <w:r w:rsidRPr="00983000">
        <w:rPr>
          <w:color w:val="000000" w:themeColor="text1"/>
          <w:sz w:val="28"/>
          <w:szCs w:val="28"/>
          <w:shd w:val="clear" w:color="auto" w:fill="FFFFFF"/>
          <w:lang w:val="en-US" w:eastAsia="ar-SA"/>
        </w:rPr>
        <w:t xml:space="preserve">G7 </w:t>
      </w:r>
      <w:r w:rsidRPr="00983000">
        <w:rPr>
          <w:color w:val="000000" w:themeColor="text1"/>
          <w:sz w:val="28"/>
          <w:szCs w:val="28"/>
          <w:shd w:val="clear" w:color="auto" w:fill="FFFFFF"/>
          <w:lang w:val="uk-UA" w:eastAsia="ar-SA"/>
        </w:rPr>
        <w:t>«Автоматизація, комп’ютерно-інтегровані технології та робототехніка</w:t>
      </w:r>
      <w:r w:rsidRPr="00983000">
        <w:rPr>
          <w:color w:val="000000" w:themeColor="text1"/>
          <w:sz w:val="28"/>
          <w:szCs w:val="28"/>
          <w:lang w:val="uk-UA" w:eastAsia="ar-SA"/>
        </w:rPr>
        <w:t>»</w:t>
      </w:r>
      <w:r w:rsidRPr="00983000">
        <w:rPr>
          <w:color w:val="000000" w:themeColor="text1"/>
          <w:sz w:val="28"/>
          <w:szCs w:val="28"/>
          <w:shd w:val="clear" w:color="auto" w:fill="FFFFFF"/>
          <w:lang w:val="uk-UA" w:eastAsia="ar-SA"/>
        </w:rPr>
        <w:t xml:space="preserve"> </w:t>
      </w:r>
      <w:r w:rsidRPr="00983000">
        <w:rPr>
          <w:color w:val="000000" w:themeColor="text1"/>
          <w:sz w:val="28"/>
          <w:szCs w:val="28"/>
          <w:lang w:val="uk-UA" w:eastAsia="ar-SA"/>
        </w:rPr>
        <w:t>денної та заочної форм навчання</w:t>
      </w:r>
      <w:r w:rsidRPr="00EF14B4">
        <w:rPr>
          <w:color w:val="000000" w:themeColor="text1"/>
          <w:sz w:val="28"/>
          <w:szCs w:val="28"/>
          <w:lang w:val="uk-UA"/>
        </w:rPr>
        <w:t xml:space="preserve"> </w:t>
      </w:r>
      <w:r w:rsidRPr="00EF14B4">
        <w:rPr>
          <w:color w:val="000000"/>
          <w:sz w:val="28"/>
          <w:szCs w:val="28"/>
          <w:lang w:val="uk-UA"/>
        </w:rPr>
        <w:t xml:space="preserve">/ уклад. Л.М. Маркіна. Луцьк: ЛНТУ, </w:t>
      </w:r>
      <w:r w:rsidRPr="00EF14B4">
        <w:rPr>
          <w:color w:val="000000" w:themeColor="text1"/>
          <w:sz w:val="28"/>
          <w:szCs w:val="28"/>
          <w:lang w:val="uk-UA"/>
        </w:rPr>
        <w:t>202</w:t>
      </w:r>
      <w:r>
        <w:rPr>
          <w:color w:val="000000" w:themeColor="text1"/>
          <w:sz w:val="28"/>
          <w:szCs w:val="28"/>
          <w:lang w:val="en-US"/>
        </w:rPr>
        <w:t>6</w:t>
      </w:r>
      <w:r w:rsidRPr="00EF14B4">
        <w:rPr>
          <w:color w:val="000000" w:themeColor="text1"/>
          <w:sz w:val="28"/>
          <w:szCs w:val="28"/>
          <w:lang w:val="uk-UA"/>
        </w:rPr>
        <w:t xml:space="preserve">. </w:t>
      </w:r>
      <w:r w:rsidR="002F6908">
        <w:rPr>
          <w:color w:val="000000" w:themeColor="text1"/>
          <w:sz w:val="28"/>
          <w:szCs w:val="28"/>
          <w:lang w:val="uk-UA"/>
        </w:rPr>
        <w:t>40</w:t>
      </w:r>
      <w:r w:rsidRPr="00EF14B4">
        <w:rPr>
          <w:color w:val="000000" w:themeColor="text1"/>
          <w:sz w:val="28"/>
          <w:szCs w:val="28"/>
          <w:lang w:val="uk-UA"/>
        </w:rPr>
        <w:t xml:space="preserve"> с</w:t>
      </w:r>
    </w:p>
    <w:p w:rsidR="004B602C" w:rsidRPr="00EF14B4" w:rsidRDefault="004B602C"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p w:rsidR="00E26C07" w:rsidRPr="00EF14B4" w:rsidRDefault="00E26C07"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p w:rsidR="004B602C" w:rsidRPr="00EF14B4" w:rsidRDefault="004B602C" w:rsidP="00BC308C">
      <w:pPr>
        <w:spacing w:line="360" w:lineRule="auto"/>
        <w:jc w:val="center"/>
        <w:rPr>
          <w:sz w:val="28"/>
          <w:szCs w:val="28"/>
          <w:lang w:val="uk-UA"/>
        </w:rPr>
      </w:pPr>
    </w:p>
    <w:tbl>
      <w:tblPr>
        <w:tblW w:w="8640" w:type="dxa"/>
        <w:tblLayout w:type="fixed"/>
        <w:tblCellMar>
          <w:top w:w="100" w:type="dxa"/>
          <w:left w:w="100" w:type="dxa"/>
          <w:bottom w:w="100" w:type="dxa"/>
          <w:right w:w="100" w:type="dxa"/>
        </w:tblCellMar>
        <w:tblLook w:val="04A0" w:firstRow="1" w:lastRow="0" w:firstColumn="1" w:lastColumn="0" w:noHBand="0" w:noVBand="1"/>
      </w:tblPr>
      <w:tblGrid>
        <w:gridCol w:w="5916"/>
        <w:gridCol w:w="2724"/>
      </w:tblGrid>
      <w:tr w:rsidR="004B602C" w:rsidRPr="00EF14B4" w:rsidTr="009A3121">
        <w:trPr>
          <w:trHeight w:val="667"/>
        </w:trPr>
        <w:tc>
          <w:tcPr>
            <w:tcW w:w="5919" w:type="dxa"/>
            <w:hideMark/>
          </w:tcPr>
          <w:p w:rsidR="004B602C" w:rsidRPr="00EF14B4" w:rsidRDefault="004B602C" w:rsidP="009A3121">
            <w:pPr>
              <w:spacing w:after="160" w:line="276" w:lineRule="auto"/>
              <w:jc w:val="center"/>
              <w:rPr>
                <w:sz w:val="28"/>
                <w:szCs w:val="28"/>
                <w:lang w:val="uk-UA"/>
              </w:rPr>
            </w:pPr>
            <w:r w:rsidRPr="00EF14B4">
              <w:rPr>
                <w:sz w:val="28"/>
                <w:szCs w:val="28"/>
                <w:lang w:val="uk-UA"/>
              </w:rPr>
              <w:t>Комп’ютерний набір</w:t>
            </w:r>
          </w:p>
        </w:tc>
        <w:tc>
          <w:tcPr>
            <w:tcW w:w="2725" w:type="dxa"/>
            <w:hideMark/>
          </w:tcPr>
          <w:p w:rsidR="004B602C" w:rsidRPr="00EF14B4" w:rsidRDefault="004B602C" w:rsidP="009A3121">
            <w:pPr>
              <w:spacing w:after="160" w:line="276" w:lineRule="auto"/>
              <w:jc w:val="center"/>
              <w:rPr>
                <w:sz w:val="28"/>
                <w:szCs w:val="28"/>
                <w:lang w:val="uk-UA"/>
              </w:rPr>
            </w:pPr>
            <w:r w:rsidRPr="00EF14B4">
              <w:rPr>
                <w:sz w:val="28"/>
                <w:szCs w:val="28"/>
                <w:lang w:val="uk-UA"/>
              </w:rPr>
              <w:t>Л. Маркіна</w:t>
            </w:r>
          </w:p>
        </w:tc>
      </w:tr>
      <w:tr w:rsidR="004B602C" w:rsidRPr="00EF14B4" w:rsidTr="009A3121">
        <w:trPr>
          <w:trHeight w:val="470"/>
        </w:trPr>
        <w:tc>
          <w:tcPr>
            <w:tcW w:w="5919" w:type="dxa"/>
            <w:hideMark/>
          </w:tcPr>
          <w:p w:rsidR="004B602C" w:rsidRPr="00EF14B4" w:rsidRDefault="004B602C" w:rsidP="009A3121">
            <w:pPr>
              <w:spacing w:after="160" w:line="276" w:lineRule="auto"/>
              <w:jc w:val="center"/>
              <w:rPr>
                <w:sz w:val="28"/>
                <w:szCs w:val="28"/>
                <w:lang w:val="uk-UA"/>
              </w:rPr>
            </w:pPr>
            <w:r w:rsidRPr="00EF14B4">
              <w:rPr>
                <w:sz w:val="28"/>
                <w:szCs w:val="28"/>
                <w:lang w:val="uk-UA"/>
              </w:rPr>
              <w:t>Редактор</w:t>
            </w:r>
          </w:p>
        </w:tc>
        <w:tc>
          <w:tcPr>
            <w:tcW w:w="2725" w:type="dxa"/>
            <w:hideMark/>
          </w:tcPr>
          <w:p w:rsidR="004B602C" w:rsidRPr="00EF14B4" w:rsidRDefault="004B602C" w:rsidP="009A3121">
            <w:pPr>
              <w:spacing w:after="160" w:line="276" w:lineRule="auto"/>
              <w:jc w:val="center"/>
              <w:rPr>
                <w:sz w:val="28"/>
                <w:szCs w:val="28"/>
                <w:lang w:val="uk-UA"/>
              </w:rPr>
            </w:pPr>
            <w:r w:rsidRPr="00EF14B4">
              <w:rPr>
                <w:sz w:val="28"/>
                <w:szCs w:val="28"/>
                <w:lang w:val="uk-UA"/>
              </w:rPr>
              <w:t>Л. Маркіна</w:t>
            </w:r>
          </w:p>
        </w:tc>
      </w:tr>
    </w:tbl>
    <w:p w:rsidR="004B602C" w:rsidRPr="00EF14B4" w:rsidRDefault="004B602C" w:rsidP="004B602C">
      <w:pPr>
        <w:spacing w:line="360" w:lineRule="auto"/>
        <w:jc w:val="both"/>
        <w:rPr>
          <w:lang w:val="uk-UA"/>
        </w:rPr>
      </w:pPr>
    </w:p>
    <w:p w:rsidR="004B602C" w:rsidRPr="00EF14B4" w:rsidRDefault="004B602C" w:rsidP="004B602C">
      <w:pPr>
        <w:spacing w:line="360" w:lineRule="auto"/>
        <w:jc w:val="both"/>
        <w:rPr>
          <w:lang w:val="uk-UA"/>
        </w:rPr>
      </w:pPr>
    </w:p>
    <w:p w:rsidR="004B602C" w:rsidRPr="00EF14B4" w:rsidRDefault="004B602C" w:rsidP="004B602C">
      <w:pPr>
        <w:spacing w:line="360" w:lineRule="auto"/>
        <w:jc w:val="both"/>
        <w:rPr>
          <w:sz w:val="28"/>
          <w:szCs w:val="28"/>
          <w:lang w:val="uk-UA"/>
        </w:rPr>
      </w:pPr>
    </w:p>
    <w:p w:rsidR="004B602C" w:rsidRPr="00EF14B4" w:rsidRDefault="004B602C" w:rsidP="004B602C">
      <w:pPr>
        <w:spacing w:line="276" w:lineRule="auto"/>
        <w:jc w:val="center"/>
        <w:rPr>
          <w:sz w:val="28"/>
          <w:szCs w:val="28"/>
          <w:lang w:val="uk-UA"/>
        </w:rPr>
      </w:pPr>
      <w:proofErr w:type="spellStart"/>
      <w:r w:rsidRPr="00EF14B4">
        <w:rPr>
          <w:sz w:val="28"/>
          <w:szCs w:val="28"/>
          <w:lang w:val="uk-UA"/>
        </w:rPr>
        <w:t>Підп</w:t>
      </w:r>
      <w:proofErr w:type="spellEnd"/>
      <w:r w:rsidRPr="00EF14B4">
        <w:rPr>
          <w:sz w:val="28"/>
          <w:szCs w:val="28"/>
          <w:lang w:val="uk-UA"/>
        </w:rPr>
        <w:t>. до друку «__» 202</w:t>
      </w:r>
      <w:r w:rsidR="00202B37">
        <w:rPr>
          <w:sz w:val="28"/>
          <w:szCs w:val="28"/>
          <w:lang w:val="en-US"/>
        </w:rPr>
        <w:t>6</w:t>
      </w:r>
      <w:r w:rsidRPr="00EF14B4">
        <w:rPr>
          <w:sz w:val="28"/>
          <w:szCs w:val="28"/>
          <w:lang w:val="uk-UA"/>
        </w:rPr>
        <w:t xml:space="preserve"> р. Папір </w:t>
      </w:r>
      <w:proofErr w:type="spellStart"/>
      <w:r w:rsidRPr="00EF14B4">
        <w:rPr>
          <w:sz w:val="28"/>
          <w:szCs w:val="28"/>
          <w:lang w:val="uk-UA"/>
        </w:rPr>
        <w:t>офс</w:t>
      </w:r>
      <w:proofErr w:type="spellEnd"/>
      <w:r w:rsidRPr="00EF14B4">
        <w:rPr>
          <w:sz w:val="28"/>
          <w:szCs w:val="28"/>
          <w:lang w:val="uk-UA"/>
        </w:rPr>
        <w:t>.</w:t>
      </w:r>
    </w:p>
    <w:p w:rsidR="004B602C" w:rsidRPr="00EF14B4" w:rsidRDefault="004B602C" w:rsidP="004B602C">
      <w:pPr>
        <w:spacing w:line="276" w:lineRule="auto"/>
        <w:jc w:val="center"/>
        <w:rPr>
          <w:sz w:val="28"/>
          <w:szCs w:val="28"/>
          <w:lang w:val="uk-UA"/>
        </w:rPr>
      </w:pPr>
      <w:r w:rsidRPr="00EF14B4">
        <w:rPr>
          <w:sz w:val="28"/>
          <w:szCs w:val="28"/>
          <w:lang w:val="uk-UA"/>
        </w:rPr>
        <w:t xml:space="preserve">Гарнітура </w:t>
      </w:r>
      <w:proofErr w:type="spellStart"/>
      <w:r w:rsidRPr="00EF14B4">
        <w:rPr>
          <w:sz w:val="28"/>
          <w:szCs w:val="28"/>
          <w:lang w:val="uk-UA"/>
        </w:rPr>
        <w:t>Таймс</w:t>
      </w:r>
      <w:proofErr w:type="spellEnd"/>
      <w:r w:rsidRPr="00EF14B4">
        <w:rPr>
          <w:sz w:val="28"/>
          <w:szCs w:val="28"/>
          <w:lang w:val="uk-UA"/>
        </w:rPr>
        <w:t xml:space="preserve">. Ум. друк. </w:t>
      </w:r>
      <w:proofErr w:type="spellStart"/>
      <w:r w:rsidRPr="00EF14B4">
        <w:rPr>
          <w:sz w:val="28"/>
          <w:szCs w:val="28"/>
          <w:lang w:val="uk-UA"/>
        </w:rPr>
        <w:t>арк</w:t>
      </w:r>
      <w:proofErr w:type="spellEnd"/>
      <w:r w:rsidRPr="00EF14B4">
        <w:rPr>
          <w:sz w:val="28"/>
          <w:szCs w:val="28"/>
          <w:lang w:val="uk-UA"/>
        </w:rPr>
        <w:t>.</w:t>
      </w:r>
      <w:r w:rsidR="000F17C5" w:rsidRPr="00EF14B4">
        <w:rPr>
          <w:sz w:val="28"/>
          <w:szCs w:val="28"/>
          <w:lang w:val="uk-UA"/>
        </w:rPr>
        <w:t xml:space="preserve">  </w:t>
      </w:r>
      <w:r w:rsidRPr="00EF14B4">
        <w:rPr>
          <w:sz w:val="28"/>
          <w:szCs w:val="28"/>
          <w:lang w:val="uk-UA"/>
        </w:rPr>
        <w:t xml:space="preserve"> Обл.-вид. </w:t>
      </w:r>
      <w:proofErr w:type="spellStart"/>
      <w:r w:rsidRPr="00EF14B4">
        <w:rPr>
          <w:sz w:val="28"/>
          <w:szCs w:val="28"/>
          <w:lang w:val="uk-UA"/>
        </w:rPr>
        <w:t>арк</w:t>
      </w:r>
      <w:proofErr w:type="spellEnd"/>
      <w:r w:rsidRPr="00EF14B4">
        <w:rPr>
          <w:sz w:val="28"/>
          <w:szCs w:val="28"/>
          <w:lang w:val="uk-UA"/>
        </w:rPr>
        <w:t>.</w:t>
      </w:r>
    </w:p>
    <w:p w:rsidR="004B602C" w:rsidRPr="00EF14B4" w:rsidRDefault="004B602C" w:rsidP="004B602C">
      <w:pPr>
        <w:spacing w:line="276" w:lineRule="auto"/>
        <w:jc w:val="center"/>
        <w:rPr>
          <w:sz w:val="28"/>
          <w:szCs w:val="28"/>
          <w:lang w:val="uk-UA"/>
        </w:rPr>
      </w:pPr>
      <w:r w:rsidRPr="00EF14B4">
        <w:rPr>
          <w:sz w:val="28"/>
          <w:szCs w:val="28"/>
          <w:lang w:val="uk-UA"/>
        </w:rPr>
        <w:t>Тираж    прим.</w:t>
      </w: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lang w:val="uk-UA"/>
        </w:rPr>
      </w:pPr>
    </w:p>
    <w:p w:rsidR="004B602C" w:rsidRPr="00EF14B4" w:rsidRDefault="004B602C" w:rsidP="004B602C">
      <w:pPr>
        <w:spacing w:line="276" w:lineRule="auto"/>
        <w:jc w:val="center"/>
        <w:rPr>
          <w:sz w:val="28"/>
          <w:szCs w:val="28"/>
          <w:shd w:val="clear" w:color="auto" w:fill="008000"/>
          <w:lang w:val="uk-UA"/>
        </w:rPr>
      </w:pPr>
    </w:p>
    <w:p w:rsidR="004B602C" w:rsidRPr="00EF14B4" w:rsidRDefault="004B602C" w:rsidP="004B602C">
      <w:pPr>
        <w:spacing w:line="276" w:lineRule="auto"/>
        <w:jc w:val="center"/>
        <w:rPr>
          <w:sz w:val="28"/>
          <w:szCs w:val="28"/>
          <w:lang w:val="uk-UA"/>
        </w:rPr>
      </w:pPr>
      <w:r w:rsidRPr="00EF14B4">
        <w:rPr>
          <w:sz w:val="28"/>
          <w:szCs w:val="28"/>
          <w:lang w:val="uk-UA"/>
        </w:rPr>
        <w:t>Відділ іміджу та промоції</w:t>
      </w:r>
    </w:p>
    <w:p w:rsidR="004B602C" w:rsidRPr="00EF14B4" w:rsidRDefault="004B602C" w:rsidP="004B602C">
      <w:pPr>
        <w:spacing w:line="276" w:lineRule="auto"/>
        <w:jc w:val="center"/>
        <w:rPr>
          <w:sz w:val="28"/>
          <w:szCs w:val="28"/>
          <w:lang w:val="uk-UA"/>
        </w:rPr>
      </w:pPr>
      <w:r w:rsidRPr="00EF14B4">
        <w:rPr>
          <w:sz w:val="28"/>
          <w:szCs w:val="28"/>
          <w:lang w:val="uk-UA"/>
        </w:rPr>
        <w:t>Луцького національного технічного університету</w:t>
      </w:r>
    </w:p>
    <w:p w:rsidR="004B602C" w:rsidRPr="00EF14B4" w:rsidRDefault="004B602C" w:rsidP="004B602C">
      <w:pPr>
        <w:spacing w:line="276" w:lineRule="auto"/>
        <w:jc w:val="center"/>
        <w:rPr>
          <w:sz w:val="28"/>
          <w:szCs w:val="28"/>
          <w:lang w:val="uk-UA"/>
        </w:rPr>
      </w:pPr>
      <w:r w:rsidRPr="00EF14B4">
        <w:rPr>
          <w:sz w:val="28"/>
          <w:szCs w:val="28"/>
          <w:lang w:val="uk-UA"/>
        </w:rPr>
        <w:t>43018 м. Луцьк, вул. Львівська, 75</w:t>
      </w:r>
    </w:p>
    <w:p w:rsidR="004B602C" w:rsidRPr="00EF14B4" w:rsidRDefault="004B602C" w:rsidP="004B602C">
      <w:pPr>
        <w:spacing w:line="276" w:lineRule="auto"/>
        <w:jc w:val="center"/>
        <w:rPr>
          <w:sz w:val="28"/>
          <w:szCs w:val="28"/>
          <w:lang w:val="uk-UA"/>
        </w:rPr>
      </w:pPr>
      <w:r w:rsidRPr="00EF14B4">
        <w:rPr>
          <w:sz w:val="28"/>
          <w:szCs w:val="28"/>
          <w:lang w:val="uk-UA"/>
        </w:rPr>
        <w:t>Друк – ВІП ЛНТУ</w:t>
      </w:r>
      <w:bookmarkEnd w:id="2"/>
    </w:p>
    <w:sectPr w:rsidR="004B602C" w:rsidRPr="00EF14B4" w:rsidSect="00DC0B74">
      <w:footerReference w:type="even" r:id="rId109"/>
      <w:footerReference w:type="default" r:id="rId110"/>
      <w:pgSz w:w="11907" w:h="16840" w:code="9"/>
      <w:pgMar w:top="680" w:right="567" w:bottom="680" w:left="1134" w:header="335" w:footer="391"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346D" w:rsidRDefault="003E346D">
      <w:r>
        <w:separator/>
      </w:r>
    </w:p>
  </w:endnote>
  <w:endnote w:type="continuationSeparator" w:id="0">
    <w:p w:rsidR="003E346D" w:rsidRDefault="003E3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EFF" w:usb1="F9DFFFFF" w:usb2="0000007F" w:usb3="00000000" w:csb0="003F01FF" w:csb1="00000000"/>
  </w:font>
  <w:font w:name="TimesNewRomanPSMT">
    <w:altName w:val="MS Mincho"/>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0B72" w:rsidRDefault="00D20B72" w:rsidP="00D05E10">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D20B72" w:rsidRDefault="00D20B72">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0B72" w:rsidRPr="00B63C37" w:rsidRDefault="00D20B72" w:rsidP="00D05E10">
    <w:pPr>
      <w:pStyle w:val="a5"/>
      <w:framePr w:wrap="around" w:vAnchor="text" w:hAnchor="margin" w:xAlign="center" w:y="1"/>
      <w:rPr>
        <w:rStyle w:val="a7"/>
      </w:rPr>
    </w:pPr>
    <w:r w:rsidRPr="00B63C37">
      <w:rPr>
        <w:rStyle w:val="a7"/>
      </w:rPr>
      <w:fldChar w:fldCharType="begin"/>
    </w:r>
    <w:r w:rsidRPr="00B63C37">
      <w:rPr>
        <w:rStyle w:val="a7"/>
      </w:rPr>
      <w:instrText xml:space="preserve">PAGE  </w:instrText>
    </w:r>
    <w:r w:rsidRPr="00B63C37">
      <w:rPr>
        <w:rStyle w:val="a7"/>
      </w:rPr>
      <w:fldChar w:fldCharType="separate"/>
    </w:r>
    <w:r>
      <w:rPr>
        <w:rStyle w:val="a7"/>
        <w:noProof/>
      </w:rPr>
      <w:t>26</w:t>
    </w:r>
    <w:r w:rsidRPr="00B63C37">
      <w:rPr>
        <w:rStyle w:val="a7"/>
      </w:rPr>
      <w:fldChar w:fldCharType="end"/>
    </w:r>
  </w:p>
  <w:p w:rsidR="00D20B72" w:rsidRDefault="00D20B7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346D" w:rsidRDefault="003E346D">
      <w:r>
        <w:separator/>
      </w:r>
    </w:p>
  </w:footnote>
  <w:footnote w:type="continuationSeparator" w:id="0">
    <w:p w:rsidR="003E346D" w:rsidRDefault="003E34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63A1E"/>
    <w:multiLevelType w:val="multilevel"/>
    <w:tmpl w:val="ABA8DB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3759AB"/>
    <w:multiLevelType w:val="hybridMultilevel"/>
    <w:tmpl w:val="ED78C43C"/>
    <w:lvl w:ilvl="0" w:tplc="A7142A66">
      <w:start w:val="17"/>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728463D"/>
    <w:multiLevelType w:val="multilevel"/>
    <w:tmpl w:val="AF2A89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4B580D"/>
    <w:multiLevelType w:val="multilevel"/>
    <w:tmpl w:val="72DCD2E6"/>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15:restartNumberingAfterBreak="0">
    <w:nsid w:val="13D624B6"/>
    <w:multiLevelType w:val="multilevel"/>
    <w:tmpl w:val="225A38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7E46F0"/>
    <w:multiLevelType w:val="multilevel"/>
    <w:tmpl w:val="72045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806FD9"/>
    <w:multiLevelType w:val="multilevel"/>
    <w:tmpl w:val="399A1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AB3ADF"/>
    <w:multiLevelType w:val="multilevel"/>
    <w:tmpl w:val="94C6F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ACF398C"/>
    <w:multiLevelType w:val="multilevel"/>
    <w:tmpl w:val="E4B47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630353"/>
    <w:multiLevelType w:val="multilevel"/>
    <w:tmpl w:val="534A9F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FF62EA"/>
    <w:multiLevelType w:val="multilevel"/>
    <w:tmpl w:val="03CAD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23927B2"/>
    <w:multiLevelType w:val="multilevel"/>
    <w:tmpl w:val="3FDAF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5B7520"/>
    <w:multiLevelType w:val="multilevel"/>
    <w:tmpl w:val="499A2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B92679"/>
    <w:multiLevelType w:val="multilevel"/>
    <w:tmpl w:val="5DD4F5B0"/>
    <w:lvl w:ilvl="0">
      <w:start w:val="1"/>
      <w:numFmt w:val="decimal"/>
      <w:lvlText w:val="%1."/>
      <w:lvlJc w:val="lef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28406449"/>
    <w:multiLevelType w:val="multilevel"/>
    <w:tmpl w:val="27AC7E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9503A0"/>
    <w:multiLevelType w:val="multilevel"/>
    <w:tmpl w:val="87C03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783000"/>
    <w:multiLevelType w:val="multilevel"/>
    <w:tmpl w:val="548250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0363FC6"/>
    <w:multiLevelType w:val="hybridMultilevel"/>
    <w:tmpl w:val="ABE27F72"/>
    <w:lvl w:ilvl="0" w:tplc="B532EAFC">
      <w:start w:val="1"/>
      <w:numFmt w:val="decimal"/>
      <w:lvlText w:val="%1."/>
      <w:lvlJc w:val="left"/>
      <w:pPr>
        <w:ind w:left="2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922128A">
      <w:start w:val="1"/>
      <w:numFmt w:val="lowerLetter"/>
      <w:lvlText w:val="%2"/>
      <w:lvlJc w:val="left"/>
      <w:pPr>
        <w:ind w:left="115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9FE0DDA0">
      <w:start w:val="1"/>
      <w:numFmt w:val="lowerRoman"/>
      <w:lvlText w:val="%3"/>
      <w:lvlJc w:val="left"/>
      <w:pPr>
        <w:ind w:left="187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E418FE28">
      <w:start w:val="1"/>
      <w:numFmt w:val="decimal"/>
      <w:lvlText w:val="%4"/>
      <w:lvlJc w:val="left"/>
      <w:pPr>
        <w:ind w:left="259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CAA847AE">
      <w:start w:val="1"/>
      <w:numFmt w:val="lowerLetter"/>
      <w:lvlText w:val="%5"/>
      <w:lvlJc w:val="left"/>
      <w:pPr>
        <w:ind w:left="331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BD25CE8">
      <w:start w:val="1"/>
      <w:numFmt w:val="lowerRoman"/>
      <w:lvlText w:val="%6"/>
      <w:lvlJc w:val="left"/>
      <w:pPr>
        <w:ind w:left="403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A90843E8">
      <w:start w:val="1"/>
      <w:numFmt w:val="decimal"/>
      <w:lvlText w:val="%7"/>
      <w:lvlJc w:val="left"/>
      <w:pPr>
        <w:ind w:left="475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DBC468E">
      <w:start w:val="1"/>
      <w:numFmt w:val="lowerLetter"/>
      <w:lvlText w:val="%8"/>
      <w:lvlJc w:val="left"/>
      <w:pPr>
        <w:ind w:left="547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182B558">
      <w:start w:val="1"/>
      <w:numFmt w:val="lowerRoman"/>
      <w:lvlText w:val="%9"/>
      <w:lvlJc w:val="left"/>
      <w:pPr>
        <w:ind w:left="619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8" w15:restartNumberingAfterBreak="0">
    <w:nsid w:val="37E03CB8"/>
    <w:multiLevelType w:val="multilevel"/>
    <w:tmpl w:val="24A892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F438A1"/>
    <w:multiLevelType w:val="multilevel"/>
    <w:tmpl w:val="849E22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F42ACB"/>
    <w:multiLevelType w:val="hybridMultilevel"/>
    <w:tmpl w:val="A9629D30"/>
    <w:lvl w:ilvl="0" w:tplc="AC3AACF0">
      <w:start w:val="1"/>
      <w:numFmt w:val="decimal"/>
      <w:lvlText w:val="%1."/>
      <w:lvlJc w:val="left"/>
      <w:pPr>
        <w:ind w:left="720" w:hanging="360"/>
      </w:pPr>
      <w:rPr>
        <w:rFonts w:ascii="Times New Roman" w:hAnsi="Times New Roman" w:cs="Times New Roman" w:hint="default"/>
        <w:color w:val="00000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3844F41"/>
    <w:multiLevelType w:val="hybridMultilevel"/>
    <w:tmpl w:val="7826D7C2"/>
    <w:lvl w:ilvl="0" w:tplc="13307F32">
      <w:start w:val="1"/>
      <w:numFmt w:val="decimal"/>
      <w:lvlText w:val="%1."/>
      <w:lvlJc w:val="left"/>
      <w:pPr>
        <w:ind w:left="5322" w:hanging="360"/>
      </w:pPr>
      <w:rPr>
        <w:rFonts w:hint="default"/>
      </w:rPr>
    </w:lvl>
    <w:lvl w:ilvl="1" w:tplc="04220019" w:tentative="1">
      <w:start w:val="1"/>
      <w:numFmt w:val="lowerLetter"/>
      <w:lvlText w:val="%2."/>
      <w:lvlJc w:val="left"/>
      <w:pPr>
        <w:ind w:left="5693" w:hanging="360"/>
      </w:pPr>
    </w:lvl>
    <w:lvl w:ilvl="2" w:tplc="0422001B" w:tentative="1">
      <w:start w:val="1"/>
      <w:numFmt w:val="lowerRoman"/>
      <w:lvlText w:val="%3."/>
      <w:lvlJc w:val="right"/>
      <w:pPr>
        <w:ind w:left="6413" w:hanging="180"/>
      </w:pPr>
    </w:lvl>
    <w:lvl w:ilvl="3" w:tplc="0422000F" w:tentative="1">
      <w:start w:val="1"/>
      <w:numFmt w:val="decimal"/>
      <w:lvlText w:val="%4."/>
      <w:lvlJc w:val="left"/>
      <w:pPr>
        <w:ind w:left="7133" w:hanging="360"/>
      </w:pPr>
    </w:lvl>
    <w:lvl w:ilvl="4" w:tplc="04220019" w:tentative="1">
      <w:start w:val="1"/>
      <w:numFmt w:val="lowerLetter"/>
      <w:lvlText w:val="%5."/>
      <w:lvlJc w:val="left"/>
      <w:pPr>
        <w:ind w:left="7853" w:hanging="360"/>
      </w:pPr>
    </w:lvl>
    <w:lvl w:ilvl="5" w:tplc="0422001B" w:tentative="1">
      <w:start w:val="1"/>
      <w:numFmt w:val="lowerRoman"/>
      <w:lvlText w:val="%6."/>
      <w:lvlJc w:val="right"/>
      <w:pPr>
        <w:ind w:left="8573" w:hanging="180"/>
      </w:pPr>
    </w:lvl>
    <w:lvl w:ilvl="6" w:tplc="0422000F" w:tentative="1">
      <w:start w:val="1"/>
      <w:numFmt w:val="decimal"/>
      <w:lvlText w:val="%7."/>
      <w:lvlJc w:val="left"/>
      <w:pPr>
        <w:ind w:left="9293" w:hanging="360"/>
      </w:pPr>
    </w:lvl>
    <w:lvl w:ilvl="7" w:tplc="04220019" w:tentative="1">
      <w:start w:val="1"/>
      <w:numFmt w:val="lowerLetter"/>
      <w:lvlText w:val="%8."/>
      <w:lvlJc w:val="left"/>
      <w:pPr>
        <w:ind w:left="10013" w:hanging="360"/>
      </w:pPr>
    </w:lvl>
    <w:lvl w:ilvl="8" w:tplc="0422001B" w:tentative="1">
      <w:start w:val="1"/>
      <w:numFmt w:val="lowerRoman"/>
      <w:lvlText w:val="%9."/>
      <w:lvlJc w:val="right"/>
      <w:pPr>
        <w:ind w:left="10733" w:hanging="180"/>
      </w:pPr>
    </w:lvl>
  </w:abstractNum>
  <w:abstractNum w:abstractNumId="22" w15:restartNumberingAfterBreak="0">
    <w:nsid w:val="46310AB6"/>
    <w:multiLevelType w:val="hybridMultilevel"/>
    <w:tmpl w:val="A9D49984"/>
    <w:lvl w:ilvl="0" w:tplc="77440DDA">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0CA217C"/>
    <w:multiLevelType w:val="multilevel"/>
    <w:tmpl w:val="A0928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505737F"/>
    <w:multiLevelType w:val="multilevel"/>
    <w:tmpl w:val="26A27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10710AC"/>
    <w:multiLevelType w:val="multilevel"/>
    <w:tmpl w:val="8D3E1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2686F49"/>
    <w:multiLevelType w:val="multilevel"/>
    <w:tmpl w:val="2B8AB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6F6BFA"/>
    <w:multiLevelType w:val="multilevel"/>
    <w:tmpl w:val="229E8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81F36F4"/>
    <w:multiLevelType w:val="multilevel"/>
    <w:tmpl w:val="C6AE7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E8543D8"/>
    <w:multiLevelType w:val="multilevel"/>
    <w:tmpl w:val="D70CA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8E0DC9"/>
    <w:multiLevelType w:val="multilevel"/>
    <w:tmpl w:val="296C93C6"/>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15:restartNumberingAfterBreak="0">
    <w:nsid w:val="718268F9"/>
    <w:multiLevelType w:val="multilevel"/>
    <w:tmpl w:val="8A985256"/>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2" w15:restartNumberingAfterBreak="0">
    <w:nsid w:val="75C5542E"/>
    <w:multiLevelType w:val="multilevel"/>
    <w:tmpl w:val="462A492A"/>
    <w:lvl w:ilvl="0">
      <w:start w:val="2"/>
      <w:numFmt w:val="decimal"/>
      <w:lvlText w:val="%1"/>
      <w:lvlJc w:val="left"/>
      <w:pPr>
        <w:ind w:left="360" w:hanging="360"/>
      </w:pPr>
      <w:rPr>
        <w:b w:val="0"/>
      </w:rPr>
    </w:lvl>
    <w:lvl w:ilvl="1">
      <w:start w:val="1"/>
      <w:numFmt w:val="decimal"/>
      <w:lvlText w:val="%1.%2"/>
      <w:lvlJc w:val="left"/>
      <w:pPr>
        <w:ind w:left="360" w:hanging="360"/>
      </w:pPr>
      <w:rPr>
        <w:b w:val="0"/>
      </w:rPr>
    </w:lvl>
    <w:lvl w:ilvl="2">
      <w:start w:val="1"/>
      <w:numFmt w:val="decimal"/>
      <w:lvlText w:val="%1.%2.%3"/>
      <w:lvlJc w:val="left"/>
      <w:pPr>
        <w:ind w:left="720" w:hanging="720"/>
      </w:pPr>
      <w:rPr>
        <w:b w:val="0"/>
      </w:rPr>
    </w:lvl>
    <w:lvl w:ilvl="3">
      <w:start w:val="1"/>
      <w:numFmt w:val="decimal"/>
      <w:lvlText w:val="%1.%2.%3.%4"/>
      <w:lvlJc w:val="left"/>
      <w:pPr>
        <w:ind w:left="1080" w:hanging="1080"/>
      </w:pPr>
      <w:rPr>
        <w:b w:val="0"/>
      </w:rPr>
    </w:lvl>
    <w:lvl w:ilvl="4">
      <w:start w:val="1"/>
      <w:numFmt w:val="decimal"/>
      <w:lvlText w:val="%1.%2.%3.%4.%5"/>
      <w:lvlJc w:val="left"/>
      <w:pPr>
        <w:ind w:left="1080" w:hanging="1080"/>
      </w:pPr>
      <w:rPr>
        <w:b w:val="0"/>
      </w:rPr>
    </w:lvl>
    <w:lvl w:ilvl="5">
      <w:start w:val="1"/>
      <w:numFmt w:val="decimal"/>
      <w:lvlText w:val="%1.%2.%3.%4.%5.%6"/>
      <w:lvlJc w:val="left"/>
      <w:pPr>
        <w:ind w:left="1440" w:hanging="1440"/>
      </w:pPr>
      <w:rPr>
        <w:b w:val="0"/>
      </w:rPr>
    </w:lvl>
    <w:lvl w:ilvl="6">
      <w:start w:val="1"/>
      <w:numFmt w:val="decimal"/>
      <w:lvlText w:val="%1.%2.%3.%4.%5.%6.%7"/>
      <w:lvlJc w:val="left"/>
      <w:pPr>
        <w:ind w:left="1440" w:hanging="1440"/>
      </w:pPr>
      <w:rPr>
        <w:b w:val="0"/>
      </w:rPr>
    </w:lvl>
    <w:lvl w:ilvl="7">
      <w:start w:val="1"/>
      <w:numFmt w:val="decimal"/>
      <w:lvlText w:val="%1.%2.%3.%4.%5.%6.%7.%8"/>
      <w:lvlJc w:val="left"/>
      <w:pPr>
        <w:ind w:left="1800" w:hanging="1800"/>
      </w:pPr>
      <w:rPr>
        <w:b w:val="0"/>
      </w:rPr>
    </w:lvl>
    <w:lvl w:ilvl="8">
      <w:start w:val="1"/>
      <w:numFmt w:val="decimal"/>
      <w:lvlText w:val="%1.%2.%3.%4.%5.%6.%7.%8.%9"/>
      <w:lvlJc w:val="left"/>
      <w:pPr>
        <w:ind w:left="2160" w:hanging="2160"/>
      </w:pPr>
      <w:rPr>
        <w:b w:val="0"/>
      </w:rPr>
    </w:lvl>
  </w:abstractNum>
  <w:abstractNum w:abstractNumId="33" w15:restartNumberingAfterBreak="0">
    <w:nsid w:val="7E997E85"/>
    <w:multiLevelType w:val="multilevel"/>
    <w:tmpl w:val="2A927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3"/>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num>
  <w:num w:numId="6">
    <w:abstractNumId w:val="21"/>
  </w:num>
  <w:num w:numId="7">
    <w:abstractNumId w:val="22"/>
  </w:num>
  <w:num w:numId="8">
    <w:abstractNumId w:val="7"/>
  </w:num>
  <w:num w:numId="9">
    <w:abstractNumId w:val="9"/>
  </w:num>
  <w:num w:numId="10">
    <w:abstractNumId w:val="14"/>
  </w:num>
  <w:num w:numId="11">
    <w:abstractNumId w:val="6"/>
  </w:num>
  <w:num w:numId="12">
    <w:abstractNumId w:val="11"/>
  </w:num>
  <w:num w:numId="13">
    <w:abstractNumId w:val="33"/>
  </w:num>
  <w:num w:numId="14">
    <w:abstractNumId w:val="25"/>
  </w:num>
  <w:num w:numId="15">
    <w:abstractNumId w:val="18"/>
  </w:num>
  <w:num w:numId="16">
    <w:abstractNumId w:val="10"/>
  </w:num>
  <w:num w:numId="17">
    <w:abstractNumId w:val="27"/>
  </w:num>
  <w:num w:numId="18">
    <w:abstractNumId w:val="23"/>
  </w:num>
  <w:num w:numId="19">
    <w:abstractNumId w:val="28"/>
  </w:num>
  <w:num w:numId="20">
    <w:abstractNumId w:val="4"/>
  </w:num>
  <w:num w:numId="21">
    <w:abstractNumId w:val="2"/>
  </w:num>
  <w:num w:numId="22">
    <w:abstractNumId w:val="26"/>
  </w:num>
  <w:num w:numId="23">
    <w:abstractNumId w:val="24"/>
  </w:num>
  <w:num w:numId="24">
    <w:abstractNumId w:val="8"/>
  </w:num>
  <w:num w:numId="25">
    <w:abstractNumId w:val="29"/>
  </w:num>
  <w:num w:numId="26">
    <w:abstractNumId w:val="12"/>
  </w:num>
  <w:num w:numId="27">
    <w:abstractNumId w:val="5"/>
  </w:num>
  <w:num w:numId="28">
    <w:abstractNumId w:val="15"/>
  </w:num>
  <w:num w:numId="29">
    <w:abstractNumId w:val="0"/>
  </w:num>
  <w:num w:numId="30">
    <w:abstractNumId w:val="19"/>
  </w:num>
  <w:num w:numId="31">
    <w:abstractNumId w:val="16"/>
  </w:num>
  <w:num w:numId="32">
    <w:abstractNumId w:val="31"/>
  </w:num>
  <w:num w:numId="33">
    <w:abstractNumId w:val="1"/>
  </w:num>
  <w:num w:numId="34">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E10"/>
    <w:rsid w:val="0000098A"/>
    <w:rsid w:val="000119A1"/>
    <w:rsid w:val="00045EA8"/>
    <w:rsid w:val="000460F5"/>
    <w:rsid w:val="000625D0"/>
    <w:rsid w:val="00062B41"/>
    <w:rsid w:val="00080499"/>
    <w:rsid w:val="00094266"/>
    <w:rsid w:val="00097817"/>
    <w:rsid w:val="000A0794"/>
    <w:rsid w:val="000B6C0F"/>
    <w:rsid w:val="000C01A3"/>
    <w:rsid w:val="000D4F4C"/>
    <w:rsid w:val="000F17C5"/>
    <w:rsid w:val="000F2531"/>
    <w:rsid w:val="001039F5"/>
    <w:rsid w:val="00112E88"/>
    <w:rsid w:val="0011429C"/>
    <w:rsid w:val="00122764"/>
    <w:rsid w:val="00132BE2"/>
    <w:rsid w:val="00147548"/>
    <w:rsid w:val="0015261B"/>
    <w:rsid w:val="00160C19"/>
    <w:rsid w:val="00161618"/>
    <w:rsid w:val="00162120"/>
    <w:rsid w:val="001814FE"/>
    <w:rsid w:val="001D2647"/>
    <w:rsid w:val="001D504C"/>
    <w:rsid w:val="001D5D3E"/>
    <w:rsid w:val="001E4BA6"/>
    <w:rsid w:val="00202B37"/>
    <w:rsid w:val="0020502D"/>
    <w:rsid w:val="0020709E"/>
    <w:rsid w:val="002422A1"/>
    <w:rsid w:val="00245F96"/>
    <w:rsid w:val="002506C2"/>
    <w:rsid w:val="002666E8"/>
    <w:rsid w:val="00276F81"/>
    <w:rsid w:val="00282FE8"/>
    <w:rsid w:val="002A2DF7"/>
    <w:rsid w:val="002A6C5C"/>
    <w:rsid w:val="002B3C0F"/>
    <w:rsid w:val="002C5087"/>
    <w:rsid w:val="002C58ED"/>
    <w:rsid w:val="002F6908"/>
    <w:rsid w:val="003119FF"/>
    <w:rsid w:val="003357BB"/>
    <w:rsid w:val="00347A90"/>
    <w:rsid w:val="00374EF4"/>
    <w:rsid w:val="003B6FEA"/>
    <w:rsid w:val="003C3CA8"/>
    <w:rsid w:val="003C533F"/>
    <w:rsid w:val="003C78AD"/>
    <w:rsid w:val="003D0B20"/>
    <w:rsid w:val="003E3261"/>
    <w:rsid w:val="003E346D"/>
    <w:rsid w:val="00412716"/>
    <w:rsid w:val="00413B1C"/>
    <w:rsid w:val="00415E35"/>
    <w:rsid w:val="0044320D"/>
    <w:rsid w:val="00443818"/>
    <w:rsid w:val="0045751D"/>
    <w:rsid w:val="004678C2"/>
    <w:rsid w:val="00481AA0"/>
    <w:rsid w:val="00485A34"/>
    <w:rsid w:val="004964E2"/>
    <w:rsid w:val="004A07ED"/>
    <w:rsid w:val="004A3290"/>
    <w:rsid w:val="004A5ABB"/>
    <w:rsid w:val="004B45A6"/>
    <w:rsid w:val="004B602C"/>
    <w:rsid w:val="004C76A4"/>
    <w:rsid w:val="004D00AB"/>
    <w:rsid w:val="004D3A93"/>
    <w:rsid w:val="004F2730"/>
    <w:rsid w:val="00504E46"/>
    <w:rsid w:val="00542643"/>
    <w:rsid w:val="0056730B"/>
    <w:rsid w:val="00580A44"/>
    <w:rsid w:val="00580AC3"/>
    <w:rsid w:val="00580BF5"/>
    <w:rsid w:val="00581EE6"/>
    <w:rsid w:val="00583FFF"/>
    <w:rsid w:val="00591891"/>
    <w:rsid w:val="005C0DC8"/>
    <w:rsid w:val="005C5F36"/>
    <w:rsid w:val="005C6968"/>
    <w:rsid w:val="005D0F53"/>
    <w:rsid w:val="005F1B52"/>
    <w:rsid w:val="00601CAA"/>
    <w:rsid w:val="0060439A"/>
    <w:rsid w:val="006109F3"/>
    <w:rsid w:val="006220F7"/>
    <w:rsid w:val="00622AED"/>
    <w:rsid w:val="00640CEE"/>
    <w:rsid w:val="00652904"/>
    <w:rsid w:val="00665152"/>
    <w:rsid w:val="006723F7"/>
    <w:rsid w:val="00692D6B"/>
    <w:rsid w:val="00703606"/>
    <w:rsid w:val="00707889"/>
    <w:rsid w:val="00720A1F"/>
    <w:rsid w:val="0072163B"/>
    <w:rsid w:val="00744209"/>
    <w:rsid w:val="00744B5D"/>
    <w:rsid w:val="007559CC"/>
    <w:rsid w:val="00771CEB"/>
    <w:rsid w:val="007807AA"/>
    <w:rsid w:val="007B78AB"/>
    <w:rsid w:val="007C7AB6"/>
    <w:rsid w:val="007F2D03"/>
    <w:rsid w:val="007F7045"/>
    <w:rsid w:val="00827305"/>
    <w:rsid w:val="0083689A"/>
    <w:rsid w:val="00846F43"/>
    <w:rsid w:val="00864675"/>
    <w:rsid w:val="00871D90"/>
    <w:rsid w:val="008915F4"/>
    <w:rsid w:val="00894476"/>
    <w:rsid w:val="00894DBB"/>
    <w:rsid w:val="008A6731"/>
    <w:rsid w:val="008B285F"/>
    <w:rsid w:val="008C5882"/>
    <w:rsid w:val="008C58A8"/>
    <w:rsid w:val="008D66F2"/>
    <w:rsid w:val="008E2CBC"/>
    <w:rsid w:val="009006A4"/>
    <w:rsid w:val="009046DD"/>
    <w:rsid w:val="00925D2F"/>
    <w:rsid w:val="00932030"/>
    <w:rsid w:val="00953721"/>
    <w:rsid w:val="009566E2"/>
    <w:rsid w:val="009633DC"/>
    <w:rsid w:val="00967873"/>
    <w:rsid w:val="0097089A"/>
    <w:rsid w:val="00970E2F"/>
    <w:rsid w:val="00983000"/>
    <w:rsid w:val="0099011D"/>
    <w:rsid w:val="00990984"/>
    <w:rsid w:val="0099105B"/>
    <w:rsid w:val="00993D84"/>
    <w:rsid w:val="009A08C5"/>
    <w:rsid w:val="009A3121"/>
    <w:rsid w:val="009B4CF7"/>
    <w:rsid w:val="009B697E"/>
    <w:rsid w:val="009C3331"/>
    <w:rsid w:val="00A33F64"/>
    <w:rsid w:val="00A77371"/>
    <w:rsid w:val="00A77DA2"/>
    <w:rsid w:val="00AA653E"/>
    <w:rsid w:val="00AA7E78"/>
    <w:rsid w:val="00AB30ED"/>
    <w:rsid w:val="00AD15D8"/>
    <w:rsid w:val="00AF0D26"/>
    <w:rsid w:val="00B61001"/>
    <w:rsid w:val="00B6232B"/>
    <w:rsid w:val="00B672F9"/>
    <w:rsid w:val="00B74C92"/>
    <w:rsid w:val="00B8517F"/>
    <w:rsid w:val="00BA26F3"/>
    <w:rsid w:val="00BB5A17"/>
    <w:rsid w:val="00BC00EB"/>
    <w:rsid w:val="00BC14A5"/>
    <w:rsid w:val="00BC308C"/>
    <w:rsid w:val="00BD3E73"/>
    <w:rsid w:val="00C16315"/>
    <w:rsid w:val="00C72161"/>
    <w:rsid w:val="00C8719F"/>
    <w:rsid w:val="00C90214"/>
    <w:rsid w:val="00C94EA7"/>
    <w:rsid w:val="00CA1425"/>
    <w:rsid w:val="00CB4E71"/>
    <w:rsid w:val="00CF012F"/>
    <w:rsid w:val="00CF137F"/>
    <w:rsid w:val="00D05E10"/>
    <w:rsid w:val="00D20B72"/>
    <w:rsid w:val="00D44200"/>
    <w:rsid w:val="00D453DB"/>
    <w:rsid w:val="00D569E6"/>
    <w:rsid w:val="00D66889"/>
    <w:rsid w:val="00D763C2"/>
    <w:rsid w:val="00D82CA9"/>
    <w:rsid w:val="00D91FD6"/>
    <w:rsid w:val="00DB177C"/>
    <w:rsid w:val="00DC0B74"/>
    <w:rsid w:val="00DC5AB1"/>
    <w:rsid w:val="00DD0628"/>
    <w:rsid w:val="00DF0783"/>
    <w:rsid w:val="00DF61F4"/>
    <w:rsid w:val="00E26C07"/>
    <w:rsid w:val="00E37298"/>
    <w:rsid w:val="00E57FC4"/>
    <w:rsid w:val="00E633B3"/>
    <w:rsid w:val="00E63D9F"/>
    <w:rsid w:val="00EC107E"/>
    <w:rsid w:val="00ED4EB5"/>
    <w:rsid w:val="00EF14B4"/>
    <w:rsid w:val="00F13BDC"/>
    <w:rsid w:val="00F24407"/>
    <w:rsid w:val="00F547A6"/>
    <w:rsid w:val="00F64C68"/>
    <w:rsid w:val="00F7380D"/>
    <w:rsid w:val="00F77D78"/>
    <w:rsid w:val="00F849F2"/>
    <w:rsid w:val="00FB4659"/>
    <w:rsid w:val="00FD710C"/>
    <w:rsid w:val="00FE5ACF"/>
    <w:rsid w:val="00FE7911"/>
    <w:rsid w:val="00FE7C2A"/>
    <w:rsid w:val="00FF4A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06"/>
    <o:shapelayout v:ext="edit">
      <o:idmap v:ext="edit" data="1"/>
    </o:shapelayout>
  </w:shapeDefaults>
  <w:decimalSymbol w:val=","/>
  <w:listSeparator w:val=";"/>
  <w14:docId w14:val="082FB67F"/>
  <w15:chartTrackingRefBased/>
  <w15:docId w15:val="{84413999-14BA-4E7B-AEE8-16DA73B59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05E10"/>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D05E10"/>
    <w:pPr>
      <w:keepNext/>
      <w:spacing w:line="360" w:lineRule="auto"/>
      <w:ind w:firstLine="570"/>
      <w:jc w:val="center"/>
      <w:outlineLvl w:val="1"/>
    </w:pPr>
    <w:rPr>
      <w:b/>
      <w:sz w:val="36"/>
      <w:szCs w:val="28"/>
      <w:lang w:val="uk-UA"/>
    </w:rPr>
  </w:style>
  <w:style w:type="paragraph" w:styleId="3">
    <w:name w:val="heading 3"/>
    <w:basedOn w:val="a"/>
    <w:next w:val="a"/>
    <w:link w:val="30"/>
    <w:uiPriority w:val="9"/>
    <w:unhideWhenUsed/>
    <w:qFormat/>
    <w:rsid w:val="00D763C2"/>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D05E10"/>
    <w:rPr>
      <w:rFonts w:ascii="Times New Roman" w:eastAsia="Times New Roman" w:hAnsi="Times New Roman" w:cs="Times New Roman"/>
      <w:b/>
      <w:sz w:val="36"/>
      <w:szCs w:val="28"/>
      <w:lang w:eastAsia="ru-RU"/>
    </w:rPr>
  </w:style>
  <w:style w:type="character" w:customStyle="1" w:styleId="30">
    <w:name w:val="Заголовок 3 Знак"/>
    <w:basedOn w:val="a0"/>
    <w:link w:val="3"/>
    <w:uiPriority w:val="9"/>
    <w:rsid w:val="00D763C2"/>
    <w:rPr>
      <w:rFonts w:asciiTheme="majorHAnsi" w:eastAsiaTheme="majorEastAsia" w:hAnsiTheme="majorHAnsi" w:cstheme="majorBidi"/>
      <w:color w:val="1F3763" w:themeColor="accent1" w:themeShade="7F"/>
      <w:sz w:val="24"/>
      <w:szCs w:val="24"/>
      <w:lang w:val="ru-RU" w:eastAsia="ru-RU"/>
    </w:rPr>
  </w:style>
  <w:style w:type="paragraph" w:styleId="a3">
    <w:name w:val="Document Map"/>
    <w:basedOn w:val="a"/>
    <w:link w:val="a4"/>
    <w:semiHidden/>
    <w:rsid w:val="00D05E10"/>
    <w:pPr>
      <w:shd w:val="clear" w:color="auto" w:fill="000080"/>
    </w:pPr>
    <w:rPr>
      <w:rFonts w:ascii="Tahoma" w:hAnsi="Tahoma" w:cs="Tahoma"/>
      <w:sz w:val="20"/>
      <w:szCs w:val="20"/>
    </w:rPr>
  </w:style>
  <w:style w:type="character" w:customStyle="1" w:styleId="a4">
    <w:name w:val="Схема документа Знак"/>
    <w:basedOn w:val="a0"/>
    <w:link w:val="a3"/>
    <w:semiHidden/>
    <w:rsid w:val="00D05E10"/>
    <w:rPr>
      <w:rFonts w:ascii="Tahoma" w:eastAsia="Times New Roman" w:hAnsi="Tahoma" w:cs="Tahoma"/>
      <w:sz w:val="20"/>
      <w:szCs w:val="20"/>
      <w:shd w:val="clear" w:color="auto" w:fill="000080"/>
      <w:lang w:val="ru-RU" w:eastAsia="ru-RU"/>
    </w:rPr>
  </w:style>
  <w:style w:type="paragraph" w:styleId="a5">
    <w:name w:val="footer"/>
    <w:basedOn w:val="a"/>
    <w:link w:val="a6"/>
    <w:uiPriority w:val="99"/>
    <w:rsid w:val="00D05E10"/>
    <w:pPr>
      <w:tabs>
        <w:tab w:val="center" w:pos="4677"/>
        <w:tab w:val="right" w:pos="9355"/>
      </w:tabs>
    </w:pPr>
  </w:style>
  <w:style w:type="character" w:customStyle="1" w:styleId="a6">
    <w:name w:val="Нижній колонтитул Знак"/>
    <w:basedOn w:val="a0"/>
    <w:link w:val="a5"/>
    <w:uiPriority w:val="99"/>
    <w:rsid w:val="00D05E10"/>
    <w:rPr>
      <w:rFonts w:ascii="Times New Roman" w:eastAsia="Times New Roman" w:hAnsi="Times New Roman" w:cs="Times New Roman"/>
      <w:sz w:val="24"/>
      <w:szCs w:val="24"/>
      <w:lang w:val="ru-RU" w:eastAsia="ru-RU"/>
    </w:rPr>
  </w:style>
  <w:style w:type="character" w:styleId="a7">
    <w:name w:val="page number"/>
    <w:basedOn w:val="a0"/>
    <w:rsid w:val="00D05E10"/>
  </w:style>
  <w:style w:type="paragraph" w:styleId="a8">
    <w:name w:val="header"/>
    <w:basedOn w:val="a"/>
    <w:link w:val="a9"/>
    <w:uiPriority w:val="99"/>
    <w:rsid w:val="00D05E10"/>
    <w:pPr>
      <w:tabs>
        <w:tab w:val="center" w:pos="4677"/>
        <w:tab w:val="right" w:pos="9355"/>
      </w:tabs>
    </w:pPr>
  </w:style>
  <w:style w:type="character" w:customStyle="1" w:styleId="a9">
    <w:name w:val="Верхній колонтитул Знак"/>
    <w:basedOn w:val="a0"/>
    <w:link w:val="a8"/>
    <w:uiPriority w:val="99"/>
    <w:rsid w:val="00D05E10"/>
    <w:rPr>
      <w:rFonts w:ascii="Times New Roman" w:eastAsia="Times New Roman" w:hAnsi="Times New Roman" w:cs="Times New Roman"/>
      <w:sz w:val="24"/>
      <w:szCs w:val="24"/>
      <w:lang w:val="ru-RU" w:eastAsia="ru-RU"/>
    </w:rPr>
  </w:style>
  <w:style w:type="table" w:styleId="aa">
    <w:name w:val="Table Grid"/>
    <w:basedOn w:val="a1"/>
    <w:uiPriority w:val="39"/>
    <w:rsid w:val="00D05E10"/>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
    <w:uiPriority w:val="99"/>
    <w:rsid w:val="00D05E10"/>
    <w:pPr>
      <w:widowControl w:val="0"/>
      <w:autoSpaceDE w:val="0"/>
      <w:autoSpaceDN w:val="0"/>
      <w:adjustRightInd w:val="0"/>
    </w:pPr>
  </w:style>
  <w:style w:type="paragraph" w:customStyle="1" w:styleId="Style3">
    <w:name w:val="Style3"/>
    <w:basedOn w:val="a"/>
    <w:uiPriority w:val="99"/>
    <w:rsid w:val="00D05E10"/>
    <w:pPr>
      <w:widowControl w:val="0"/>
      <w:autoSpaceDE w:val="0"/>
      <w:autoSpaceDN w:val="0"/>
      <w:adjustRightInd w:val="0"/>
    </w:pPr>
  </w:style>
  <w:style w:type="paragraph" w:customStyle="1" w:styleId="Style4">
    <w:name w:val="Style4"/>
    <w:basedOn w:val="a"/>
    <w:uiPriority w:val="99"/>
    <w:rsid w:val="00D05E10"/>
    <w:pPr>
      <w:widowControl w:val="0"/>
      <w:autoSpaceDE w:val="0"/>
      <w:autoSpaceDN w:val="0"/>
      <w:adjustRightInd w:val="0"/>
      <w:spacing w:line="384" w:lineRule="exact"/>
      <w:jc w:val="both"/>
    </w:pPr>
  </w:style>
  <w:style w:type="character" w:customStyle="1" w:styleId="FontStyle12">
    <w:name w:val="Font Style12"/>
    <w:uiPriority w:val="99"/>
    <w:rsid w:val="00D05E10"/>
    <w:rPr>
      <w:rFonts w:ascii="Times New Roman" w:hAnsi="Times New Roman" w:cs="Times New Roman"/>
      <w:spacing w:val="10"/>
      <w:sz w:val="20"/>
      <w:szCs w:val="20"/>
    </w:rPr>
  </w:style>
  <w:style w:type="character" w:customStyle="1" w:styleId="FontStyle13">
    <w:name w:val="Font Style13"/>
    <w:uiPriority w:val="99"/>
    <w:rsid w:val="00D05E10"/>
    <w:rPr>
      <w:rFonts w:ascii="Times New Roman" w:hAnsi="Times New Roman" w:cs="Times New Roman"/>
      <w:sz w:val="20"/>
      <w:szCs w:val="20"/>
    </w:rPr>
  </w:style>
  <w:style w:type="paragraph" w:styleId="ab">
    <w:name w:val="Balloon Text"/>
    <w:basedOn w:val="a"/>
    <w:link w:val="ac"/>
    <w:uiPriority w:val="99"/>
    <w:unhideWhenUsed/>
    <w:rsid w:val="00D05E10"/>
    <w:rPr>
      <w:rFonts w:ascii="Tahoma" w:eastAsia="Calibri" w:hAnsi="Tahoma" w:cs="Tahoma"/>
      <w:sz w:val="16"/>
      <w:szCs w:val="16"/>
      <w:lang w:eastAsia="en-US"/>
    </w:rPr>
  </w:style>
  <w:style w:type="character" w:customStyle="1" w:styleId="ac">
    <w:name w:val="Текст у виносці Знак"/>
    <w:basedOn w:val="a0"/>
    <w:link w:val="ab"/>
    <w:uiPriority w:val="99"/>
    <w:rsid w:val="00D05E10"/>
    <w:rPr>
      <w:rFonts w:ascii="Tahoma" w:eastAsia="Calibri" w:hAnsi="Tahoma" w:cs="Tahoma"/>
      <w:sz w:val="16"/>
      <w:szCs w:val="16"/>
      <w:lang w:val="ru-RU"/>
    </w:rPr>
  </w:style>
  <w:style w:type="character" w:customStyle="1" w:styleId="FontStyle23">
    <w:name w:val="Font Style23"/>
    <w:uiPriority w:val="99"/>
    <w:rsid w:val="00D05E10"/>
    <w:rPr>
      <w:rFonts w:ascii="Arial" w:hAnsi="Arial" w:cs="Arial"/>
      <w:b/>
      <w:bCs/>
      <w:sz w:val="14"/>
      <w:szCs w:val="14"/>
    </w:rPr>
  </w:style>
  <w:style w:type="character" w:customStyle="1" w:styleId="FontStyle24">
    <w:name w:val="Font Style24"/>
    <w:uiPriority w:val="99"/>
    <w:rsid w:val="00D05E10"/>
    <w:rPr>
      <w:rFonts w:ascii="Arial" w:hAnsi="Arial" w:cs="Arial"/>
      <w:i/>
      <w:iCs/>
      <w:spacing w:val="20"/>
      <w:sz w:val="16"/>
      <w:szCs w:val="16"/>
    </w:rPr>
  </w:style>
  <w:style w:type="character" w:customStyle="1" w:styleId="FontStyle25">
    <w:name w:val="Font Style25"/>
    <w:uiPriority w:val="99"/>
    <w:rsid w:val="00D05E10"/>
    <w:rPr>
      <w:rFonts w:ascii="Arial" w:hAnsi="Arial" w:cs="Arial"/>
      <w:i/>
      <w:iCs/>
      <w:spacing w:val="-10"/>
      <w:sz w:val="26"/>
      <w:szCs w:val="26"/>
    </w:rPr>
  </w:style>
  <w:style w:type="character" w:customStyle="1" w:styleId="FontStyle29">
    <w:name w:val="Font Style29"/>
    <w:uiPriority w:val="99"/>
    <w:rsid w:val="00D05E10"/>
    <w:rPr>
      <w:rFonts w:ascii="Arial" w:hAnsi="Arial" w:cs="Arial"/>
      <w:sz w:val="16"/>
      <w:szCs w:val="16"/>
    </w:rPr>
  </w:style>
  <w:style w:type="character" w:customStyle="1" w:styleId="FontStyle31">
    <w:name w:val="Font Style31"/>
    <w:uiPriority w:val="99"/>
    <w:rsid w:val="00D05E10"/>
    <w:rPr>
      <w:rFonts w:ascii="Arial" w:hAnsi="Arial" w:cs="Arial"/>
      <w:sz w:val="16"/>
      <w:szCs w:val="16"/>
    </w:rPr>
  </w:style>
  <w:style w:type="paragraph" w:customStyle="1" w:styleId="Style7">
    <w:name w:val="Style7"/>
    <w:basedOn w:val="a"/>
    <w:uiPriority w:val="99"/>
    <w:rsid w:val="00D05E10"/>
    <w:pPr>
      <w:widowControl w:val="0"/>
      <w:autoSpaceDE w:val="0"/>
      <w:autoSpaceDN w:val="0"/>
      <w:adjustRightInd w:val="0"/>
    </w:pPr>
    <w:rPr>
      <w:rFonts w:ascii="Candara" w:hAnsi="Candara"/>
    </w:rPr>
  </w:style>
  <w:style w:type="paragraph" w:styleId="ad">
    <w:name w:val="List Paragraph"/>
    <w:basedOn w:val="a"/>
    <w:uiPriority w:val="34"/>
    <w:qFormat/>
    <w:rsid w:val="00D05E10"/>
    <w:pPr>
      <w:spacing w:after="200" w:line="276" w:lineRule="auto"/>
      <w:ind w:left="708"/>
    </w:pPr>
    <w:rPr>
      <w:rFonts w:ascii="Calibri" w:eastAsia="Calibri" w:hAnsi="Calibri"/>
      <w:sz w:val="22"/>
      <w:szCs w:val="22"/>
      <w:lang w:eastAsia="en-US"/>
    </w:rPr>
  </w:style>
  <w:style w:type="character" w:customStyle="1" w:styleId="FontStyle18">
    <w:name w:val="Font Style18"/>
    <w:uiPriority w:val="99"/>
    <w:rsid w:val="00D05E10"/>
    <w:rPr>
      <w:rFonts w:ascii="Candara" w:hAnsi="Candara" w:cs="Candara"/>
      <w:sz w:val="20"/>
      <w:szCs w:val="20"/>
    </w:rPr>
  </w:style>
  <w:style w:type="character" w:customStyle="1" w:styleId="FontStyle19">
    <w:name w:val="Font Style19"/>
    <w:uiPriority w:val="99"/>
    <w:rsid w:val="00D05E10"/>
    <w:rPr>
      <w:rFonts w:ascii="Candara" w:hAnsi="Candara" w:cs="Candara"/>
      <w:i/>
      <w:iCs/>
      <w:spacing w:val="-30"/>
      <w:sz w:val="26"/>
      <w:szCs w:val="26"/>
    </w:rPr>
  </w:style>
  <w:style w:type="character" w:customStyle="1" w:styleId="FontStyle27">
    <w:name w:val="Font Style27"/>
    <w:uiPriority w:val="99"/>
    <w:rsid w:val="00D05E10"/>
    <w:rPr>
      <w:rFonts w:ascii="Tahoma" w:hAnsi="Tahoma" w:cs="Tahoma"/>
      <w:b/>
      <w:bCs/>
      <w:sz w:val="16"/>
      <w:szCs w:val="16"/>
    </w:rPr>
  </w:style>
  <w:style w:type="paragraph" w:customStyle="1" w:styleId="Style13">
    <w:name w:val="Style13"/>
    <w:basedOn w:val="a"/>
    <w:uiPriority w:val="99"/>
    <w:rsid w:val="00D05E10"/>
    <w:pPr>
      <w:widowControl w:val="0"/>
      <w:autoSpaceDE w:val="0"/>
      <w:autoSpaceDN w:val="0"/>
      <w:adjustRightInd w:val="0"/>
      <w:spacing w:line="216" w:lineRule="exact"/>
      <w:ind w:firstLine="302"/>
      <w:jc w:val="both"/>
    </w:pPr>
    <w:rPr>
      <w:rFonts w:ascii="Tahoma" w:hAnsi="Tahoma" w:cs="Tahoma"/>
    </w:rPr>
  </w:style>
  <w:style w:type="character" w:customStyle="1" w:styleId="FontStyle20">
    <w:name w:val="Font Style20"/>
    <w:uiPriority w:val="99"/>
    <w:rsid w:val="00D05E10"/>
    <w:rPr>
      <w:rFonts w:ascii="Tahoma" w:hAnsi="Tahoma" w:cs="Tahoma"/>
      <w:b/>
      <w:bCs/>
      <w:i/>
      <w:iCs/>
      <w:spacing w:val="20"/>
      <w:sz w:val="14"/>
      <w:szCs w:val="14"/>
    </w:rPr>
  </w:style>
  <w:style w:type="character" w:customStyle="1" w:styleId="FontStyle26">
    <w:name w:val="Font Style26"/>
    <w:uiPriority w:val="99"/>
    <w:rsid w:val="00D05E10"/>
    <w:rPr>
      <w:rFonts w:ascii="Candara" w:hAnsi="Candara" w:cs="Candara"/>
      <w:b/>
      <w:bCs/>
      <w:i/>
      <w:iCs/>
      <w:spacing w:val="-10"/>
      <w:sz w:val="26"/>
      <w:szCs w:val="26"/>
    </w:rPr>
  </w:style>
  <w:style w:type="paragraph" w:customStyle="1" w:styleId="Style5">
    <w:name w:val="Style5"/>
    <w:basedOn w:val="a"/>
    <w:uiPriority w:val="99"/>
    <w:rsid w:val="00D05E10"/>
    <w:pPr>
      <w:widowControl w:val="0"/>
      <w:autoSpaceDE w:val="0"/>
      <w:autoSpaceDN w:val="0"/>
      <w:adjustRightInd w:val="0"/>
      <w:spacing w:line="206" w:lineRule="exact"/>
      <w:ind w:firstLine="312"/>
      <w:jc w:val="both"/>
    </w:pPr>
    <w:rPr>
      <w:rFonts w:ascii="Arial" w:hAnsi="Arial" w:cs="Arial"/>
    </w:rPr>
  </w:style>
  <w:style w:type="paragraph" w:customStyle="1" w:styleId="Style17">
    <w:name w:val="Style17"/>
    <w:basedOn w:val="a"/>
    <w:uiPriority w:val="99"/>
    <w:rsid w:val="00D05E10"/>
    <w:pPr>
      <w:widowControl w:val="0"/>
      <w:autoSpaceDE w:val="0"/>
      <w:autoSpaceDN w:val="0"/>
      <w:adjustRightInd w:val="0"/>
      <w:spacing w:line="158" w:lineRule="exact"/>
      <w:jc w:val="center"/>
    </w:pPr>
    <w:rPr>
      <w:rFonts w:ascii="Arial" w:hAnsi="Arial" w:cs="Arial"/>
    </w:rPr>
  </w:style>
  <w:style w:type="paragraph" w:customStyle="1" w:styleId="Style19">
    <w:name w:val="Style19"/>
    <w:basedOn w:val="a"/>
    <w:uiPriority w:val="99"/>
    <w:rsid w:val="00D05E10"/>
    <w:pPr>
      <w:widowControl w:val="0"/>
      <w:autoSpaceDE w:val="0"/>
      <w:autoSpaceDN w:val="0"/>
      <w:adjustRightInd w:val="0"/>
    </w:pPr>
    <w:rPr>
      <w:rFonts w:ascii="Arial" w:hAnsi="Arial" w:cs="Arial"/>
    </w:rPr>
  </w:style>
  <w:style w:type="character" w:customStyle="1" w:styleId="FontStyle32">
    <w:name w:val="Font Style32"/>
    <w:uiPriority w:val="99"/>
    <w:rsid w:val="00D05E10"/>
    <w:rPr>
      <w:rFonts w:ascii="Arial" w:hAnsi="Arial" w:cs="Arial"/>
      <w:b/>
      <w:bCs/>
      <w:sz w:val="14"/>
      <w:szCs w:val="14"/>
    </w:rPr>
  </w:style>
  <w:style w:type="character" w:customStyle="1" w:styleId="FontStyle38">
    <w:name w:val="Font Style38"/>
    <w:uiPriority w:val="99"/>
    <w:rsid w:val="00D05E10"/>
    <w:rPr>
      <w:rFonts w:ascii="Arial" w:hAnsi="Arial" w:cs="Arial"/>
      <w:sz w:val="16"/>
      <w:szCs w:val="16"/>
    </w:rPr>
  </w:style>
  <w:style w:type="character" w:customStyle="1" w:styleId="FontStyle39">
    <w:name w:val="Font Style39"/>
    <w:uiPriority w:val="99"/>
    <w:rsid w:val="00D05E10"/>
    <w:rPr>
      <w:rFonts w:ascii="Segoe UI" w:hAnsi="Segoe UI" w:cs="Segoe UI"/>
      <w:b/>
      <w:bCs/>
      <w:i/>
      <w:iCs/>
      <w:sz w:val="14"/>
      <w:szCs w:val="14"/>
    </w:rPr>
  </w:style>
  <w:style w:type="character" w:customStyle="1" w:styleId="FontStyle15">
    <w:name w:val="Font Style15"/>
    <w:uiPriority w:val="99"/>
    <w:rsid w:val="00D05E10"/>
    <w:rPr>
      <w:rFonts w:ascii="Microsoft Sans Serif" w:hAnsi="Microsoft Sans Serif" w:cs="Microsoft Sans Serif"/>
      <w:sz w:val="16"/>
      <w:szCs w:val="16"/>
    </w:rPr>
  </w:style>
  <w:style w:type="character" w:customStyle="1" w:styleId="FontStyle16">
    <w:name w:val="Font Style16"/>
    <w:uiPriority w:val="99"/>
    <w:rsid w:val="00D05E10"/>
    <w:rPr>
      <w:rFonts w:ascii="Garamond" w:hAnsi="Garamond" w:cs="Garamond"/>
      <w:i/>
      <w:iCs/>
      <w:sz w:val="22"/>
      <w:szCs w:val="22"/>
    </w:rPr>
  </w:style>
  <w:style w:type="paragraph" w:customStyle="1" w:styleId="Style1">
    <w:name w:val="Style1"/>
    <w:basedOn w:val="a"/>
    <w:uiPriority w:val="99"/>
    <w:rsid w:val="00D05E10"/>
    <w:pPr>
      <w:widowControl w:val="0"/>
      <w:autoSpaceDE w:val="0"/>
      <w:autoSpaceDN w:val="0"/>
      <w:adjustRightInd w:val="0"/>
      <w:spacing w:line="208" w:lineRule="exact"/>
      <w:jc w:val="both"/>
    </w:pPr>
    <w:rPr>
      <w:rFonts w:ascii="Microsoft Sans Serif" w:hAnsi="Microsoft Sans Serif" w:cs="Microsoft Sans Serif"/>
    </w:rPr>
  </w:style>
  <w:style w:type="character" w:customStyle="1" w:styleId="FontStyle30">
    <w:name w:val="Font Style30"/>
    <w:uiPriority w:val="99"/>
    <w:rsid w:val="00D05E10"/>
    <w:rPr>
      <w:rFonts w:ascii="Times New Roman" w:hAnsi="Times New Roman" w:cs="Times New Roman"/>
      <w:sz w:val="18"/>
      <w:szCs w:val="18"/>
    </w:rPr>
  </w:style>
  <w:style w:type="character" w:customStyle="1" w:styleId="FontStyle45">
    <w:name w:val="Font Style45"/>
    <w:uiPriority w:val="99"/>
    <w:rsid w:val="00D05E10"/>
    <w:rPr>
      <w:rFonts w:ascii="Times New Roman" w:hAnsi="Times New Roman" w:cs="Times New Roman"/>
      <w:b/>
      <w:bCs/>
      <w:sz w:val="14"/>
      <w:szCs w:val="14"/>
    </w:rPr>
  </w:style>
  <w:style w:type="paragraph" w:customStyle="1" w:styleId="Style8">
    <w:name w:val="Style8"/>
    <w:basedOn w:val="a"/>
    <w:uiPriority w:val="99"/>
    <w:rsid w:val="00D05E10"/>
    <w:pPr>
      <w:widowControl w:val="0"/>
      <w:autoSpaceDE w:val="0"/>
      <w:autoSpaceDN w:val="0"/>
      <w:adjustRightInd w:val="0"/>
      <w:spacing w:line="226" w:lineRule="exact"/>
      <w:ind w:hanging="235"/>
    </w:pPr>
  </w:style>
  <w:style w:type="character" w:customStyle="1" w:styleId="FontStyle44">
    <w:name w:val="Font Style44"/>
    <w:uiPriority w:val="99"/>
    <w:rsid w:val="00D05E10"/>
    <w:rPr>
      <w:rFonts w:ascii="Microsoft Sans Serif" w:hAnsi="Microsoft Sans Serif" w:cs="Microsoft Sans Serif"/>
      <w:b/>
      <w:bCs/>
      <w:sz w:val="16"/>
      <w:szCs w:val="16"/>
    </w:rPr>
  </w:style>
  <w:style w:type="paragraph" w:customStyle="1" w:styleId="Style9">
    <w:name w:val="Style9"/>
    <w:basedOn w:val="a"/>
    <w:uiPriority w:val="99"/>
    <w:rsid w:val="00D05E10"/>
    <w:pPr>
      <w:widowControl w:val="0"/>
      <w:autoSpaceDE w:val="0"/>
      <w:autoSpaceDN w:val="0"/>
      <w:adjustRightInd w:val="0"/>
      <w:spacing w:line="163" w:lineRule="exact"/>
      <w:ind w:firstLine="288"/>
      <w:jc w:val="both"/>
    </w:pPr>
    <w:rPr>
      <w:rFonts w:ascii="Arial Unicode MS" w:eastAsia="Arial Unicode MS" w:hAnsi="Calibri" w:cs="Arial Unicode MS"/>
    </w:rPr>
  </w:style>
  <w:style w:type="paragraph" w:customStyle="1" w:styleId="Style11">
    <w:name w:val="Style11"/>
    <w:basedOn w:val="a"/>
    <w:uiPriority w:val="99"/>
    <w:rsid w:val="00D05E10"/>
    <w:pPr>
      <w:widowControl w:val="0"/>
      <w:autoSpaceDE w:val="0"/>
      <w:autoSpaceDN w:val="0"/>
      <w:adjustRightInd w:val="0"/>
    </w:pPr>
    <w:rPr>
      <w:rFonts w:ascii="Arial Unicode MS" w:eastAsia="Arial Unicode MS" w:hAnsi="Calibri" w:cs="Arial Unicode MS"/>
    </w:rPr>
  </w:style>
  <w:style w:type="paragraph" w:customStyle="1" w:styleId="Style12">
    <w:name w:val="Style12"/>
    <w:basedOn w:val="a"/>
    <w:uiPriority w:val="99"/>
    <w:rsid w:val="00D05E10"/>
    <w:pPr>
      <w:widowControl w:val="0"/>
      <w:autoSpaceDE w:val="0"/>
      <w:autoSpaceDN w:val="0"/>
      <w:adjustRightInd w:val="0"/>
      <w:spacing w:line="139" w:lineRule="exact"/>
    </w:pPr>
    <w:rPr>
      <w:rFonts w:ascii="Arial Unicode MS" w:eastAsia="Arial Unicode MS" w:hAnsi="Calibri" w:cs="Arial Unicode MS"/>
    </w:rPr>
  </w:style>
  <w:style w:type="paragraph" w:customStyle="1" w:styleId="Style15">
    <w:name w:val="Style15"/>
    <w:basedOn w:val="a"/>
    <w:uiPriority w:val="99"/>
    <w:rsid w:val="00D05E10"/>
    <w:pPr>
      <w:widowControl w:val="0"/>
      <w:autoSpaceDE w:val="0"/>
      <w:autoSpaceDN w:val="0"/>
      <w:adjustRightInd w:val="0"/>
    </w:pPr>
    <w:rPr>
      <w:rFonts w:ascii="Arial Unicode MS" w:eastAsia="Arial Unicode MS" w:hAnsi="Calibri" w:cs="Arial Unicode MS"/>
    </w:rPr>
  </w:style>
  <w:style w:type="paragraph" w:customStyle="1" w:styleId="Style16">
    <w:name w:val="Style16"/>
    <w:basedOn w:val="a"/>
    <w:uiPriority w:val="99"/>
    <w:rsid w:val="00D05E10"/>
    <w:pPr>
      <w:widowControl w:val="0"/>
      <w:autoSpaceDE w:val="0"/>
      <w:autoSpaceDN w:val="0"/>
      <w:adjustRightInd w:val="0"/>
    </w:pPr>
    <w:rPr>
      <w:rFonts w:ascii="Arial Unicode MS" w:eastAsia="Arial Unicode MS" w:hAnsi="Calibri" w:cs="Arial Unicode MS"/>
    </w:rPr>
  </w:style>
  <w:style w:type="character" w:customStyle="1" w:styleId="FontStyle35">
    <w:name w:val="Font Style35"/>
    <w:uiPriority w:val="99"/>
    <w:rsid w:val="00D05E10"/>
    <w:rPr>
      <w:rFonts w:ascii="Times New Roman" w:hAnsi="Times New Roman" w:cs="Times New Roman"/>
      <w:sz w:val="18"/>
      <w:szCs w:val="18"/>
    </w:rPr>
  </w:style>
  <w:style w:type="character" w:customStyle="1" w:styleId="FontStyle46">
    <w:name w:val="Font Style46"/>
    <w:uiPriority w:val="99"/>
    <w:rsid w:val="00D05E10"/>
    <w:rPr>
      <w:rFonts w:ascii="Times New Roman" w:hAnsi="Times New Roman" w:cs="Times New Roman"/>
      <w:i/>
      <w:iCs/>
      <w:sz w:val="20"/>
      <w:szCs w:val="20"/>
    </w:rPr>
  </w:style>
  <w:style w:type="character" w:customStyle="1" w:styleId="FontStyle33">
    <w:name w:val="Font Style33"/>
    <w:uiPriority w:val="99"/>
    <w:rsid w:val="00D05E10"/>
    <w:rPr>
      <w:rFonts w:ascii="Arial" w:hAnsi="Arial" w:cs="Arial"/>
      <w:sz w:val="18"/>
      <w:szCs w:val="18"/>
    </w:rPr>
  </w:style>
  <w:style w:type="paragraph" w:customStyle="1" w:styleId="Style14">
    <w:name w:val="Style14"/>
    <w:basedOn w:val="a"/>
    <w:uiPriority w:val="99"/>
    <w:rsid w:val="00D05E10"/>
    <w:pPr>
      <w:widowControl w:val="0"/>
      <w:autoSpaceDE w:val="0"/>
      <w:autoSpaceDN w:val="0"/>
      <w:adjustRightInd w:val="0"/>
    </w:pPr>
    <w:rPr>
      <w:rFonts w:ascii="Arial" w:hAnsi="Arial" w:cs="Arial"/>
    </w:rPr>
  </w:style>
  <w:style w:type="paragraph" w:customStyle="1" w:styleId="Style18">
    <w:name w:val="Style18"/>
    <w:basedOn w:val="a"/>
    <w:uiPriority w:val="99"/>
    <w:rsid w:val="00D05E10"/>
    <w:pPr>
      <w:widowControl w:val="0"/>
      <w:autoSpaceDE w:val="0"/>
      <w:autoSpaceDN w:val="0"/>
      <w:adjustRightInd w:val="0"/>
    </w:pPr>
    <w:rPr>
      <w:rFonts w:ascii="Arial" w:hAnsi="Arial" w:cs="Arial"/>
    </w:rPr>
  </w:style>
  <w:style w:type="character" w:customStyle="1" w:styleId="FontStyle28">
    <w:name w:val="Font Style28"/>
    <w:uiPriority w:val="99"/>
    <w:rsid w:val="00D05E10"/>
    <w:rPr>
      <w:rFonts w:ascii="Arial" w:hAnsi="Arial" w:cs="Arial"/>
      <w:b/>
      <w:bCs/>
      <w:sz w:val="12"/>
      <w:szCs w:val="12"/>
    </w:rPr>
  </w:style>
  <w:style w:type="paragraph" w:customStyle="1" w:styleId="Default">
    <w:name w:val="Default"/>
    <w:rsid w:val="00FE7911"/>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763C2"/>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st1">
    <w:name w:val="st1"/>
    <w:rsid w:val="00DC0B74"/>
  </w:style>
  <w:style w:type="paragraph" w:styleId="ae">
    <w:name w:val="Normal (Web)"/>
    <w:basedOn w:val="a"/>
    <w:uiPriority w:val="99"/>
    <w:unhideWhenUsed/>
    <w:rsid w:val="00DC0B74"/>
    <w:pPr>
      <w:suppressAutoHyphens/>
      <w:spacing w:before="280" w:after="280"/>
    </w:pPr>
    <w:rPr>
      <w:lang w:eastAsia="ar-SA"/>
    </w:rPr>
  </w:style>
  <w:style w:type="paragraph" w:styleId="af">
    <w:name w:val="No Spacing"/>
    <w:uiPriority w:val="1"/>
    <w:qFormat/>
    <w:rsid w:val="00601CAA"/>
    <w:pPr>
      <w:spacing w:after="0" w:line="240" w:lineRule="auto"/>
    </w:pPr>
    <w:rPr>
      <w:rFonts w:ascii="Calibri" w:eastAsia="Times New Roman" w:hAnsi="Calibri" w:cs="Times New Roman"/>
      <w:lang w:val="ru-RU" w:eastAsia="ru-RU"/>
    </w:rPr>
  </w:style>
  <w:style w:type="character" w:styleId="af0">
    <w:name w:val="Strong"/>
    <w:basedOn w:val="a0"/>
    <w:uiPriority w:val="22"/>
    <w:qFormat/>
    <w:rsid w:val="007B78AB"/>
    <w:rPr>
      <w:b/>
      <w:bCs/>
    </w:rPr>
  </w:style>
  <w:style w:type="character" w:customStyle="1" w:styleId="ms-1">
    <w:name w:val="ms-1"/>
    <w:basedOn w:val="a0"/>
    <w:rsid w:val="004D00AB"/>
  </w:style>
  <w:style w:type="character" w:customStyle="1" w:styleId="max-w-15ch">
    <w:name w:val="max-w-[15ch]"/>
    <w:basedOn w:val="a0"/>
    <w:rsid w:val="004D00AB"/>
  </w:style>
  <w:style w:type="character" w:styleId="af1">
    <w:name w:val="Hyperlink"/>
    <w:basedOn w:val="a0"/>
    <w:uiPriority w:val="99"/>
    <w:unhideWhenUsed/>
    <w:rsid w:val="001D504C"/>
    <w:rPr>
      <w:color w:val="0000FF"/>
      <w:u w:val="single"/>
    </w:rPr>
  </w:style>
  <w:style w:type="paragraph" w:customStyle="1" w:styleId="TableParagraph">
    <w:name w:val="Table Paragraph"/>
    <w:basedOn w:val="a"/>
    <w:uiPriority w:val="1"/>
    <w:qFormat/>
    <w:rsid w:val="001D504C"/>
    <w:pPr>
      <w:widowControl w:val="0"/>
      <w:autoSpaceDE w:val="0"/>
      <w:autoSpaceDN w:val="0"/>
    </w:pPr>
    <w:rPr>
      <w:sz w:val="22"/>
      <w:szCs w:val="22"/>
      <w:lang w:val="uk-UA" w:eastAsia="en-US"/>
    </w:rPr>
  </w:style>
  <w:style w:type="table" w:customStyle="1" w:styleId="TableNormal">
    <w:name w:val="Table Normal"/>
    <w:uiPriority w:val="2"/>
    <w:semiHidden/>
    <w:unhideWhenUsed/>
    <w:qFormat/>
    <w:rsid w:val="001D504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2">
    <w:name w:val="Unresolved Mention"/>
    <w:basedOn w:val="a0"/>
    <w:uiPriority w:val="99"/>
    <w:semiHidden/>
    <w:unhideWhenUsed/>
    <w:rsid w:val="005C0DC8"/>
    <w:rPr>
      <w:color w:val="605E5C"/>
      <w:shd w:val="clear" w:color="auto" w:fill="E1DFDD"/>
    </w:rPr>
  </w:style>
  <w:style w:type="character" w:customStyle="1" w:styleId="mord">
    <w:name w:val="mord"/>
    <w:basedOn w:val="a0"/>
    <w:rsid w:val="001814FE"/>
  </w:style>
  <w:style w:type="character" w:customStyle="1" w:styleId="mopen">
    <w:name w:val="mopen"/>
    <w:basedOn w:val="a0"/>
    <w:rsid w:val="001814FE"/>
  </w:style>
  <w:style w:type="character" w:customStyle="1" w:styleId="mclose">
    <w:name w:val="mclose"/>
    <w:basedOn w:val="a0"/>
    <w:rsid w:val="001814FE"/>
  </w:style>
  <w:style w:type="character" w:customStyle="1" w:styleId="mrel">
    <w:name w:val="mrel"/>
    <w:basedOn w:val="a0"/>
    <w:rsid w:val="001814FE"/>
  </w:style>
  <w:style w:type="character" w:customStyle="1" w:styleId="mbin">
    <w:name w:val="mbin"/>
    <w:basedOn w:val="a0"/>
    <w:rsid w:val="001814FE"/>
  </w:style>
  <w:style w:type="character" w:customStyle="1" w:styleId="mpunct">
    <w:name w:val="mpunct"/>
    <w:basedOn w:val="a0"/>
    <w:rsid w:val="002C58ED"/>
  </w:style>
  <w:style w:type="character" w:styleId="af3">
    <w:name w:val="Placeholder Text"/>
    <w:basedOn w:val="a0"/>
    <w:uiPriority w:val="99"/>
    <w:semiHidden/>
    <w:rsid w:val="00BC308C"/>
    <w:rPr>
      <w:color w:val="808080"/>
    </w:rPr>
  </w:style>
  <w:style w:type="character" w:customStyle="1" w:styleId="katex-mathml">
    <w:name w:val="katex-mathml"/>
    <w:basedOn w:val="a0"/>
    <w:rsid w:val="009B697E"/>
  </w:style>
  <w:style w:type="character" w:customStyle="1" w:styleId="fontstyle01">
    <w:name w:val="fontstyle01"/>
    <w:basedOn w:val="a0"/>
    <w:rsid w:val="00720A1F"/>
    <w:rPr>
      <w:rFonts w:ascii="TimesNewRomanPSMT" w:hAnsi="TimesNewRomanPSMT" w:hint="default"/>
      <w:b w:val="0"/>
      <w:bCs w:val="0"/>
      <w:i w:val="0"/>
      <w:iCs w:val="0"/>
      <w:color w:val="000000"/>
      <w:sz w:val="28"/>
      <w:szCs w:val="28"/>
    </w:rPr>
  </w:style>
  <w:style w:type="character" w:customStyle="1" w:styleId="fontstyle21">
    <w:name w:val="fontstyle21"/>
    <w:basedOn w:val="a0"/>
    <w:rsid w:val="00282FE8"/>
    <w:rPr>
      <w:rFonts w:ascii="TimesNewRomanPSMT" w:hAnsi="TimesNewRomanPSMT" w:hint="default"/>
      <w:b w:val="0"/>
      <w:bCs w:val="0"/>
      <w:i w:val="0"/>
      <w:iCs w:val="0"/>
      <w:color w:val="000000"/>
      <w:sz w:val="28"/>
      <w:szCs w:val="28"/>
    </w:rPr>
  </w:style>
  <w:style w:type="paragraph" w:styleId="af4">
    <w:name w:val="Body Text Indent"/>
    <w:basedOn w:val="a"/>
    <w:link w:val="af5"/>
    <w:uiPriority w:val="99"/>
    <w:unhideWhenUsed/>
    <w:rsid w:val="00E63D9F"/>
    <w:pPr>
      <w:spacing w:after="120"/>
      <w:ind w:left="283"/>
    </w:pPr>
    <w:rPr>
      <w:sz w:val="28"/>
    </w:rPr>
  </w:style>
  <w:style w:type="character" w:customStyle="1" w:styleId="af5">
    <w:name w:val="Основний текст з відступом Знак"/>
    <w:basedOn w:val="a0"/>
    <w:link w:val="af4"/>
    <w:uiPriority w:val="99"/>
    <w:rsid w:val="00E63D9F"/>
    <w:rPr>
      <w:rFonts w:ascii="Times New Roman" w:eastAsia="Times New Roman" w:hAnsi="Times New Roman" w:cs="Times New Roman"/>
      <w:sz w:val="28"/>
      <w:szCs w:val="24"/>
      <w:lang w:val="ru-RU" w:eastAsia="ru-RU"/>
    </w:rPr>
  </w:style>
  <w:style w:type="character" w:customStyle="1" w:styleId="longtext">
    <w:name w:val="long_text"/>
    <w:rsid w:val="00D569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57222">
      <w:bodyDiv w:val="1"/>
      <w:marLeft w:val="0"/>
      <w:marRight w:val="0"/>
      <w:marTop w:val="0"/>
      <w:marBottom w:val="0"/>
      <w:divBdr>
        <w:top w:val="none" w:sz="0" w:space="0" w:color="auto"/>
        <w:left w:val="none" w:sz="0" w:space="0" w:color="auto"/>
        <w:bottom w:val="none" w:sz="0" w:space="0" w:color="auto"/>
        <w:right w:val="none" w:sz="0" w:space="0" w:color="auto"/>
      </w:divBdr>
    </w:div>
    <w:div w:id="72968621">
      <w:bodyDiv w:val="1"/>
      <w:marLeft w:val="0"/>
      <w:marRight w:val="0"/>
      <w:marTop w:val="0"/>
      <w:marBottom w:val="0"/>
      <w:divBdr>
        <w:top w:val="none" w:sz="0" w:space="0" w:color="auto"/>
        <w:left w:val="none" w:sz="0" w:space="0" w:color="auto"/>
        <w:bottom w:val="none" w:sz="0" w:space="0" w:color="auto"/>
        <w:right w:val="none" w:sz="0" w:space="0" w:color="auto"/>
      </w:divBdr>
    </w:div>
    <w:div w:id="235093152">
      <w:bodyDiv w:val="1"/>
      <w:marLeft w:val="0"/>
      <w:marRight w:val="0"/>
      <w:marTop w:val="0"/>
      <w:marBottom w:val="0"/>
      <w:divBdr>
        <w:top w:val="none" w:sz="0" w:space="0" w:color="auto"/>
        <w:left w:val="none" w:sz="0" w:space="0" w:color="auto"/>
        <w:bottom w:val="none" w:sz="0" w:space="0" w:color="auto"/>
        <w:right w:val="none" w:sz="0" w:space="0" w:color="auto"/>
      </w:divBdr>
    </w:div>
    <w:div w:id="313265332">
      <w:bodyDiv w:val="1"/>
      <w:marLeft w:val="0"/>
      <w:marRight w:val="0"/>
      <w:marTop w:val="0"/>
      <w:marBottom w:val="0"/>
      <w:divBdr>
        <w:top w:val="none" w:sz="0" w:space="0" w:color="auto"/>
        <w:left w:val="none" w:sz="0" w:space="0" w:color="auto"/>
        <w:bottom w:val="none" w:sz="0" w:space="0" w:color="auto"/>
        <w:right w:val="none" w:sz="0" w:space="0" w:color="auto"/>
      </w:divBdr>
    </w:div>
    <w:div w:id="363410713">
      <w:bodyDiv w:val="1"/>
      <w:marLeft w:val="0"/>
      <w:marRight w:val="0"/>
      <w:marTop w:val="0"/>
      <w:marBottom w:val="0"/>
      <w:divBdr>
        <w:top w:val="none" w:sz="0" w:space="0" w:color="auto"/>
        <w:left w:val="none" w:sz="0" w:space="0" w:color="auto"/>
        <w:bottom w:val="none" w:sz="0" w:space="0" w:color="auto"/>
        <w:right w:val="none" w:sz="0" w:space="0" w:color="auto"/>
      </w:divBdr>
    </w:div>
    <w:div w:id="406195529">
      <w:bodyDiv w:val="1"/>
      <w:marLeft w:val="0"/>
      <w:marRight w:val="0"/>
      <w:marTop w:val="0"/>
      <w:marBottom w:val="0"/>
      <w:divBdr>
        <w:top w:val="none" w:sz="0" w:space="0" w:color="auto"/>
        <w:left w:val="none" w:sz="0" w:space="0" w:color="auto"/>
        <w:bottom w:val="none" w:sz="0" w:space="0" w:color="auto"/>
        <w:right w:val="none" w:sz="0" w:space="0" w:color="auto"/>
      </w:divBdr>
    </w:div>
    <w:div w:id="602230765">
      <w:bodyDiv w:val="1"/>
      <w:marLeft w:val="0"/>
      <w:marRight w:val="0"/>
      <w:marTop w:val="0"/>
      <w:marBottom w:val="0"/>
      <w:divBdr>
        <w:top w:val="none" w:sz="0" w:space="0" w:color="auto"/>
        <w:left w:val="none" w:sz="0" w:space="0" w:color="auto"/>
        <w:bottom w:val="none" w:sz="0" w:space="0" w:color="auto"/>
        <w:right w:val="none" w:sz="0" w:space="0" w:color="auto"/>
      </w:divBdr>
    </w:div>
    <w:div w:id="664279618">
      <w:bodyDiv w:val="1"/>
      <w:marLeft w:val="0"/>
      <w:marRight w:val="0"/>
      <w:marTop w:val="0"/>
      <w:marBottom w:val="0"/>
      <w:divBdr>
        <w:top w:val="none" w:sz="0" w:space="0" w:color="auto"/>
        <w:left w:val="none" w:sz="0" w:space="0" w:color="auto"/>
        <w:bottom w:val="none" w:sz="0" w:space="0" w:color="auto"/>
        <w:right w:val="none" w:sz="0" w:space="0" w:color="auto"/>
      </w:divBdr>
    </w:div>
    <w:div w:id="844050967">
      <w:bodyDiv w:val="1"/>
      <w:marLeft w:val="0"/>
      <w:marRight w:val="0"/>
      <w:marTop w:val="0"/>
      <w:marBottom w:val="0"/>
      <w:divBdr>
        <w:top w:val="none" w:sz="0" w:space="0" w:color="auto"/>
        <w:left w:val="none" w:sz="0" w:space="0" w:color="auto"/>
        <w:bottom w:val="none" w:sz="0" w:space="0" w:color="auto"/>
        <w:right w:val="none" w:sz="0" w:space="0" w:color="auto"/>
      </w:divBdr>
    </w:div>
    <w:div w:id="1220089651">
      <w:bodyDiv w:val="1"/>
      <w:marLeft w:val="0"/>
      <w:marRight w:val="0"/>
      <w:marTop w:val="0"/>
      <w:marBottom w:val="0"/>
      <w:divBdr>
        <w:top w:val="none" w:sz="0" w:space="0" w:color="auto"/>
        <w:left w:val="none" w:sz="0" w:space="0" w:color="auto"/>
        <w:bottom w:val="none" w:sz="0" w:space="0" w:color="auto"/>
        <w:right w:val="none" w:sz="0" w:space="0" w:color="auto"/>
      </w:divBdr>
    </w:div>
    <w:div w:id="1492869945">
      <w:bodyDiv w:val="1"/>
      <w:marLeft w:val="0"/>
      <w:marRight w:val="0"/>
      <w:marTop w:val="0"/>
      <w:marBottom w:val="0"/>
      <w:divBdr>
        <w:top w:val="none" w:sz="0" w:space="0" w:color="auto"/>
        <w:left w:val="none" w:sz="0" w:space="0" w:color="auto"/>
        <w:bottom w:val="none" w:sz="0" w:space="0" w:color="auto"/>
        <w:right w:val="none" w:sz="0" w:space="0" w:color="auto"/>
      </w:divBdr>
    </w:div>
    <w:div w:id="1609006565">
      <w:bodyDiv w:val="1"/>
      <w:marLeft w:val="0"/>
      <w:marRight w:val="0"/>
      <w:marTop w:val="0"/>
      <w:marBottom w:val="0"/>
      <w:divBdr>
        <w:top w:val="none" w:sz="0" w:space="0" w:color="auto"/>
        <w:left w:val="none" w:sz="0" w:space="0" w:color="auto"/>
        <w:bottom w:val="none" w:sz="0" w:space="0" w:color="auto"/>
        <w:right w:val="none" w:sz="0" w:space="0" w:color="auto"/>
      </w:divBdr>
    </w:div>
    <w:div w:id="1633245378">
      <w:bodyDiv w:val="1"/>
      <w:marLeft w:val="0"/>
      <w:marRight w:val="0"/>
      <w:marTop w:val="0"/>
      <w:marBottom w:val="0"/>
      <w:divBdr>
        <w:top w:val="none" w:sz="0" w:space="0" w:color="auto"/>
        <w:left w:val="none" w:sz="0" w:space="0" w:color="auto"/>
        <w:bottom w:val="none" w:sz="0" w:space="0" w:color="auto"/>
        <w:right w:val="none" w:sz="0" w:space="0" w:color="auto"/>
      </w:divBdr>
    </w:div>
    <w:div w:id="1795756848">
      <w:bodyDiv w:val="1"/>
      <w:marLeft w:val="0"/>
      <w:marRight w:val="0"/>
      <w:marTop w:val="0"/>
      <w:marBottom w:val="0"/>
      <w:divBdr>
        <w:top w:val="none" w:sz="0" w:space="0" w:color="auto"/>
        <w:left w:val="none" w:sz="0" w:space="0" w:color="auto"/>
        <w:bottom w:val="none" w:sz="0" w:space="0" w:color="auto"/>
        <w:right w:val="none" w:sz="0" w:space="0" w:color="auto"/>
      </w:divBdr>
    </w:div>
    <w:div w:id="1869029767">
      <w:bodyDiv w:val="1"/>
      <w:marLeft w:val="0"/>
      <w:marRight w:val="0"/>
      <w:marTop w:val="0"/>
      <w:marBottom w:val="0"/>
      <w:divBdr>
        <w:top w:val="none" w:sz="0" w:space="0" w:color="auto"/>
        <w:left w:val="none" w:sz="0" w:space="0" w:color="auto"/>
        <w:bottom w:val="none" w:sz="0" w:space="0" w:color="auto"/>
        <w:right w:val="none" w:sz="0" w:space="0" w:color="auto"/>
      </w:divBdr>
    </w:div>
    <w:div w:id="1898659191">
      <w:bodyDiv w:val="1"/>
      <w:marLeft w:val="0"/>
      <w:marRight w:val="0"/>
      <w:marTop w:val="0"/>
      <w:marBottom w:val="0"/>
      <w:divBdr>
        <w:top w:val="none" w:sz="0" w:space="0" w:color="auto"/>
        <w:left w:val="none" w:sz="0" w:space="0" w:color="auto"/>
        <w:bottom w:val="none" w:sz="0" w:space="0" w:color="auto"/>
        <w:right w:val="none" w:sz="0" w:space="0" w:color="auto"/>
      </w:divBdr>
    </w:div>
    <w:div w:id="1901284866">
      <w:bodyDiv w:val="1"/>
      <w:marLeft w:val="0"/>
      <w:marRight w:val="0"/>
      <w:marTop w:val="0"/>
      <w:marBottom w:val="0"/>
      <w:divBdr>
        <w:top w:val="none" w:sz="0" w:space="0" w:color="auto"/>
        <w:left w:val="none" w:sz="0" w:space="0" w:color="auto"/>
        <w:bottom w:val="none" w:sz="0" w:space="0" w:color="auto"/>
        <w:right w:val="none" w:sz="0" w:space="0" w:color="auto"/>
      </w:divBdr>
    </w:div>
    <w:div w:id="190548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wmf"/><Relationship Id="rId21" Type="http://schemas.openxmlformats.org/officeDocument/2006/relationships/image" Target="media/image9.wmf"/><Relationship Id="rId42" Type="http://schemas.openxmlformats.org/officeDocument/2006/relationships/oleObject" Target="embeddings/oleObject11.bin"/><Relationship Id="rId47" Type="http://schemas.openxmlformats.org/officeDocument/2006/relationships/oleObject" Target="embeddings/oleObject16.bin"/><Relationship Id="rId63" Type="http://schemas.openxmlformats.org/officeDocument/2006/relationships/oleObject" Target="embeddings/oleObject28.bin"/><Relationship Id="rId68" Type="http://schemas.openxmlformats.org/officeDocument/2006/relationships/image" Target="media/image29.wmf"/><Relationship Id="rId84" Type="http://schemas.openxmlformats.org/officeDocument/2006/relationships/oleObject" Target="embeddings/oleObject40.bin"/><Relationship Id="rId89" Type="http://schemas.openxmlformats.org/officeDocument/2006/relationships/oleObject" Target="embeddings/oleObject45.bin"/><Relationship Id="rId112" Type="http://schemas.openxmlformats.org/officeDocument/2006/relationships/theme" Target="theme/theme1.xml"/><Relationship Id="rId16" Type="http://schemas.openxmlformats.org/officeDocument/2006/relationships/image" Target="media/image7.wmf"/><Relationship Id="rId107" Type="http://schemas.openxmlformats.org/officeDocument/2006/relationships/image" Target="media/image43.png"/><Relationship Id="rId11" Type="http://schemas.openxmlformats.org/officeDocument/2006/relationships/image" Target="media/image3.wmf"/><Relationship Id="rId32" Type="http://schemas.openxmlformats.org/officeDocument/2006/relationships/oleObject" Target="embeddings/oleObject6.bin"/><Relationship Id="rId37" Type="http://schemas.openxmlformats.org/officeDocument/2006/relationships/image" Target="media/image17.png"/><Relationship Id="rId53" Type="http://schemas.openxmlformats.org/officeDocument/2006/relationships/image" Target="media/image23.wmf"/><Relationship Id="rId58" Type="http://schemas.openxmlformats.org/officeDocument/2006/relationships/oleObject" Target="embeddings/oleObject23.bin"/><Relationship Id="rId74" Type="http://schemas.openxmlformats.org/officeDocument/2006/relationships/oleObject" Target="embeddings/oleObject34.bin"/><Relationship Id="rId79" Type="http://schemas.openxmlformats.org/officeDocument/2006/relationships/image" Target="media/image32.wmf"/><Relationship Id="rId102" Type="http://schemas.openxmlformats.org/officeDocument/2006/relationships/image" Target="media/image38.png"/><Relationship Id="rId5" Type="http://schemas.openxmlformats.org/officeDocument/2006/relationships/webSettings" Target="webSettings.xml"/><Relationship Id="rId90" Type="http://schemas.openxmlformats.org/officeDocument/2006/relationships/oleObject" Target="embeddings/oleObject46.bin"/><Relationship Id="rId95" Type="http://schemas.openxmlformats.org/officeDocument/2006/relationships/oleObject" Target="embeddings/oleObject51.bin"/><Relationship Id="rId22" Type="http://schemas.openxmlformats.org/officeDocument/2006/relationships/image" Target="media/image10.wmf"/><Relationship Id="rId27" Type="http://schemas.openxmlformats.org/officeDocument/2006/relationships/image" Target="media/image15.wmf"/><Relationship Id="rId43" Type="http://schemas.openxmlformats.org/officeDocument/2006/relationships/oleObject" Target="embeddings/oleObject12.bin"/><Relationship Id="rId48" Type="http://schemas.openxmlformats.org/officeDocument/2006/relationships/oleObject" Target="embeddings/oleObject17.bin"/><Relationship Id="rId64" Type="http://schemas.openxmlformats.org/officeDocument/2006/relationships/oleObject" Target="embeddings/oleObject29.bin"/><Relationship Id="rId69" Type="http://schemas.openxmlformats.org/officeDocument/2006/relationships/image" Target="media/image30.wmf"/><Relationship Id="rId80" Type="http://schemas.openxmlformats.org/officeDocument/2006/relationships/image" Target="media/image33.wmf"/><Relationship Id="rId85" Type="http://schemas.openxmlformats.org/officeDocument/2006/relationships/oleObject" Target="embeddings/oleObject41.bin"/><Relationship Id="rId12" Type="http://schemas.openxmlformats.org/officeDocument/2006/relationships/oleObject" Target="embeddings/oleObject2.bin"/><Relationship Id="rId17" Type="http://schemas.openxmlformats.org/officeDocument/2006/relationships/hyperlink" Target="https://mdl.lntu.edu.ua/course/view.php?id=2116%20(&#1076;&#1072;&#1090;&#1072;" TargetMode="External"/><Relationship Id="rId33" Type="http://schemas.openxmlformats.org/officeDocument/2006/relationships/oleObject" Target="embeddings/oleObject7.bin"/><Relationship Id="rId38" Type="http://schemas.openxmlformats.org/officeDocument/2006/relationships/image" Target="media/image18.wmf"/><Relationship Id="rId59" Type="http://schemas.openxmlformats.org/officeDocument/2006/relationships/oleObject" Target="embeddings/oleObject24.bin"/><Relationship Id="rId103" Type="http://schemas.openxmlformats.org/officeDocument/2006/relationships/image" Target="media/image39.png"/><Relationship Id="rId108" Type="http://schemas.openxmlformats.org/officeDocument/2006/relationships/image" Target="media/image44.png"/><Relationship Id="rId54" Type="http://schemas.openxmlformats.org/officeDocument/2006/relationships/image" Target="media/image24.wmf"/><Relationship Id="rId70" Type="http://schemas.openxmlformats.org/officeDocument/2006/relationships/oleObject" Target="embeddings/oleObject30.bin"/><Relationship Id="rId75" Type="http://schemas.openxmlformats.org/officeDocument/2006/relationships/oleObject" Target="embeddings/oleObject35.bin"/><Relationship Id="rId91" Type="http://schemas.openxmlformats.org/officeDocument/2006/relationships/oleObject" Target="embeddings/oleObject47.bin"/><Relationship Id="rId96" Type="http://schemas.openxmlformats.org/officeDocument/2006/relationships/oleObject" Target="embeddings/oleObject52.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1.wmf"/><Relationship Id="rId28" Type="http://schemas.openxmlformats.org/officeDocument/2006/relationships/image" Target="media/image16.wmf"/><Relationship Id="rId36" Type="http://schemas.openxmlformats.org/officeDocument/2006/relationships/oleObject" Target="embeddings/oleObject10.bin"/><Relationship Id="rId49" Type="http://schemas.openxmlformats.org/officeDocument/2006/relationships/oleObject" Target="embeddings/oleObject18.bin"/><Relationship Id="rId57" Type="http://schemas.openxmlformats.org/officeDocument/2006/relationships/oleObject" Target="embeddings/oleObject22.bin"/><Relationship Id="rId106" Type="http://schemas.openxmlformats.org/officeDocument/2006/relationships/image" Target="media/image42.png"/><Relationship Id="rId10" Type="http://schemas.openxmlformats.org/officeDocument/2006/relationships/oleObject" Target="embeddings/oleObject1.bin"/><Relationship Id="rId31" Type="http://schemas.openxmlformats.org/officeDocument/2006/relationships/oleObject" Target="embeddings/oleObject5.bin"/><Relationship Id="rId44" Type="http://schemas.openxmlformats.org/officeDocument/2006/relationships/oleObject" Target="embeddings/oleObject13.bin"/><Relationship Id="rId52" Type="http://schemas.openxmlformats.org/officeDocument/2006/relationships/image" Target="media/image22.png"/><Relationship Id="rId60" Type="http://schemas.openxmlformats.org/officeDocument/2006/relationships/oleObject" Target="embeddings/oleObject25.bin"/><Relationship Id="rId65" Type="http://schemas.openxmlformats.org/officeDocument/2006/relationships/image" Target="media/image26.png"/><Relationship Id="rId73" Type="http://schemas.openxmlformats.org/officeDocument/2006/relationships/oleObject" Target="embeddings/oleObject33.bin"/><Relationship Id="rId78" Type="http://schemas.openxmlformats.org/officeDocument/2006/relationships/image" Target="media/image31.png"/><Relationship Id="rId81" Type="http://schemas.openxmlformats.org/officeDocument/2006/relationships/image" Target="media/image34.wmf"/><Relationship Id="rId86" Type="http://schemas.openxmlformats.org/officeDocument/2006/relationships/oleObject" Target="embeddings/oleObject42.bin"/><Relationship Id="rId94" Type="http://schemas.openxmlformats.org/officeDocument/2006/relationships/oleObject" Target="embeddings/oleObject50.bin"/><Relationship Id="rId99" Type="http://schemas.openxmlformats.org/officeDocument/2006/relationships/image" Target="media/image35.png"/><Relationship Id="rId101"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png"/><Relationship Id="rId18" Type="http://schemas.openxmlformats.org/officeDocument/2006/relationships/hyperlink" Target="https://web" TargetMode="External"/><Relationship Id="rId39" Type="http://schemas.openxmlformats.org/officeDocument/2006/relationships/image" Target="media/image19.wmf"/><Relationship Id="rId109" Type="http://schemas.openxmlformats.org/officeDocument/2006/relationships/footer" Target="footer1.xml"/><Relationship Id="rId34" Type="http://schemas.openxmlformats.org/officeDocument/2006/relationships/oleObject" Target="embeddings/oleObject8.bin"/><Relationship Id="rId50" Type="http://schemas.openxmlformats.org/officeDocument/2006/relationships/oleObject" Target="embeddings/oleObject19.bin"/><Relationship Id="rId55" Type="http://schemas.openxmlformats.org/officeDocument/2006/relationships/image" Target="media/image25.wmf"/><Relationship Id="rId76" Type="http://schemas.openxmlformats.org/officeDocument/2006/relationships/oleObject" Target="embeddings/oleObject36.bin"/><Relationship Id="rId97" Type="http://schemas.openxmlformats.org/officeDocument/2006/relationships/oleObject" Target="embeddings/oleObject53.bin"/><Relationship Id="rId104"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oleObject" Target="embeddings/oleObject48.bin"/><Relationship Id="rId2" Type="http://schemas.openxmlformats.org/officeDocument/2006/relationships/numbering" Target="numbering.xml"/><Relationship Id="rId29" Type="http://schemas.openxmlformats.org/officeDocument/2006/relationships/oleObject" Target="embeddings/oleObject3.bin"/><Relationship Id="rId24" Type="http://schemas.openxmlformats.org/officeDocument/2006/relationships/image" Target="media/image12.wmf"/><Relationship Id="rId40" Type="http://schemas.openxmlformats.org/officeDocument/2006/relationships/image" Target="media/image20.wmf"/><Relationship Id="rId45" Type="http://schemas.openxmlformats.org/officeDocument/2006/relationships/oleObject" Target="embeddings/oleObject14.bin"/><Relationship Id="rId66" Type="http://schemas.openxmlformats.org/officeDocument/2006/relationships/image" Target="media/image27.wmf"/><Relationship Id="rId87" Type="http://schemas.openxmlformats.org/officeDocument/2006/relationships/oleObject" Target="embeddings/oleObject43.bin"/><Relationship Id="rId110" Type="http://schemas.openxmlformats.org/officeDocument/2006/relationships/footer" Target="footer2.xml"/><Relationship Id="rId61" Type="http://schemas.openxmlformats.org/officeDocument/2006/relationships/oleObject" Target="embeddings/oleObject26.bin"/><Relationship Id="rId82" Type="http://schemas.openxmlformats.org/officeDocument/2006/relationships/oleObject" Target="embeddings/oleObject38.bin"/><Relationship Id="rId19" Type="http://schemas.openxmlformats.org/officeDocument/2006/relationships/hyperlink" Target="https://mdl.lntu.edu.ua/course/view.php?id=2116%20(&#1076;&#1072;&#1090;&#1072;" TargetMode="External"/><Relationship Id="rId14" Type="http://schemas.openxmlformats.org/officeDocument/2006/relationships/image" Target="media/image5.wmf"/><Relationship Id="rId30" Type="http://schemas.openxmlformats.org/officeDocument/2006/relationships/oleObject" Target="embeddings/oleObject4.bin"/><Relationship Id="rId35" Type="http://schemas.openxmlformats.org/officeDocument/2006/relationships/oleObject" Target="embeddings/oleObject9.bin"/><Relationship Id="rId56" Type="http://schemas.openxmlformats.org/officeDocument/2006/relationships/oleObject" Target="embeddings/oleObject21.bin"/><Relationship Id="rId77" Type="http://schemas.openxmlformats.org/officeDocument/2006/relationships/oleObject" Target="embeddings/oleObject37.bin"/><Relationship Id="rId100" Type="http://schemas.openxmlformats.org/officeDocument/2006/relationships/image" Target="media/image36.png"/><Relationship Id="rId105" Type="http://schemas.openxmlformats.org/officeDocument/2006/relationships/image" Target="media/image41.png"/><Relationship Id="rId8" Type="http://schemas.openxmlformats.org/officeDocument/2006/relationships/image" Target="media/image1.png"/><Relationship Id="rId51" Type="http://schemas.openxmlformats.org/officeDocument/2006/relationships/oleObject" Target="embeddings/oleObject20.bin"/><Relationship Id="rId72" Type="http://schemas.openxmlformats.org/officeDocument/2006/relationships/oleObject" Target="embeddings/oleObject32.bin"/><Relationship Id="rId93" Type="http://schemas.openxmlformats.org/officeDocument/2006/relationships/oleObject" Target="embeddings/oleObject49.bin"/><Relationship Id="rId98" Type="http://schemas.openxmlformats.org/officeDocument/2006/relationships/oleObject" Target="embeddings/oleObject54.bin"/><Relationship Id="rId3" Type="http://schemas.openxmlformats.org/officeDocument/2006/relationships/styles" Target="styles.xml"/><Relationship Id="rId25" Type="http://schemas.openxmlformats.org/officeDocument/2006/relationships/image" Target="media/image13.wmf"/><Relationship Id="rId46" Type="http://schemas.openxmlformats.org/officeDocument/2006/relationships/oleObject" Target="embeddings/oleObject15.bin"/><Relationship Id="rId67" Type="http://schemas.openxmlformats.org/officeDocument/2006/relationships/image" Target="media/image28.wmf"/><Relationship Id="rId20" Type="http://schemas.openxmlformats.org/officeDocument/2006/relationships/image" Target="media/image8.png"/><Relationship Id="rId41" Type="http://schemas.openxmlformats.org/officeDocument/2006/relationships/image" Target="media/image21.wmf"/><Relationship Id="rId62" Type="http://schemas.openxmlformats.org/officeDocument/2006/relationships/oleObject" Target="embeddings/oleObject27.bin"/><Relationship Id="rId83" Type="http://schemas.openxmlformats.org/officeDocument/2006/relationships/oleObject" Target="embeddings/oleObject39.bin"/><Relationship Id="rId88" Type="http://schemas.openxmlformats.org/officeDocument/2006/relationships/oleObject" Target="embeddings/oleObject44.bin"/><Relationship Id="rId111"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BF592-D8E7-4182-9037-53C2CF462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38</Pages>
  <Words>27228</Words>
  <Characters>15521</Characters>
  <Application>Microsoft Office Word</Application>
  <DocSecurity>0</DocSecurity>
  <Lines>129</Lines>
  <Paragraphs>85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Люда Маркіна</cp:lastModifiedBy>
  <cp:revision>7</cp:revision>
  <dcterms:created xsi:type="dcterms:W3CDTF">2026-06-17T14:20:00Z</dcterms:created>
  <dcterms:modified xsi:type="dcterms:W3CDTF">2026-06-22T06:31:00Z</dcterms:modified>
</cp:coreProperties>
</file>