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1416D" w14:textId="77777777" w:rsidR="004E79E6" w:rsidRPr="00AE0454" w:rsidRDefault="004E79E6" w:rsidP="004E79E6">
      <w:pPr>
        <w:pStyle w:val="a3"/>
        <w:spacing w:before="0" w:after="0" w:line="240" w:lineRule="auto"/>
        <w:rPr>
          <w:caps/>
          <w:sz w:val="24"/>
          <w:szCs w:val="24"/>
        </w:rPr>
      </w:pPr>
    </w:p>
    <w:p w14:paraId="6E67BF19" w14:textId="77777777" w:rsidR="004E79E6" w:rsidRPr="00AE0454" w:rsidRDefault="004E79E6" w:rsidP="004E79E6">
      <w:pPr>
        <w:pStyle w:val="a3"/>
        <w:spacing w:before="0" w:after="0" w:line="240" w:lineRule="auto"/>
        <w:rPr>
          <w:iCs/>
          <w:caps/>
          <w:color w:val="000000"/>
          <w:sz w:val="24"/>
          <w:szCs w:val="24"/>
        </w:rPr>
      </w:pPr>
      <w:r w:rsidRPr="00AE0454">
        <w:rPr>
          <w:caps/>
          <w:sz w:val="24"/>
          <w:szCs w:val="24"/>
        </w:rPr>
        <w:t>Міністерство освіти і науки України</w:t>
      </w:r>
    </w:p>
    <w:p w14:paraId="1D1B0D62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color w:val="000000"/>
          <w:lang w:val="uk-UA" w:eastAsia="ar-SA"/>
        </w:rPr>
      </w:pPr>
    </w:p>
    <w:p w14:paraId="31DD2046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color w:val="000000"/>
          <w:lang w:val="uk-UA" w:eastAsia="ar-SA"/>
        </w:rPr>
      </w:pPr>
      <w:r w:rsidRPr="00AE0454">
        <w:rPr>
          <w:noProof/>
          <w:color w:val="000000"/>
          <w:lang w:val="uk-UA"/>
        </w:rPr>
        <w:drawing>
          <wp:inline distT="0" distB="0" distL="0" distR="0" wp14:anchorId="50E4663C" wp14:editId="6532E75B">
            <wp:extent cx="3111335" cy="115152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Л Луцького НТУ укр 300dp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1986" cy="1159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BF5B3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both"/>
        <w:rPr>
          <w:color w:val="000000"/>
          <w:lang w:val="uk-UA" w:eastAsia="ar-SA"/>
        </w:rPr>
      </w:pPr>
    </w:p>
    <w:p w14:paraId="307D8675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b/>
          <w:color w:val="000000"/>
          <w:lang w:val="uk-UA"/>
        </w:rPr>
      </w:pPr>
    </w:p>
    <w:p w14:paraId="5A9BF358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b/>
          <w:color w:val="000000"/>
          <w:lang w:val="uk-UA"/>
        </w:rPr>
      </w:pPr>
    </w:p>
    <w:p w14:paraId="2BD363B1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</w:p>
    <w:p w14:paraId="67A44647" w14:textId="77777777" w:rsidR="004E79E6" w:rsidRPr="00AE0454" w:rsidRDefault="004E79E6" w:rsidP="004E79E6">
      <w:pPr>
        <w:ind w:hanging="540"/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color w:val="000000"/>
          <w:lang w:val="uk-UA"/>
        </w:rPr>
        <w:t>    </w:t>
      </w:r>
    </w:p>
    <w:p w14:paraId="24290EDA" w14:textId="77777777" w:rsidR="004E79E6" w:rsidRPr="00AE0454" w:rsidRDefault="004E79E6" w:rsidP="004E79E6">
      <w:pPr>
        <w:shd w:val="clear" w:color="auto" w:fill="FFFFFF"/>
        <w:jc w:val="center"/>
        <w:outlineLvl w:val="1"/>
        <w:rPr>
          <w:rFonts w:ascii="Bookman Old Style" w:hAnsi="Bookman Old Style"/>
          <w:b/>
          <w:bCs/>
          <w:caps/>
          <w:color w:val="000000"/>
          <w:spacing w:val="-18"/>
          <w:lang w:val="uk-UA"/>
        </w:rPr>
      </w:pPr>
    </w:p>
    <w:p w14:paraId="4899A2D2" w14:textId="77777777" w:rsidR="00E62C57" w:rsidRDefault="00E62C57" w:rsidP="004E79E6">
      <w:pPr>
        <w:rPr>
          <w:rFonts w:ascii="Bookman Old Style" w:hAnsi="Bookman Old Style"/>
          <w:b/>
          <w:bCs/>
          <w:caps/>
          <w:color w:val="000000"/>
          <w:spacing w:val="-18"/>
          <w:lang w:val="uk-UA"/>
        </w:rPr>
      </w:pPr>
      <w:bookmarkStart w:id="0" w:name="_Hlk218868439"/>
      <w:r w:rsidRPr="00E62C57">
        <w:rPr>
          <w:rFonts w:ascii="Bookman Old Style" w:hAnsi="Bookman Old Style"/>
          <w:b/>
          <w:bCs/>
          <w:caps/>
          <w:color w:val="000000"/>
          <w:spacing w:val="-18"/>
          <w:lang w:val="uk-UA"/>
        </w:rPr>
        <w:t>АРХІТЕКТУРНА І ОБ'ЄМНО-ПРОСТОРОВА КОМПОЗИЦІЯ</w:t>
      </w:r>
    </w:p>
    <w:bookmarkEnd w:id="0"/>
    <w:p w14:paraId="5D1091AE" w14:textId="3FF8D895" w:rsidR="004E79E6" w:rsidRPr="00AE0454" w:rsidRDefault="004E79E6" w:rsidP="004E79E6">
      <w:pPr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color w:val="000000"/>
          <w:lang w:val="uk-UA"/>
        </w:rPr>
        <w:t> </w:t>
      </w:r>
    </w:p>
    <w:p w14:paraId="5FB1A510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 xml:space="preserve">Методичні вказівки до практичних занять </w:t>
      </w:r>
    </w:p>
    <w:p w14:paraId="3D164362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для здобувачів першого (бакалаврського) рівня вищої освіти</w:t>
      </w:r>
    </w:p>
    <w:p w14:paraId="1A23E803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освітньо</w:t>
      </w:r>
      <w:r w:rsidR="00550BDB">
        <w:rPr>
          <w:bCs/>
          <w:color w:val="000000"/>
          <w:lang w:val="uk-UA"/>
        </w:rPr>
        <w:t>ї</w:t>
      </w:r>
      <w:r w:rsidRPr="00AE0454">
        <w:rPr>
          <w:bCs/>
          <w:color w:val="000000"/>
          <w:lang w:val="uk-UA"/>
        </w:rPr>
        <w:t xml:space="preserve"> програми </w:t>
      </w:r>
    </w:p>
    <w:p w14:paraId="6E8873A8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«Архітектура та містобудування»</w:t>
      </w:r>
    </w:p>
    <w:p w14:paraId="03C9F98F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галузі знань 19 Архітектура та будівництво</w:t>
      </w:r>
    </w:p>
    <w:p w14:paraId="76778A6F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спеціальності 191 Архітектура та містобудування</w:t>
      </w:r>
    </w:p>
    <w:p w14:paraId="6306B9F6" w14:textId="77777777" w:rsidR="004E79E6" w:rsidRPr="00AE0454" w:rsidRDefault="004E79E6" w:rsidP="004E79E6">
      <w:pPr>
        <w:jc w:val="center"/>
        <w:rPr>
          <w:color w:val="000000"/>
          <w:lang w:val="uk-UA"/>
        </w:rPr>
      </w:pPr>
      <w:r w:rsidRPr="00AE0454">
        <w:rPr>
          <w:bCs/>
          <w:color w:val="000000"/>
          <w:lang w:val="uk-UA"/>
        </w:rPr>
        <w:t>денної форм</w:t>
      </w:r>
      <w:r w:rsidR="009D3535">
        <w:rPr>
          <w:bCs/>
          <w:color w:val="000000"/>
          <w:lang w:val="uk-UA"/>
        </w:rPr>
        <w:t>и</w:t>
      </w:r>
      <w:r w:rsidRPr="00AE0454">
        <w:rPr>
          <w:bCs/>
          <w:color w:val="000000"/>
          <w:lang w:val="uk-UA"/>
        </w:rPr>
        <w:t xml:space="preserve"> навчання</w:t>
      </w:r>
    </w:p>
    <w:p w14:paraId="1418F31A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Cs/>
          <w:color w:val="000000"/>
          <w:lang w:val="uk-UA"/>
        </w:rPr>
        <w:t> </w:t>
      </w:r>
    </w:p>
    <w:p w14:paraId="1C32F308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</w:t>
      </w:r>
    </w:p>
    <w:p w14:paraId="69A2316D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 </w:t>
      </w:r>
    </w:p>
    <w:p w14:paraId="0E4F134B" w14:textId="77777777" w:rsidR="004E79E6" w:rsidRPr="00AE0454" w:rsidRDefault="004E79E6" w:rsidP="004E79E6">
      <w:pPr>
        <w:jc w:val="center"/>
        <w:rPr>
          <w:rFonts w:ascii="Bookman Old Style" w:hAnsi="Bookman Old Style"/>
          <w:b/>
          <w:bCs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</w:t>
      </w:r>
    </w:p>
    <w:p w14:paraId="0AA3DEEB" w14:textId="77777777" w:rsidR="004E79E6" w:rsidRPr="00AE0454" w:rsidRDefault="004E79E6" w:rsidP="004E79E6">
      <w:pPr>
        <w:jc w:val="center"/>
        <w:rPr>
          <w:rFonts w:ascii="Bookman Old Style" w:hAnsi="Bookman Old Style"/>
          <w:b/>
          <w:bCs/>
          <w:color w:val="000000"/>
          <w:lang w:val="uk-UA"/>
        </w:rPr>
      </w:pPr>
    </w:p>
    <w:p w14:paraId="4BAB9977" w14:textId="77777777" w:rsidR="004E79E6" w:rsidRPr="00AE0454" w:rsidRDefault="004E79E6" w:rsidP="004E79E6">
      <w:pPr>
        <w:jc w:val="center"/>
        <w:rPr>
          <w:rFonts w:ascii="Bookman Old Style" w:hAnsi="Bookman Old Style"/>
          <w:b/>
          <w:bCs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</w:t>
      </w:r>
    </w:p>
    <w:p w14:paraId="112B37A2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</w:p>
    <w:p w14:paraId="42020DAE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 </w:t>
      </w:r>
      <w:r w:rsidRPr="00AE0454">
        <w:rPr>
          <w:rFonts w:ascii="Bookman Old Style" w:hAnsi="Bookman Old Style" w:cs="Arial"/>
          <w:b/>
          <w:bCs/>
          <w:color w:val="000000"/>
          <w:lang w:val="uk-UA"/>
        </w:rPr>
        <w:t> </w:t>
      </w:r>
    </w:p>
    <w:p w14:paraId="63D39F28" w14:textId="694022C3" w:rsidR="004E79E6" w:rsidRPr="00AE0454" w:rsidRDefault="004E79E6" w:rsidP="004E79E6">
      <w:pPr>
        <w:jc w:val="center"/>
        <w:outlineLvl w:val="3"/>
        <w:rPr>
          <w:rFonts w:ascii="Bookman Old Style" w:hAnsi="Bookman Old Style"/>
          <w:bCs/>
          <w:color w:val="000000"/>
          <w:lang w:val="uk-UA"/>
        </w:rPr>
      </w:pPr>
      <w:r w:rsidRPr="00AE0454">
        <w:rPr>
          <w:rFonts w:ascii="Bookman Old Style" w:hAnsi="Bookman Old Style"/>
          <w:bCs/>
          <w:color w:val="000000"/>
          <w:lang w:val="uk-UA"/>
        </w:rPr>
        <w:t>Луцьк 202</w:t>
      </w:r>
      <w:r w:rsidR="002C2776">
        <w:rPr>
          <w:rFonts w:ascii="Bookman Old Style" w:hAnsi="Bookman Old Style"/>
          <w:bCs/>
          <w:color w:val="000000"/>
          <w:lang w:val="uk-UA"/>
        </w:rPr>
        <w:t>4</w:t>
      </w:r>
    </w:p>
    <w:p w14:paraId="539820EE" w14:textId="77777777" w:rsidR="002C2776" w:rsidRPr="00481D9A" w:rsidRDefault="004E79E6" w:rsidP="002C2776">
      <w:pPr>
        <w:pStyle w:val="HTML"/>
        <w:ind w:right="-142"/>
        <w:jc w:val="both"/>
        <w:rPr>
          <w:rFonts w:ascii="Times New Roman" w:hAnsi="Times New Roman" w:cs="Times New Roman"/>
          <w:sz w:val="22"/>
          <w:szCs w:val="22"/>
          <w:lang w:val="ru-RU"/>
        </w:rPr>
      </w:pPr>
      <w:r w:rsidRPr="00AE0454">
        <w:rPr>
          <w:rFonts w:ascii="Bookman Old Style" w:hAnsi="Bookman Old Style" w:cs="Arial"/>
          <w:color w:val="000000"/>
        </w:rPr>
        <w:br w:type="page"/>
      </w:r>
      <w:r w:rsidR="002C2776" w:rsidRPr="00481D9A">
        <w:rPr>
          <w:rFonts w:ascii="Times New Roman" w:hAnsi="Times New Roman" w:cs="Times New Roman"/>
          <w:sz w:val="22"/>
          <w:szCs w:val="22"/>
        </w:rPr>
        <w:lastRenderedPageBreak/>
        <w:t>УДК 72.0</w:t>
      </w:r>
      <w:r w:rsidR="002C2776">
        <w:rPr>
          <w:rFonts w:ascii="Times New Roman" w:hAnsi="Times New Roman" w:cs="Times New Roman"/>
          <w:sz w:val="22"/>
          <w:szCs w:val="22"/>
        </w:rPr>
        <w:t>12</w:t>
      </w:r>
    </w:p>
    <w:p w14:paraId="0E34352A" w14:textId="77777777" w:rsidR="002C2776" w:rsidRPr="00481D9A" w:rsidRDefault="002C2776" w:rsidP="002C2776">
      <w:pPr>
        <w:ind w:right="-142"/>
        <w:rPr>
          <w:color w:val="000000"/>
          <w:sz w:val="22"/>
          <w:szCs w:val="22"/>
          <w:lang w:eastAsia="ar-SA"/>
        </w:rPr>
      </w:pPr>
      <w:r w:rsidRPr="00481D9A">
        <w:rPr>
          <w:color w:val="000000"/>
          <w:sz w:val="22"/>
          <w:szCs w:val="22"/>
          <w:lang w:eastAsia="ar-SA"/>
        </w:rPr>
        <w:t>Р54</w:t>
      </w:r>
    </w:p>
    <w:p w14:paraId="6C53CF32" w14:textId="03E8328D" w:rsidR="004E79E6" w:rsidRPr="00AE0454" w:rsidRDefault="004E79E6" w:rsidP="002C2776">
      <w:pPr>
        <w:jc w:val="both"/>
        <w:rPr>
          <w:sz w:val="19"/>
          <w:szCs w:val="19"/>
          <w:lang w:val="uk-UA"/>
        </w:rPr>
      </w:pPr>
    </w:p>
    <w:p w14:paraId="7F96E7CB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481D9A">
        <w:rPr>
          <w:sz w:val="22"/>
          <w:szCs w:val="22"/>
        </w:rPr>
        <w:t xml:space="preserve">Голова </w:t>
      </w:r>
      <w:proofErr w:type="spellStart"/>
      <w:r w:rsidRPr="00481D9A">
        <w:rPr>
          <w:sz w:val="22"/>
          <w:szCs w:val="22"/>
        </w:rPr>
        <w:t>вченої</w:t>
      </w:r>
      <w:proofErr w:type="spellEnd"/>
      <w:r w:rsidRPr="00481D9A">
        <w:rPr>
          <w:sz w:val="22"/>
          <w:szCs w:val="22"/>
        </w:rPr>
        <w:t xml:space="preserve"> </w:t>
      </w:r>
      <w:proofErr w:type="gramStart"/>
      <w:r w:rsidRPr="00481D9A">
        <w:rPr>
          <w:sz w:val="22"/>
          <w:szCs w:val="22"/>
        </w:rPr>
        <w:t>ради факультету</w:t>
      </w:r>
      <w:proofErr w:type="gram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архітектури</w:t>
      </w:r>
      <w:proofErr w:type="spellEnd"/>
      <w:r w:rsidRPr="00481D9A">
        <w:rPr>
          <w:sz w:val="22"/>
          <w:szCs w:val="22"/>
        </w:rPr>
        <w:t xml:space="preserve">, </w:t>
      </w:r>
      <w:proofErr w:type="spellStart"/>
      <w:r w:rsidRPr="00481D9A">
        <w:rPr>
          <w:sz w:val="22"/>
          <w:szCs w:val="22"/>
        </w:rPr>
        <w:t>будівництва</w:t>
      </w:r>
      <w:proofErr w:type="spellEnd"/>
      <w:r w:rsidRPr="00481D9A">
        <w:rPr>
          <w:sz w:val="22"/>
          <w:szCs w:val="22"/>
        </w:rPr>
        <w:t xml:space="preserve"> та дизайну </w:t>
      </w:r>
    </w:p>
    <w:p w14:paraId="5B4752C0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5A3E8144" w14:textId="413A12F0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481D9A">
        <w:rPr>
          <w:sz w:val="22"/>
          <w:szCs w:val="22"/>
        </w:rPr>
        <w:t xml:space="preserve">                                        __________О. АНДРІЙЧУК</w:t>
      </w:r>
    </w:p>
    <w:p w14:paraId="2AF1EEA9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Електронна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копія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друкованого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видання</w:t>
      </w:r>
      <w:proofErr w:type="spellEnd"/>
      <w:r w:rsidRPr="00481D9A">
        <w:rPr>
          <w:sz w:val="22"/>
          <w:szCs w:val="22"/>
        </w:rPr>
        <w:t xml:space="preserve"> передана для </w:t>
      </w:r>
      <w:proofErr w:type="spellStart"/>
      <w:r w:rsidRPr="00481D9A">
        <w:rPr>
          <w:sz w:val="22"/>
          <w:szCs w:val="22"/>
        </w:rPr>
        <w:t>внесення</w:t>
      </w:r>
      <w:proofErr w:type="spellEnd"/>
      <w:r w:rsidRPr="00481D9A">
        <w:rPr>
          <w:sz w:val="22"/>
          <w:szCs w:val="22"/>
        </w:rPr>
        <w:t xml:space="preserve"> в </w:t>
      </w:r>
      <w:proofErr w:type="spellStart"/>
      <w:r w:rsidRPr="00481D9A">
        <w:rPr>
          <w:sz w:val="22"/>
          <w:szCs w:val="22"/>
        </w:rPr>
        <w:t>репозитарій</w:t>
      </w:r>
      <w:proofErr w:type="spellEnd"/>
      <w:r w:rsidRPr="00481D9A">
        <w:rPr>
          <w:sz w:val="22"/>
          <w:szCs w:val="22"/>
        </w:rPr>
        <w:t xml:space="preserve"> ЛНТУ</w:t>
      </w:r>
    </w:p>
    <w:p w14:paraId="1E5DA4E2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481D9A">
        <w:rPr>
          <w:sz w:val="22"/>
          <w:szCs w:val="22"/>
        </w:rPr>
        <w:t xml:space="preserve">Директор </w:t>
      </w:r>
      <w:proofErr w:type="spellStart"/>
      <w:r w:rsidRPr="00481D9A">
        <w:rPr>
          <w:sz w:val="22"/>
          <w:szCs w:val="22"/>
        </w:rPr>
        <w:t>бібліотеки</w:t>
      </w:r>
      <w:proofErr w:type="spellEnd"/>
      <w:r w:rsidRPr="00481D9A">
        <w:rPr>
          <w:sz w:val="22"/>
          <w:szCs w:val="22"/>
        </w:rPr>
        <w:t xml:space="preserve"> </w:t>
      </w:r>
      <w:r w:rsidRPr="00481D9A">
        <w:rPr>
          <w:sz w:val="22"/>
          <w:szCs w:val="22"/>
        </w:rPr>
        <w:tab/>
      </w:r>
      <w:bookmarkStart w:id="1" w:name="_Hlk214137451"/>
      <w:r w:rsidRPr="00481D9A">
        <w:rPr>
          <w:sz w:val="22"/>
          <w:szCs w:val="22"/>
        </w:rPr>
        <w:t xml:space="preserve">_________ </w:t>
      </w:r>
      <w:bookmarkEnd w:id="1"/>
      <w:r w:rsidRPr="00481D9A">
        <w:rPr>
          <w:sz w:val="22"/>
          <w:szCs w:val="22"/>
        </w:rPr>
        <w:t>Н. ПОЛІЩУК</w:t>
      </w:r>
    </w:p>
    <w:p w14:paraId="098B43A1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3EAE1C94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481D9A">
        <w:rPr>
          <w:sz w:val="22"/>
          <w:szCs w:val="22"/>
        </w:rPr>
        <w:t>Рекомендовано</w:t>
      </w:r>
      <w:r w:rsidRPr="00481D9A">
        <w:rPr>
          <w:sz w:val="22"/>
          <w:szCs w:val="22"/>
        </w:rPr>
        <w:tab/>
        <w:t xml:space="preserve">до </w:t>
      </w:r>
      <w:proofErr w:type="spellStart"/>
      <w:r w:rsidRPr="00481D9A">
        <w:rPr>
          <w:sz w:val="22"/>
          <w:szCs w:val="22"/>
        </w:rPr>
        <w:t>видання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вченою</w:t>
      </w:r>
      <w:proofErr w:type="spellEnd"/>
      <w:r w:rsidRPr="00481D9A">
        <w:rPr>
          <w:sz w:val="22"/>
          <w:szCs w:val="22"/>
        </w:rPr>
        <w:t xml:space="preserve"> радою факультету </w:t>
      </w:r>
      <w:proofErr w:type="spellStart"/>
      <w:r w:rsidRPr="00481D9A">
        <w:rPr>
          <w:sz w:val="22"/>
          <w:szCs w:val="22"/>
        </w:rPr>
        <w:t>архітектури</w:t>
      </w:r>
      <w:proofErr w:type="spellEnd"/>
      <w:r w:rsidRPr="00481D9A">
        <w:rPr>
          <w:sz w:val="22"/>
          <w:szCs w:val="22"/>
        </w:rPr>
        <w:t xml:space="preserve">, </w:t>
      </w:r>
      <w:proofErr w:type="spellStart"/>
      <w:r w:rsidRPr="00481D9A">
        <w:rPr>
          <w:sz w:val="22"/>
          <w:szCs w:val="22"/>
        </w:rPr>
        <w:t>будівництва</w:t>
      </w:r>
      <w:proofErr w:type="spellEnd"/>
      <w:r w:rsidRPr="00481D9A">
        <w:rPr>
          <w:sz w:val="22"/>
          <w:szCs w:val="22"/>
        </w:rPr>
        <w:t xml:space="preserve"> та дизайну ЛНТУ,</w:t>
      </w:r>
    </w:p>
    <w:p w14:paraId="388B303C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481D9A">
        <w:rPr>
          <w:sz w:val="22"/>
          <w:szCs w:val="22"/>
        </w:rPr>
        <w:t xml:space="preserve">протокол № </w:t>
      </w:r>
      <w:r w:rsidRPr="00481D9A">
        <w:rPr>
          <w:sz w:val="22"/>
          <w:szCs w:val="22"/>
        </w:rPr>
        <w:tab/>
      </w:r>
      <w:proofErr w:type="spellStart"/>
      <w:r w:rsidRPr="00481D9A">
        <w:rPr>
          <w:sz w:val="22"/>
          <w:szCs w:val="22"/>
        </w:rPr>
        <w:t>від</w:t>
      </w:r>
      <w:proofErr w:type="spellEnd"/>
      <w:r w:rsidRPr="00481D9A">
        <w:rPr>
          <w:sz w:val="22"/>
          <w:szCs w:val="22"/>
        </w:rPr>
        <w:t xml:space="preserve"> </w:t>
      </w:r>
      <w:proofErr w:type="gramStart"/>
      <w:r w:rsidRPr="00481D9A">
        <w:rPr>
          <w:sz w:val="22"/>
          <w:szCs w:val="22"/>
        </w:rPr>
        <w:t xml:space="preserve">«  </w:t>
      </w:r>
      <w:proofErr w:type="gramEnd"/>
      <w:r w:rsidRPr="00481D9A">
        <w:rPr>
          <w:sz w:val="22"/>
          <w:szCs w:val="22"/>
        </w:rPr>
        <w:t xml:space="preserve">    »      202</w:t>
      </w:r>
      <w:r>
        <w:rPr>
          <w:sz w:val="22"/>
          <w:szCs w:val="22"/>
        </w:rPr>
        <w:t xml:space="preserve">4 </w:t>
      </w:r>
      <w:r w:rsidRPr="00481D9A">
        <w:rPr>
          <w:sz w:val="22"/>
          <w:szCs w:val="22"/>
        </w:rPr>
        <w:t>року.</w:t>
      </w:r>
    </w:p>
    <w:p w14:paraId="4EC638CD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257DE37F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Розглянуто</w:t>
      </w:r>
      <w:proofErr w:type="spellEnd"/>
      <w:r w:rsidRPr="00481D9A">
        <w:rPr>
          <w:sz w:val="22"/>
          <w:szCs w:val="22"/>
        </w:rPr>
        <w:t xml:space="preserve"> і </w:t>
      </w:r>
      <w:proofErr w:type="spellStart"/>
      <w:r w:rsidRPr="00481D9A">
        <w:rPr>
          <w:sz w:val="22"/>
          <w:szCs w:val="22"/>
        </w:rPr>
        <w:t>схвалено</w:t>
      </w:r>
      <w:proofErr w:type="spellEnd"/>
      <w:r w:rsidRPr="00481D9A">
        <w:rPr>
          <w:sz w:val="22"/>
          <w:szCs w:val="22"/>
        </w:rPr>
        <w:t xml:space="preserve"> на </w:t>
      </w:r>
      <w:proofErr w:type="spellStart"/>
      <w:r w:rsidRPr="00481D9A">
        <w:rPr>
          <w:sz w:val="22"/>
          <w:szCs w:val="22"/>
        </w:rPr>
        <w:t>засіданні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кафедри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архітектури</w:t>
      </w:r>
      <w:proofErr w:type="spellEnd"/>
      <w:r w:rsidRPr="00481D9A">
        <w:rPr>
          <w:sz w:val="22"/>
          <w:szCs w:val="22"/>
        </w:rPr>
        <w:t xml:space="preserve"> та дизайну ЛНТУ, протокол </w:t>
      </w:r>
      <w:proofErr w:type="gramStart"/>
      <w:r w:rsidRPr="00481D9A">
        <w:rPr>
          <w:sz w:val="22"/>
          <w:szCs w:val="22"/>
        </w:rPr>
        <w:t xml:space="preserve">№  </w:t>
      </w:r>
      <w:proofErr w:type="spellStart"/>
      <w:r w:rsidRPr="00481D9A">
        <w:rPr>
          <w:sz w:val="22"/>
          <w:szCs w:val="22"/>
        </w:rPr>
        <w:t>від</w:t>
      </w:r>
      <w:proofErr w:type="spellEnd"/>
      <w:proofErr w:type="gramEnd"/>
      <w:r w:rsidRPr="00481D9A">
        <w:rPr>
          <w:sz w:val="22"/>
          <w:szCs w:val="22"/>
        </w:rPr>
        <w:t xml:space="preserve"> «16 » лютого 2024 року.</w:t>
      </w:r>
    </w:p>
    <w:p w14:paraId="698D3C80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Завідувач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кафедри</w:t>
      </w:r>
      <w:proofErr w:type="spellEnd"/>
      <w:r w:rsidRPr="00481D9A">
        <w:rPr>
          <w:sz w:val="22"/>
          <w:szCs w:val="22"/>
        </w:rPr>
        <w:t xml:space="preserve"> АД </w:t>
      </w:r>
      <w:r w:rsidRPr="00481D9A">
        <w:rPr>
          <w:sz w:val="22"/>
          <w:szCs w:val="22"/>
        </w:rPr>
        <w:tab/>
        <w:t>_________</w:t>
      </w:r>
      <w:bookmarkStart w:id="2" w:name="_Hlk182918556"/>
      <w:r w:rsidRPr="00481D9A">
        <w:rPr>
          <w:sz w:val="22"/>
          <w:szCs w:val="22"/>
        </w:rPr>
        <w:t>О. ПАСІЧНИК</w:t>
      </w:r>
      <w:bookmarkEnd w:id="2"/>
    </w:p>
    <w:p w14:paraId="6A56F1A2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2480CCB7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proofErr w:type="gramStart"/>
      <w:r w:rsidRPr="00481D9A">
        <w:rPr>
          <w:color w:val="000000"/>
          <w:sz w:val="22"/>
          <w:szCs w:val="22"/>
          <w:lang w:eastAsia="ar-SA"/>
        </w:rPr>
        <w:t>Укладачі</w:t>
      </w:r>
      <w:proofErr w:type="spellEnd"/>
      <w:r w:rsidRPr="00481D9A">
        <w:rPr>
          <w:color w:val="000000"/>
          <w:sz w:val="22"/>
          <w:szCs w:val="22"/>
          <w:lang w:eastAsia="ar-SA"/>
        </w:rPr>
        <w:t xml:space="preserve">:  </w:t>
      </w:r>
      <w:r w:rsidRPr="00481D9A">
        <w:rPr>
          <w:sz w:val="22"/>
          <w:szCs w:val="22"/>
        </w:rPr>
        <w:t>_</w:t>
      </w:r>
      <w:proofErr w:type="gramEnd"/>
      <w:r w:rsidRPr="00481D9A">
        <w:rPr>
          <w:sz w:val="22"/>
          <w:szCs w:val="22"/>
        </w:rPr>
        <w:t>________</w:t>
      </w:r>
      <w:r w:rsidRPr="00481D9A">
        <w:rPr>
          <w:color w:val="000000"/>
          <w:spacing w:val="-12"/>
          <w:sz w:val="22"/>
          <w:szCs w:val="22"/>
          <w:lang w:eastAsia="ar-SA"/>
        </w:rPr>
        <w:t>З</w:t>
      </w:r>
      <w:r>
        <w:rPr>
          <w:color w:val="000000"/>
          <w:spacing w:val="-12"/>
          <w:sz w:val="22"/>
          <w:szCs w:val="22"/>
          <w:lang w:eastAsia="ar-SA"/>
        </w:rPr>
        <w:t>.</w:t>
      </w:r>
      <w:r w:rsidRPr="003E4CB7">
        <w:rPr>
          <w:sz w:val="22"/>
          <w:szCs w:val="22"/>
        </w:rPr>
        <w:t xml:space="preserve"> </w:t>
      </w:r>
      <w:r w:rsidRPr="00481D9A">
        <w:rPr>
          <w:sz w:val="22"/>
          <w:szCs w:val="22"/>
        </w:rPr>
        <w:t>М</w:t>
      </w:r>
      <w:r w:rsidRPr="00481D9A">
        <w:rPr>
          <w:color w:val="000000"/>
          <w:spacing w:val="-12"/>
          <w:sz w:val="22"/>
          <w:szCs w:val="22"/>
          <w:lang w:eastAsia="ar-SA"/>
        </w:rPr>
        <w:t>. РУБАН</w:t>
      </w:r>
      <w:r>
        <w:rPr>
          <w:color w:val="000000"/>
          <w:spacing w:val="-12"/>
          <w:sz w:val="22"/>
          <w:szCs w:val="22"/>
          <w:lang w:eastAsia="ar-SA"/>
        </w:rPr>
        <w:t>-ГОЛОВЧУК</w:t>
      </w:r>
      <w:r w:rsidRPr="00481D9A">
        <w:rPr>
          <w:color w:val="000000"/>
          <w:spacing w:val="-12"/>
          <w:sz w:val="22"/>
          <w:szCs w:val="22"/>
          <w:lang w:eastAsia="ar-SA"/>
        </w:rPr>
        <w:t xml:space="preserve">, </w:t>
      </w:r>
      <w:r>
        <w:rPr>
          <w:color w:val="000000"/>
          <w:spacing w:val="-12"/>
          <w:sz w:val="22"/>
          <w:szCs w:val="22"/>
          <w:lang w:eastAsia="ar-SA"/>
        </w:rPr>
        <w:t xml:space="preserve">старший </w:t>
      </w:r>
      <w:proofErr w:type="spellStart"/>
      <w:r>
        <w:rPr>
          <w:color w:val="000000"/>
          <w:spacing w:val="-12"/>
          <w:sz w:val="22"/>
          <w:szCs w:val="22"/>
          <w:lang w:eastAsia="ar-SA"/>
        </w:rPr>
        <w:t>викладач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кафедри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архітектури</w:t>
      </w:r>
      <w:proofErr w:type="spellEnd"/>
      <w:r w:rsidRPr="00481D9A">
        <w:rPr>
          <w:sz w:val="22"/>
          <w:szCs w:val="22"/>
        </w:rPr>
        <w:t xml:space="preserve"> та дизайну ЛНТУ.</w:t>
      </w:r>
    </w:p>
    <w:p w14:paraId="7C3A3B6E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481D9A">
        <w:rPr>
          <w:sz w:val="22"/>
          <w:szCs w:val="22"/>
        </w:rPr>
        <w:t xml:space="preserve">               Рецензент:</w:t>
      </w:r>
      <w:r w:rsidRPr="00481D9A">
        <w:rPr>
          <w:sz w:val="22"/>
          <w:szCs w:val="22"/>
        </w:rPr>
        <w:tab/>
        <w:t>________</w:t>
      </w:r>
      <w:proofErr w:type="gramStart"/>
      <w:r w:rsidRPr="00481D9A">
        <w:rPr>
          <w:sz w:val="22"/>
          <w:szCs w:val="22"/>
        </w:rPr>
        <w:t>_  О.ПАСІЧНИК</w:t>
      </w:r>
      <w:proofErr w:type="gram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завідувач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кафедри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архітектури</w:t>
      </w:r>
      <w:proofErr w:type="spellEnd"/>
      <w:r w:rsidRPr="00481D9A">
        <w:rPr>
          <w:sz w:val="22"/>
          <w:szCs w:val="22"/>
        </w:rPr>
        <w:t xml:space="preserve"> та дизайну ЛНТУ.</w:t>
      </w:r>
    </w:p>
    <w:p w14:paraId="5EAF9C13" w14:textId="77777777" w:rsidR="002C2776" w:rsidRPr="00481D9A" w:rsidRDefault="002C2776" w:rsidP="002C2776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Відповідальний</w:t>
      </w:r>
      <w:proofErr w:type="spellEnd"/>
      <w:r w:rsidRPr="00481D9A">
        <w:rPr>
          <w:sz w:val="22"/>
          <w:szCs w:val="22"/>
        </w:rPr>
        <w:t xml:space="preserve"> за </w:t>
      </w:r>
      <w:proofErr w:type="spellStart"/>
      <w:r w:rsidRPr="00481D9A">
        <w:rPr>
          <w:sz w:val="22"/>
          <w:szCs w:val="22"/>
        </w:rPr>
        <w:t>випуск</w:t>
      </w:r>
      <w:proofErr w:type="spellEnd"/>
      <w:r w:rsidRPr="00481D9A">
        <w:rPr>
          <w:sz w:val="22"/>
          <w:szCs w:val="22"/>
        </w:rPr>
        <w:t>:</w:t>
      </w:r>
      <w:r w:rsidRPr="00481D9A">
        <w:rPr>
          <w:sz w:val="22"/>
          <w:szCs w:val="22"/>
        </w:rPr>
        <w:tab/>
        <w:t xml:space="preserve">_________ </w:t>
      </w:r>
      <w:bookmarkStart w:id="3" w:name="_Hlk190780476"/>
      <w:r w:rsidRPr="00481D9A">
        <w:rPr>
          <w:sz w:val="22"/>
          <w:szCs w:val="22"/>
        </w:rPr>
        <w:t xml:space="preserve">О.ПАСІЧНИК </w:t>
      </w:r>
      <w:proofErr w:type="spellStart"/>
      <w:r w:rsidRPr="00481D9A">
        <w:rPr>
          <w:sz w:val="22"/>
          <w:szCs w:val="22"/>
        </w:rPr>
        <w:t>завідувач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кафедри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архітектури</w:t>
      </w:r>
      <w:proofErr w:type="spellEnd"/>
      <w:r w:rsidRPr="00481D9A">
        <w:rPr>
          <w:sz w:val="22"/>
          <w:szCs w:val="22"/>
        </w:rPr>
        <w:t xml:space="preserve"> та дизайну ЛНТУ.</w:t>
      </w:r>
    </w:p>
    <w:p w14:paraId="12037DD7" w14:textId="77777777" w:rsidR="002C2776" w:rsidRPr="00481D9A" w:rsidRDefault="002C2776" w:rsidP="002C2776">
      <w:pPr>
        <w:pStyle w:val="HTML"/>
        <w:ind w:right="-142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bookmarkStart w:id="4" w:name="_Hlk218858599"/>
      <w:bookmarkEnd w:id="3"/>
    </w:p>
    <w:p w14:paraId="2AFF5B07" w14:textId="1CC7D2AD" w:rsidR="002C2776" w:rsidRPr="00481D9A" w:rsidRDefault="002C2776" w:rsidP="002C2776">
      <w:pPr>
        <w:pStyle w:val="HTML"/>
        <w:tabs>
          <w:tab w:val="clear" w:pos="916"/>
          <w:tab w:val="left" w:pos="567"/>
        </w:tabs>
        <w:ind w:left="1134" w:right="-142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481D9A">
        <w:rPr>
          <w:rFonts w:ascii="Times New Roman" w:hAnsi="Times New Roman" w:cs="Times New Roman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F8A914" wp14:editId="527B28F9">
                <wp:simplePos x="0" y="0"/>
                <wp:positionH relativeFrom="column">
                  <wp:posOffset>-92150</wp:posOffset>
                </wp:positionH>
                <wp:positionV relativeFrom="paragraph">
                  <wp:posOffset>219075</wp:posOffset>
                </wp:positionV>
                <wp:extent cx="1828800" cy="1828800"/>
                <wp:effectExtent l="0" t="0" r="0" b="3810"/>
                <wp:wrapNone/>
                <wp:docPr id="4" name="Поле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7263E46" w14:textId="77777777" w:rsidR="002C2776" w:rsidRPr="007A0284" w:rsidRDefault="002C2776" w:rsidP="002C277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  <w:r w:rsidRPr="007A0284">
                              <w:rPr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  <w:t>Р54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4F8A914" id="_x0000_t202" coordsize="21600,21600" o:spt="202" path="m,l,21600r21600,l21600,xe">
                <v:stroke joinstyle="miter"/>
                <v:path gradientshapeok="t" o:connecttype="rect"/>
              </v:shapetype>
              <v:shape id="Поле 4" o:spid="_x0000_s1026" type="#_x0000_t202" style="position:absolute;left:0;text-align:left;margin-left:-7.25pt;margin-top:17.25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" filled="f" stroked="f">
                <v:textbox style="mso-fit-shape-to-text:t">
                  <w:txbxContent>
                    <w:p w14:paraId="07263E46" w14:textId="77777777" w:rsidR="002C2776" w:rsidRPr="007A0284" w:rsidRDefault="002C2776" w:rsidP="002C277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b/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</w:pPr>
                      <w:r w:rsidRPr="007A0284">
                        <w:rPr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  <w:t>Р54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Архітектурна і </w:t>
      </w:r>
      <w:proofErr w:type="spellStart"/>
      <w:r>
        <w:rPr>
          <w:rFonts w:ascii="Times New Roman" w:hAnsi="Times New Roman" w:cs="Times New Roman"/>
          <w:color w:val="000000"/>
          <w:sz w:val="22"/>
          <w:szCs w:val="22"/>
        </w:rPr>
        <w:t>об’ємно</w:t>
      </w:r>
      <w:proofErr w:type="spellEnd"/>
      <w:r>
        <w:rPr>
          <w:rFonts w:ascii="Times New Roman" w:hAnsi="Times New Roman" w:cs="Times New Roman"/>
          <w:color w:val="000000"/>
          <w:sz w:val="22"/>
          <w:szCs w:val="22"/>
        </w:rPr>
        <w:t>-просторова композиція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: </w:t>
      </w:r>
      <w:r>
        <w:rPr>
          <w:rFonts w:ascii="Times New Roman" w:hAnsi="Times New Roman" w:cs="Times New Roman"/>
          <w:color w:val="000000"/>
          <w:sz w:val="22"/>
          <w:szCs w:val="22"/>
        </w:rPr>
        <w:t>Методичні вказівки до практичних занять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 для здобувачів першого (бакалаврського) рівня освітньої програми «Архітектура та містобудування»  галузі знань 19 Архітектура і містобудування денної форм</w:t>
      </w:r>
      <w:r>
        <w:rPr>
          <w:rFonts w:ascii="Times New Roman" w:hAnsi="Times New Roman" w:cs="Times New Roman"/>
          <w:color w:val="000000"/>
          <w:sz w:val="22"/>
          <w:szCs w:val="22"/>
        </w:rPr>
        <w:t>и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 навчання/уклад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. 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>З.</w:t>
      </w:r>
      <w:r w:rsidRPr="003E4CB7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>М. Рубан</w:t>
      </w:r>
      <w:r>
        <w:rPr>
          <w:rFonts w:ascii="Times New Roman" w:hAnsi="Times New Roman" w:cs="Times New Roman"/>
          <w:color w:val="000000"/>
          <w:sz w:val="22"/>
          <w:szCs w:val="22"/>
        </w:rPr>
        <w:t>-</w:t>
      </w:r>
      <w:proofErr w:type="spellStart"/>
      <w:r>
        <w:rPr>
          <w:rFonts w:ascii="Times New Roman" w:hAnsi="Times New Roman" w:cs="Times New Roman"/>
          <w:color w:val="000000"/>
          <w:sz w:val="22"/>
          <w:szCs w:val="22"/>
        </w:rPr>
        <w:t>Головчук</w:t>
      </w:r>
      <w:proofErr w:type="spellEnd"/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  – Луцьк: Луцький НТУ, 202</w:t>
      </w:r>
      <w:r>
        <w:rPr>
          <w:rFonts w:ascii="Times New Roman" w:hAnsi="Times New Roman" w:cs="Times New Roman"/>
          <w:color w:val="000000"/>
          <w:sz w:val="22"/>
          <w:szCs w:val="22"/>
        </w:rPr>
        <w:t>4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. </w:t>
      </w:r>
      <w:r>
        <w:rPr>
          <w:rFonts w:ascii="Times New Roman" w:hAnsi="Times New Roman" w:cs="Times New Roman"/>
          <w:color w:val="000000"/>
          <w:sz w:val="22"/>
          <w:szCs w:val="22"/>
        </w:rPr>
        <w:t>2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>8с</w:t>
      </w:r>
      <w:bookmarkEnd w:id="4"/>
      <w:r w:rsidRPr="00481D9A">
        <w:rPr>
          <w:rFonts w:ascii="Times New Roman" w:hAnsi="Times New Roman" w:cs="Times New Roman"/>
          <w:color w:val="000000"/>
          <w:sz w:val="22"/>
          <w:szCs w:val="22"/>
        </w:rPr>
        <w:t>.</w:t>
      </w:r>
    </w:p>
    <w:p w14:paraId="2153DEAE" w14:textId="71A8EF25" w:rsidR="002C2776" w:rsidRPr="00481D9A" w:rsidRDefault="002C2776" w:rsidP="002C2776">
      <w:pPr>
        <w:pStyle w:val="HTML"/>
        <w:ind w:right="-142"/>
        <w:jc w:val="both"/>
        <w:rPr>
          <w:rFonts w:ascii="Times New Roman" w:hAnsi="Times New Roman" w:cs="Times New Roman"/>
          <w:sz w:val="22"/>
          <w:szCs w:val="22"/>
        </w:rPr>
      </w:pPr>
      <w:r w:rsidRPr="00481D9A">
        <w:rPr>
          <w:rFonts w:ascii="Times New Roman" w:hAnsi="Times New Roman" w:cs="Times New Roman"/>
          <w:i/>
          <w:sz w:val="22"/>
          <w:szCs w:val="22"/>
        </w:rPr>
        <w:t xml:space="preserve">      </w:t>
      </w:r>
      <w:r>
        <w:rPr>
          <w:rFonts w:ascii="Times New Roman" w:hAnsi="Times New Roman" w:cs="Times New Roman"/>
          <w:i/>
          <w:sz w:val="22"/>
          <w:szCs w:val="22"/>
        </w:rPr>
        <w:t>Методичні вказівки</w:t>
      </w:r>
      <w:r w:rsidRPr="00481D9A">
        <w:rPr>
          <w:rFonts w:ascii="Times New Roman" w:hAnsi="Times New Roman" w:cs="Times New Roman"/>
          <w:i/>
          <w:sz w:val="22"/>
          <w:szCs w:val="22"/>
        </w:rPr>
        <w:t xml:space="preserve"> висвітлю</w:t>
      </w:r>
      <w:r>
        <w:rPr>
          <w:rFonts w:ascii="Times New Roman" w:hAnsi="Times New Roman" w:cs="Times New Roman"/>
          <w:i/>
          <w:sz w:val="22"/>
          <w:szCs w:val="22"/>
        </w:rPr>
        <w:t>ють</w:t>
      </w:r>
      <w:r w:rsidRPr="00481D9A">
        <w:rPr>
          <w:rFonts w:ascii="Times New Roman" w:hAnsi="Times New Roman" w:cs="Times New Roman"/>
          <w:i/>
          <w:sz w:val="22"/>
          <w:szCs w:val="22"/>
        </w:rPr>
        <w:t xml:space="preserve"> вступний курс</w:t>
      </w:r>
      <w:r>
        <w:rPr>
          <w:rFonts w:ascii="Times New Roman" w:hAnsi="Times New Roman" w:cs="Times New Roman"/>
          <w:i/>
          <w:sz w:val="22"/>
          <w:szCs w:val="22"/>
        </w:rPr>
        <w:t xml:space="preserve"> з дисципліни «Архітектурна і об’ємна-просторова композиція»</w:t>
      </w:r>
      <w:r w:rsidRPr="00481D9A">
        <w:rPr>
          <w:rFonts w:ascii="Times New Roman" w:hAnsi="Times New Roman" w:cs="Times New Roman"/>
          <w:i/>
          <w:sz w:val="22"/>
          <w:szCs w:val="22"/>
        </w:rPr>
        <w:t xml:space="preserve"> для студентів спеціальності 191 «Архітектура та містобудування» денної форм навчання. У виданні йдеться про основи, </w:t>
      </w:r>
      <w:r>
        <w:rPr>
          <w:rFonts w:ascii="Times New Roman" w:hAnsi="Times New Roman" w:cs="Times New Roman"/>
          <w:i/>
          <w:sz w:val="22"/>
          <w:szCs w:val="22"/>
        </w:rPr>
        <w:t>види</w:t>
      </w:r>
      <w:r w:rsidRPr="00481D9A">
        <w:rPr>
          <w:rFonts w:ascii="Times New Roman" w:hAnsi="Times New Roman" w:cs="Times New Roman"/>
          <w:i/>
          <w:sz w:val="22"/>
          <w:szCs w:val="22"/>
        </w:rPr>
        <w:t xml:space="preserve"> та </w:t>
      </w:r>
      <w:r>
        <w:rPr>
          <w:rFonts w:ascii="Times New Roman" w:hAnsi="Times New Roman" w:cs="Times New Roman"/>
          <w:i/>
          <w:sz w:val="22"/>
          <w:szCs w:val="22"/>
        </w:rPr>
        <w:t>принципи побудови композиційних завдань</w:t>
      </w:r>
      <w:r w:rsidRPr="00481D9A">
        <w:rPr>
          <w:rFonts w:ascii="Times New Roman" w:hAnsi="Times New Roman" w:cs="Times New Roman"/>
          <w:i/>
          <w:sz w:val="22"/>
          <w:szCs w:val="22"/>
        </w:rPr>
        <w:t xml:space="preserve"> у</w:t>
      </w:r>
      <w:r>
        <w:rPr>
          <w:rFonts w:ascii="Times New Roman" w:hAnsi="Times New Roman" w:cs="Times New Roman"/>
          <w:i/>
          <w:sz w:val="22"/>
          <w:szCs w:val="22"/>
        </w:rPr>
        <w:t xml:space="preserve"> архітектурному навчанні</w:t>
      </w:r>
      <w:r w:rsidRPr="00481D9A">
        <w:rPr>
          <w:rFonts w:ascii="Times New Roman" w:hAnsi="Times New Roman" w:cs="Times New Roman"/>
          <w:i/>
          <w:sz w:val="22"/>
          <w:szCs w:val="22"/>
        </w:rPr>
        <w:t>, проаналізовано найважливіші вимоги до  виконання роботи, технологічні та художні особливості</w:t>
      </w:r>
      <w:r w:rsidRPr="00481D9A">
        <w:rPr>
          <w:rFonts w:ascii="Times New Roman" w:hAnsi="Times New Roman" w:cs="Times New Roman"/>
          <w:sz w:val="22"/>
          <w:szCs w:val="22"/>
        </w:rPr>
        <w:t>.</w:t>
      </w:r>
    </w:p>
    <w:p w14:paraId="29928976" w14:textId="77777777" w:rsidR="002C2776" w:rsidRPr="00481D9A" w:rsidRDefault="002C2776" w:rsidP="002C2776">
      <w:pPr>
        <w:pStyle w:val="HTML"/>
        <w:ind w:right="-142"/>
        <w:jc w:val="both"/>
        <w:rPr>
          <w:rFonts w:ascii="Times New Roman" w:hAnsi="Times New Roman" w:cs="Times New Roman"/>
          <w:sz w:val="22"/>
          <w:szCs w:val="22"/>
        </w:rPr>
      </w:pPr>
    </w:p>
    <w:p w14:paraId="75B03BF2" w14:textId="77777777" w:rsidR="002C2776" w:rsidRPr="00481D9A" w:rsidRDefault="002C2776" w:rsidP="002C2776">
      <w:pPr>
        <w:pStyle w:val="HTML"/>
        <w:ind w:right="-142"/>
        <w:jc w:val="right"/>
        <w:rPr>
          <w:rFonts w:ascii="Times New Roman" w:hAnsi="Times New Roman" w:cs="Times New Roman"/>
          <w:sz w:val="22"/>
          <w:szCs w:val="22"/>
        </w:rPr>
      </w:pPr>
      <w:r w:rsidRPr="00481D9A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© </w:t>
      </w:r>
      <w:r w:rsidRPr="00481D9A">
        <w:rPr>
          <w:rFonts w:ascii="Times New Roman" w:hAnsi="Times New Roman" w:cs="Times New Roman"/>
          <w:sz w:val="22"/>
          <w:szCs w:val="22"/>
        </w:rPr>
        <w:t>З.М.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81D9A">
        <w:rPr>
          <w:rFonts w:ascii="Times New Roman" w:hAnsi="Times New Roman" w:cs="Times New Roman"/>
          <w:sz w:val="22"/>
          <w:szCs w:val="22"/>
        </w:rPr>
        <w:t>Рубан</w:t>
      </w:r>
      <w:r>
        <w:rPr>
          <w:rFonts w:ascii="Times New Roman" w:hAnsi="Times New Roman" w:cs="Times New Roman"/>
          <w:sz w:val="22"/>
          <w:szCs w:val="22"/>
        </w:rPr>
        <w:t>-</w:t>
      </w:r>
      <w:proofErr w:type="spellStart"/>
      <w:r>
        <w:rPr>
          <w:rFonts w:ascii="Times New Roman" w:hAnsi="Times New Roman" w:cs="Times New Roman"/>
          <w:sz w:val="22"/>
          <w:szCs w:val="22"/>
        </w:rPr>
        <w:t>Головчук</w:t>
      </w:r>
      <w:proofErr w:type="spellEnd"/>
      <w:r w:rsidRPr="00481D9A">
        <w:rPr>
          <w:rFonts w:ascii="Times New Roman" w:hAnsi="Times New Roman" w:cs="Times New Roman"/>
          <w:sz w:val="22"/>
          <w:szCs w:val="22"/>
        </w:rPr>
        <w:t>, 202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481D9A">
        <w:rPr>
          <w:rFonts w:ascii="Times New Roman" w:hAnsi="Times New Roman" w:cs="Times New Roman"/>
          <w:sz w:val="22"/>
          <w:szCs w:val="22"/>
        </w:rPr>
        <w:t xml:space="preserve"> р.</w:t>
      </w:r>
    </w:p>
    <w:p w14:paraId="769F836F" w14:textId="2F92B4FF" w:rsidR="00774A23" w:rsidRPr="00AE0454" w:rsidRDefault="00774A23" w:rsidP="00091FDB">
      <w:pPr>
        <w:ind w:firstLine="567"/>
        <w:jc w:val="right"/>
        <w:rPr>
          <w:sz w:val="18"/>
          <w:szCs w:val="18"/>
          <w:lang w:val="uk-UA"/>
        </w:rPr>
      </w:pPr>
    </w:p>
    <w:p w14:paraId="372A2CE2" w14:textId="77777777" w:rsidR="00E73EB0" w:rsidRPr="00E73EB0" w:rsidRDefault="00E73EB0" w:rsidP="00E73EB0">
      <w:pPr>
        <w:spacing w:line="360" w:lineRule="auto"/>
        <w:jc w:val="center"/>
        <w:rPr>
          <w:lang w:val="uk-UA"/>
        </w:rPr>
      </w:pPr>
      <w:r w:rsidRPr="00E73EB0">
        <w:rPr>
          <w:lang w:val="uk-UA"/>
        </w:rPr>
        <w:t>ЗМІСТ</w:t>
      </w:r>
    </w:p>
    <w:p w14:paraId="68089DFC" w14:textId="77777777" w:rsidR="00E73EB0" w:rsidRPr="00E73EB0" w:rsidRDefault="00E73EB0" w:rsidP="00E73EB0">
      <w:pPr>
        <w:spacing w:line="360" w:lineRule="auto"/>
        <w:rPr>
          <w:lang w:val="uk-UA"/>
        </w:rPr>
      </w:pPr>
    </w:p>
    <w:p w14:paraId="2DA1CA81" w14:textId="17C8E704" w:rsidR="00E73EB0" w:rsidRPr="00E73EB0" w:rsidRDefault="00E73EB0" w:rsidP="00E73EB0">
      <w:pPr>
        <w:spacing w:line="360" w:lineRule="auto"/>
        <w:rPr>
          <w:lang w:val="uk-UA"/>
        </w:rPr>
      </w:pPr>
      <w:r w:rsidRPr="00E73EB0">
        <w:rPr>
          <w:lang w:val="uk-UA"/>
        </w:rPr>
        <w:t>1</w:t>
      </w:r>
      <w:r w:rsidRPr="00E73EB0">
        <w:rPr>
          <w:lang w:val="uk-UA"/>
        </w:rPr>
        <w:tab/>
        <w:t>Мета і завдання  дисципліни</w:t>
      </w:r>
      <w:r>
        <w:rPr>
          <w:lang w:val="uk-UA"/>
        </w:rPr>
        <w:t>……………………</w:t>
      </w:r>
      <w:r w:rsidRPr="00E73EB0">
        <w:rPr>
          <w:lang w:val="uk-UA"/>
        </w:rPr>
        <w:tab/>
        <w:t>4</w:t>
      </w:r>
    </w:p>
    <w:p w14:paraId="32E2774E" w14:textId="5C0C7708" w:rsidR="00E73EB0" w:rsidRPr="00E73EB0" w:rsidRDefault="00E73EB0" w:rsidP="00E73EB0">
      <w:pPr>
        <w:spacing w:line="360" w:lineRule="auto"/>
        <w:rPr>
          <w:lang w:val="uk-UA"/>
        </w:rPr>
      </w:pPr>
      <w:r w:rsidRPr="00E73EB0">
        <w:rPr>
          <w:lang w:val="uk-UA"/>
        </w:rPr>
        <w:t>2</w:t>
      </w:r>
      <w:r w:rsidRPr="00E73EB0">
        <w:rPr>
          <w:lang w:val="uk-UA"/>
        </w:rPr>
        <w:tab/>
        <w:t>Тематика практичних занять</w:t>
      </w:r>
      <w:r>
        <w:rPr>
          <w:lang w:val="uk-UA"/>
        </w:rPr>
        <w:t>……………………</w:t>
      </w:r>
      <w:r w:rsidRPr="00E73EB0">
        <w:rPr>
          <w:lang w:val="uk-UA"/>
        </w:rPr>
        <w:tab/>
        <w:t>8</w:t>
      </w:r>
    </w:p>
    <w:p w14:paraId="3507A6E8" w14:textId="1ACA5E70" w:rsidR="00E73EB0" w:rsidRDefault="00E73EB0" w:rsidP="00E73EB0">
      <w:pPr>
        <w:spacing w:line="360" w:lineRule="auto"/>
        <w:rPr>
          <w:lang w:val="uk-UA"/>
        </w:rPr>
      </w:pPr>
      <w:r w:rsidRPr="00E73EB0">
        <w:rPr>
          <w:lang w:val="uk-UA"/>
        </w:rPr>
        <w:t>3</w:t>
      </w:r>
      <w:r w:rsidRPr="00E73EB0">
        <w:rPr>
          <w:lang w:val="uk-UA"/>
        </w:rPr>
        <w:tab/>
        <w:t>Ко</w:t>
      </w:r>
      <w:r>
        <w:rPr>
          <w:lang w:val="uk-UA"/>
        </w:rPr>
        <w:t>мплексне практичне індивідуальне</w:t>
      </w:r>
      <w:r w:rsidRPr="00E73EB0">
        <w:rPr>
          <w:lang w:val="uk-UA"/>
        </w:rPr>
        <w:t xml:space="preserve"> завдання</w:t>
      </w:r>
      <w:r>
        <w:rPr>
          <w:lang w:val="uk-UA"/>
        </w:rPr>
        <w:t>..</w:t>
      </w:r>
      <w:r w:rsidRPr="00E73EB0">
        <w:rPr>
          <w:lang w:val="uk-UA"/>
        </w:rPr>
        <w:tab/>
        <w:t>34</w:t>
      </w:r>
    </w:p>
    <w:p w14:paraId="2FA807AD" w14:textId="2480EF48" w:rsidR="00E73EB0" w:rsidRPr="00E73EB0" w:rsidRDefault="00E73EB0" w:rsidP="00E73EB0">
      <w:pPr>
        <w:tabs>
          <w:tab w:val="left" w:pos="817"/>
        </w:tabs>
        <w:spacing w:line="360" w:lineRule="auto"/>
        <w:rPr>
          <w:lang w:val="uk-UA"/>
        </w:rPr>
      </w:pPr>
      <w:r>
        <w:rPr>
          <w:lang w:val="uk-UA"/>
        </w:rPr>
        <w:t>4          Зразки робіт………………………………………</w:t>
      </w:r>
    </w:p>
    <w:p w14:paraId="019AD545" w14:textId="2B1D91CC" w:rsidR="00E73EB0" w:rsidRPr="00E73EB0" w:rsidRDefault="00E73EB0" w:rsidP="00E73EB0">
      <w:pPr>
        <w:spacing w:line="360" w:lineRule="auto"/>
        <w:rPr>
          <w:lang w:val="uk-UA"/>
        </w:rPr>
      </w:pPr>
      <w:r w:rsidRPr="00E73EB0">
        <w:rPr>
          <w:lang w:val="uk-UA"/>
        </w:rPr>
        <w:t>5</w:t>
      </w:r>
      <w:r w:rsidRPr="00E73EB0">
        <w:rPr>
          <w:lang w:val="uk-UA"/>
        </w:rPr>
        <w:tab/>
        <w:t>Рекомендована література</w:t>
      </w:r>
      <w:r>
        <w:rPr>
          <w:lang w:val="uk-UA"/>
        </w:rPr>
        <w:t>………………………</w:t>
      </w:r>
      <w:r w:rsidRPr="00E73EB0">
        <w:rPr>
          <w:lang w:val="uk-UA"/>
        </w:rPr>
        <w:tab/>
        <w:t>46</w:t>
      </w:r>
    </w:p>
    <w:p w14:paraId="30ABDA6C" w14:textId="21A4D96E" w:rsidR="00A77F57" w:rsidRPr="00AE0454" w:rsidRDefault="00A77F57" w:rsidP="00E73EB0">
      <w:pPr>
        <w:spacing w:line="360" w:lineRule="auto"/>
        <w:rPr>
          <w:lang w:val="uk-UA"/>
        </w:rPr>
      </w:pPr>
      <w:r w:rsidRPr="00AE0454">
        <w:rPr>
          <w:lang w:val="uk-UA"/>
        </w:rPr>
        <w:br w:type="page"/>
      </w:r>
    </w:p>
    <w:p w14:paraId="4BE73ED2" w14:textId="77777777" w:rsidR="00F6382C" w:rsidRPr="00AE0454" w:rsidRDefault="00F6382C" w:rsidP="00F6382C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  <w:r w:rsidRPr="00AE0454">
        <w:rPr>
          <w:b/>
          <w:bCs/>
          <w:color w:val="000000"/>
          <w:sz w:val="22"/>
          <w:szCs w:val="22"/>
          <w:lang w:val="uk-UA"/>
        </w:rPr>
        <w:lastRenderedPageBreak/>
        <w:t>Мета і завдання дисципліни</w:t>
      </w:r>
    </w:p>
    <w:p w14:paraId="0161D31D" w14:textId="2B1FE076" w:rsidR="00F6382C" w:rsidRPr="00E73EB0" w:rsidRDefault="00F6382C" w:rsidP="00E73EB0">
      <w:pPr>
        <w:jc w:val="center"/>
        <w:rPr>
          <w:b/>
          <w:bCs/>
          <w:caps/>
          <w:color w:val="000000"/>
          <w:spacing w:val="-18"/>
          <w:lang w:val="uk-UA"/>
        </w:rPr>
      </w:pPr>
      <w:r w:rsidRPr="00E73EB0">
        <w:rPr>
          <w:b/>
          <w:bCs/>
          <w:color w:val="000000"/>
          <w:sz w:val="22"/>
          <w:szCs w:val="22"/>
          <w:lang w:val="uk-UA"/>
        </w:rPr>
        <w:t>«</w:t>
      </w:r>
      <w:r w:rsidR="00E73EB0" w:rsidRPr="00E73EB0">
        <w:rPr>
          <w:b/>
          <w:bCs/>
          <w:caps/>
          <w:color w:val="000000"/>
          <w:spacing w:val="-18"/>
          <w:lang w:val="uk-UA"/>
        </w:rPr>
        <w:t>АРХІТЕКТУРНА І ОБ'ЄМНО-ПРОСТОРОВА КОМПОЗИЦІЯ</w:t>
      </w:r>
      <w:r w:rsidRPr="00E73EB0">
        <w:rPr>
          <w:b/>
          <w:bCs/>
          <w:color w:val="000000"/>
          <w:sz w:val="22"/>
          <w:szCs w:val="22"/>
          <w:lang w:val="uk-UA"/>
        </w:rPr>
        <w:t>»</w:t>
      </w:r>
    </w:p>
    <w:p w14:paraId="20ECA454" w14:textId="77777777" w:rsidR="00F6382C" w:rsidRPr="00AE0454" w:rsidRDefault="00F6382C" w:rsidP="00F6382C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p w14:paraId="533E13B9" w14:textId="77777777" w:rsidR="00E73EB0" w:rsidRPr="00E60F3E" w:rsidRDefault="00E73EB0" w:rsidP="00E73EB0">
      <w:pPr>
        <w:pStyle w:val="aa"/>
        <w:ind w:left="709" w:hanging="709"/>
        <w:jc w:val="both"/>
        <w:rPr>
          <w:b/>
        </w:rPr>
      </w:pPr>
      <w:r>
        <w:rPr>
          <w:b/>
          <w:bCs/>
        </w:rPr>
        <w:t xml:space="preserve">2.1. </w:t>
      </w:r>
      <w:r w:rsidRPr="00414223">
        <w:rPr>
          <w:b/>
          <w:bCs/>
        </w:rPr>
        <w:t xml:space="preserve">Мета </w:t>
      </w:r>
      <w:proofErr w:type="spellStart"/>
      <w:r w:rsidRPr="00414223">
        <w:rPr>
          <w:b/>
          <w:bCs/>
        </w:rPr>
        <w:t>вивчення</w:t>
      </w:r>
      <w:proofErr w:type="spellEnd"/>
      <w:r w:rsidRPr="00414223">
        <w:rPr>
          <w:b/>
          <w:bCs/>
        </w:rPr>
        <w:t xml:space="preserve"> </w:t>
      </w:r>
      <w:proofErr w:type="spellStart"/>
      <w:r w:rsidRPr="00414223">
        <w:rPr>
          <w:b/>
          <w:bCs/>
        </w:rPr>
        <w:t>дисципліни</w:t>
      </w:r>
      <w:proofErr w:type="spellEnd"/>
      <w:r w:rsidRPr="00414223">
        <w:rPr>
          <w:b/>
          <w:bCs/>
        </w:rPr>
        <w:t xml:space="preserve"> </w:t>
      </w:r>
      <w:r w:rsidRPr="004E32B6">
        <w:rPr>
          <w:b/>
          <w:bCs/>
          <w:color w:val="000000"/>
        </w:rPr>
        <w:t>“</w:t>
      </w:r>
      <w:proofErr w:type="spellStart"/>
      <w:r w:rsidRPr="004E32B6">
        <w:rPr>
          <w:b/>
          <w:bCs/>
          <w:color w:val="000000"/>
        </w:rPr>
        <w:t>Архітектурна</w:t>
      </w:r>
      <w:proofErr w:type="spellEnd"/>
      <w:r w:rsidRPr="004E32B6">
        <w:rPr>
          <w:b/>
          <w:bCs/>
          <w:color w:val="000000"/>
        </w:rPr>
        <w:t xml:space="preserve"> та </w:t>
      </w:r>
      <w:proofErr w:type="spellStart"/>
      <w:r w:rsidRPr="004E32B6">
        <w:rPr>
          <w:b/>
          <w:bCs/>
          <w:color w:val="000000"/>
        </w:rPr>
        <w:t>об’ємно-просторова</w:t>
      </w:r>
      <w:proofErr w:type="spellEnd"/>
      <w:r w:rsidRPr="004E32B6">
        <w:rPr>
          <w:b/>
          <w:bCs/>
          <w:color w:val="000000"/>
        </w:rPr>
        <w:t xml:space="preserve"> </w:t>
      </w:r>
      <w:proofErr w:type="spellStart"/>
      <w:r w:rsidRPr="004E32B6">
        <w:rPr>
          <w:b/>
          <w:bCs/>
          <w:color w:val="000000"/>
        </w:rPr>
        <w:t>композиція</w:t>
      </w:r>
      <w:proofErr w:type="spellEnd"/>
      <w:r w:rsidRPr="004E32B6">
        <w:rPr>
          <w:b/>
          <w:bCs/>
          <w:color w:val="000000"/>
        </w:rPr>
        <w:t>”</w:t>
      </w:r>
      <w:r w:rsidRPr="00414223">
        <w:rPr>
          <w:b/>
          <w:bCs/>
        </w:rPr>
        <w:t>:</w:t>
      </w:r>
      <w:r w:rsidRPr="00414223">
        <w:t xml:space="preserve"> </w:t>
      </w:r>
    </w:p>
    <w:p w14:paraId="0F878956" w14:textId="77777777" w:rsidR="00E73EB0" w:rsidRPr="006665A7" w:rsidRDefault="00E73EB0" w:rsidP="00E73EB0">
      <w:pPr>
        <w:pStyle w:val="22"/>
        <w:numPr>
          <w:ilvl w:val="0"/>
          <w:numId w:val="40"/>
        </w:numPr>
        <w:spacing w:line="240" w:lineRule="auto"/>
        <w:ind w:left="709" w:hanging="709"/>
        <w:rPr>
          <w:szCs w:val="24"/>
        </w:rPr>
      </w:pPr>
      <w:r w:rsidRPr="006665A7">
        <w:rPr>
          <w:szCs w:val="24"/>
        </w:rPr>
        <w:t>розширення та  поглиблення  теоретичних знань студентів з питань формотв</w:t>
      </w:r>
      <w:r>
        <w:rPr>
          <w:szCs w:val="24"/>
        </w:rPr>
        <w:t>орення в архітектурі та дизайні;</w:t>
      </w:r>
    </w:p>
    <w:p w14:paraId="5DAC55A6" w14:textId="77777777" w:rsidR="00E73EB0" w:rsidRDefault="00E73EB0" w:rsidP="00E73EB0">
      <w:pPr>
        <w:pStyle w:val="22"/>
        <w:numPr>
          <w:ilvl w:val="0"/>
          <w:numId w:val="40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 xml:space="preserve"> сприяння розвитку відчуття гармонії форм, що досягається за рахунок синтезу математичних закон</w:t>
      </w:r>
      <w:r>
        <w:rPr>
          <w:szCs w:val="24"/>
        </w:rPr>
        <w:t>омірностей і художньої інтуїції;</w:t>
      </w:r>
    </w:p>
    <w:p w14:paraId="375E9DFE" w14:textId="77777777" w:rsidR="00E73EB0" w:rsidRPr="00E60F3E" w:rsidRDefault="00E73EB0" w:rsidP="00E73EB0">
      <w:pPr>
        <w:pStyle w:val="22"/>
        <w:numPr>
          <w:ilvl w:val="0"/>
          <w:numId w:val="40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 xml:space="preserve"> набуття практичних навичок застосування інструментарію та засобів композиції в архітектурному проектуванні для досягнення гармонійних архітектурних та містобудівних об’єктів, що поєднують у собі функціональну логіку та ідейну художню виразність.</w:t>
      </w:r>
    </w:p>
    <w:p w14:paraId="43DFE733" w14:textId="77777777" w:rsidR="00E73EB0" w:rsidRPr="00E60F3E" w:rsidRDefault="00E73EB0" w:rsidP="00E73EB0">
      <w:pPr>
        <w:pStyle w:val="aa"/>
        <w:ind w:left="709" w:hanging="709"/>
        <w:jc w:val="both"/>
        <w:rPr>
          <w:b/>
        </w:rPr>
      </w:pPr>
      <w:r>
        <w:rPr>
          <w:b/>
          <w:bCs/>
        </w:rPr>
        <w:t xml:space="preserve">2.2. </w:t>
      </w:r>
      <w:proofErr w:type="spellStart"/>
      <w:r w:rsidRPr="00414223">
        <w:rPr>
          <w:b/>
          <w:bCs/>
        </w:rPr>
        <w:t>Завдання</w:t>
      </w:r>
      <w:proofErr w:type="spellEnd"/>
      <w:r w:rsidRPr="00414223">
        <w:rPr>
          <w:b/>
          <w:bCs/>
        </w:rPr>
        <w:t xml:space="preserve"> </w:t>
      </w:r>
      <w:proofErr w:type="spellStart"/>
      <w:r w:rsidRPr="00414223">
        <w:rPr>
          <w:b/>
          <w:bCs/>
        </w:rPr>
        <w:t>дисципліни</w:t>
      </w:r>
      <w:proofErr w:type="spellEnd"/>
      <w:r w:rsidRPr="00414223">
        <w:rPr>
          <w:b/>
          <w:bCs/>
        </w:rPr>
        <w:t xml:space="preserve"> </w:t>
      </w:r>
      <w:r w:rsidRPr="004E32B6">
        <w:rPr>
          <w:b/>
          <w:bCs/>
          <w:color w:val="000000"/>
        </w:rPr>
        <w:t>“</w:t>
      </w:r>
      <w:proofErr w:type="spellStart"/>
      <w:r w:rsidRPr="004E32B6">
        <w:rPr>
          <w:b/>
          <w:bCs/>
          <w:color w:val="000000"/>
        </w:rPr>
        <w:t>Архітектурна</w:t>
      </w:r>
      <w:proofErr w:type="spellEnd"/>
      <w:r w:rsidRPr="004E32B6">
        <w:rPr>
          <w:b/>
          <w:bCs/>
          <w:color w:val="000000"/>
        </w:rPr>
        <w:t xml:space="preserve"> та </w:t>
      </w:r>
      <w:proofErr w:type="spellStart"/>
      <w:r w:rsidRPr="004E32B6">
        <w:rPr>
          <w:b/>
          <w:bCs/>
          <w:color w:val="000000"/>
        </w:rPr>
        <w:t>об’ємно-просторова</w:t>
      </w:r>
      <w:proofErr w:type="spellEnd"/>
      <w:r w:rsidRPr="004E32B6">
        <w:rPr>
          <w:b/>
          <w:bCs/>
          <w:color w:val="000000"/>
        </w:rPr>
        <w:t xml:space="preserve"> </w:t>
      </w:r>
      <w:proofErr w:type="spellStart"/>
      <w:r w:rsidRPr="004E32B6">
        <w:rPr>
          <w:b/>
          <w:bCs/>
          <w:color w:val="000000"/>
        </w:rPr>
        <w:t>композиція</w:t>
      </w:r>
      <w:proofErr w:type="spellEnd"/>
      <w:r w:rsidRPr="004E32B6">
        <w:rPr>
          <w:b/>
          <w:bCs/>
          <w:color w:val="000000"/>
        </w:rPr>
        <w:t>”</w:t>
      </w:r>
      <w:r w:rsidRPr="00414223">
        <w:rPr>
          <w:b/>
          <w:bCs/>
        </w:rPr>
        <w:t>:</w:t>
      </w:r>
      <w:r w:rsidRPr="00414223">
        <w:t xml:space="preserve"> </w:t>
      </w:r>
    </w:p>
    <w:p w14:paraId="7FB565C4" w14:textId="77777777" w:rsidR="00E73EB0" w:rsidRPr="006665A7" w:rsidRDefault="00E73EB0" w:rsidP="00E73EB0">
      <w:pPr>
        <w:pStyle w:val="22"/>
        <w:numPr>
          <w:ilvl w:val="0"/>
          <w:numId w:val="41"/>
        </w:numPr>
        <w:spacing w:line="240" w:lineRule="auto"/>
        <w:ind w:left="709" w:hanging="709"/>
        <w:rPr>
          <w:szCs w:val="24"/>
        </w:rPr>
      </w:pPr>
      <w:r w:rsidRPr="006665A7">
        <w:rPr>
          <w:szCs w:val="24"/>
        </w:rPr>
        <w:t>сформувати і розвинути творчу особистість майбутнього архітектора</w:t>
      </w:r>
      <w:r>
        <w:rPr>
          <w:szCs w:val="24"/>
        </w:rPr>
        <w:t>;</w:t>
      </w:r>
    </w:p>
    <w:p w14:paraId="6D0E1307" w14:textId="77777777" w:rsidR="00E73EB0" w:rsidRPr="00E60F3E" w:rsidRDefault="00E73EB0" w:rsidP="00E73EB0">
      <w:pPr>
        <w:pStyle w:val="22"/>
        <w:numPr>
          <w:ilvl w:val="0"/>
          <w:numId w:val="41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>виробити уміння композиційного спостереження та аналізу архітект</w:t>
      </w:r>
      <w:r>
        <w:rPr>
          <w:szCs w:val="24"/>
        </w:rPr>
        <w:t>у</w:t>
      </w:r>
      <w:r w:rsidRPr="00E60F3E">
        <w:rPr>
          <w:szCs w:val="24"/>
        </w:rPr>
        <w:t>рних та містобудівних творів та ансамблів</w:t>
      </w:r>
      <w:r>
        <w:rPr>
          <w:szCs w:val="24"/>
        </w:rPr>
        <w:t>;</w:t>
      </w:r>
      <w:r w:rsidRPr="00E60F3E">
        <w:rPr>
          <w:szCs w:val="24"/>
        </w:rPr>
        <w:t xml:space="preserve"> </w:t>
      </w:r>
    </w:p>
    <w:p w14:paraId="4FFCD313" w14:textId="77777777" w:rsidR="00E73EB0" w:rsidRPr="00E60F3E" w:rsidRDefault="00E73EB0" w:rsidP="00E73EB0">
      <w:pPr>
        <w:pStyle w:val="22"/>
        <w:numPr>
          <w:ilvl w:val="0"/>
          <w:numId w:val="41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 xml:space="preserve">вивчити закономірності, принципи і засоби композиції на конкретних прикладах, </w:t>
      </w:r>
    </w:p>
    <w:p w14:paraId="313A7085" w14:textId="77777777" w:rsidR="00E73EB0" w:rsidRPr="00E60F3E" w:rsidRDefault="00E73EB0" w:rsidP="00E73EB0">
      <w:pPr>
        <w:pStyle w:val="22"/>
        <w:numPr>
          <w:ilvl w:val="0"/>
          <w:numId w:val="41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>з’ясува</w:t>
      </w:r>
      <w:r>
        <w:rPr>
          <w:szCs w:val="24"/>
        </w:rPr>
        <w:t>ти основні категорії композиції;</w:t>
      </w:r>
      <w:r w:rsidRPr="00E60F3E">
        <w:rPr>
          <w:szCs w:val="24"/>
        </w:rPr>
        <w:t xml:space="preserve"> </w:t>
      </w:r>
    </w:p>
    <w:p w14:paraId="29FB7862" w14:textId="77777777" w:rsidR="00E73EB0" w:rsidRPr="00E60F3E" w:rsidRDefault="00E73EB0" w:rsidP="00E73EB0">
      <w:pPr>
        <w:pStyle w:val="22"/>
        <w:numPr>
          <w:ilvl w:val="0"/>
          <w:numId w:val="41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>проаналізувати властивості та якості композиції (цільність і рівновага, симетрія та асиметр</w:t>
      </w:r>
      <w:r>
        <w:rPr>
          <w:szCs w:val="24"/>
        </w:rPr>
        <w:t>ія, статичність і динамічність);</w:t>
      </w:r>
      <w:r w:rsidRPr="00E60F3E">
        <w:rPr>
          <w:szCs w:val="24"/>
        </w:rPr>
        <w:t xml:space="preserve"> </w:t>
      </w:r>
    </w:p>
    <w:p w14:paraId="2F4607D1" w14:textId="77777777" w:rsidR="00E73EB0" w:rsidRPr="00E60F3E" w:rsidRDefault="00E73EB0" w:rsidP="00E73EB0">
      <w:pPr>
        <w:pStyle w:val="22"/>
        <w:numPr>
          <w:ilvl w:val="0"/>
          <w:numId w:val="41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>проаналізувати аспекти використання засобів композиції (пропорції і пропорційність, масштаб та масштабність, контраст і нюанс, метричні та ритмічні повт</w:t>
      </w:r>
      <w:r>
        <w:rPr>
          <w:szCs w:val="24"/>
        </w:rPr>
        <w:t>орення);</w:t>
      </w:r>
      <w:r w:rsidRPr="00E60F3E">
        <w:rPr>
          <w:szCs w:val="24"/>
        </w:rPr>
        <w:t xml:space="preserve"> </w:t>
      </w:r>
    </w:p>
    <w:p w14:paraId="2CA6A9F4" w14:textId="77777777" w:rsidR="00E73EB0" w:rsidRDefault="00E73EB0" w:rsidP="00E73EB0">
      <w:pPr>
        <w:pStyle w:val="22"/>
        <w:numPr>
          <w:ilvl w:val="0"/>
          <w:numId w:val="41"/>
        </w:numPr>
        <w:spacing w:line="240" w:lineRule="auto"/>
        <w:ind w:left="709" w:hanging="709"/>
        <w:rPr>
          <w:szCs w:val="24"/>
        </w:rPr>
      </w:pPr>
      <w:r w:rsidRPr="00E60F3E">
        <w:rPr>
          <w:szCs w:val="24"/>
        </w:rPr>
        <w:t xml:space="preserve">виявити аспекти кольорової композиції, проаналізувати особливості стилізації та трансформації, сформувати професійні навики композиційного мислення і дизайн-проектування. </w:t>
      </w:r>
    </w:p>
    <w:p w14:paraId="10D2C4FE" w14:textId="77777777" w:rsidR="00E73EB0" w:rsidRPr="00E60F3E" w:rsidRDefault="00E73EB0" w:rsidP="00E73EB0">
      <w:pPr>
        <w:pStyle w:val="22"/>
        <w:spacing w:line="240" w:lineRule="auto"/>
        <w:ind w:left="709" w:firstLine="0"/>
        <w:rPr>
          <w:szCs w:val="24"/>
        </w:rPr>
      </w:pPr>
    </w:p>
    <w:p w14:paraId="00DC0577" w14:textId="77777777" w:rsidR="00E73EB0" w:rsidRPr="003236B8" w:rsidRDefault="00E73EB0" w:rsidP="00E73EB0">
      <w:pPr>
        <w:pStyle w:val="aa"/>
        <w:tabs>
          <w:tab w:val="left" w:pos="709"/>
        </w:tabs>
        <w:ind w:left="709" w:hanging="709"/>
        <w:jc w:val="both"/>
        <w:rPr>
          <w:b/>
          <w:bCs/>
          <w:color w:val="000000"/>
        </w:rPr>
      </w:pPr>
      <w:r w:rsidRPr="003236B8">
        <w:rPr>
          <w:b/>
          <w:bCs/>
          <w:color w:val="000000"/>
        </w:rPr>
        <w:lastRenderedPageBreak/>
        <w:t xml:space="preserve">2.3. </w:t>
      </w:r>
      <w:proofErr w:type="spellStart"/>
      <w:r w:rsidRPr="003236B8">
        <w:rPr>
          <w:b/>
          <w:bCs/>
          <w:color w:val="000000"/>
        </w:rPr>
        <w:t>Найменування</w:t>
      </w:r>
      <w:proofErr w:type="spellEnd"/>
      <w:r w:rsidRPr="003236B8">
        <w:rPr>
          <w:b/>
          <w:bCs/>
          <w:color w:val="000000"/>
        </w:rPr>
        <w:t xml:space="preserve"> та </w:t>
      </w:r>
      <w:proofErr w:type="spellStart"/>
      <w:r w:rsidRPr="003236B8">
        <w:rPr>
          <w:b/>
          <w:bCs/>
          <w:color w:val="000000"/>
        </w:rPr>
        <w:t>опис</w:t>
      </w:r>
      <w:proofErr w:type="spellEnd"/>
      <w:r w:rsidRPr="003236B8">
        <w:rPr>
          <w:b/>
          <w:bCs/>
          <w:color w:val="000000"/>
        </w:rPr>
        <w:t xml:space="preserve"> компетентностей, </w:t>
      </w:r>
      <w:proofErr w:type="spellStart"/>
      <w:r w:rsidRPr="003236B8">
        <w:rPr>
          <w:b/>
          <w:bCs/>
          <w:color w:val="000000"/>
        </w:rPr>
        <w:t>формування</w:t>
      </w:r>
      <w:proofErr w:type="spellEnd"/>
      <w:r w:rsidRPr="003236B8">
        <w:rPr>
          <w:b/>
          <w:bCs/>
          <w:color w:val="000000"/>
        </w:rPr>
        <w:t xml:space="preserve"> </w:t>
      </w:r>
      <w:proofErr w:type="spellStart"/>
      <w:r w:rsidRPr="003236B8">
        <w:rPr>
          <w:b/>
          <w:bCs/>
          <w:color w:val="000000"/>
        </w:rPr>
        <w:t>котрих</w:t>
      </w:r>
      <w:proofErr w:type="spellEnd"/>
      <w:r w:rsidRPr="003236B8">
        <w:rPr>
          <w:b/>
          <w:bCs/>
          <w:color w:val="000000"/>
        </w:rPr>
        <w:t xml:space="preserve"> </w:t>
      </w:r>
      <w:proofErr w:type="spellStart"/>
      <w:r w:rsidRPr="003236B8">
        <w:rPr>
          <w:b/>
          <w:bCs/>
          <w:color w:val="000000"/>
        </w:rPr>
        <w:t>забезпечує</w:t>
      </w:r>
      <w:proofErr w:type="spellEnd"/>
      <w:r w:rsidRPr="003236B8">
        <w:rPr>
          <w:b/>
          <w:bCs/>
          <w:color w:val="000000"/>
        </w:rPr>
        <w:t xml:space="preserve"> </w:t>
      </w:r>
      <w:proofErr w:type="spellStart"/>
      <w:r w:rsidRPr="003236B8">
        <w:rPr>
          <w:b/>
          <w:bCs/>
          <w:color w:val="000000"/>
        </w:rPr>
        <w:t>вивчення</w:t>
      </w:r>
      <w:proofErr w:type="spellEnd"/>
      <w:r w:rsidRPr="003236B8">
        <w:rPr>
          <w:b/>
          <w:bCs/>
          <w:color w:val="000000"/>
        </w:rPr>
        <w:t xml:space="preserve"> </w:t>
      </w:r>
      <w:proofErr w:type="spellStart"/>
      <w:r w:rsidRPr="003236B8">
        <w:rPr>
          <w:b/>
          <w:bCs/>
          <w:color w:val="000000"/>
        </w:rPr>
        <w:t>дисципліни</w:t>
      </w:r>
      <w:proofErr w:type="spellEnd"/>
      <w:r w:rsidRPr="003236B8">
        <w:rPr>
          <w:b/>
          <w:bCs/>
          <w:color w:val="000000"/>
        </w:rPr>
        <w:t>.</w:t>
      </w:r>
    </w:p>
    <w:p w14:paraId="13CA5AC2" w14:textId="77777777" w:rsidR="00E73EB0" w:rsidRPr="00637954" w:rsidRDefault="00E73EB0" w:rsidP="00E73EB0">
      <w:pPr>
        <w:pStyle w:val="a5"/>
        <w:ind w:firstLine="567"/>
        <w:jc w:val="both"/>
        <w:rPr>
          <w:rFonts w:ascii="Times New Roman" w:hAnsi="Times New Roman"/>
          <w:i/>
          <w:iCs/>
          <w:sz w:val="24"/>
          <w:szCs w:val="24"/>
        </w:rPr>
      </w:pPr>
      <w:r w:rsidRPr="00637954">
        <w:rPr>
          <w:rFonts w:ascii="Times New Roman" w:hAnsi="Times New Roman"/>
          <w:i/>
          <w:iCs/>
          <w:sz w:val="24"/>
          <w:szCs w:val="24"/>
        </w:rPr>
        <w:t>Інтегральна компетентність</w:t>
      </w:r>
    </w:p>
    <w:p w14:paraId="5508849E" w14:textId="77777777" w:rsidR="00E73EB0" w:rsidRPr="001011F2" w:rsidRDefault="00E73EB0" w:rsidP="00E73EB0">
      <w:pPr>
        <w:pStyle w:val="22"/>
        <w:spacing w:line="240" w:lineRule="auto"/>
        <w:rPr>
          <w:szCs w:val="24"/>
        </w:rPr>
      </w:pPr>
      <w:r w:rsidRPr="001011F2">
        <w:rPr>
          <w:rStyle w:val="rvts0"/>
          <w:szCs w:val="24"/>
        </w:rPr>
        <w:t xml:space="preserve">Здатність розв’язувати складні спеціалізовані задачі та вирішувати практичні проблеми у </w:t>
      </w:r>
      <w:r w:rsidRPr="001011F2">
        <w:rPr>
          <w:szCs w:val="24"/>
        </w:rPr>
        <w:t>сфері архітектури та містобудування,</w:t>
      </w:r>
      <w:r w:rsidRPr="001011F2">
        <w:rPr>
          <w:rStyle w:val="rvts0"/>
          <w:szCs w:val="24"/>
        </w:rPr>
        <w:t xml:space="preserve"> які характеризуються комплексністю та невизначеністю умов, на основі</w:t>
      </w:r>
      <w:r w:rsidRPr="001011F2">
        <w:rPr>
          <w:szCs w:val="24"/>
        </w:rPr>
        <w:t xml:space="preserve"> </w:t>
      </w:r>
      <w:r w:rsidRPr="001011F2">
        <w:rPr>
          <w:rStyle w:val="rvts0"/>
          <w:szCs w:val="24"/>
        </w:rPr>
        <w:t>застосування сучасних архітектурних теорій та методів, засобів суміжних наук.</w:t>
      </w:r>
    </w:p>
    <w:p w14:paraId="42D472F5" w14:textId="77777777" w:rsidR="00E73EB0" w:rsidRDefault="00E73EB0" w:rsidP="00E73EB0">
      <w:pPr>
        <w:pStyle w:val="22"/>
        <w:spacing w:line="240" w:lineRule="auto"/>
        <w:rPr>
          <w:i/>
          <w:iCs/>
          <w:szCs w:val="24"/>
        </w:rPr>
      </w:pPr>
      <w:r w:rsidRPr="00637954">
        <w:rPr>
          <w:i/>
          <w:iCs/>
          <w:szCs w:val="24"/>
        </w:rPr>
        <w:t>Загальні компетентності</w:t>
      </w:r>
    </w:p>
    <w:p w14:paraId="6B4B0328" w14:textId="77777777" w:rsidR="00E73EB0" w:rsidRPr="00255D77" w:rsidRDefault="00E73EB0" w:rsidP="00E73EB0">
      <w:pPr>
        <w:jc w:val="both"/>
      </w:pPr>
      <w:r w:rsidRPr="00255D77">
        <w:t xml:space="preserve">ЗК </w:t>
      </w:r>
      <w:r>
        <w:t>0</w:t>
      </w:r>
      <w:r w:rsidRPr="00255D77">
        <w:t xml:space="preserve">1 </w:t>
      </w:r>
      <w:proofErr w:type="spellStart"/>
      <w:r w:rsidRPr="00255D77">
        <w:t>Знання</w:t>
      </w:r>
      <w:proofErr w:type="spellEnd"/>
      <w:r w:rsidRPr="00255D77">
        <w:t xml:space="preserve"> та </w:t>
      </w:r>
      <w:proofErr w:type="spellStart"/>
      <w:r w:rsidRPr="00255D77">
        <w:t>розуміння</w:t>
      </w:r>
      <w:proofErr w:type="spellEnd"/>
      <w:r w:rsidRPr="00255D77">
        <w:t xml:space="preserve"> </w:t>
      </w:r>
      <w:proofErr w:type="spellStart"/>
      <w:r w:rsidRPr="00255D77">
        <w:t>предметної</w:t>
      </w:r>
      <w:proofErr w:type="spellEnd"/>
      <w:r w:rsidRPr="00255D77">
        <w:t xml:space="preserve"> </w:t>
      </w:r>
      <w:proofErr w:type="spellStart"/>
      <w:r w:rsidRPr="00255D77">
        <w:t>області</w:t>
      </w:r>
      <w:proofErr w:type="spellEnd"/>
      <w:r w:rsidRPr="00255D77">
        <w:t xml:space="preserve"> та</w:t>
      </w:r>
      <w:r>
        <w:t xml:space="preserve"> </w:t>
      </w:r>
      <w:proofErr w:type="spellStart"/>
      <w:r w:rsidRPr="00255D77">
        <w:t>розуміння</w:t>
      </w:r>
      <w:proofErr w:type="spellEnd"/>
      <w:r w:rsidRPr="00255D77">
        <w:t xml:space="preserve"> </w:t>
      </w:r>
      <w:proofErr w:type="spellStart"/>
      <w:r w:rsidRPr="00255D77">
        <w:t>професійної</w:t>
      </w:r>
      <w:proofErr w:type="spellEnd"/>
      <w:r w:rsidRPr="00255D77">
        <w:t xml:space="preserve"> </w:t>
      </w:r>
      <w:proofErr w:type="spellStart"/>
      <w:r w:rsidRPr="00255D77">
        <w:t>діяльності</w:t>
      </w:r>
      <w:proofErr w:type="spellEnd"/>
      <w:r>
        <w:t>.</w:t>
      </w:r>
    </w:p>
    <w:p w14:paraId="37C513C9" w14:textId="77777777" w:rsidR="00E73EB0" w:rsidRPr="00637954" w:rsidRDefault="00E73EB0" w:rsidP="00E73EB0">
      <w:pPr>
        <w:pStyle w:val="a5"/>
        <w:ind w:firstLine="567"/>
        <w:jc w:val="both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Спеціальні (фахові</w:t>
      </w:r>
      <w:r w:rsidRPr="00637954">
        <w:rPr>
          <w:rFonts w:ascii="Times New Roman" w:hAnsi="Times New Roman"/>
          <w:i/>
          <w:iCs/>
          <w:sz w:val="24"/>
          <w:szCs w:val="24"/>
        </w:rPr>
        <w:t>) компетентності</w:t>
      </w:r>
    </w:p>
    <w:p w14:paraId="1E94E269" w14:textId="77777777" w:rsidR="00E73EB0" w:rsidRDefault="00E73EB0" w:rsidP="00E73EB0">
      <w:pPr>
        <w:jc w:val="both"/>
      </w:pPr>
      <w:r w:rsidRPr="00255D77">
        <w:t xml:space="preserve">СК </w:t>
      </w:r>
      <w:r>
        <w:t>0</w:t>
      </w:r>
      <w:r w:rsidRPr="00255D77">
        <w:t xml:space="preserve">3 </w:t>
      </w:r>
      <w:proofErr w:type="spellStart"/>
      <w:r w:rsidRPr="00255D77">
        <w:t>Усвідомлення</w:t>
      </w:r>
      <w:proofErr w:type="spellEnd"/>
      <w:r w:rsidRPr="00255D77">
        <w:t xml:space="preserve"> </w:t>
      </w:r>
      <w:proofErr w:type="spellStart"/>
      <w:r w:rsidRPr="00255D77">
        <w:t>особливостей</w:t>
      </w:r>
      <w:proofErr w:type="spellEnd"/>
      <w:r w:rsidRPr="00255D77">
        <w:t xml:space="preserve"> </w:t>
      </w:r>
      <w:proofErr w:type="spellStart"/>
      <w:r w:rsidRPr="00255D77">
        <w:t>розвитку</w:t>
      </w:r>
      <w:proofErr w:type="spellEnd"/>
      <w:r w:rsidRPr="00255D77">
        <w:t xml:space="preserve"> </w:t>
      </w:r>
      <w:proofErr w:type="spellStart"/>
      <w:r w:rsidRPr="00255D77">
        <w:t>історичних</w:t>
      </w:r>
      <w:proofErr w:type="spellEnd"/>
      <w:r>
        <w:t xml:space="preserve"> </w:t>
      </w:r>
      <w:r w:rsidRPr="00255D77">
        <w:t xml:space="preserve">і </w:t>
      </w:r>
      <w:proofErr w:type="spellStart"/>
      <w:r w:rsidRPr="00255D77">
        <w:t>сучасних</w:t>
      </w:r>
      <w:proofErr w:type="spellEnd"/>
      <w:r w:rsidRPr="00255D77">
        <w:t xml:space="preserve"> </w:t>
      </w:r>
      <w:proofErr w:type="spellStart"/>
      <w:r w:rsidRPr="00255D77">
        <w:t>стилів</w:t>
      </w:r>
      <w:proofErr w:type="spellEnd"/>
      <w:r w:rsidRPr="00255D77">
        <w:t xml:space="preserve"> в </w:t>
      </w:r>
      <w:proofErr w:type="spellStart"/>
      <w:r w:rsidRPr="00255D77">
        <w:t>архітектурі</w:t>
      </w:r>
      <w:proofErr w:type="spellEnd"/>
      <w:r w:rsidRPr="00255D77">
        <w:t xml:space="preserve">, </w:t>
      </w:r>
      <w:proofErr w:type="spellStart"/>
      <w:r w:rsidRPr="00255D77">
        <w:t>містобудуванні</w:t>
      </w:r>
      <w:proofErr w:type="spellEnd"/>
      <w:r w:rsidRPr="00255D77">
        <w:t>,</w:t>
      </w:r>
      <w:r>
        <w:t xml:space="preserve"> </w:t>
      </w:r>
      <w:proofErr w:type="spellStart"/>
      <w:r w:rsidRPr="00255D77">
        <w:t>мистецтві</w:t>
      </w:r>
      <w:proofErr w:type="spellEnd"/>
      <w:r w:rsidRPr="00255D77">
        <w:t xml:space="preserve"> та </w:t>
      </w:r>
      <w:proofErr w:type="spellStart"/>
      <w:r w:rsidRPr="00255D77">
        <w:t>дизайні</w:t>
      </w:r>
      <w:proofErr w:type="spellEnd"/>
      <w:r w:rsidRPr="00255D77">
        <w:t xml:space="preserve"> </w:t>
      </w:r>
      <w:proofErr w:type="spellStart"/>
      <w:r w:rsidRPr="00255D77">
        <w:t>України</w:t>
      </w:r>
      <w:proofErr w:type="spellEnd"/>
      <w:r w:rsidRPr="00255D77">
        <w:t xml:space="preserve"> та </w:t>
      </w:r>
      <w:proofErr w:type="spellStart"/>
      <w:r w:rsidRPr="00255D77">
        <w:t>зарубіжних</w:t>
      </w:r>
      <w:proofErr w:type="spellEnd"/>
      <w:r w:rsidRPr="00255D77">
        <w:t xml:space="preserve"> </w:t>
      </w:r>
      <w:proofErr w:type="spellStart"/>
      <w:r w:rsidRPr="00255D77">
        <w:t>країн</w:t>
      </w:r>
      <w:proofErr w:type="spellEnd"/>
      <w:r>
        <w:t>.</w:t>
      </w:r>
    </w:p>
    <w:p w14:paraId="50BE8832" w14:textId="77777777" w:rsidR="00E73EB0" w:rsidRDefault="00E73EB0" w:rsidP="00E73EB0">
      <w:pPr>
        <w:jc w:val="both"/>
      </w:pPr>
      <w:r w:rsidRPr="001A51AA">
        <w:t xml:space="preserve">СК06. </w:t>
      </w:r>
      <w:proofErr w:type="spellStart"/>
      <w:r w:rsidRPr="001A51AA">
        <w:t>Здатність</w:t>
      </w:r>
      <w:proofErr w:type="spellEnd"/>
      <w:r w:rsidRPr="001A51AA">
        <w:t xml:space="preserve"> до </w:t>
      </w:r>
      <w:proofErr w:type="spellStart"/>
      <w:r w:rsidRPr="001A51AA">
        <w:t>виконання</w:t>
      </w:r>
      <w:proofErr w:type="spellEnd"/>
      <w:r w:rsidRPr="001A51AA">
        <w:t xml:space="preserve"> </w:t>
      </w:r>
      <w:proofErr w:type="spellStart"/>
      <w:r w:rsidRPr="001A51AA">
        <w:t>технічних</w:t>
      </w:r>
      <w:proofErr w:type="spellEnd"/>
      <w:r w:rsidRPr="001A51AA">
        <w:t xml:space="preserve"> і </w:t>
      </w:r>
      <w:proofErr w:type="spellStart"/>
      <w:r w:rsidRPr="001A51AA">
        <w:t>художніх</w:t>
      </w:r>
      <w:proofErr w:type="spellEnd"/>
      <w:r w:rsidRPr="001A51AA">
        <w:t xml:space="preserve"> </w:t>
      </w:r>
      <w:proofErr w:type="spellStart"/>
      <w:r w:rsidRPr="001A51AA">
        <w:t>зображень</w:t>
      </w:r>
      <w:proofErr w:type="spellEnd"/>
      <w:r w:rsidRPr="001A51AA">
        <w:t xml:space="preserve"> для </w:t>
      </w:r>
      <w:proofErr w:type="spellStart"/>
      <w:r w:rsidRPr="001A51AA">
        <w:t>використання</w:t>
      </w:r>
      <w:proofErr w:type="spellEnd"/>
      <w:r w:rsidRPr="001A51AA">
        <w:t xml:space="preserve"> в </w:t>
      </w:r>
      <w:proofErr w:type="spellStart"/>
      <w:r w:rsidRPr="001A51AA">
        <w:t>архітектурно-містобудівному</w:t>
      </w:r>
      <w:proofErr w:type="spellEnd"/>
      <w:r w:rsidRPr="001A51AA">
        <w:t xml:space="preserve">, </w:t>
      </w:r>
      <w:proofErr w:type="spellStart"/>
      <w:r w:rsidRPr="001A51AA">
        <w:t>архітектурно-дизайнерському</w:t>
      </w:r>
      <w:proofErr w:type="spellEnd"/>
      <w:r w:rsidRPr="001A51AA">
        <w:t xml:space="preserve"> і ландшафтному </w:t>
      </w:r>
      <w:proofErr w:type="spellStart"/>
      <w:r w:rsidRPr="001A51AA">
        <w:t>проєктуванні</w:t>
      </w:r>
      <w:proofErr w:type="spellEnd"/>
    </w:p>
    <w:p w14:paraId="387BCCE4" w14:textId="77777777" w:rsidR="00E73EB0" w:rsidRDefault="00E73EB0" w:rsidP="00E73EB0">
      <w:pPr>
        <w:jc w:val="both"/>
      </w:pPr>
      <w:r w:rsidRPr="001A51AA">
        <w:t xml:space="preserve">СК07. </w:t>
      </w:r>
      <w:proofErr w:type="spellStart"/>
      <w:r w:rsidRPr="001A51AA">
        <w:t>Усвідомлення</w:t>
      </w:r>
      <w:proofErr w:type="spellEnd"/>
      <w:r w:rsidRPr="001A51AA">
        <w:t xml:space="preserve"> </w:t>
      </w:r>
      <w:proofErr w:type="spellStart"/>
      <w:r w:rsidRPr="001A51AA">
        <w:t>основних</w:t>
      </w:r>
      <w:proofErr w:type="spellEnd"/>
      <w:r w:rsidRPr="001A51AA">
        <w:t xml:space="preserve"> </w:t>
      </w:r>
      <w:proofErr w:type="spellStart"/>
      <w:r w:rsidRPr="001A51AA">
        <w:t>законів</w:t>
      </w:r>
      <w:proofErr w:type="spellEnd"/>
      <w:r w:rsidRPr="001A51AA">
        <w:t xml:space="preserve"> і </w:t>
      </w:r>
      <w:proofErr w:type="spellStart"/>
      <w:r w:rsidRPr="001A51AA">
        <w:t>принципів</w:t>
      </w:r>
      <w:proofErr w:type="spellEnd"/>
      <w:r w:rsidRPr="001A51AA">
        <w:t xml:space="preserve"> </w:t>
      </w:r>
      <w:proofErr w:type="spellStart"/>
      <w:r w:rsidRPr="001A51AA">
        <w:t>архітектурно-містобудівної</w:t>
      </w:r>
      <w:proofErr w:type="spellEnd"/>
      <w:r w:rsidRPr="001A51AA">
        <w:t xml:space="preserve"> </w:t>
      </w:r>
      <w:proofErr w:type="spellStart"/>
      <w:r w:rsidRPr="001A51AA">
        <w:t>композиції</w:t>
      </w:r>
      <w:proofErr w:type="spellEnd"/>
      <w:r w:rsidRPr="001A51AA">
        <w:t xml:space="preserve">, </w:t>
      </w:r>
      <w:proofErr w:type="spellStart"/>
      <w:r w:rsidRPr="001A51AA">
        <w:t>формування</w:t>
      </w:r>
      <w:proofErr w:type="spellEnd"/>
      <w:r w:rsidRPr="001A51AA">
        <w:t xml:space="preserve"> </w:t>
      </w:r>
      <w:proofErr w:type="spellStart"/>
      <w:r w:rsidRPr="001A51AA">
        <w:t>художнього</w:t>
      </w:r>
      <w:proofErr w:type="spellEnd"/>
      <w:r w:rsidRPr="001A51AA">
        <w:t xml:space="preserve"> образу і стилю в </w:t>
      </w:r>
      <w:proofErr w:type="spellStart"/>
      <w:r w:rsidRPr="001A51AA">
        <w:t>процесі</w:t>
      </w:r>
      <w:proofErr w:type="spellEnd"/>
      <w:r w:rsidRPr="001A51AA">
        <w:t xml:space="preserve"> </w:t>
      </w:r>
      <w:proofErr w:type="spellStart"/>
      <w:r w:rsidRPr="001A51AA">
        <w:t>проєктування</w:t>
      </w:r>
      <w:proofErr w:type="spellEnd"/>
      <w:r w:rsidRPr="001A51AA">
        <w:t xml:space="preserve"> </w:t>
      </w:r>
      <w:proofErr w:type="spellStart"/>
      <w:r w:rsidRPr="001A51AA">
        <w:t>будівель</w:t>
      </w:r>
      <w:proofErr w:type="spellEnd"/>
      <w:r w:rsidRPr="001A51AA">
        <w:t xml:space="preserve"> і </w:t>
      </w:r>
      <w:proofErr w:type="spellStart"/>
      <w:r w:rsidRPr="001A51AA">
        <w:t>споруд</w:t>
      </w:r>
      <w:proofErr w:type="spellEnd"/>
      <w:r w:rsidRPr="001A51AA">
        <w:t xml:space="preserve">, </w:t>
      </w:r>
      <w:proofErr w:type="spellStart"/>
      <w:r w:rsidRPr="001A51AA">
        <w:t>містобудівних</w:t>
      </w:r>
      <w:proofErr w:type="spellEnd"/>
      <w:r w:rsidRPr="001A51AA">
        <w:t xml:space="preserve">, </w:t>
      </w:r>
      <w:proofErr w:type="spellStart"/>
      <w:r w:rsidRPr="001A51AA">
        <w:t>архітектурно-середовищних</w:t>
      </w:r>
      <w:proofErr w:type="spellEnd"/>
      <w:r w:rsidRPr="001A51AA">
        <w:t xml:space="preserve"> і </w:t>
      </w:r>
      <w:proofErr w:type="spellStart"/>
      <w:r w:rsidRPr="001A51AA">
        <w:t>ландшафтних</w:t>
      </w:r>
      <w:proofErr w:type="spellEnd"/>
      <w:r w:rsidRPr="001A51AA">
        <w:t xml:space="preserve"> </w:t>
      </w:r>
      <w:proofErr w:type="spellStart"/>
      <w:r w:rsidRPr="001A51AA">
        <w:t>об’єктів</w:t>
      </w:r>
      <w:proofErr w:type="spellEnd"/>
    </w:p>
    <w:p w14:paraId="007021CC" w14:textId="77777777" w:rsidR="00E73EB0" w:rsidRDefault="00E73EB0" w:rsidP="00E73EB0">
      <w:pPr>
        <w:jc w:val="both"/>
      </w:pPr>
      <w:r w:rsidRPr="001A51AA">
        <w:t xml:space="preserve">СК08. </w:t>
      </w:r>
      <w:proofErr w:type="spellStart"/>
      <w:r w:rsidRPr="001A51AA">
        <w:t>Усвідомлення</w:t>
      </w:r>
      <w:proofErr w:type="spellEnd"/>
      <w:r w:rsidRPr="001A51AA">
        <w:t xml:space="preserve"> теоретико-</w:t>
      </w:r>
      <w:proofErr w:type="spellStart"/>
      <w:r w:rsidRPr="001A51AA">
        <w:t>методологічних</w:t>
      </w:r>
      <w:proofErr w:type="spellEnd"/>
      <w:r w:rsidRPr="001A51AA">
        <w:t xml:space="preserve"> основ </w:t>
      </w:r>
      <w:proofErr w:type="spellStart"/>
      <w:r w:rsidRPr="001A51AA">
        <w:t>архітектурного</w:t>
      </w:r>
      <w:proofErr w:type="spellEnd"/>
      <w:r w:rsidRPr="001A51AA">
        <w:t xml:space="preserve"> </w:t>
      </w:r>
      <w:proofErr w:type="spellStart"/>
      <w:r w:rsidRPr="001A51AA">
        <w:t>проєктування</w:t>
      </w:r>
      <w:proofErr w:type="spellEnd"/>
      <w:r w:rsidRPr="001A51AA">
        <w:t xml:space="preserve"> </w:t>
      </w:r>
      <w:proofErr w:type="spellStart"/>
      <w:r w:rsidRPr="001A51AA">
        <w:t>будівель</w:t>
      </w:r>
      <w:proofErr w:type="spellEnd"/>
      <w:r w:rsidRPr="001A51AA">
        <w:t xml:space="preserve"> і </w:t>
      </w:r>
      <w:proofErr w:type="spellStart"/>
      <w:r w:rsidRPr="001A51AA">
        <w:t>споруд</w:t>
      </w:r>
      <w:proofErr w:type="spellEnd"/>
      <w:r w:rsidRPr="001A51AA">
        <w:t xml:space="preserve">, </w:t>
      </w:r>
      <w:proofErr w:type="spellStart"/>
      <w:r w:rsidRPr="001A51AA">
        <w:t>містобудівних</w:t>
      </w:r>
      <w:proofErr w:type="spellEnd"/>
      <w:r w:rsidRPr="001A51AA">
        <w:t xml:space="preserve">, </w:t>
      </w:r>
      <w:proofErr w:type="spellStart"/>
      <w:r w:rsidRPr="001A51AA">
        <w:t>архітектурно-</w:t>
      </w:r>
      <w:proofErr w:type="gramStart"/>
      <w:r w:rsidRPr="001A51AA">
        <w:t>середовищних</w:t>
      </w:r>
      <w:proofErr w:type="spellEnd"/>
      <w:r w:rsidRPr="001A51AA">
        <w:t xml:space="preserve">  і</w:t>
      </w:r>
      <w:proofErr w:type="gramEnd"/>
      <w:r w:rsidRPr="001A51AA">
        <w:t xml:space="preserve"> </w:t>
      </w:r>
      <w:proofErr w:type="spellStart"/>
      <w:r w:rsidRPr="001A51AA">
        <w:t>ландшафтних</w:t>
      </w:r>
      <w:proofErr w:type="spellEnd"/>
      <w:r w:rsidRPr="001A51AA">
        <w:t xml:space="preserve"> </w:t>
      </w:r>
      <w:proofErr w:type="spellStart"/>
      <w:r w:rsidRPr="001A51AA">
        <w:t>об’єктів</w:t>
      </w:r>
      <w:proofErr w:type="spellEnd"/>
      <w:r w:rsidRPr="001A51AA">
        <w:t>.</w:t>
      </w:r>
    </w:p>
    <w:p w14:paraId="68CD2FDA" w14:textId="77777777" w:rsidR="00E73EB0" w:rsidRDefault="00E73EB0" w:rsidP="00E73EB0">
      <w:pPr>
        <w:jc w:val="both"/>
      </w:pPr>
      <w:r w:rsidRPr="001A51AA">
        <w:t xml:space="preserve">СК09. </w:t>
      </w:r>
      <w:proofErr w:type="spellStart"/>
      <w:r w:rsidRPr="001A51AA">
        <w:t>Здатність</w:t>
      </w:r>
      <w:proofErr w:type="spellEnd"/>
      <w:r w:rsidRPr="001A51AA">
        <w:t xml:space="preserve"> </w:t>
      </w:r>
      <w:proofErr w:type="spellStart"/>
      <w:r w:rsidRPr="001A51AA">
        <w:t>розробляти</w:t>
      </w:r>
      <w:proofErr w:type="spellEnd"/>
      <w:r w:rsidRPr="001A51AA">
        <w:t xml:space="preserve"> </w:t>
      </w:r>
      <w:proofErr w:type="spellStart"/>
      <w:r w:rsidRPr="001A51AA">
        <w:t>архітектурно-</w:t>
      </w:r>
      <w:proofErr w:type="gramStart"/>
      <w:r w:rsidRPr="001A51AA">
        <w:t>художні</w:t>
      </w:r>
      <w:proofErr w:type="spellEnd"/>
      <w:r w:rsidRPr="001A51AA">
        <w:t xml:space="preserve">,  </w:t>
      </w:r>
      <w:proofErr w:type="spellStart"/>
      <w:r w:rsidRPr="001A51AA">
        <w:t>функціональні</w:t>
      </w:r>
      <w:proofErr w:type="spellEnd"/>
      <w:proofErr w:type="gramEnd"/>
      <w:r w:rsidRPr="001A51AA">
        <w:t xml:space="preserve">, </w:t>
      </w:r>
      <w:proofErr w:type="spellStart"/>
      <w:r w:rsidRPr="001A51AA">
        <w:t>об’ємно-планувальні</w:t>
      </w:r>
      <w:proofErr w:type="spellEnd"/>
      <w:r w:rsidRPr="001A51AA">
        <w:t xml:space="preserve"> та </w:t>
      </w:r>
      <w:proofErr w:type="spellStart"/>
      <w:r w:rsidRPr="001A51AA">
        <w:t>конструктивні</w:t>
      </w:r>
      <w:proofErr w:type="spellEnd"/>
      <w:r w:rsidRPr="001A51AA">
        <w:t xml:space="preserve"> </w:t>
      </w:r>
      <w:proofErr w:type="spellStart"/>
      <w:r w:rsidRPr="001A51AA">
        <w:t>рішення</w:t>
      </w:r>
      <w:proofErr w:type="spellEnd"/>
      <w:r w:rsidRPr="001A51AA">
        <w:t xml:space="preserve">, а також </w:t>
      </w:r>
      <w:proofErr w:type="spellStart"/>
      <w:r w:rsidRPr="001A51AA">
        <w:t>виконувати</w:t>
      </w:r>
      <w:proofErr w:type="spellEnd"/>
      <w:r w:rsidRPr="001A51AA">
        <w:t xml:space="preserve"> </w:t>
      </w:r>
      <w:proofErr w:type="spellStart"/>
      <w:r w:rsidRPr="001A51AA">
        <w:t>креслення</w:t>
      </w:r>
      <w:proofErr w:type="spellEnd"/>
      <w:r w:rsidRPr="001A51AA">
        <w:t xml:space="preserve">, </w:t>
      </w:r>
      <w:proofErr w:type="spellStart"/>
      <w:r w:rsidRPr="001A51AA">
        <w:t>готувати</w:t>
      </w:r>
      <w:proofErr w:type="spellEnd"/>
      <w:r w:rsidRPr="001A51AA">
        <w:t xml:space="preserve"> </w:t>
      </w:r>
      <w:proofErr w:type="spellStart"/>
      <w:r w:rsidRPr="001A51AA">
        <w:t>документацію</w:t>
      </w:r>
      <w:proofErr w:type="spellEnd"/>
      <w:r w:rsidRPr="001A51AA">
        <w:t xml:space="preserve"> </w:t>
      </w:r>
      <w:proofErr w:type="spellStart"/>
      <w:r w:rsidRPr="001A51AA">
        <w:t>архітектурно-містобудівних</w:t>
      </w:r>
      <w:proofErr w:type="spellEnd"/>
      <w:r w:rsidRPr="001A51AA">
        <w:t xml:space="preserve"> </w:t>
      </w:r>
      <w:proofErr w:type="spellStart"/>
      <w:r w:rsidRPr="001A51AA">
        <w:t>проєктів</w:t>
      </w:r>
      <w:proofErr w:type="spellEnd"/>
      <w:r w:rsidRPr="001A51AA">
        <w:t>.</w:t>
      </w:r>
    </w:p>
    <w:p w14:paraId="22B1A680" w14:textId="77777777" w:rsidR="00E73EB0" w:rsidRPr="00255D77" w:rsidRDefault="00E73EB0" w:rsidP="00E73EB0">
      <w:pPr>
        <w:jc w:val="both"/>
      </w:pPr>
      <w:r w:rsidRPr="00255D77">
        <w:t xml:space="preserve">СК 15 </w:t>
      </w:r>
      <w:proofErr w:type="spellStart"/>
      <w:r w:rsidRPr="00255D77">
        <w:t>Здатність</w:t>
      </w:r>
      <w:proofErr w:type="spellEnd"/>
      <w:r w:rsidRPr="00255D77">
        <w:t xml:space="preserve"> до </w:t>
      </w:r>
      <w:proofErr w:type="spellStart"/>
      <w:r w:rsidRPr="00255D77">
        <w:t>здійснення</w:t>
      </w:r>
      <w:proofErr w:type="spellEnd"/>
      <w:r w:rsidRPr="00255D77">
        <w:t xml:space="preserve"> </w:t>
      </w:r>
      <w:proofErr w:type="spellStart"/>
      <w:r w:rsidRPr="00255D77">
        <w:t>комп’ютерного</w:t>
      </w:r>
      <w:proofErr w:type="spellEnd"/>
      <w:r>
        <w:t xml:space="preserve"> </w:t>
      </w:r>
      <w:proofErr w:type="spellStart"/>
      <w:r w:rsidRPr="00255D77">
        <w:t>моделювання</w:t>
      </w:r>
      <w:proofErr w:type="spellEnd"/>
      <w:r w:rsidRPr="00255D77">
        <w:t xml:space="preserve">, </w:t>
      </w:r>
      <w:proofErr w:type="spellStart"/>
      <w:r w:rsidRPr="00255D77">
        <w:t>візуалізації</w:t>
      </w:r>
      <w:proofErr w:type="spellEnd"/>
      <w:r w:rsidRPr="00255D77">
        <w:t xml:space="preserve">, </w:t>
      </w:r>
      <w:proofErr w:type="spellStart"/>
      <w:r w:rsidRPr="00255D77">
        <w:t>макетування</w:t>
      </w:r>
      <w:proofErr w:type="spellEnd"/>
      <w:r w:rsidRPr="00255D77">
        <w:t xml:space="preserve"> і</w:t>
      </w:r>
    </w:p>
    <w:p w14:paraId="144D3573" w14:textId="77777777" w:rsidR="00E73EB0" w:rsidRPr="00255D77" w:rsidRDefault="00E73EB0" w:rsidP="00E73EB0">
      <w:pPr>
        <w:jc w:val="both"/>
      </w:pPr>
      <w:proofErr w:type="spellStart"/>
      <w:r w:rsidRPr="00255D77">
        <w:t>підготовки</w:t>
      </w:r>
      <w:proofErr w:type="spellEnd"/>
      <w:r w:rsidRPr="00255D77">
        <w:t xml:space="preserve"> </w:t>
      </w:r>
      <w:proofErr w:type="spellStart"/>
      <w:r w:rsidRPr="00255D77">
        <w:t>наочних</w:t>
      </w:r>
      <w:proofErr w:type="spellEnd"/>
      <w:r w:rsidRPr="00255D77">
        <w:t xml:space="preserve"> </w:t>
      </w:r>
      <w:proofErr w:type="spellStart"/>
      <w:r w:rsidRPr="00255D77">
        <w:t>ілюстративних</w:t>
      </w:r>
      <w:proofErr w:type="spellEnd"/>
      <w:r w:rsidRPr="00255D77">
        <w:t xml:space="preserve"> </w:t>
      </w:r>
      <w:proofErr w:type="spellStart"/>
      <w:r w:rsidRPr="00255D77">
        <w:t>матеріалів</w:t>
      </w:r>
      <w:proofErr w:type="spellEnd"/>
      <w:r w:rsidRPr="00255D77">
        <w:t xml:space="preserve"> до</w:t>
      </w:r>
      <w:r>
        <w:t xml:space="preserve"> </w:t>
      </w:r>
      <w:proofErr w:type="spellStart"/>
      <w:r w:rsidRPr="00255D77">
        <w:t>архітектурно-містобудівних</w:t>
      </w:r>
      <w:proofErr w:type="spellEnd"/>
      <w:r w:rsidRPr="00255D77">
        <w:t xml:space="preserve"> </w:t>
      </w:r>
      <w:proofErr w:type="spellStart"/>
      <w:r>
        <w:t>проектів</w:t>
      </w:r>
      <w:proofErr w:type="spellEnd"/>
      <w:r>
        <w:t>.</w:t>
      </w:r>
    </w:p>
    <w:p w14:paraId="7108320C" w14:textId="77777777" w:rsidR="00E73EB0" w:rsidRDefault="00E73EB0" w:rsidP="00E73EB0">
      <w:pPr>
        <w:rPr>
          <w:b/>
          <w:bCs/>
        </w:rPr>
      </w:pPr>
      <w:r w:rsidRPr="003236B8">
        <w:rPr>
          <w:b/>
          <w:bCs/>
        </w:rPr>
        <w:t xml:space="preserve">2.4. </w:t>
      </w:r>
      <w:proofErr w:type="spellStart"/>
      <w:r w:rsidRPr="003236B8">
        <w:rPr>
          <w:b/>
          <w:bCs/>
        </w:rPr>
        <w:t>Пер</w:t>
      </w:r>
      <w:r>
        <w:rPr>
          <w:b/>
          <w:bCs/>
        </w:rPr>
        <w:t>едумови</w:t>
      </w:r>
      <w:proofErr w:type="spellEnd"/>
      <w:r>
        <w:rPr>
          <w:b/>
          <w:bCs/>
        </w:rPr>
        <w:t xml:space="preserve"> для </w:t>
      </w:r>
      <w:proofErr w:type="spellStart"/>
      <w:r>
        <w:rPr>
          <w:b/>
          <w:bCs/>
        </w:rPr>
        <w:t>вивчення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дисципліни</w:t>
      </w:r>
      <w:proofErr w:type="spellEnd"/>
    </w:p>
    <w:p w14:paraId="6274FC2E" w14:textId="77777777" w:rsidR="00E73EB0" w:rsidRDefault="00E73EB0" w:rsidP="00E73EB0">
      <w:pPr>
        <w:rPr>
          <w:bCs/>
        </w:rPr>
      </w:pPr>
      <w:proofErr w:type="spellStart"/>
      <w:r w:rsidRPr="00A57453">
        <w:rPr>
          <w:bCs/>
        </w:rPr>
        <w:t>Пререквізити</w:t>
      </w:r>
      <w:proofErr w:type="spellEnd"/>
      <w:r w:rsidRPr="00A57453">
        <w:rPr>
          <w:bCs/>
        </w:rPr>
        <w:t xml:space="preserve"> </w:t>
      </w:r>
      <w:proofErr w:type="spellStart"/>
      <w:r w:rsidRPr="00A57453">
        <w:rPr>
          <w:bCs/>
        </w:rPr>
        <w:t>дисципліни</w:t>
      </w:r>
      <w:proofErr w:type="spellEnd"/>
    </w:p>
    <w:p w14:paraId="3CFB5A6F" w14:textId="77777777" w:rsidR="00E73EB0" w:rsidRDefault="00E73EB0" w:rsidP="00E73EB0">
      <w:pPr>
        <w:numPr>
          <w:ilvl w:val="0"/>
          <w:numId w:val="42"/>
        </w:numPr>
        <w:overflowPunct w:val="0"/>
        <w:autoSpaceDE w:val="0"/>
        <w:autoSpaceDN w:val="0"/>
        <w:adjustRightInd w:val="0"/>
        <w:textAlignment w:val="baseline"/>
        <w:rPr>
          <w:bCs/>
        </w:rPr>
      </w:pPr>
      <w:r>
        <w:rPr>
          <w:bCs/>
        </w:rPr>
        <w:t xml:space="preserve">Рисунок, </w:t>
      </w:r>
      <w:proofErr w:type="spellStart"/>
      <w:r>
        <w:rPr>
          <w:bCs/>
        </w:rPr>
        <w:t>живопис</w:t>
      </w:r>
      <w:proofErr w:type="spellEnd"/>
      <w:r>
        <w:rPr>
          <w:bCs/>
        </w:rPr>
        <w:t xml:space="preserve"> і скульптура</w:t>
      </w:r>
    </w:p>
    <w:p w14:paraId="11C9397B" w14:textId="77777777" w:rsidR="00E73EB0" w:rsidRDefault="00E73EB0" w:rsidP="00E73EB0">
      <w:pPr>
        <w:rPr>
          <w:bCs/>
        </w:rPr>
      </w:pPr>
      <w:r>
        <w:rPr>
          <w:bCs/>
        </w:rPr>
        <w:lastRenderedPageBreak/>
        <w:t xml:space="preserve">            </w:t>
      </w:r>
      <w:proofErr w:type="spellStart"/>
      <w:r w:rsidRPr="00F76EF3">
        <w:rPr>
          <w:bCs/>
        </w:rPr>
        <w:t>Інженерна</w:t>
      </w:r>
      <w:proofErr w:type="spellEnd"/>
      <w:r w:rsidRPr="00F76EF3">
        <w:rPr>
          <w:bCs/>
        </w:rPr>
        <w:t xml:space="preserve">, </w:t>
      </w:r>
      <w:proofErr w:type="spellStart"/>
      <w:r w:rsidRPr="00F76EF3">
        <w:rPr>
          <w:bCs/>
        </w:rPr>
        <w:t>комп'ютерна</w:t>
      </w:r>
      <w:proofErr w:type="spellEnd"/>
      <w:r w:rsidRPr="00F76EF3">
        <w:rPr>
          <w:bCs/>
        </w:rPr>
        <w:t xml:space="preserve"> </w:t>
      </w:r>
      <w:proofErr w:type="spellStart"/>
      <w:r w:rsidRPr="00F76EF3">
        <w:rPr>
          <w:bCs/>
        </w:rPr>
        <w:t>графіка</w:t>
      </w:r>
      <w:proofErr w:type="spellEnd"/>
      <w:r w:rsidRPr="00F76EF3">
        <w:rPr>
          <w:bCs/>
        </w:rPr>
        <w:t xml:space="preserve"> та перспектива</w:t>
      </w:r>
    </w:p>
    <w:p w14:paraId="6FAEDF66" w14:textId="77777777" w:rsidR="00E73EB0" w:rsidRDefault="00E73EB0" w:rsidP="00E73EB0">
      <w:pPr>
        <w:rPr>
          <w:b/>
          <w:bCs/>
        </w:rPr>
      </w:pPr>
      <w:r w:rsidRPr="003236B8">
        <w:rPr>
          <w:b/>
          <w:bCs/>
        </w:rPr>
        <w:t xml:space="preserve">2.5. </w:t>
      </w:r>
      <w:proofErr w:type="spellStart"/>
      <w:r w:rsidRPr="003236B8">
        <w:rPr>
          <w:b/>
          <w:bCs/>
        </w:rPr>
        <w:t>Результати</w:t>
      </w:r>
      <w:proofErr w:type="spellEnd"/>
      <w:r w:rsidRPr="003236B8">
        <w:rPr>
          <w:b/>
          <w:bCs/>
        </w:rPr>
        <w:t xml:space="preserve"> </w:t>
      </w:r>
      <w:proofErr w:type="spellStart"/>
      <w:r w:rsidRPr="003236B8">
        <w:rPr>
          <w:b/>
          <w:bCs/>
        </w:rPr>
        <w:t>навчання</w:t>
      </w:r>
      <w:proofErr w:type="spellEnd"/>
      <w:r w:rsidRPr="003236B8">
        <w:rPr>
          <w:b/>
          <w:bCs/>
        </w:rPr>
        <w:t>.</w:t>
      </w:r>
    </w:p>
    <w:p w14:paraId="22BD4358" w14:textId="77777777" w:rsidR="00E73EB0" w:rsidRPr="000F20FB" w:rsidRDefault="00E73EB0" w:rsidP="00E73EB0">
      <w:pPr>
        <w:rPr>
          <w:b/>
          <w:bCs/>
        </w:rPr>
      </w:pPr>
      <w:proofErr w:type="spellStart"/>
      <w:r>
        <w:rPr>
          <w:b/>
          <w:bCs/>
        </w:rPr>
        <w:t>Програмними</w:t>
      </w:r>
      <w:proofErr w:type="spellEnd"/>
      <w:r>
        <w:rPr>
          <w:b/>
          <w:bCs/>
        </w:rPr>
        <w:t xml:space="preserve"> результатами </w:t>
      </w:r>
      <w:proofErr w:type="spellStart"/>
      <w:r>
        <w:rPr>
          <w:b/>
          <w:bCs/>
        </w:rPr>
        <w:t>навчання</w:t>
      </w:r>
      <w:proofErr w:type="spellEnd"/>
      <w:r>
        <w:rPr>
          <w:b/>
          <w:bCs/>
        </w:rPr>
        <w:t xml:space="preserve"> є</w:t>
      </w:r>
      <w:r w:rsidRPr="000F20FB">
        <w:rPr>
          <w:b/>
          <w:bCs/>
        </w:rPr>
        <w:t>:</w:t>
      </w:r>
    </w:p>
    <w:p w14:paraId="51CD410A" w14:textId="77777777" w:rsidR="00E73EB0" w:rsidRDefault="00E73EB0" w:rsidP="00E73EB0">
      <w:pPr>
        <w:jc w:val="both"/>
      </w:pPr>
      <w:r w:rsidRPr="00DB6188">
        <w:t xml:space="preserve">ПР 10 </w:t>
      </w:r>
      <w:proofErr w:type="spellStart"/>
      <w:r w:rsidRPr="00DB6188">
        <w:t>Застосовувати</w:t>
      </w:r>
      <w:proofErr w:type="spellEnd"/>
      <w:r w:rsidRPr="00DB6188">
        <w:t xml:space="preserve"> </w:t>
      </w:r>
      <w:proofErr w:type="spellStart"/>
      <w:r w:rsidRPr="00DB6188">
        <w:t>сучасні</w:t>
      </w:r>
      <w:proofErr w:type="spellEnd"/>
      <w:r w:rsidRPr="00DB6188">
        <w:t xml:space="preserve"> </w:t>
      </w:r>
      <w:proofErr w:type="spellStart"/>
      <w:r w:rsidRPr="00DB6188">
        <w:t>засоби</w:t>
      </w:r>
      <w:proofErr w:type="spellEnd"/>
      <w:r w:rsidRPr="00DB6188">
        <w:t xml:space="preserve"> і </w:t>
      </w:r>
      <w:proofErr w:type="spellStart"/>
      <w:r w:rsidRPr="00DB6188">
        <w:t>методи</w:t>
      </w:r>
      <w:proofErr w:type="spellEnd"/>
      <w:r w:rsidRPr="00DB6188">
        <w:t xml:space="preserve"> </w:t>
      </w:r>
      <w:proofErr w:type="spellStart"/>
      <w:r w:rsidRPr="00DB6188">
        <w:t>інженерної</w:t>
      </w:r>
      <w:proofErr w:type="spellEnd"/>
      <w:r w:rsidRPr="00DB6188">
        <w:t xml:space="preserve">, </w:t>
      </w:r>
      <w:proofErr w:type="spellStart"/>
      <w:r w:rsidRPr="00DB6188">
        <w:t>художньої</w:t>
      </w:r>
      <w:proofErr w:type="spellEnd"/>
      <w:r w:rsidRPr="00DB6188">
        <w:t xml:space="preserve"> і</w:t>
      </w:r>
      <w:r>
        <w:t xml:space="preserve"> </w:t>
      </w:r>
      <w:proofErr w:type="spellStart"/>
      <w:r w:rsidRPr="00DB6188">
        <w:t>комп’ютерної</w:t>
      </w:r>
      <w:proofErr w:type="spellEnd"/>
      <w:r w:rsidRPr="00DB6188">
        <w:t xml:space="preserve"> </w:t>
      </w:r>
      <w:proofErr w:type="spellStart"/>
      <w:r w:rsidRPr="00DB6188">
        <w:t>графіки</w:t>
      </w:r>
      <w:proofErr w:type="spellEnd"/>
      <w:r w:rsidRPr="00DB6188">
        <w:t xml:space="preserve">, </w:t>
      </w:r>
      <w:proofErr w:type="spellStart"/>
      <w:r w:rsidRPr="00DB6188">
        <w:t>що</w:t>
      </w:r>
      <w:proofErr w:type="spellEnd"/>
      <w:r w:rsidRPr="00DB6188">
        <w:t xml:space="preserve"> </w:t>
      </w:r>
      <w:proofErr w:type="spellStart"/>
      <w:r w:rsidRPr="00DB6188">
        <w:t>використовуються</w:t>
      </w:r>
      <w:proofErr w:type="spellEnd"/>
      <w:r w:rsidRPr="00DB6188">
        <w:t xml:space="preserve"> в </w:t>
      </w:r>
      <w:proofErr w:type="spellStart"/>
      <w:r w:rsidRPr="00DB6188">
        <w:t>архітектурно-містобудівному</w:t>
      </w:r>
      <w:proofErr w:type="spellEnd"/>
      <w:r w:rsidRPr="00DB6188">
        <w:t xml:space="preserve"> </w:t>
      </w:r>
      <w:proofErr w:type="spellStart"/>
      <w:r w:rsidRPr="00DB6188">
        <w:t>проєктуванні</w:t>
      </w:r>
      <w:proofErr w:type="spellEnd"/>
    </w:p>
    <w:p w14:paraId="4A44EDB4" w14:textId="77777777" w:rsidR="00E73EB0" w:rsidRDefault="00E73EB0" w:rsidP="00E73EB0">
      <w:pPr>
        <w:jc w:val="both"/>
        <w:rPr>
          <w:lang w:val="uk-UA"/>
        </w:rPr>
      </w:pPr>
      <w:r w:rsidRPr="00255D77">
        <w:t xml:space="preserve">ПР 11 </w:t>
      </w:r>
      <w:proofErr w:type="spellStart"/>
      <w:r w:rsidRPr="00255D77">
        <w:t>Застосовувати</w:t>
      </w:r>
      <w:proofErr w:type="spellEnd"/>
      <w:r w:rsidRPr="00255D77">
        <w:t xml:space="preserve"> </w:t>
      </w:r>
      <w:proofErr w:type="spellStart"/>
      <w:r w:rsidRPr="00255D77">
        <w:t>художньо-композиційні</w:t>
      </w:r>
      <w:proofErr w:type="spellEnd"/>
      <w:r w:rsidRPr="00255D77">
        <w:t xml:space="preserve"> засади в </w:t>
      </w:r>
      <w:proofErr w:type="spellStart"/>
      <w:r w:rsidRPr="00255D77">
        <w:t>архітектурно-містобудівному</w:t>
      </w:r>
      <w:proofErr w:type="spellEnd"/>
      <w:r w:rsidRPr="00255D77">
        <w:t xml:space="preserve"> </w:t>
      </w:r>
      <w:proofErr w:type="spellStart"/>
      <w:r>
        <w:t>проектуванні</w:t>
      </w:r>
      <w:proofErr w:type="spellEnd"/>
      <w:r>
        <w:t>.</w:t>
      </w:r>
    </w:p>
    <w:p w14:paraId="592A9941" w14:textId="77777777" w:rsidR="00E73EB0" w:rsidRPr="00E73EB0" w:rsidRDefault="00E73EB0" w:rsidP="00E73EB0">
      <w:pPr>
        <w:jc w:val="both"/>
        <w:rPr>
          <w:lang w:val="uk-UA"/>
        </w:rPr>
      </w:pPr>
    </w:p>
    <w:p w14:paraId="5B8A7FC2" w14:textId="77777777" w:rsidR="00E65969" w:rsidRPr="00AE0454" w:rsidRDefault="00E65969" w:rsidP="00695346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  <w:r w:rsidRPr="00AE0454">
        <w:rPr>
          <w:b/>
          <w:bCs/>
          <w:color w:val="000000"/>
          <w:sz w:val="22"/>
          <w:szCs w:val="22"/>
          <w:lang w:val="uk-UA"/>
        </w:rPr>
        <w:t>Тематика практичних занять</w:t>
      </w:r>
    </w:p>
    <w:p w14:paraId="6B542D49" w14:textId="77777777" w:rsidR="0063092E" w:rsidRPr="00AE0454" w:rsidRDefault="0063092E" w:rsidP="0063092E">
      <w:pPr>
        <w:tabs>
          <w:tab w:val="left" w:pos="709"/>
        </w:tabs>
        <w:spacing w:line="276" w:lineRule="auto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175A345F" w14:textId="77777777" w:rsidR="0063092E" w:rsidRPr="00AE0454" w:rsidRDefault="0063092E" w:rsidP="0063092E">
      <w:pPr>
        <w:tabs>
          <w:tab w:val="left" w:pos="709"/>
        </w:tabs>
        <w:spacing w:line="276" w:lineRule="auto"/>
        <w:jc w:val="center"/>
        <w:rPr>
          <w:b/>
          <w:bCs/>
          <w:color w:val="000000"/>
          <w:sz w:val="22"/>
          <w:szCs w:val="22"/>
          <w:lang w:val="uk-UA"/>
        </w:rPr>
      </w:pPr>
      <w:r w:rsidRPr="00AE0454">
        <w:rPr>
          <w:b/>
          <w:bCs/>
          <w:color w:val="000000"/>
          <w:sz w:val="22"/>
          <w:szCs w:val="22"/>
          <w:lang w:val="uk-UA"/>
        </w:rPr>
        <w:t>МОДУЛЬ 1.</w:t>
      </w:r>
    </w:p>
    <w:p w14:paraId="1B98A577" w14:textId="77777777" w:rsidR="00E73EB0" w:rsidRDefault="00E73EB0" w:rsidP="00E73EB0">
      <w:pPr>
        <w:pStyle w:val="Style18"/>
        <w:widowControl/>
        <w:jc w:val="center"/>
        <w:rPr>
          <w:b/>
        </w:rPr>
      </w:pPr>
      <w:r w:rsidRPr="00A17963">
        <w:rPr>
          <w:rStyle w:val="FontStyle74"/>
        </w:rPr>
        <w:t xml:space="preserve">Змістовий модуль 1. </w:t>
      </w:r>
      <w:r>
        <w:rPr>
          <w:rStyle w:val="FontStyle74"/>
        </w:rPr>
        <w:t>Х</w:t>
      </w:r>
      <w:r>
        <w:rPr>
          <w:b/>
        </w:rPr>
        <w:t>удожній образ</w:t>
      </w:r>
      <w:r w:rsidRPr="00A17963">
        <w:rPr>
          <w:b/>
        </w:rPr>
        <w:t xml:space="preserve"> в</w:t>
      </w:r>
      <w:r>
        <w:rPr>
          <w:b/>
        </w:rPr>
        <w:t xml:space="preserve"> архітектурній</w:t>
      </w:r>
      <w:r w:rsidRPr="00A17963">
        <w:rPr>
          <w:b/>
        </w:rPr>
        <w:t xml:space="preserve"> композиції.</w:t>
      </w:r>
    </w:p>
    <w:p w14:paraId="2DCEE108" w14:textId="4A108612" w:rsidR="0063092E" w:rsidRPr="00AE0454" w:rsidRDefault="00E73EB0" w:rsidP="00E73EB0">
      <w:pPr>
        <w:tabs>
          <w:tab w:val="left" w:pos="709"/>
        </w:tabs>
        <w:spacing w:line="276" w:lineRule="auto"/>
        <w:rPr>
          <w:b/>
          <w:bCs/>
          <w:color w:val="000000"/>
          <w:sz w:val="22"/>
          <w:szCs w:val="22"/>
          <w:lang w:val="uk-UA"/>
        </w:rPr>
      </w:pPr>
      <w:proofErr w:type="spellStart"/>
      <w:r w:rsidRPr="00A17963">
        <w:rPr>
          <w:rStyle w:val="FontStyle74"/>
        </w:rPr>
        <w:t>Властивості</w:t>
      </w:r>
      <w:proofErr w:type="spellEnd"/>
      <w:r w:rsidRPr="00A17963">
        <w:rPr>
          <w:rStyle w:val="FontStyle74"/>
        </w:rPr>
        <w:t xml:space="preserve"> та </w:t>
      </w:r>
      <w:proofErr w:type="spellStart"/>
      <w:r w:rsidRPr="00A17963">
        <w:rPr>
          <w:rStyle w:val="FontStyle74"/>
        </w:rPr>
        <w:t>якості</w:t>
      </w:r>
      <w:proofErr w:type="spellEnd"/>
      <w:r w:rsidRPr="00A17963">
        <w:rPr>
          <w:rStyle w:val="FontStyle74"/>
        </w:rPr>
        <w:t xml:space="preserve"> </w:t>
      </w:r>
      <w:proofErr w:type="spellStart"/>
      <w:r w:rsidRPr="00A17963">
        <w:rPr>
          <w:rStyle w:val="FontStyle74"/>
        </w:rPr>
        <w:t>композиції</w:t>
      </w:r>
      <w:proofErr w:type="spellEnd"/>
    </w:p>
    <w:p w14:paraId="3062BFF5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bookmarkStart w:id="5" w:name="_Hlk54694060"/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№1.</w:t>
      </w:r>
    </w:p>
    <w:p w14:paraId="576AF617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Тема</w:t>
      </w:r>
      <w:r w:rsidRPr="00F46DC8">
        <w:rPr>
          <w:rStyle w:val="FontStyle95"/>
          <w:b w:val="0"/>
          <w:i w:val="0"/>
        </w:rPr>
        <w:t xml:space="preserve">. </w:t>
      </w:r>
      <w:proofErr w:type="spellStart"/>
      <w:r w:rsidRPr="00F46DC8">
        <w:rPr>
          <w:rStyle w:val="FontStyle95"/>
          <w:b w:val="0"/>
          <w:i w:val="0"/>
        </w:rPr>
        <w:t>Композиція</w:t>
      </w:r>
      <w:proofErr w:type="spellEnd"/>
      <w:r w:rsidRPr="00F46DC8">
        <w:rPr>
          <w:rStyle w:val="FontStyle95"/>
          <w:b w:val="0"/>
          <w:i w:val="0"/>
        </w:rPr>
        <w:t xml:space="preserve"> та </w:t>
      </w:r>
      <w:proofErr w:type="spellStart"/>
      <w:r w:rsidRPr="00F46DC8">
        <w:rPr>
          <w:rStyle w:val="FontStyle95"/>
          <w:b w:val="0"/>
          <w:i w:val="0"/>
        </w:rPr>
        <w:t>її</w:t>
      </w:r>
      <w:proofErr w:type="spellEnd"/>
      <w:r w:rsidRPr="00F46DC8">
        <w:rPr>
          <w:rStyle w:val="FontStyle95"/>
          <w:b w:val="0"/>
          <w:i w:val="0"/>
        </w:rPr>
        <w:t xml:space="preserve"> роль в </w:t>
      </w:r>
      <w:proofErr w:type="spellStart"/>
      <w:r w:rsidRPr="00F46DC8">
        <w:rPr>
          <w:rStyle w:val="FontStyle95"/>
          <w:b w:val="0"/>
          <w:i w:val="0"/>
        </w:rPr>
        <w:t>архітектурі</w:t>
      </w:r>
      <w:proofErr w:type="spellEnd"/>
      <w:r w:rsidRPr="00F46DC8">
        <w:rPr>
          <w:rStyle w:val="FontStyle95"/>
          <w:b w:val="0"/>
          <w:i w:val="0"/>
        </w:rPr>
        <w:t xml:space="preserve"> та </w:t>
      </w:r>
      <w:proofErr w:type="spellStart"/>
      <w:r w:rsidRPr="00F46DC8">
        <w:rPr>
          <w:rStyle w:val="FontStyle95"/>
          <w:b w:val="0"/>
          <w:i w:val="0"/>
        </w:rPr>
        <w:t>містобудуванні</w:t>
      </w:r>
      <w:proofErr w:type="spellEnd"/>
      <w:r>
        <w:rPr>
          <w:rStyle w:val="FontStyle95"/>
          <w:b w:val="0"/>
          <w:i w:val="0"/>
        </w:rPr>
        <w:t>.</w:t>
      </w:r>
    </w:p>
    <w:p w14:paraId="3D6FB343" w14:textId="77777777" w:rsidR="00E73EB0" w:rsidRPr="0003355D" w:rsidRDefault="00E73EB0" w:rsidP="00E73EB0">
      <w:pPr>
        <w:ind w:left="142"/>
        <w:jc w:val="both"/>
        <w:rPr>
          <w:rStyle w:val="FontStyle95"/>
          <w:i w:val="0"/>
        </w:rPr>
      </w:pPr>
      <w:r w:rsidRPr="0003355D">
        <w:rPr>
          <w:rStyle w:val="FontStyle95"/>
          <w:i w:val="0"/>
        </w:rPr>
        <w:t>Мета</w:t>
      </w:r>
      <w:r>
        <w:rPr>
          <w:rStyle w:val="FontStyle95"/>
          <w:i w:val="0"/>
        </w:rPr>
        <w:t xml:space="preserve">: </w:t>
      </w:r>
      <w:proofErr w:type="spellStart"/>
      <w:r w:rsidRPr="004864E7">
        <w:rPr>
          <w:rStyle w:val="FontStyle95"/>
          <w:b w:val="0"/>
          <w:i w:val="0"/>
        </w:rPr>
        <w:t>Скласти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композицію</w:t>
      </w:r>
      <w:proofErr w:type="spellEnd"/>
      <w:r w:rsidRPr="004864E7">
        <w:rPr>
          <w:rStyle w:val="FontStyle95"/>
          <w:b w:val="0"/>
          <w:i w:val="0"/>
        </w:rPr>
        <w:t xml:space="preserve"> з </w:t>
      </w:r>
      <w:proofErr w:type="spellStart"/>
      <w:r w:rsidRPr="004864E7">
        <w:rPr>
          <w:rStyle w:val="FontStyle95"/>
          <w:b w:val="0"/>
          <w:i w:val="0"/>
        </w:rPr>
        <w:t>простих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геометричних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фігур</w:t>
      </w:r>
      <w:proofErr w:type="spellEnd"/>
      <w:r>
        <w:rPr>
          <w:rStyle w:val="FontStyle95"/>
          <w:b w:val="0"/>
          <w:i w:val="0"/>
        </w:rPr>
        <w:t xml:space="preserve"> </w:t>
      </w:r>
      <w:r w:rsidRPr="004864E7">
        <w:rPr>
          <w:rStyle w:val="FontStyle95"/>
          <w:b w:val="0"/>
          <w:i w:val="0"/>
        </w:rPr>
        <w:t xml:space="preserve">(квадрата, </w:t>
      </w:r>
      <w:proofErr w:type="spellStart"/>
      <w:r w:rsidRPr="004864E7">
        <w:rPr>
          <w:rStyle w:val="FontStyle95"/>
          <w:b w:val="0"/>
          <w:i w:val="0"/>
        </w:rPr>
        <w:t>прямокутника</w:t>
      </w:r>
      <w:proofErr w:type="spellEnd"/>
      <w:r w:rsidRPr="004864E7">
        <w:rPr>
          <w:rStyle w:val="FontStyle95"/>
          <w:b w:val="0"/>
          <w:i w:val="0"/>
        </w:rPr>
        <w:t xml:space="preserve">, кола, </w:t>
      </w:r>
      <w:proofErr w:type="spellStart"/>
      <w:r w:rsidRPr="004864E7">
        <w:rPr>
          <w:rStyle w:val="FontStyle95"/>
          <w:b w:val="0"/>
          <w:i w:val="0"/>
        </w:rPr>
        <w:t>трикутника</w:t>
      </w:r>
      <w:proofErr w:type="spellEnd"/>
      <w:r w:rsidRPr="004864E7">
        <w:rPr>
          <w:rStyle w:val="FontStyle95"/>
          <w:b w:val="0"/>
          <w:i w:val="0"/>
        </w:rPr>
        <w:t>, ромба) з</w:t>
      </w:r>
      <w:r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використанням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точково-лінійних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графічних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елементів</w:t>
      </w:r>
      <w:proofErr w:type="spellEnd"/>
      <w:r w:rsidRPr="004864E7">
        <w:rPr>
          <w:rStyle w:val="FontStyle95"/>
          <w:b w:val="0"/>
          <w:i w:val="0"/>
        </w:rPr>
        <w:t>.</w:t>
      </w:r>
    </w:p>
    <w:p w14:paraId="013CE231" w14:textId="77777777" w:rsidR="00E73EB0" w:rsidRPr="0003355D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>
        <w:rPr>
          <w:rStyle w:val="FontStyle95"/>
          <w:i w:val="0"/>
        </w:rPr>
        <w:t xml:space="preserve"> </w:t>
      </w:r>
      <w:proofErr w:type="spellStart"/>
      <w:r>
        <w:t>створити</w:t>
      </w:r>
      <w:proofErr w:type="spellEnd"/>
      <w:r>
        <w:t xml:space="preserve"> </w:t>
      </w:r>
      <w:proofErr w:type="spellStart"/>
      <w:r>
        <w:t>композицію</w:t>
      </w:r>
      <w:proofErr w:type="spellEnd"/>
      <w:r w:rsidRPr="007B6184">
        <w:t xml:space="preserve"> </w:t>
      </w:r>
      <w:proofErr w:type="spellStart"/>
      <w:r w:rsidRPr="007B6184">
        <w:t>площини</w:t>
      </w:r>
      <w:proofErr w:type="spellEnd"/>
      <w:r w:rsidRPr="007B6184">
        <w:t xml:space="preserve"> </w:t>
      </w:r>
      <w:proofErr w:type="spellStart"/>
      <w:r w:rsidRPr="007B6184">
        <w:t>із</w:t>
      </w:r>
      <w:proofErr w:type="spellEnd"/>
      <w:r w:rsidRPr="007B6184">
        <w:t xml:space="preserve"> </w:t>
      </w:r>
      <w:proofErr w:type="spellStart"/>
      <w:r w:rsidRPr="007B6184">
        <w:t>геометричних</w:t>
      </w:r>
      <w:proofErr w:type="spellEnd"/>
      <w:r w:rsidRPr="007B6184">
        <w:t xml:space="preserve"> </w:t>
      </w:r>
      <w:proofErr w:type="spellStart"/>
      <w:r w:rsidRPr="007B6184">
        <w:t>фігур</w:t>
      </w:r>
      <w:proofErr w:type="spellEnd"/>
      <w:r>
        <w:t>.</w:t>
      </w:r>
    </w:p>
    <w:p w14:paraId="17BE24E8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r>
        <w:rPr>
          <w:rStyle w:val="FontStyle95"/>
          <w:b w:val="0"/>
          <w:i w:val="0"/>
        </w:rPr>
        <w:t>Література:3, 5, 3(д).</w:t>
      </w:r>
    </w:p>
    <w:p w14:paraId="749A871C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</w:p>
    <w:p w14:paraId="673E36AB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2</w:t>
      </w:r>
      <w:r w:rsidRPr="00A53D2E">
        <w:rPr>
          <w:rStyle w:val="FontStyle95"/>
          <w:i w:val="0"/>
        </w:rPr>
        <w:t>.</w:t>
      </w:r>
    </w:p>
    <w:p w14:paraId="58C41928" w14:textId="77777777" w:rsidR="00E73EB0" w:rsidRDefault="00E73EB0" w:rsidP="00E73EB0">
      <w:pPr>
        <w:ind w:left="142"/>
        <w:jc w:val="both"/>
        <w:rPr>
          <w:rStyle w:val="FontStyle75"/>
          <w:i w:val="0"/>
        </w:rPr>
      </w:pPr>
      <w:r w:rsidRPr="0003355D">
        <w:rPr>
          <w:rStyle w:val="FontStyle75"/>
          <w:b/>
          <w:i w:val="0"/>
        </w:rPr>
        <w:t>Тема</w:t>
      </w:r>
      <w:r w:rsidRPr="00F46DC8">
        <w:rPr>
          <w:rStyle w:val="FontStyle75"/>
          <w:i w:val="0"/>
        </w:rPr>
        <w:t xml:space="preserve">. </w:t>
      </w:r>
      <w:proofErr w:type="spellStart"/>
      <w:r w:rsidRPr="00F46DC8">
        <w:rPr>
          <w:rStyle w:val="FontStyle75"/>
          <w:i w:val="0"/>
        </w:rPr>
        <w:t>Закономірності</w:t>
      </w:r>
      <w:proofErr w:type="spellEnd"/>
      <w:r w:rsidRPr="00F46DC8">
        <w:rPr>
          <w:rStyle w:val="FontStyle75"/>
          <w:i w:val="0"/>
        </w:rPr>
        <w:t xml:space="preserve"> в </w:t>
      </w:r>
      <w:proofErr w:type="spellStart"/>
      <w:r w:rsidRPr="00F46DC8">
        <w:rPr>
          <w:rStyle w:val="FontStyle75"/>
          <w:i w:val="0"/>
        </w:rPr>
        <w:t>архітектурній</w:t>
      </w:r>
      <w:proofErr w:type="spellEnd"/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композиції</w:t>
      </w:r>
      <w:proofErr w:type="spellEnd"/>
    </w:p>
    <w:p w14:paraId="760607F8" w14:textId="77777777" w:rsidR="00E73EB0" w:rsidRPr="0003355D" w:rsidRDefault="00E73EB0" w:rsidP="00E73EB0">
      <w:pPr>
        <w:ind w:left="142"/>
        <w:jc w:val="both"/>
        <w:rPr>
          <w:rStyle w:val="FontStyle95"/>
          <w:i w:val="0"/>
        </w:rPr>
      </w:pPr>
      <w:r w:rsidRPr="0003355D">
        <w:rPr>
          <w:rStyle w:val="FontStyle95"/>
          <w:i w:val="0"/>
        </w:rPr>
        <w:t>Мета</w:t>
      </w:r>
      <w:r>
        <w:rPr>
          <w:rStyle w:val="FontStyle95"/>
          <w:i w:val="0"/>
        </w:rPr>
        <w:t>:</w:t>
      </w:r>
      <w:r w:rsidRPr="004864E7">
        <w:t xml:space="preserve"> </w:t>
      </w:r>
      <w:proofErr w:type="spellStart"/>
      <w:r>
        <w:t>С</w:t>
      </w:r>
      <w:r w:rsidRPr="004864E7">
        <w:t>творити</w:t>
      </w:r>
      <w:proofErr w:type="spellEnd"/>
      <w:r w:rsidRPr="004864E7">
        <w:t xml:space="preserve"> </w:t>
      </w:r>
      <w:proofErr w:type="spellStart"/>
      <w:r w:rsidRPr="004864E7">
        <w:t>композицію</w:t>
      </w:r>
      <w:proofErr w:type="spellEnd"/>
      <w:r w:rsidRPr="004864E7">
        <w:t xml:space="preserve"> </w:t>
      </w:r>
      <w:proofErr w:type="spellStart"/>
      <w:r w:rsidRPr="004864E7">
        <w:t>із</w:t>
      </w:r>
      <w:proofErr w:type="spellEnd"/>
      <w:r w:rsidRPr="004864E7">
        <w:t xml:space="preserve"> </w:t>
      </w:r>
      <w:proofErr w:type="spellStart"/>
      <w:r w:rsidRPr="004864E7">
        <w:t>простих</w:t>
      </w:r>
      <w:proofErr w:type="spellEnd"/>
      <w:r w:rsidRPr="004864E7">
        <w:t xml:space="preserve"> </w:t>
      </w:r>
      <w:proofErr w:type="spellStart"/>
      <w:r w:rsidRPr="004864E7">
        <w:t>об’ємів</w:t>
      </w:r>
      <w:proofErr w:type="spellEnd"/>
      <w:r w:rsidRPr="004864E7">
        <w:t xml:space="preserve">, й повинна бути </w:t>
      </w:r>
      <w:proofErr w:type="spellStart"/>
      <w:r w:rsidRPr="004864E7">
        <w:t>розрахована</w:t>
      </w:r>
      <w:proofErr w:type="spellEnd"/>
      <w:r w:rsidRPr="004864E7">
        <w:t xml:space="preserve"> на </w:t>
      </w:r>
      <w:proofErr w:type="spellStart"/>
      <w:r w:rsidRPr="004864E7">
        <w:t>візуальне</w:t>
      </w:r>
      <w:proofErr w:type="spellEnd"/>
      <w:r>
        <w:t xml:space="preserve"> </w:t>
      </w:r>
      <w:proofErr w:type="spellStart"/>
      <w:r w:rsidRPr="004864E7">
        <w:t>сприйняття</w:t>
      </w:r>
      <w:proofErr w:type="spellEnd"/>
      <w:r w:rsidRPr="004864E7">
        <w:t xml:space="preserve"> </w:t>
      </w:r>
      <w:proofErr w:type="spellStart"/>
      <w:r w:rsidRPr="004864E7">
        <w:t>ззовні</w:t>
      </w:r>
      <w:proofErr w:type="spellEnd"/>
      <w:r w:rsidRPr="004864E7">
        <w:t xml:space="preserve"> і </w:t>
      </w:r>
      <w:proofErr w:type="spellStart"/>
      <w:r w:rsidRPr="004864E7">
        <w:t>зсередини</w:t>
      </w:r>
      <w:proofErr w:type="spellEnd"/>
      <w:r w:rsidRPr="004864E7">
        <w:t xml:space="preserve"> </w:t>
      </w:r>
      <w:proofErr w:type="spellStart"/>
      <w:r w:rsidRPr="004864E7">
        <w:t>із</w:t>
      </w:r>
      <w:proofErr w:type="spellEnd"/>
      <w:r w:rsidRPr="004864E7">
        <w:t xml:space="preserve"> </w:t>
      </w:r>
      <w:proofErr w:type="spellStart"/>
      <w:r w:rsidRPr="004864E7">
        <w:t>різних</w:t>
      </w:r>
      <w:proofErr w:type="spellEnd"/>
      <w:r w:rsidRPr="004864E7">
        <w:t xml:space="preserve"> </w:t>
      </w:r>
      <w:proofErr w:type="spellStart"/>
      <w:r w:rsidRPr="004864E7">
        <w:t>ракурсів</w:t>
      </w:r>
      <w:proofErr w:type="spellEnd"/>
      <w:r w:rsidRPr="004864E7">
        <w:t xml:space="preserve">: з </w:t>
      </w:r>
      <w:proofErr w:type="spellStart"/>
      <w:r w:rsidRPr="004864E7">
        <w:t>багатьох</w:t>
      </w:r>
      <w:proofErr w:type="spellEnd"/>
      <w:r w:rsidRPr="004864E7">
        <w:t xml:space="preserve"> </w:t>
      </w:r>
      <w:proofErr w:type="spellStart"/>
      <w:r w:rsidRPr="004864E7">
        <w:t>точок</w:t>
      </w:r>
      <w:proofErr w:type="spellEnd"/>
      <w:r w:rsidRPr="004864E7">
        <w:t xml:space="preserve"> та </w:t>
      </w:r>
      <w:proofErr w:type="spellStart"/>
      <w:r w:rsidRPr="004864E7">
        <w:t>векторів</w:t>
      </w:r>
      <w:proofErr w:type="spellEnd"/>
      <w:r w:rsidRPr="004864E7">
        <w:t xml:space="preserve"> (панорамного та </w:t>
      </w:r>
      <w:proofErr w:type="spellStart"/>
      <w:r w:rsidRPr="004864E7">
        <w:t>лінійно-глибинного</w:t>
      </w:r>
      <w:proofErr w:type="spellEnd"/>
      <w:r w:rsidRPr="004864E7">
        <w:t>).</w:t>
      </w:r>
    </w:p>
    <w:p w14:paraId="606C9945" w14:textId="77777777" w:rsidR="00E73EB0" w:rsidRPr="0003355D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>
        <w:rPr>
          <w:rStyle w:val="FontStyle95"/>
          <w:i w:val="0"/>
        </w:rPr>
        <w:t xml:space="preserve"> </w:t>
      </w:r>
      <w:proofErr w:type="spellStart"/>
      <w:r>
        <w:t>створити</w:t>
      </w:r>
      <w:proofErr w:type="spellEnd"/>
      <w:r>
        <w:t xml:space="preserve"> </w:t>
      </w:r>
      <w:proofErr w:type="spellStart"/>
      <w:r>
        <w:t>композицію</w:t>
      </w:r>
      <w:proofErr w:type="spellEnd"/>
      <w:r w:rsidRPr="004864E7">
        <w:t xml:space="preserve"> </w:t>
      </w:r>
      <w:proofErr w:type="spellStart"/>
      <w:r w:rsidRPr="004864E7">
        <w:t>із</w:t>
      </w:r>
      <w:proofErr w:type="spellEnd"/>
      <w:r w:rsidRPr="004864E7">
        <w:t xml:space="preserve"> </w:t>
      </w:r>
      <w:proofErr w:type="spellStart"/>
      <w:r w:rsidRPr="004864E7">
        <w:t>об’ємних</w:t>
      </w:r>
      <w:proofErr w:type="spellEnd"/>
      <w:r w:rsidRPr="004864E7">
        <w:t xml:space="preserve"> </w:t>
      </w:r>
      <w:proofErr w:type="spellStart"/>
      <w:r w:rsidRPr="004864E7">
        <w:t>геометричних</w:t>
      </w:r>
      <w:proofErr w:type="spellEnd"/>
      <w:r w:rsidRPr="004864E7">
        <w:t xml:space="preserve"> </w:t>
      </w:r>
      <w:proofErr w:type="spellStart"/>
      <w:r w:rsidRPr="004864E7">
        <w:t>фігур</w:t>
      </w:r>
      <w:proofErr w:type="spellEnd"/>
      <w:r>
        <w:t>.</w:t>
      </w:r>
    </w:p>
    <w:p w14:paraId="4140E6B9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>
        <w:rPr>
          <w:rStyle w:val="FontStyle95"/>
          <w:b w:val="0"/>
          <w:i w:val="0"/>
        </w:rPr>
        <w:t>Література</w:t>
      </w:r>
      <w:proofErr w:type="spellEnd"/>
      <w:r>
        <w:rPr>
          <w:rStyle w:val="FontStyle95"/>
          <w:b w:val="0"/>
          <w:i w:val="0"/>
        </w:rPr>
        <w:t>: 1, 2, 5.</w:t>
      </w:r>
    </w:p>
    <w:p w14:paraId="71E02E4E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</w:p>
    <w:p w14:paraId="405D6424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lastRenderedPageBreak/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3</w:t>
      </w:r>
      <w:r w:rsidRPr="00A53D2E">
        <w:rPr>
          <w:rStyle w:val="FontStyle95"/>
          <w:i w:val="0"/>
        </w:rPr>
        <w:t>.</w:t>
      </w:r>
    </w:p>
    <w:p w14:paraId="59D79204" w14:textId="77777777" w:rsidR="00E73EB0" w:rsidRDefault="00E73EB0" w:rsidP="00E73EB0">
      <w:pPr>
        <w:ind w:left="142"/>
        <w:jc w:val="both"/>
        <w:rPr>
          <w:rStyle w:val="FontStyle75"/>
          <w:i w:val="0"/>
        </w:rPr>
      </w:pPr>
      <w:r w:rsidRPr="0003355D">
        <w:rPr>
          <w:rStyle w:val="FontStyle75"/>
          <w:b/>
          <w:i w:val="0"/>
        </w:rPr>
        <w:t>Тема.</w:t>
      </w:r>
      <w:r w:rsidRPr="00F46DC8">
        <w:rPr>
          <w:rStyle w:val="FontStyle75"/>
          <w:i w:val="0"/>
        </w:rPr>
        <w:t xml:space="preserve"> «</w:t>
      </w:r>
      <w:proofErr w:type="spellStart"/>
      <w:r w:rsidRPr="00F46DC8">
        <w:rPr>
          <w:rStyle w:val="FontStyle75"/>
          <w:i w:val="0"/>
        </w:rPr>
        <w:t>Золотий</w:t>
      </w:r>
      <w:proofErr w:type="spellEnd"/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перетин</w:t>
      </w:r>
      <w:proofErr w:type="spellEnd"/>
      <w:r w:rsidRPr="00F46DC8">
        <w:rPr>
          <w:rStyle w:val="FontStyle75"/>
          <w:i w:val="0"/>
        </w:rPr>
        <w:t xml:space="preserve">» та </w:t>
      </w:r>
      <w:proofErr w:type="spellStart"/>
      <w:r w:rsidRPr="00F46DC8">
        <w:rPr>
          <w:rStyle w:val="FontStyle75"/>
          <w:i w:val="0"/>
        </w:rPr>
        <w:t>його</w:t>
      </w:r>
      <w:proofErr w:type="spellEnd"/>
      <w:r w:rsidRPr="00F46DC8">
        <w:rPr>
          <w:rStyle w:val="FontStyle75"/>
          <w:i w:val="0"/>
        </w:rPr>
        <w:t xml:space="preserve"> роль в </w:t>
      </w:r>
      <w:proofErr w:type="spellStart"/>
      <w:r w:rsidRPr="00F46DC8">
        <w:rPr>
          <w:rStyle w:val="FontStyle75"/>
          <w:i w:val="0"/>
        </w:rPr>
        <w:t>архітектурній</w:t>
      </w:r>
      <w:proofErr w:type="spellEnd"/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композиції</w:t>
      </w:r>
      <w:proofErr w:type="spellEnd"/>
    </w:p>
    <w:p w14:paraId="3E099498" w14:textId="77777777" w:rsidR="00E73EB0" w:rsidRDefault="00E73EB0" w:rsidP="00E73EB0">
      <w:pPr>
        <w:ind w:left="142"/>
        <w:jc w:val="both"/>
        <w:rPr>
          <w:rStyle w:val="FontStyle75"/>
          <w:i w:val="0"/>
        </w:rPr>
      </w:pPr>
      <w:r w:rsidRPr="004864E7">
        <w:rPr>
          <w:rStyle w:val="FontStyle75"/>
          <w:b/>
          <w:i w:val="0"/>
        </w:rPr>
        <w:t>Мета</w:t>
      </w:r>
      <w:r>
        <w:rPr>
          <w:rStyle w:val="FontStyle75"/>
          <w:i w:val="0"/>
        </w:rPr>
        <w:t xml:space="preserve">: </w:t>
      </w:r>
      <w:proofErr w:type="spellStart"/>
      <w:r>
        <w:rPr>
          <w:rStyle w:val="FontStyle75"/>
          <w:i w:val="0"/>
        </w:rPr>
        <w:t>Н</w:t>
      </w:r>
      <w:r w:rsidRPr="004864E7">
        <w:rPr>
          <w:rStyle w:val="FontStyle75"/>
          <w:i w:val="0"/>
        </w:rPr>
        <w:t>абуття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навиків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лінійної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графіки</w:t>
      </w:r>
      <w:proofErr w:type="spellEnd"/>
      <w:r w:rsidRPr="004864E7">
        <w:rPr>
          <w:rStyle w:val="FontStyle75"/>
          <w:i w:val="0"/>
        </w:rPr>
        <w:t xml:space="preserve">, </w:t>
      </w:r>
      <w:proofErr w:type="spellStart"/>
      <w:r w:rsidRPr="004864E7">
        <w:rPr>
          <w:rStyle w:val="FontStyle75"/>
          <w:i w:val="0"/>
        </w:rPr>
        <w:t>малюючи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лінії</w:t>
      </w:r>
      <w:proofErr w:type="spellEnd"/>
      <w:r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різної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товщини</w:t>
      </w:r>
      <w:proofErr w:type="spellEnd"/>
      <w:r w:rsidRPr="004864E7">
        <w:rPr>
          <w:rStyle w:val="FontStyle75"/>
          <w:i w:val="0"/>
        </w:rPr>
        <w:t xml:space="preserve">, </w:t>
      </w:r>
      <w:proofErr w:type="spellStart"/>
      <w:r w:rsidRPr="004864E7">
        <w:rPr>
          <w:rStyle w:val="FontStyle75"/>
          <w:i w:val="0"/>
        </w:rPr>
        <w:t>їх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перетини</w:t>
      </w:r>
      <w:proofErr w:type="spellEnd"/>
      <w:r w:rsidRPr="004864E7">
        <w:rPr>
          <w:rStyle w:val="FontStyle75"/>
          <w:i w:val="0"/>
        </w:rPr>
        <w:t xml:space="preserve">, </w:t>
      </w:r>
      <w:proofErr w:type="spellStart"/>
      <w:r w:rsidRPr="004864E7">
        <w:rPr>
          <w:rStyle w:val="FontStyle75"/>
          <w:i w:val="0"/>
        </w:rPr>
        <w:t>виявляючи</w:t>
      </w:r>
      <w:proofErr w:type="spellEnd"/>
      <w:r w:rsidRPr="004864E7">
        <w:rPr>
          <w:rStyle w:val="FontStyle75"/>
          <w:i w:val="0"/>
        </w:rPr>
        <w:t xml:space="preserve"> за </w:t>
      </w:r>
      <w:proofErr w:type="spellStart"/>
      <w:r w:rsidRPr="004864E7">
        <w:rPr>
          <w:rStyle w:val="FontStyle75"/>
          <w:i w:val="0"/>
        </w:rPr>
        <w:t>допомогою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ліній</w:t>
      </w:r>
      <w:proofErr w:type="spellEnd"/>
      <w:r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площинні</w:t>
      </w:r>
      <w:proofErr w:type="spellEnd"/>
      <w:r w:rsidRPr="004864E7">
        <w:rPr>
          <w:rStyle w:val="FontStyle75"/>
          <w:i w:val="0"/>
        </w:rPr>
        <w:t xml:space="preserve"> та </w:t>
      </w:r>
      <w:proofErr w:type="spellStart"/>
      <w:r w:rsidRPr="004864E7">
        <w:rPr>
          <w:rStyle w:val="FontStyle75"/>
          <w:i w:val="0"/>
        </w:rPr>
        <w:t>рельєфні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поверхні</w:t>
      </w:r>
      <w:proofErr w:type="spellEnd"/>
      <w:r w:rsidRPr="004864E7">
        <w:rPr>
          <w:rStyle w:val="FontStyle75"/>
          <w:i w:val="0"/>
        </w:rPr>
        <w:t xml:space="preserve">, студент </w:t>
      </w:r>
      <w:proofErr w:type="spellStart"/>
      <w:r w:rsidRPr="004864E7">
        <w:rPr>
          <w:rStyle w:val="FontStyle75"/>
          <w:i w:val="0"/>
        </w:rPr>
        <w:t>вивчає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категорії</w:t>
      </w:r>
      <w:proofErr w:type="spellEnd"/>
      <w:r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статичності</w:t>
      </w:r>
      <w:proofErr w:type="spellEnd"/>
      <w:r w:rsidRPr="004864E7">
        <w:rPr>
          <w:rStyle w:val="FontStyle75"/>
          <w:i w:val="0"/>
        </w:rPr>
        <w:t xml:space="preserve"> і </w:t>
      </w:r>
      <w:proofErr w:type="spellStart"/>
      <w:r w:rsidRPr="004864E7">
        <w:rPr>
          <w:rStyle w:val="FontStyle75"/>
          <w:i w:val="0"/>
        </w:rPr>
        <w:t>динамічності</w:t>
      </w:r>
      <w:proofErr w:type="spellEnd"/>
      <w:r w:rsidRPr="004864E7">
        <w:rPr>
          <w:rStyle w:val="FontStyle75"/>
          <w:i w:val="0"/>
        </w:rPr>
        <w:t xml:space="preserve">, </w:t>
      </w:r>
      <w:proofErr w:type="spellStart"/>
      <w:r w:rsidRPr="004864E7">
        <w:rPr>
          <w:rStyle w:val="FontStyle75"/>
          <w:i w:val="0"/>
        </w:rPr>
        <w:t>освоює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елементарну</w:t>
      </w:r>
      <w:proofErr w:type="spellEnd"/>
      <w:r w:rsidRPr="004864E7">
        <w:rPr>
          <w:rStyle w:val="FontStyle75"/>
          <w:i w:val="0"/>
        </w:rPr>
        <w:t xml:space="preserve"> </w:t>
      </w:r>
      <w:proofErr w:type="spellStart"/>
      <w:r w:rsidRPr="004864E7">
        <w:rPr>
          <w:rStyle w:val="FontStyle75"/>
          <w:i w:val="0"/>
        </w:rPr>
        <w:t>графічно</w:t>
      </w:r>
      <w:r>
        <w:rPr>
          <w:rStyle w:val="FontStyle75"/>
          <w:i w:val="0"/>
        </w:rPr>
        <w:t>-</w:t>
      </w:r>
      <w:r w:rsidRPr="004864E7">
        <w:rPr>
          <w:rStyle w:val="FontStyle75"/>
          <w:i w:val="0"/>
        </w:rPr>
        <w:t>композиційну</w:t>
      </w:r>
      <w:proofErr w:type="spellEnd"/>
      <w:r w:rsidRPr="004864E7">
        <w:rPr>
          <w:rStyle w:val="FontStyle75"/>
          <w:i w:val="0"/>
        </w:rPr>
        <w:t xml:space="preserve"> грамоту</w:t>
      </w:r>
      <w:r>
        <w:rPr>
          <w:rStyle w:val="FontStyle75"/>
          <w:i w:val="0"/>
        </w:rPr>
        <w:t>.</w:t>
      </w:r>
    </w:p>
    <w:p w14:paraId="10966FB3" w14:textId="77777777" w:rsidR="00E73EB0" w:rsidRPr="004864E7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>
        <w:rPr>
          <w:rStyle w:val="FontStyle95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Створити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композицію</w:t>
      </w:r>
      <w:proofErr w:type="spellEnd"/>
      <w:r>
        <w:rPr>
          <w:rStyle w:val="FontStyle95"/>
          <w:b w:val="0"/>
          <w:i w:val="0"/>
        </w:rPr>
        <w:t xml:space="preserve"> з </w:t>
      </w:r>
      <w:proofErr w:type="spellStart"/>
      <w:r>
        <w:rPr>
          <w:rStyle w:val="FontStyle95"/>
          <w:b w:val="0"/>
          <w:i w:val="0"/>
        </w:rPr>
        <w:t>лінійним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членування</w:t>
      </w:r>
      <w:r>
        <w:rPr>
          <w:rStyle w:val="FontStyle95"/>
          <w:b w:val="0"/>
          <w:i w:val="0"/>
        </w:rPr>
        <w:t>м</w:t>
      </w:r>
      <w:proofErr w:type="spellEnd"/>
      <w:r w:rsidRPr="004864E7">
        <w:rPr>
          <w:rStyle w:val="FontStyle95"/>
          <w:b w:val="0"/>
          <w:i w:val="0"/>
        </w:rPr>
        <w:t xml:space="preserve"> </w:t>
      </w:r>
      <w:proofErr w:type="spellStart"/>
      <w:r w:rsidRPr="004864E7">
        <w:rPr>
          <w:rStyle w:val="FontStyle95"/>
          <w:b w:val="0"/>
          <w:i w:val="0"/>
        </w:rPr>
        <w:t>площини</w:t>
      </w:r>
      <w:proofErr w:type="spellEnd"/>
      <w:r>
        <w:rPr>
          <w:rStyle w:val="FontStyle95"/>
          <w:b w:val="0"/>
          <w:i w:val="0"/>
        </w:rPr>
        <w:t>.</w:t>
      </w:r>
    </w:p>
    <w:p w14:paraId="7647EFC1" w14:textId="77777777" w:rsidR="00E73EB0" w:rsidRPr="004B7D03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4B7D03">
        <w:rPr>
          <w:rStyle w:val="FontStyle95"/>
          <w:b w:val="0"/>
          <w:i w:val="0"/>
        </w:rPr>
        <w:t>Література</w:t>
      </w:r>
      <w:proofErr w:type="spellEnd"/>
      <w:r w:rsidRPr="004B7D03">
        <w:rPr>
          <w:rStyle w:val="FontStyle95"/>
          <w:b w:val="0"/>
          <w:i w:val="0"/>
        </w:rPr>
        <w:t>:</w:t>
      </w:r>
      <w:r>
        <w:rPr>
          <w:rStyle w:val="FontStyle95"/>
          <w:b w:val="0"/>
          <w:i w:val="0"/>
        </w:rPr>
        <w:t xml:space="preserve"> </w:t>
      </w:r>
      <w:r w:rsidRPr="004B7D03">
        <w:rPr>
          <w:rStyle w:val="FontStyle95"/>
          <w:b w:val="0"/>
          <w:i w:val="0"/>
        </w:rPr>
        <w:t>1, 2</w:t>
      </w:r>
      <w:r>
        <w:rPr>
          <w:rStyle w:val="FontStyle95"/>
          <w:b w:val="0"/>
          <w:i w:val="0"/>
        </w:rPr>
        <w:t>, 3.</w:t>
      </w:r>
    </w:p>
    <w:p w14:paraId="40C5B520" w14:textId="77777777" w:rsidR="00E73EB0" w:rsidRPr="0003355D" w:rsidRDefault="00E73EB0" w:rsidP="00E73EB0">
      <w:pPr>
        <w:ind w:left="142"/>
        <w:jc w:val="both"/>
        <w:rPr>
          <w:rStyle w:val="FontStyle95"/>
          <w:i w:val="0"/>
        </w:rPr>
      </w:pPr>
    </w:p>
    <w:p w14:paraId="7BC269C2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4</w:t>
      </w:r>
      <w:r w:rsidRPr="00A53D2E">
        <w:rPr>
          <w:rStyle w:val="FontStyle95"/>
          <w:i w:val="0"/>
        </w:rPr>
        <w:t>.</w:t>
      </w:r>
    </w:p>
    <w:p w14:paraId="6C602F36" w14:textId="77777777" w:rsidR="00E73EB0" w:rsidRDefault="00E73EB0" w:rsidP="00E73EB0">
      <w:pPr>
        <w:ind w:left="142"/>
        <w:jc w:val="both"/>
        <w:rPr>
          <w:rStyle w:val="FontStyle75"/>
          <w:i w:val="0"/>
        </w:rPr>
      </w:pPr>
      <w:r w:rsidRPr="0003355D">
        <w:rPr>
          <w:rStyle w:val="FontStyle75"/>
          <w:b/>
          <w:i w:val="0"/>
        </w:rPr>
        <w:t>Тема.</w:t>
      </w:r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Категорії</w:t>
      </w:r>
      <w:proofErr w:type="spellEnd"/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архітектурної</w:t>
      </w:r>
      <w:proofErr w:type="spellEnd"/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композиції</w:t>
      </w:r>
      <w:proofErr w:type="spellEnd"/>
    </w:p>
    <w:p w14:paraId="41000EA6" w14:textId="77777777" w:rsidR="00E73EB0" w:rsidRPr="00A0021B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Мета</w:t>
      </w:r>
      <w:r>
        <w:rPr>
          <w:rStyle w:val="FontStyle95"/>
          <w:i w:val="0"/>
        </w:rPr>
        <w:t>:</w:t>
      </w:r>
      <w:r w:rsidRPr="00A0021B">
        <w:t xml:space="preserve"> </w:t>
      </w:r>
      <w:r>
        <w:rPr>
          <w:rStyle w:val="FontStyle95"/>
          <w:b w:val="0"/>
          <w:i w:val="0"/>
        </w:rPr>
        <w:t>Набути</w:t>
      </w:r>
      <w:r w:rsidRPr="00A0021B"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навиків</w:t>
      </w:r>
      <w:proofErr w:type="spellEnd"/>
      <w:r w:rsidRPr="00A0021B"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використання</w:t>
      </w:r>
      <w:proofErr w:type="spellEnd"/>
      <w:r w:rsidRPr="00A0021B"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статичності</w:t>
      </w:r>
      <w:proofErr w:type="spellEnd"/>
      <w:r w:rsidRPr="00A0021B">
        <w:rPr>
          <w:rStyle w:val="FontStyle95"/>
          <w:b w:val="0"/>
          <w:i w:val="0"/>
        </w:rPr>
        <w:t xml:space="preserve"> та</w:t>
      </w:r>
      <w:r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динамічності</w:t>
      </w:r>
      <w:proofErr w:type="spellEnd"/>
      <w:r w:rsidRPr="00A0021B">
        <w:rPr>
          <w:rStyle w:val="FontStyle95"/>
          <w:b w:val="0"/>
          <w:i w:val="0"/>
        </w:rPr>
        <w:t xml:space="preserve"> як </w:t>
      </w:r>
      <w:proofErr w:type="spellStart"/>
      <w:r w:rsidRPr="00A0021B">
        <w:rPr>
          <w:rStyle w:val="FontStyle95"/>
          <w:b w:val="0"/>
          <w:i w:val="0"/>
        </w:rPr>
        <w:t>структурної</w:t>
      </w:r>
      <w:proofErr w:type="spellEnd"/>
      <w:r w:rsidRPr="00A0021B"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властивості</w:t>
      </w:r>
      <w:proofErr w:type="spellEnd"/>
      <w:r w:rsidRPr="00A0021B">
        <w:rPr>
          <w:rStyle w:val="FontStyle95"/>
          <w:b w:val="0"/>
          <w:i w:val="0"/>
        </w:rPr>
        <w:t xml:space="preserve"> при </w:t>
      </w:r>
      <w:proofErr w:type="spellStart"/>
      <w:r w:rsidRPr="00A0021B">
        <w:rPr>
          <w:rStyle w:val="FontStyle95"/>
          <w:b w:val="0"/>
          <w:i w:val="0"/>
        </w:rPr>
        <w:t>побудові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композицій</w:t>
      </w:r>
      <w:proofErr w:type="spellEnd"/>
      <w:r w:rsidRPr="00A0021B">
        <w:rPr>
          <w:rStyle w:val="FontStyle95"/>
          <w:b w:val="0"/>
          <w:i w:val="0"/>
        </w:rPr>
        <w:t>.</w:t>
      </w:r>
    </w:p>
    <w:p w14:paraId="3A3EBCAA" w14:textId="77777777" w:rsidR="00E73EB0" w:rsidRPr="00A0021B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 w:rsidRPr="00A0021B">
        <w:t xml:space="preserve"> </w:t>
      </w:r>
      <w:proofErr w:type="spellStart"/>
      <w:r>
        <w:rPr>
          <w:rStyle w:val="FontStyle95"/>
          <w:b w:val="0"/>
          <w:i w:val="0"/>
        </w:rPr>
        <w:t>Виконати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статичну</w:t>
      </w:r>
      <w:proofErr w:type="spellEnd"/>
      <w:r>
        <w:rPr>
          <w:rStyle w:val="FontStyle95"/>
          <w:b w:val="0"/>
          <w:i w:val="0"/>
        </w:rPr>
        <w:t xml:space="preserve"> та </w:t>
      </w:r>
      <w:proofErr w:type="spellStart"/>
      <w:r>
        <w:rPr>
          <w:rStyle w:val="FontStyle95"/>
          <w:b w:val="0"/>
          <w:i w:val="0"/>
        </w:rPr>
        <w:t>динамічну</w:t>
      </w:r>
      <w:proofErr w:type="spellEnd"/>
      <w:r w:rsidRPr="00A0021B"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композиції</w:t>
      </w:r>
      <w:proofErr w:type="spellEnd"/>
      <w:r>
        <w:rPr>
          <w:rStyle w:val="FontStyle95"/>
          <w:b w:val="0"/>
          <w:i w:val="0"/>
        </w:rPr>
        <w:t>.</w:t>
      </w:r>
    </w:p>
    <w:p w14:paraId="13D88EBE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>
        <w:rPr>
          <w:rStyle w:val="FontStyle95"/>
          <w:b w:val="0"/>
          <w:i w:val="0"/>
        </w:rPr>
        <w:t>Література</w:t>
      </w:r>
      <w:proofErr w:type="spellEnd"/>
      <w:r>
        <w:rPr>
          <w:rStyle w:val="FontStyle95"/>
          <w:b w:val="0"/>
          <w:i w:val="0"/>
        </w:rPr>
        <w:t>: 3, 5, 3(д).</w:t>
      </w:r>
    </w:p>
    <w:p w14:paraId="75E8BF59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</w:p>
    <w:p w14:paraId="7D01BF9A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5</w:t>
      </w:r>
      <w:r w:rsidRPr="00A53D2E">
        <w:rPr>
          <w:rStyle w:val="FontStyle95"/>
          <w:i w:val="0"/>
        </w:rPr>
        <w:t>.</w:t>
      </w:r>
    </w:p>
    <w:p w14:paraId="472063F7" w14:textId="77777777" w:rsidR="00E73EB0" w:rsidRDefault="00E73EB0" w:rsidP="00E73EB0">
      <w:pPr>
        <w:ind w:left="142"/>
        <w:jc w:val="both"/>
        <w:rPr>
          <w:rStyle w:val="FontStyle75"/>
          <w:i w:val="0"/>
        </w:rPr>
      </w:pPr>
      <w:r w:rsidRPr="0003355D">
        <w:rPr>
          <w:rStyle w:val="FontStyle75"/>
          <w:b/>
          <w:i w:val="0"/>
        </w:rPr>
        <w:t>Тема.</w:t>
      </w:r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Властивості</w:t>
      </w:r>
      <w:proofErr w:type="spellEnd"/>
      <w:r w:rsidRPr="00F46DC8">
        <w:rPr>
          <w:rStyle w:val="FontStyle75"/>
          <w:i w:val="0"/>
        </w:rPr>
        <w:t xml:space="preserve"> та </w:t>
      </w:r>
      <w:proofErr w:type="spellStart"/>
      <w:r w:rsidRPr="00F46DC8">
        <w:rPr>
          <w:rStyle w:val="FontStyle75"/>
          <w:i w:val="0"/>
        </w:rPr>
        <w:t>якості</w:t>
      </w:r>
      <w:proofErr w:type="spellEnd"/>
      <w:r w:rsidRPr="00F46DC8">
        <w:rPr>
          <w:rStyle w:val="FontStyle75"/>
          <w:i w:val="0"/>
        </w:rPr>
        <w:t xml:space="preserve"> </w:t>
      </w:r>
      <w:proofErr w:type="spellStart"/>
      <w:r w:rsidRPr="00F46DC8">
        <w:rPr>
          <w:rStyle w:val="FontStyle75"/>
          <w:i w:val="0"/>
        </w:rPr>
        <w:t>композиції</w:t>
      </w:r>
      <w:proofErr w:type="spellEnd"/>
    </w:p>
    <w:p w14:paraId="40A7DFA9" w14:textId="77777777" w:rsidR="00E73EB0" w:rsidRPr="008713B8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Мета</w:t>
      </w:r>
      <w:r>
        <w:rPr>
          <w:rStyle w:val="FontStyle95"/>
          <w:i w:val="0"/>
        </w:rPr>
        <w:t>:</w:t>
      </w:r>
      <w:r w:rsidRPr="008713B8">
        <w:rPr>
          <w:rStyle w:val="FontStyle95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Засвоїти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навики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прояву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асиметрії</w:t>
      </w:r>
      <w:proofErr w:type="spellEnd"/>
      <w:r w:rsidRPr="008713B8">
        <w:rPr>
          <w:rStyle w:val="FontStyle95"/>
          <w:b w:val="0"/>
          <w:i w:val="0"/>
        </w:rPr>
        <w:t xml:space="preserve"> в </w:t>
      </w:r>
      <w:proofErr w:type="spellStart"/>
      <w:r w:rsidRPr="008713B8">
        <w:rPr>
          <w:rStyle w:val="FontStyle95"/>
          <w:b w:val="0"/>
          <w:i w:val="0"/>
        </w:rPr>
        <w:t>симетричних</w:t>
      </w:r>
      <w:proofErr w:type="spellEnd"/>
      <w:r>
        <w:rPr>
          <w:rStyle w:val="FontStyle95"/>
          <w:b w:val="0"/>
          <w:i w:val="0"/>
        </w:rPr>
        <w:t xml:space="preserve"> </w:t>
      </w:r>
      <w:r w:rsidRPr="008713B8">
        <w:rPr>
          <w:rStyle w:val="FontStyle95"/>
          <w:b w:val="0"/>
          <w:i w:val="0"/>
        </w:rPr>
        <w:t xml:space="preserve">формах, </w:t>
      </w:r>
      <w:proofErr w:type="spellStart"/>
      <w:r w:rsidRPr="008713B8">
        <w:rPr>
          <w:rStyle w:val="FontStyle95"/>
          <w:b w:val="0"/>
          <w:i w:val="0"/>
        </w:rPr>
        <w:t>оперування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знаннями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видів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симетрії</w:t>
      </w:r>
      <w:proofErr w:type="spellEnd"/>
      <w:r w:rsidRPr="008713B8">
        <w:rPr>
          <w:rStyle w:val="FontStyle95"/>
          <w:b w:val="0"/>
          <w:i w:val="0"/>
        </w:rPr>
        <w:t xml:space="preserve"> при </w:t>
      </w:r>
      <w:proofErr w:type="spellStart"/>
      <w:r w:rsidRPr="008713B8">
        <w:rPr>
          <w:rStyle w:val="FontStyle95"/>
          <w:b w:val="0"/>
          <w:i w:val="0"/>
        </w:rPr>
        <w:t>побудові</w:t>
      </w:r>
      <w:proofErr w:type="spellEnd"/>
    </w:p>
    <w:p w14:paraId="033C2393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8713B8">
        <w:rPr>
          <w:rStyle w:val="FontStyle95"/>
          <w:b w:val="0"/>
          <w:i w:val="0"/>
        </w:rPr>
        <w:t>композицій</w:t>
      </w:r>
      <w:proofErr w:type="spellEnd"/>
      <w:r w:rsidRPr="008713B8">
        <w:rPr>
          <w:rStyle w:val="FontStyle95"/>
          <w:b w:val="0"/>
          <w:i w:val="0"/>
        </w:rPr>
        <w:t>.</w:t>
      </w:r>
      <w:r w:rsidRPr="008713B8">
        <w:rPr>
          <w:rStyle w:val="FontStyle95"/>
          <w:i w:val="0"/>
        </w:rPr>
        <w:t xml:space="preserve"> </w:t>
      </w:r>
      <w:r w:rsidRPr="008713B8">
        <w:rPr>
          <w:rStyle w:val="FontStyle95"/>
          <w:i w:val="0"/>
        </w:rPr>
        <w:cr/>
      </w: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 w:rsidRPr="00A0021B">
        <w:t xml:space="preserve"> </w:t>
      </w:r>
      <w:proofErr w:type="spellStart"/>
      <w:r>
        <w:rPr>
          <w:rStyle w:val="FontStyle95"/>
          <w:b w:val="0"/>
          <w:i w:val="0"/>
        </w:rPr>
        <w:t>Виконати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симетричну</w:t>
      </w:r>
      <w:proofErr w:type="spellEnd"/>
      <w:r>
        <w:rPr>
          <w:rStyle w:val="FontStyle95"/>
          <w:b w:val="0"/>
          <w:i w:val="0"/>
        </w:rPr>
        <w:t xml:space="preserve"> й </w:t>
      </w:r>
      <w:proofErr w:type="spellStart"/>
      <w:r>
        <w:rPr>
          <w:rStyle w:val="FontStyle95"/>
          <w:b w:val="0"/>
          <w:i w:val="0"/>
        </w:rPr>
        <w:t>асиметричну</w:t>
      </w:r>
      <w:proofErr w:type="spellEnd"/>
      <w:r w:rsidRPr="00A0021B">
        <w:rPr>
          <w:rStyle w:val="FontStyle95"/>
          <w:b w:val="0"/>
          <w:i w:val="0"/>
        </w:rPr>
        <w:t xml:space="preserve"> </w:t>
      </w:r>
      <w:proofErr w:type="spellStart"/>
      <w:r w:rsidRPr="00A0021B">
        <w:rPr>
          <w:rStyle w:val="FontStyle95"/>
          <w:b w:val="0"/>
          <w:i w:val="0"/>
        </w:rPr>
        <w:t>композиції</w:t>
      </w:r>
      <w:proofErr w:type="spellEnd"/>
      <w:r>
        <w:rPr>
          <w:rStyle w:val="FontStyle95"/>
          <w:b w:val="0"/>
          <w:i w:val="0"/>
        </w:rPr>
        <w:t>.</w:t>
      </w:r>
      <w:r w:rsidRPr="00A0021B">
        <w:rPr>
          <w:rStyle w:val="FontStyle95"/>
          <w:i w:val="0"/>
        </w:rPr>
        <w:cr/>
      </w:r>
      <w:proofErr w:type="spellStart"/>
      <w:r>
        <w:rPr>
          <w:rStyle w:val="FontStyle95"/>
          <w:b w:val="0"/>
          <w:i w:val="0"/>
        </w:rPr>
        <w:t>Література</w:t>
      </w:r>
      <w:proofErr w:type="spellEnd"/>
      <w:r>
        <w:rPr>
          <w:rStyle w:val="FontStyle95"/>
          <w:b w:val="0"/>
          <w:i w:val="0"/>
        </w:rPr>
        <w:t>: 1, 2.</w:t>
      </w:r>
    </w:p>
    <w:p w14:paraId="352D7553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  <w:lang w:val="uk-UA"/>
        </w:rPr>
      </w:pPr>
    </w:p>
    <w:p w14:paraId="55904959" w14:textId="6C4B03A2" w:rsidR="00E73EB0" w:rsidRDefault="002D2A2E" w:rsidP="002D2A2E">
      <w:pPr>
        <w:ind w:left="142"/>
        <w:jc w:val="center"/>
        <w:rPr>
          <w:rStyle w:val="FontStyle95"/>
          <w:b w:val="0"/>
          <w:i w:val="0"/>
          <w:lang w:val="uk-UA"/>
        </w:rPr>
      </w:pPr>
      <w:r>
        <w:rPr>
          <w:rStyle w:val="FontStyle95"/>
          <w:b w:val="0"/>
          <w:i w:val="0"/>
          <w:lang w:val="uk-UA"/>
        </w:rPr>
        <w:t>МОДУЛЬ 2</w:t>
      </w:r>
    </w:p>
    <w:p w14:paraId="20E4C303" w14:textId="77777777" w:rsidR="002D2A2E" w:rsidRDefault="002D2A2E" w:rsidP="002D2A2E">
      <w:pPr>
        <w:ind w:left="142"/>
        <w:jc w:val="center"/>
        <w:rPr>
          <w:rStyle w:val="FontStyle95"/>
          <w:b w:val="0"/>
          <w:i w:val="0"/>
          <w:lang w:val="uk-UA"/>
        </w:rPr>
      </w:pPr>
    </w:p>
    <w:p w14:paraId="6894BCE4" w14:textId="77777777" w:rsidR="00E73EB0" w:rsidRPr="000F20FB" w:rsidRDefault="00E73EB0" w:rsidP="00E73EB0">
      <w:pPr>
        <w:ind w:firstLine="567"/>
        <w:jc w:val="center"/>
        <w:rPr>
          <w:b/>
          <w:i/>
        </w:rPr>
      </w:pPr>
      <w:proofErr w:type="spellStart"/>
      <w:r w:rsidRPr="00A17963">
        <w:rPr>
          <w:rStyle w:val="FontStyle74"/>
        </w:rPr>
        <w:t>Змістовий</w:t>
      </w:r>
      <w:proofErr w:type="spellEnd"/>
      <w:r w:rsidRPr="00A17963">
        <w:rPr>
          <w:rStyle w:val="FontStyle74"/>
        </w:rPr>
        <w:t xml:space="preserve"> модуль</w:t>
      </w:r>
      <w:r>
        <w:rPr>
          <w:rStyle w:val="FontStyle74"/>
        </w:rPr>
        <w:t xml:space="preserve"> 2. </w:t>
      </w:r>
      <w:proofErr w:type="spellStart"/>
      <w:r>
        <w:rPr>
          <w:rStyle w:val="FontStyle74"/>
        </w:rPr>
        <w:t>Засоби</w:t>
      </w:r>
      <w:proofErr w:type="spellEnd"/>
      <w:r>
        <w:rPr>
          <w:rStyle w:val="FontStyle74"/>
        </w:rPr>
        <w:t xml:space="preserve"> </w:t>
      </w:r>
      <w:proofErr w:type="spellStart"/>
      <w:r>
        <w:rPr>
          <w:rStyle w:val="FontStyle74"/>
        </w:rPr>
        <w:t>вираження</w:t>
      </w:r>
      <w:proofErr w:type="spellEnd"/>
      <w:r>
        <w:rPr>
          <w:rStyle w:val="FontStyle74"/>
        </w:rPr>
        <w:t xml:space="preserve"> образу в </w:t>
      </w:r>
      <w:proofErr w:type="spellStart"/>
      <w:r>
        <w:rPr>
          <w:rStyle w:val="FontStyle74"/>
        </w:rPr>
        <w:t>архітектурній</w:t>
      </w:r>
      <w:proofErr w:type="spellEnd"/>
      <w:r>
        <w:rPr>
          <w:rStyle w:val="FontStyle74"/>
        </w:rPr>
        <w:t xml:space="preserve"> </w:t>
      </w:r>
      <w:proofErr w:type="spellStart"/>
      <w:r>
        <w:rPr>
          <w:rStyle w:val="FontStyle74"/>
        </w:rPr>
        <w:t>композиції</w:t>
      </w:r>
      <w:proofErr w:type="spellEnd"/>
    </w:p>
    <w:p w14:paraId="2AF39133" w14:textId="77777777" w:rsidR="00E73EB0" w:rsidRPr="00E73EB0" w:rsidRDefault="00E73EB0" w:rsidP="00E73EB0">
      <w:pPr>
        <w:ind w:left="142"/>
        <w:jc w:val="both"/>
        <w:rPr>
          <w:rStyle w:val="FontStyle95"/>
          <w:b w:val="0"/>
          <w:i w:val="0"/>
          <w:lang w:val="uk-UA"/>
        </w:rPr>
      </w:pPr>
    </w:p>
    <w:p w14:paraId="2BFAD077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6</w:t>
      </w:r>
      <w:r w:rsidRPr="00A53D2E">
        <w:rPr>
          <w:rStyle w:val="FontStyle95"/>
          <w:i w:val="0"/>
        </w:rPr>
        <w:t>.</w:t>
      </w:r>
    </w:p>
    <w:p w14:paraId="501C3182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Тема.</w:t>
      </w:r>
      <w:r w:rsidRPr="00F85BBC">
        <w:rPr>
          <w:rStyle w:val="FontStyle95"/>
          <w:b w:val="0"/>
          <w:i w:val="0"/>
        </w:rPr>
        <w:t xml:space="preserve"> </w:t>
      </w:r>
      <w:proofErr w:type="spellStart"/>
      <w:r w:rsidRPr="00F85BBC">
        <w:rPr>
          <w:rStyle w:val="FontStyle95"/>
          <w:b w:val="0"/>
          <w:i w:val="0"/>
        </w:rPr>
        <w:t>Засоби</w:t>
      </w:r>
      <w:proofErr w:type="spellEnd"/>
      <w:r w:rsidRPr="00F85BBC">
        <w:rPr>
          <w:rStyle w:val="FontStyle95"/>
          <w:b w:val="0"/>
          <w:i w:val="0"/>
        </w:rPr>
        <w:t xml:space="preserve"> </w:t>
      </w:r>
      <w:proofErr w:type="spellStart"/>
      <w:r w:rsidRPr="00F85BBC">
        <w:rPr>
          <w:rStyle w:val="FontStyle95"/>
          <w:b w:val="0"/>
          <w:i w:val="0"/>
        </w:rPr>
        <w:t>композиції</w:t>
      </w:r>
      <w:proofErr w:type="spellEnd"/>
    </w:p>
    <w:p w14:paraId="64A41E9E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Мета</w:t>
      </w:r>
      <w:r>
        <w:rPr>
          <w:rStyle w:val="FontStyle95"/>
          <w:i w:val="0"/>
        </w:rPr>
        <w:t>:</w:t>
      </w:r>
      <w:r w:rsidRPr="008713B8">
        <w:t xml:space="preserve"> </w:t>
      </w:r>
      <w:proofErr w:type="spellStart"/>
      <w:r>
        <w:rPr>
          <w:rStyle w:val="FontStyle95"/>
          <w:b w:val="0"/>
          <w:i w:val="0"/>
        </w:rPr>
        <w:t>Використати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знан</w:t>
      </w:r>
      <w:r>
        <w:rPr>
          <w:rStyle w:val="FontStyle95"/>
          <w:b w:val="0"/>
          <w:i w:val="0"/>
        </w:rPr>
        <w:t>ня</w:t>
      </w:r>
      <w:proofErr w:type="spellEnd"/>
      <w:r>
        <w:rPr>
          <w:rStyle w:val="FontStyle95"/>
          <w:b w:val="0"/>
          <w:i w:val="0"/>
        </w:rPr>
        <w:t xml:space="preserve">, </w:t>
      </w:r>
      <w:proofErr w:type="spellStart"/>
      <w:r>
        <w:rPr>
          <w:rStyle w:val="FontStyle95"/>
          <w:b w:val="0"/>
          <w:i w:val="0"/>
        </w:rPr>
        <w:t>отримані</w:t>
      </w:r>
      <w:proofErr w:type="spellEnd"/>
      <w:r w:rsidRPr="008713B8">
        <w:rPr>
          <w:rStyle w:val="FontStyle95"/>
          <w:b w:val="0"/>
          <w:i w:val="0"/>
        </w:rPr>
        <w:t xml:space="preserve"> при </w:t>
      </w:r>
      <w:proofErr w:type="spellStart"/>
      <w:r w:rsidRPr="008713B8">
        <w:rPr>
          <w:rStyle w:val="FontStyle95"/>
          <w:b w:val="0"/>
          <w:i w:val="0"/>
        </w:rPr>
        <w:t>вивченні</w:t>
      </w:r>
      <w:proofErr w:type="spellEnd"/>
      <w:r>
        <w:rPr>
          <w:rStyle w:val="FontStyle95"/>
          <w:b w:val="0"/>
          <w:i w:val="0"/>
        </w:rPr>
        <w:t xml:space="preserve"> </w:t>
      </w:r>
      <w:r w:rsidRPr="008713B8">
        <w:rPr>
          <w:rStyle w:val="FontStyle95"/>
          <w:b w:val="0"/>
          <w:i w:val="0"/>
        </w:rPr>
        <w:t xml:space="preserve">теоретичного </w:t>
      </w:r>
      <w:proofErr w:type="spellStart"/>
      <w:r w:rsidRPr="008713B8">
        <w:rPr>
          <w:rStyle w:val="FontStyle95"/>
          <w:b w:val="0"/>
          <w:i w:val="0"/>
        </w:rPr>
        <w:t>розділу</w:t>
      </w:r>
      <w:proofErr w:type="spellEnd"/>
      <w:r w:rsidRPr="008713B8">
        <w:rPr>
          <w:rStyle w:val="FontStyle95"/>
          <w:b w:val="0"/>
          <w:i w:val="0"/>
        </w:rPr>
        <w:t xml:space="preserve">, </w:t>
      </w:r>
      <w:proofErr w:type="spellStart"/>
      <w:r w:rsidRPr="008713B8">
        <w:rPr>
          <w:rStyle w:val="FontStyle95"/>
          <w:b w:val="0"/>
          <w:i w:val="0"/>
        </w:rPr>
        <w:t>що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стосується</w:t>
      </w:r>
      <w:proofErr w:type="spellEnd"/>
      <w:r w:rsidRPr="008713B8">
        <w:rPr>
          <w:rStyle w:val="FontStyle95"/>
          <w:b w:val="0"/>
          <w:i w:val="0"/>
        </w:rPr>
        <w:t xml:space="preserve"> ритму, </w:t>
      </w:r>
      <w:proofErr w:type="spellStart"/>
      <w:r w:rsidRPr="008713B8">
        <w:rPr>
          <w:rStyle w:val="FontStyle95"/>
          <w:b w:val="0"/>
          <w:i w:val="0"/>
        </w:rPr>
        <w:t>його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видів</w:t>
      </w:r>
      <w:proofErr w:type="spellEnd"/>
      <w:r w:rsidRPr="008713B8">
        <w:rPr>
          <w:rStyle w:val="FontStyle95"/>
          <w:b w:val="0"/>
          <w:i w:val="0"/>
        </w:rPr>
        <w:t xml:space="preserve">, </w:t>
      </w:r>
      <w:proofErr w:type="spellStart"/>
      <w:r w:rsidRPr="008713B8">
        <w:rPr>
          <w:rStyle w:val="FontStyle95"/>
          <w:b w:val="0"/>
          <w:i w:val="0"/>
        </w:rPr>
        <w:t>ролі</w:t>
      </w:r>
      <w:proofErr w:type="spellEnd"/>
      <w:r w:rsidRPr="008713B8">
        <w:rPr>
          <w:rStyle w:val="FontStyle95"/>
          <w:b w:val="0"/>
          <w:i w:val="0"/>
        </w:rPr>
        <w:t>, як</w:t>
      </w:r>
      <w:r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засобу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композиції</w:t>
      </w:r>
      <w:proofErr w:type="spellEnd"/>
      <w:r w:rsidRPr="008713B8">
        <w:rPr>
          <w:rStyle w:val="FontStyle95"/>
          <w:b w:val="0"/>
          <w:i w:val="0"/>
        </w:rPr>
        <w:t xml:space="preserve">, </w:t>
      </w:r>
      <w:proofErr w:type="spellStart"/>
      <w:r w:rsidRPr="008713B8">
        <w:rPr>
          <w:rStyle w:val="FontStyle95"/>
          <w:b w:val="0"/>
          <w:i w:val="0"/>
        </w:rPr>
        <w:t>що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дозволяє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зводити</w:t>
      </w:r>
      <w:proofErr w:type="spellEnd"/>
      <w:r w:rsidRPr="008713B8">
        <w:rPr>
          <w:rStyle w:val="FontStyle95"/>
          <w:b w:val="0"/>
          <w:i w:val="0"/>
        </w:rPr>
        <w:t xml:space="preserve"> до </w:t>
      </w:r>
      <w:proofErr w:type="spellStart"/>
      <w:r w:rsidRPr="008713B8">
        <w:rPr>
          <w:rStyle w:val="FontStyle95"/>
          <w:b w:val="0"/>
          <w:i w:val="0"/>
        </w:rPr>
        <w:t>єдиної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системи</w:t>
      </w:r>
      <w:proofErr w:type="spellEnd"/>
      <w:r>
        <w:rPr>
          <w:rStyle w:val="FontStyle95"/>
          <w:b w:val="0"/>
          <w:i w:val="0"/>
        </w:rPr>
        <w:t xml:space="preserve"> </w:t>
      </w:r>
      <w:r w:rsidRPr="008713B8">
        <w:rPr>
          <w:rStyle w:val="FontStyle95"/>
          <w:b w:val="0"/>
          <w:i w:val="0"/>
        </w:rPr>
        <w:t xml:space="preserve">велику </w:t>
      </w:r>
      <w:proofErr w:type="spellStart"/>
      <w:r w:rsidRPr="008713B8">
        <w:rPr>
          <w:rStyle w:val="FontStyle95"/>
          <w:b w:val="0"/>
          <w:i w:val="0"/>
        </w:rPr>
        <w:t>кількість</w:t>
      </w:r>
      <w:proofErr w:type="spellEnd"/>
      <w:r w:rsidRPr="008713B8">
        <w:rPr>
          <w:rStyle w:val="FontStyle95"/>
          <w:b w:val="0"/>
          <w:i w:val="0"/>
        </w:rPr>
        <w:t xml:space="preserve"> форм.</w:t>
      </w:r>
      <w:r w:rsidRPr="008713B8">
        <w:rPr>
          <w:rStyle w:val="FontStyle95"/>
          <w:b w:val="0"/>
          <w:i w:val="0"/>
        </w:rPr>
        <w:cr/>
      </w: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 w:rsidRPr="008713B8">
        <w:t xml:space="preserve"> </w:t>
      </w:r>
      <w:proofErr w:type="spellStart"/>
      <w:r w:rsidRPr="008713B8">
        <w:rPr>
          <w:rStyle w:val="FontStyle95"/>
          <w:b w:val="0"/>
          <w:i w:val="0"/>
        </w:rPr>
        <w:t>Побуд</w:t>
      </w:r>
      <w:r>
        <w:rPr>
          <w:rStyle w:val="FontStyle95"/>
          <w:b w:val="0"/>
          <w:i w:val="0"/>
        </w:rPr>
        <w:t>у</w:t>
      </w:r>
      <w:r w:rsidRPr="008713B8">
        <w:rPr>
          <w:rStyle w:val="FontStyle95"/>
          <w:b w:val="0"/>
          <w:i w:val="0"/>
        </w:rPr>
        <w:t>ва</w:t>
      </w:r>
      <w:r>
        <w:rPr>
          <w:rStyle w:val="FontStyle95"/>
          <w:b w:val="0"/>
          <w:i w:val="0"/>
        </w:rPr>
        <w:t>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ритмічну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композицію</w:t>
      </w:r>
      <w:proofErr w:type="spellEnd"/>
      <w:r>
        <w:rPr>
          <w:rStyle w:val="FontStyle95"/>
          <w:b w:val="0"/>
          <w:i w:val="0"/>
        </w:rPr>
        <w:t>.</w:t>
      </w:r>
      <w:r w:rsidRPr="008713B8">
        <w:rPr>
          <w:rStyle w:val="FontStyle95"/>
          <w:b w:val="0"/>
          <w:i w:val="0"/>
        </w:rPr>
        <w:cr/>
      </w:r>
      <w:proofErr w:type="spellStart"/>
      <w:r>
        <w:rPr>
          <w:rStyle w:val="FontStyle95"/>
          <w:b w:val="0"/>
          <w:i w:val="0"/>
        </w:rPr>
        <w:t>Література</w:t>
      </w:r>
      <w:proofErr w:type="spellEnd"/>
      <w:r>
        <w:rPr>
          <w:rStyle w:val="FontStyle95"/>
          <w:b w:val="0"/>
          <w:i w:val="0"/>
        </w:rPr>
        <w:t>: 2(д), 5(д), 6(д).</w:t>
      </w:r>
    </w:p>
    <w:p w14:paraId="07377DCD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</w:p>
    <w:p w14:paraId="76E1D23F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7</w:t>
      </w:r>
      <w:r w:rsidRPr="00A53D2E">
        <w:rPr>
          <w:rStyle w:val="FontStyle95"/>
          <w:i w:val="0"/>
        </w:rPr>
        <w:t>.</w:t>
      </w:r>
    </w:p>
    <w:p w14:paraId="504BC49B" w14:textId="77777777" w:rsidR="00E73EB0" w:rsidRDefault="00E73EB0" w:rsidP="00E73EB0">
      <w:pPr>
        <w:ind w:left="142"/>
        <w:jc w:val="both"/>
        <w:rPr>
          <w:rStyle w:val="FontStyle75"/>
          <w:i w:val="0"/>
        </w:rPr>
      </w:pPr>
      <w:r w:rsidRPr="0003355D">
        <w:rPr>
          <w:rStyle w:val="FontStyle75"/>
          <w:b/>
          <w:i w:val="0"/>
        </w:rPr>
        <w:t>Тема</w:t>
      </w:r>
      <w:r w:rsidRPr="00F85BBC">
        <w:rPr>
          <w:rStyle w:val="FontStyle75"/>
          <w:i w:val="0"/>
        </w:rPr>
        <w:t xml:space="preserve">. </w:t>
      </w:r>
      <w:proofErr w:type="spellStart"/>
      <w:r w:rsidRPr="00F85BBC">
        <w:rPr>
          <w:rStyle w:val="FontStyle75"/>
          <w:i w:val="0"/>
        </w:rPr>
        <w:t>Колір</w:t>
      </w:r>
      <w:proofErr w:type="spellEnd"/>
      <w:r w:rsidRPr="00F85BBC">
        <w:rPr>
          <w:rStyle w:val="FontStyle75"/>
          <w:i w:val="0"/>
        </w:rPr>
        <w:t xml:space="preserve">, як </w:t>
      </w:r>
      <w:proofErr w:type="spellStart"/>
      <w:r w:rsidRPr="00F85BBC">
        <w:rPr>
          <w:rStyle w:val="FontStyle75"/>
          <w:i w:val="0"/>
        </w:rPr>
        <w:t>вагома</w:t>
      </w:r>
      <w:proofErr w:type="spellEnd"/>
      <w:r w:rsidRPr="00F85BBC">
        <w:rPr>
          <w:rStyle w:val="FontStyle75"/>
          <w:i w:val="0"/>
        </w:rPr>
        <w:t xml:space="preserve"> </w:t>
      </w:r>
      <w:proofErr w:type="spellStart"/>
      <w:r w:rsidRPr="00F85BBC">
        <w:rPr>
          <w:rStyle w:val="FontStyle75"/>
          <w:i w:val="0"/>
        </w:rPr>
        <w:t>складова</w:t>
      </w:r>
      <w:proofErr w:type="spellEnd"/>
      <w:r w:rsidRPr="00F85BBC">
        <w:rPr>
          <w:rStyle w:val="FontStyle75"/>
          <w:i w:val="0"/>
        </w:rPr>
        <w:t xml:space="preserve"> </w:t>
      </w:r>
      <w:proofErr w:type="spellStart"/>
      <w:r w:rsidRPr="00F85BBC">
        <w:rPr>
          <w:rStyle w:val="FontStyle75"/>
          <w:i w:val="0"/>
        </w:rPr>
        <w:t>композиції</w:t>
      </w:r>
      <w:proofErr w:type="spellEnd"/>
    </w:p>
    <w:p w14:paraId="05C242C2" w14:textId="77777777" w:rsidR="00E73EB0" w:rsidRPr="008713B8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Мета</w:t>
      </w:r>
      <w:r>
        <w:rPr>
          <w:rStyle w:val="FontStyle95"/>
          <w:i w:val="0"/>
        </w:rPr>
        <w:t>:</w:t>
      </w:r>
      <w:r w:rsidRPr="008713B8">
        <w:t xml:space="preserve"> </w:t>
      </w:r>
      <w:proofErr w:type="spellStart"/>
      <w:r>
        <w:t>Сф</w:t>
      </w:r>
      <w:r>
        <w:rPr>
          <w:rStyle w:val="FontStyle95"/>
          <w:b w:val="0"/>
          <w:i w:val="0"/>
        </w:rPr>
        <w:t>ормувати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логічно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точну</w:t>
      </w:r>
      <w:proofErr w:type="spellEnd"/>
      <w:r>
        <w:rPr>
          <w:rStyle w:val="FontStyle95"/>
          <w:b w:val="0"/>
          <w:i w:val="0"/>
        </w:rPr>
        <w:t xml:space="preserve"> і </w:t>
      </w:r>
      <w:proofErr w:type="spellStart"/>
      <w:r>
        <w:rPr>
          <w:rStyle w:val="FontStyle95"/>
          <w:b w:val="0"/>
          <w:i w:val="0"/>
        </w:rPr>
        <w:t>безпечну</w:t>
      </w:r>
      <w:proofErr w:type="spellEnd"/>
      <w:r>
        <w:rPr>
          <w:rStyle w:val="FontStyle95"/>
          <w:b w:val="0"/>
          <w:i w:val="0"/>
        </w:rPr>
        <w:t xml:space="preserve"> думку</w:t>
      </w:r>
      <w:r w:rsidRPr="008713B8">
        <w:rPr>
          <w:rStyle w:val="FontStyle95"/>
          <w:b w:val="0"/>
          <w:i w:val="0"/>
        </w:rPr>
        <w:t xml:space="preserve"> на</w:t>
      </w:r>
      <w:r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основі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математичного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розрахунку</w:t>
      </w:r>
      <w:proofErr w:type="spellEnd"/>
      <w:r w:rsidRPr="008713B8">
        <w:rPr>
          <w:rStyle w:val="FontStyle95"/>
          <w:b w:val="0"/>
          <w:i w:val="0"/>
        </w:rPr>
        <w:t xml:space="preserve">, </w:t>
      </w:r>
      <w:proofErr w:type="spellStart"/>
      <w:r w:rsidRPr="008713B8">
        <w:rPr>
          <w:rStyle w:val="FontStyle95"/>
          <w:b w:val="0"/>
          <w:i w:val="0"/>
        </w:rPr>
        <w:t>що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дає</w:t>
      </w:r>
      <w:proofErr w:type="spellEnd"/>
      <w:r w:rsidRPr="008713B8">
        <w:rPr>
          <w:rStyle w:val="FontStyle95"/>
          <w:b w:val="0"/>
          <w:i w:val="0"/>
        </w:rPr>
        <w:t xml:space="preserve"> великий </w:t>
      </w:r>
      <w:proofErr w:type="spellStart"/>
      <w:r w:rsidRPr="008713B8">
        <w:rPr>
          <w:rStyle w:val="FontStyle95"/>
          <w:b w:val="0"/>
          <w:i w:val="0"/>
        </w:rPr>
        <w:t>пізнавальний</w:t>
      </w:r>
      <w:proofErr w:type="spellEnd"/>
      <w:r>
        <w:rPr>
          <w:rStyle w:val="FontStyle95"/>
          <w:b w:val="0"/>
          <w:i w:val="0"/>
        </w:rPr>
        <w:t xml:space="preserve"> </w:t>
      </w:r>
      <w:r w:rsidRPr="008713B8">
        <w:rPr>
          <w:rStyle w:val="FontStyle95"/>
          <w:b w:val="0"/>
          <w:i w:val="0"/>
        </w:rPr>
        <w:t xml:space="preserve">і </w:t>
      </w:r>
      <w:proofErr w:type="spellStart"/>
      <w:r w:rsidRPr="008713B8">
        <w:rPr>
          <w:rStyle w:val="FontStyle95"/>
          <w:b w:val="0"/>
          <w:i w:val="0"/>
        </w:rPr>
        <w:t>виховний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ефект</w:t>
      </w:r>
      <w:proofErr w:type="spellEnd"/>
      <w:r w:rsidRPr="008713B8">
        <w:rPr>
          <w:rStyle w:val="FontStyle95"/>
          <w:b w:val="0"/>
          <w:i w:val="0"/>
        </w:rPr>
        <w:t xml:space="preserve"> у </w:t>
      </w:r>
      <w:proofErr w:type="spellStart"/>
      <w:r w:rsidRPr="008713B8">
        <w:rPr>
          <w:rStyle w:val="FontStyle95"/>
          <w:b w:val="0"/>
          <w:i w:val="0"/>
        </w:rPr>
        <w:t>формуванні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індивідуальних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особливостей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творчої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особистості</w:t>
      </w:r>
      <w:proofErr w:type="spellEnd"/>
      <w:r w:rsidRPr="008713B8">
        <w:rPr>
          <w:rStyle w:val="FontStyle95"/>
          <w:b w:val="0"/>
          <w:i w:val="0"/>
        </w:rPr>
        <w:t>.</w:t>
      </w:r>
      <w:r w:rsidRPr="008713B8">
        <w:rPr>
          <w:rStyle w:val="FontStyle95"/>
          <w:b w:val="0"/>
          <w:i w:val="0"/>
        </w:rPr>
        <w:cr/>
      </w: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 w:rsidRPr="008713B8">
        <w:t xml:space="preserve"> </w:t>
      </w:r>
      <w:proofErr w:type="spellStart"/>
      <w:r w:rsidRPr="008713B8">
        <w:rPr>
          <w:rStyle w:val="FontStyle95"/>
          <w:b w:val="0"/>
          <w:i w:val="0"/>
        </w:rPr>
        <w:t>Побуд</w:t>
      </w:r>
      <w:r>
        <w:rPr>
          <w:rStyle w:val="FontStyle95"/>
          <w:b w:val="0"/>
          <w:i w:val="0"/>
        </w:rPr>
        <w:t>у</w:t>
      </w:r>
      <w:r w:rsidRPr="008713B8">
        <w:rPr>
          <w:rStyle w:val="FontStyle95"/>
          <w:b w:val="0"/>
          <w:i w:val="0"/>
        </w:rPr>
        <w:t>ва</w:t>
      </w:r>
      <w:r>
        <w:rPr>
          <w:rStyle w:val="FontStyle95"/>
          <w:b w:val="0"/>
          <w:i w:val="0"/>
        </w:rPr>
        <w:t>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композицію</w:t>
      </w:r>
      <w:proofErr w:type="spellEnd"/>
      <w:r w:rsidRPr="008713B8">
        <w:rPr>
          <w:rStyle w:val="FontStyle95"/>
          <w:b w:val="0"/>
          <w:i w:val="0"/>
        </w:rPr>
        <w:t xml:space="preserve"> на </w:t>
      </w:r>
      <w:proofErr w:type="spellStart"/>
      <w:r w:rsidRPr="008713B8">
        <w:rPr>
          <w:rStyle w:val="FontStyle95"/>
          <w:b w:val="0"/>
          <w:i w:val="0"/>
        </w:rPr>
        <w:t>основі</w:t>
      </w:r>
      <w:proofErr w:type="spellEnd"/>
      <w:r w:rsidRPr="008713B8">
        <w:rPr>
          <w:rStyle w:val="FontStyle95"/>
          <w:b w:val="0"/>
          <w:i w:val="0"/>
        </w:rPr>
        <w:t xml:space="preserve"> </w:t>
      </w:r>
      <w:proofErr w:type="spellStart"/>
      <w:r w:rsidRPr="008713B8">
        <w:rPr>
          <w:rStyle w:val="FontStyle95"/>
          <w:b w:val="0"/>
          <w:i w:val="0"/>
        </w:rPr>
        <w:t>комбінаторного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е</w:t>
      </w:r>
      <w:r w:rsidRPr="008713B8">
        <w:rPr>
          <w:rStyle w:val="FontStyle95"/>
          <w:b w:val="0"/>
          <w:i w:val="0"/>
        </w:rPr>
        <w:t>лемента</w:t>
      </w:r>
      <w:proofErr w:type="spellEnd"/>
      <w:r>
        <w:rPr>
          <w:rStyle w:val="FontStyle95"/>
          <w:b w:val="0"/>
          <w:i w:val="0"/>
        </w:rPr>
        <w:t>.</w:t>
      </w:r>
    </w:p>
    <w:p w14:paraId="0887B4CB" w14:textId="77777777" w:rsidR="00E73EB0" w:rsidRPr="008713B8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8713B8">
        <w:rPr>
          <w:rStyle w:val="FontStyle95"/>
          <w:b w:val="0"/>
          <w:i w:val="0"/>
        </w:rPr>
        <w:t>Література</w:t>
      </w:r>
      <w:proofErr w:type="spellEnd"/>
      <w:r w:rsidRPr="008713B8">
        <w:rPr>
          <w:rStyle w:val="FontStyle95"/>
          <w:b w:val="0"/>
          <w:i w:val="0"/>
        </w:rPr>
        <w:t>:</w:t>
      </w:r>
      <w:r>
        <w:rPr>
          <w:rStyle w:val="FontStyle95"/>
          <w:b w:val="0"/>
          <w:i w:val="0"/>
        </w:rPr>
        <w:t xml:space="preserve"> 6, 2(д), 5(д), 6(д).</w:t>
      </w:r>
    </w:p>
    <w:p w14:paraId="592F7895" w14:textId="77777777" w:rsidR="00E73EB0" w:rsidRPr="008713B8" w:rsidRDefault="00E73EB0" w:rsidP="00E73EB0">
      <w:pPr>
        <w:ind w:left="142"/>
        <w:jc w:val="both"/>
        <w:rPr>
          <w:rStyle w:val="FontStyle95"/>
          <w:b w:val="0"/>
          <w:i w:val="0"/>
        </w:rPr>
      </w:pPr>
    </w:p>
    <w:p w14:paraId="0D31C5BF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8</w:t>
      </w:r>
      <w:r w:rsidRPr="00A53D2E">
        <w:rPr>
          <w:rStyle w:val="FontStyle95"/>
          <w:i w:val="0"/>
        </w:rPr>
        <w:t>.</w:t>
      </w:r>
    </w:p>
    <w:p w14:paraId="497BED27" w14:textId="77777777" w:rsidR="00E73EB0" w:rsidRDefault="00E73EB0" w:rsidP="00E73EB0">
      <w:pPr>
        <w:ind w:left="142"/>
        <w:jc w:val="both"/>
        <w:rPr>
          <w:rStyle w:val="FontStyle75"/>
          <w:i w:val="0"/>
        </w:rPr>
      </w:pPr>
      <w:r w:rsidRPr="0003355D">
        <w:rPr>
          <w:rStyle w:val="FontStyle76"/>
          <w:b/>
        </w:rPr>
        <w:t>Тема.</w:t>
      </w:r>
      <w:r w:rsidRPr="00F85BBC">
        <w:rPr>
          <w:rStyle w:val="FontStyle76"/>
        </w:rPr>
        <w:t xml:space="preserve"> </w:t>
      </w:r>
      <w:r w:rsidRPr="00F85BBC">
        <w:rPr>
          <w:rStyle w:val="FontStyle75"/>
          <w:i w:val="0"/>
        </w:rPr>
        <w:t xml:space="preserve">Характеристика </w:t>
      </w:r>
      <w:proofErr w:type="spellStart"/>
      <w:r w:rsidRPr="00F85BBC">
        <w:rPr>
          <w:rStyle w:val="FontStyle75"/>
          <w:i w:val="0"/>
        </w:rPr>
        <w:t>комбінаторного</w:t>
      </w:r>
      <w:proofErr w:type="spellEnd"/>
      <w:r w:rsidRPr="00F85BBC">
        <w:rPr>
          <w:rStyle w:val="FontStyle75"/>
          <w:i w:val="0"/>
        </w:rPr>
        <w:t xml:space="preserve"> </w:t>
      </w:r>
      <w:proofErr w:type="spellStart"/>
      <w:r w:rsidRPr="00F85BBC">
        <w:rPr>
          <w:rStyle w:val="FontStyle75"/>
          <w:i w:val="0"/>
        </w:rPr>
        <w:t>формотворення</w:t>
      </w:r>
      <w:proofErr w:type="spellEnd"/>
    </w:p>
    <w:p w14:paraId="3245D6EC" w14:textId="77777777" w:rsidR="00E73EB0" w:rsidRPr="0003355D" w:rsidRDefault="00E73EB0" w:rsidP="00E73EB0">
      <w:pPr>
        <w:ind w:left="142"/>
        <w:jc w:val="both"/>
        <w:rPr>
          <w:rStyle w:val="FontStyle95"/>
          <w:i w:val="0"/>
        </w:rPr>
      </w:pPr>
      <w:r w:rsidRPr="0003355D">
        <w:rPr>
          <w:rStyle w:val="FontStyle95"/>
          <w:i w:val="0"/>
        </w:rPr>
        <w:t>Мета</w:t>
      </w:r>
      <w:r>
        <w:rPr>
          <w:rStyle w:val="FontStyle95"/>
          <w:i w:val="0"/>
        </w:rPr>
        <w:t>:</w:t>
      </w:r>
      <w:r w:rsidRPr="00EF5F83">
        <w:t xml:space="preserve"> </w:t>
      </w:r>
      <w:proofErr w:type="spellStart"/>
      <w:r>
        <w:rPr>
          <w:rStyle w:val="FontStyle95"/>
          <w:b w:val="0"/>
          <w:i w:val="0"/>
        </w:rPr>
        <w:t>Засвоїти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знання</w:t>
      </w:r>
      <w:proofErr w:type="spellEnd"/>
      <w:r>
        <w:rPr>
          <w:rStyle w:val="FontStyle95"/>
          <w:b w:val="0"/>
          <w:i w:val="0"/>
        </w:rPr>
        <w:t xml:space="preserve"> та </w:t>
      </w:r>
      <w:proofErr w:type="spellStart"/>
      <w:r>
        <w:rPr>
          <w:rStyle w:val="FontStyle95"/>
          <w:b w:val="0"/>
          <w:i w:val="0"/>
        </w:rPr>
        <w:t>навики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застосування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оптичних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ілюзій</w:t>
      </w:r>
      <w:proofErr w:type="spellEnd"/>
      <w:r w:rsidRPr="00EF5F83">
        <w:rPr>
          <w:rStyle w:val="FontStyle95"/>
          <w:b w:val="0"/>
          <w:i w:val="0"/>
        </w:rPr>
        <w:t xml:space="preserve"> на </w:t>
      </w:r>
      <w:proofErr w:type="spellStart"/>
      <w:r w:rsidRPr="00EF5F83">
        <w:rPr>
          <w:rStyle w:val="FontStyle95"/>
          <w:b w:val="0"/>
          <w:i w:val="0"/>
        </w:rPr>
        <w:t>площині</w:t>
      </w:r>
      <w:proofErr w:type="spellEnd"/>
      <w:r w:rsidRPr="00EF5F83">
        <w:rPr>
          <w:rStyle w:val="FontStyle95"/>
          <w:b w:val="0"/>
          <w:i w:val="0"/>
        </w:rPr>
        <w:t xml:space="preserve"> та в </w:t>
      </w:r>
      <w:proofErr w:type="spellStart"/>
      <w:r w:rsidRPr="00EF5F83">
        <w:rPr>
          <w:rStyle w:val="FontStyle95"/>
          <w:b w:val="0"/>
          <w:i w:val="0"/>
        </w:rPr>
        <w:t>просторі</w:t>
      </w:r>
      <w:proofErr w:type="spellEnd"/>
      <w:r w:rsidRPr="00EF5F83">
        <w:rPr>
          <w:rStyle w:val="FontStyle95"/>
          <w:b w:val="0"/>
          <w:i w:val="0"/>
        </w:rPr>
        <w:t xml:space="preserve">, </w:t>
      </w:r>
      <w:proofErr w:type="spellStart"/>
      <w:r w:rsidRPr="00EF5F83">
        <w:rPr>
          <w:rStyle w:val="FontStyle95"/>
          <w:b w:val="0"/>
          <w:i w:val="0"/>
        </w:rPr>
        <w:t>що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дає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можливість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збільшення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варіантності</w:t>
      </w:r>
      <w:proofErr w:type="spellEnd"/>
      <w:r w:rsidRPr="00EF5F83">
        <w:rPr>
          <w:rStyle w:val="FontStyle95"/>
          <w:b w:val="0"/>
          <w:i w:val="0"/>
        </w:rPr>
        <w:t xml:space="preserve"> в </w:t>
      </w:r>
      <w:proofErr w:type="spellStart"/>
      <w:r w:rsidRPr="00EF5F83">
        <w:rPr>
          <w:rStyle w:val="FontStyle95"/>
          <w:b w:val="0"/>
          <w:i w:val="0"/>
        </w:rPr>
        <w:t>архітектурному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проектуванні</w:t>
      </w:r>
      <w:proofErr w:type="spellEnd"/>
      <w:r w:rsidRPr="00EF5F83">
        <w:rPr>
          <w:rStyle w:val="FontStyle95"/>
          <w:b w:val="0"/>
          <w:i w:val="0"/>
        </w:rPr>
        <w:t>.</w:t>
      </w:r>
    </w:p>
    <w:p w14:paraId="3C52E8D6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 w:rsidRPr="0011395B">
        <w:t xml:space="preserve"> </w:t>
      </w:r>
      <w:proofErr w:type="spellStart"/>
      <w:r w:rsidRPr="0011395B">
        <w:rPr>
          <w:rStyle w:val="FontStyle95"/>
          <w:b w:val="0"/>
          <w:i w:val="0"/>
        </w:rPr>
        <w:t>Побуд</w:t>
      </w:r>
      <w:r>
        <w:rPr>
          <w:rStyle w:val="FontStyle95"/>
          <w:b w:val="0"/>
          <w:i w:val="0"/>
        </w:rPr>
        <w:t>у</w:t>
      </w:r>
      <w:r w:rsidRPr="0011395B">
        <w:rPr>
          <w:rStyle w:val="FontStyle95"/>
          <w:b w:val="0"/>
          <w:i w:val="0"/>
        </w:rPr>
        <w:t>ва</w:t>
      </w:r>
      <w:r>
        <w:rPr>
          <w:rStyle w:val="FontStyle95"/>
          <w:b w:val="0"/>
          <w:i w:val="0"/>
        </w:rPr>
        <w:t>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глибинно-просторову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композицію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11395B">
        <w:rPr>
          <w:rStyle w:val="FontStyle95"/>
          <w:b w:val="0"/>
          <w:i w:val="0"/>
        </w:rPr>
        <w:t>архітектурного</w:t>
      </w:r>
      <w:proofErr w:type="spellEnd"/>
      <w:r w:rsidRPr="0011395B">
        <w:rPr>
          <w:rStyle w:val="FontStyle95"/>
          <w:b w:val="0"/>
          <w:i w:val="0"/>
        </w:rPr>
        <w:t xml:space="preserve"> простору на </w:t>
      </w:r>
      <w:proofErr w:type="spellStart"/>
      <w:r w:rsidRPr="0011395B">
        <w:rPr>
          <w:rStyle w:val="FontStyle95"/>
          <w:b w:val="0"/>
          <w:i w:val="0"/>
        </w:rPr>
        <w:t>основі</w:t>
      </w:r>
      <w:proofErr w:type="spellEnd"/>
      <w:r w:rsidRPr="0011395B">
        <w:rPr>
          <w:rStyle w:val="FontStyle95"/>
          <w:b w:val="0"/>
          <w:i w:val="0"/>
        </w:rPr>
        <w:t xml:space="preserve"> </w:t>
      </w:r>
      <w:proofErr w:type="spellStart"/>
      <w:r w:rsidRPr="0011395B">
        <w:rPr>
          <w:rStyle w:val="FontStyle95"/>
          <w:b w:val="0"/>
          <w:i w:val="0"/>
        </w:rPr>
        <w:t>оптичних</w:t>
      </w:r>
      <w:proofErr w:type="spellEnd"/>
      <w:r w:rsidRPr="0011395B">
        <w:rPr>
          <w:rStyle w:val="FontStyle95"/>
          <w:b w:val="0"/>
          <w:i w:val="0"/>
        </w:rPr>
        <w:t xml:space="preserve"> </w:t>
      </w:r>
      <w:proofErr w:type="spellStart"/>
      <w:r w:rsidRPr="0011395B">
        <w:rPr>
          <w:rStyle w:val="FontStyle95"/>
          <w:b w:val="0"/>
          <w:i w:val="0"/>
        </w:rPr>
        <w:t>ілюзій</w:t>
      </w:r>
      <w:proofErr w:type="spellEnd"/>
      <w:r w:rsidRPr="0011395B">
        <w:rPr>
          <w:rStyle w:val="FontStyle95"/>
          <w:b w:val="0"/>
          <w:i w:val="0"/>
        </w:rPr>
        <w:t>.</w:t>
      </w:r>
      <w:r w:rsidRPr="0011395B">
        <w:rPr>
          <w:rStyle w:val="FontStyle95"/>
          <w:b w:val="0"/>
          <w:i w:val="0"/>
        </w:rPr>
        <w:cr/>
      </w:r>
      <w:proofErr w:type="spellStart"/>
      <w:r>
        <w:rPr>
          <w:rStyle w:val="FontStyle95"/>
          <w:b w:val="0"/>
          <w:i w:val="0"/>
        </w:rPr>
        <w:t>Література</w:t>
      </w:r>
      <w:proofErr w:type="spellEnd"/>
      <w:r>
        <w:rPr>
          <w:rStyle w:val="FontStyle95"/>
          <w:b w:val="0"/>
          <w:i w:val="0"/>
        </w:rPr>
        <w:t>: 2, 5(д).</w:t>
      </w:r>
    </w:p>
    <w:p w14:paraId="53BB300F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</w:p>
    <w:p w14:paraId="4F2F92E1" w14:textId="77777777" w:rsidR="00E73EB0" w:rsidRPr="00A53D2E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9</w:t>
      </w:r>
      <w:r w:rsidRPr="00A53D2E">
        <w:rPr>
          <w:rStyle w:val="FontStyle95"/>
          <w:i w:val="0"/>
        </w:rPr>
        <w:t>.</w:t>
      </w:r>
    </w:p>
    <w:p w14:paraId="6F229D00" w14:textId="77777777" w:rsidR="00E73EB0" w:rsidRDefault="00E73EB0" w:rsidP="00E73EB0">
      <w:pPr>
        <w:ind w:left="142"/>
        <w:jc w:val="both"/>
        <w:rPr>
          <w:rStyle w:val="FontStyle83"/>
          <w:b w:val="0"/>
        </w:rPr>
      </w:pPr>
      <w:r w:rsidRPr="0003355D">
        <w:rPr>
          <w:rStyle w:val="FontStyle83"/>
        </w:rPr>
        <w:t>Тема.</w:t>
      </w:r>
      <w:r w:rsidRPr="00F85BBC">
        <w:rPr>
          <w:rStyle w:val="FontStyle83"/>
          <w:b w:val="0"/>
        </w:rPr>
        <w:t xml:space="preserve"> </w:t>
      </w:r>
      <w:proofErr w:type="spellStart"/>
      <w:r w:rsidRPr="00F85BBC">
        <w:rPr>
          <w:rStyle w:val="FontStyle83"/>
          <w:b w:val="0"/>
        </w:rPr>
        <w:t>Оптичні</w:t>
      </w:r>
      <w:proofErr w:type="spellEnd"/>
      <w:r w:rsidRPr="00F85BBC">
        <w:rPr>
          <w:rStyle w:val="FontStyle83"/>
          <w:b w:val="0"/>
        </w:rPr>
        <w:t xml:space="preserve"> </w:t>
      </w:r>
      <w:proofErr w:type="spellStart"/>
      <w:r w:rsidRPr="00F85BBC">
        <w:rPr>
          <w:rStyle w:val="FontStyle83"/>
          <w:b w:val="0"/>
        </w:rPr>
        <w:t>ілюзії</w:t>
      </w:r>
      <w:proofErr w:type="spellEnd"/>
      <w:r w:rsidRPr="00F85BBC">
        <w:rPr>
          <w:rStyle w:val="FontStyle83"/>
          <w:b w:val="0"/>
        </w:rPr>
        <w:t xml:space="preserve"> в </w:t>
      </w:r>
      <w:proofErr w:type="spellStart"/>
      <w:r w:rsidRPr="00F85BBC">
        <w:rPr>
          <w:rStyle w:val="FontStyle83"/>
          <w:b w:val="0"/>
        </w:rPr>
        <w:t>композиції</w:t>
      </w:r>
      <w:proofErr w:type="spellEnd"/>
    </w:p>
    <w:p w14:paraId="1DEDEBFC" w14:textId="77777777" w:rsidR="00E73EB0" w:rsidRPr="00EF5F83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Мета:</w:t>
      </w:r>
      <w:r w:rsidRPr="00EF5F83">
        <w:t xml:space="preserve"> </w:t>
      </w:r>
      <w:proofErr w:type="spellStart"/>
      <w:r>
        <w:rPr>
          <w:rStyle w:val="FontStyle95"/>
          <w:b w:val="0"/>
          <w:i w:val="0"/>
        </w:rPr>
        <w:t>З</w:t>
      </w:r>
      <w:r w:rsidRPr="00EF5F83">
        <w:rPr>
          <w:rStyle w:val="FontStyle95"/>
          <w:b w:val="0"/>
          <w:i w:val="0"/>
        </w:rPr>
        <w:t>асвоїти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вміння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виявляти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маси</w:t>
      </w:r>
      <w:proofErr w:type="spellEnd"/>
      <w:r w:rsidRPr="00EF5F83">
        <w:rPr>
          <w:rStyle w:val="FontStyle95"/>
          <w:b w:val="0"/>
          <w:i w:val="0"/>
        </w:rPr>
        <w:t xml:space="preserve">, </w:t>
      </w:r>
      <w:proofErr w:type="spellStart"/>
      <w:r w:rsidRPr="00EF5F83">
        <w:rPr>
          <w:rStyle w:val="FontStyle95"/>
          <w:b w:val="0"/>
          <w:i w:val="0"/>
        </w:rPr>
        <w:t>масштабність</w:t>
      </w:r>
      <w:proofErr w:type="spellEnd"/>
      <w:r w:rsidRPr="00EF5F83">
        <w:rPr>
          <w:rStyle w:val="FontStyle95"/>
          <w:b w:val="0"/>
          <w:i w:val="0"/>
        </w:rPr>
        <w:t>,</w:t>
      </w:r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пропорції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глибинно-просторової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композиції</w:t>
      </w:r>
      <w:proofErr w:type="spellEnd"/>
      <w:r w:rsidRPr="00EF5F83">
        <w:rPr>
          <w:rStyle w:val="FontStyle95"/>
          <w:b w:val="0"/>
          <w:i w:val="0"/>
        </w:rPr>
        <w:t xml:space="preserve">, для </w:t>
      </w:r>
      <w:proofErr w:type="spellStart"/>
      <w:r w:rsidRPr="00EF5F83">
        <w:rPr>
          <w:rStyle w:val="FontStyle95"/>
          <w:b w:val="0"/>
          <w:i w:val="0"/>
        </w:rPr>
        <w:t>цього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необхідно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розробити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архітектурне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середовище</w:t>
      </w:r>
      <w:proofErr w:type="spellEnd"/>
      <w:r w:rsidRPr="00EF5F83">
        <w:rPr>
          <w:rStyle w:val="FontStyle95"/>
          <w:b w:val="0"/>
          <w:i w:val="0"/>
        </w:rPr>
        <w:t xml:space="preserve"> з </w:t>
      </w:r>
      <w:proofErr w:type="spellStart"/>
      <w:r w:rsidRPr="00EF5F83">
        <w:rPr>
          <w:rStyle w:val="FontStyle95"/>
          <w:b w:val="0"/>
          <w:i w:val="0"/>
        </w:rPr>
        <w:t>простих</w:t>
      </w:r>
      <w:proofErr w:type="spellEnd"/>
      <w:r w:rsidRPr="00EF5F83">
        <w:rPr>
          <w:rStyle w:val="FontStyle95"/>
          <w:b w:val="0"/>
          <w:i w:val="0"/>
        </w:rPr>
        <w:t xml:space="preserve"> і</w:t>
      </w:r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lastRenderedPageBreak/>
        <w:t>подібних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геометричних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фігур</w:t>
      </w:r>
      <w:proofErr w:type="spellEnd"/>
      <w:r w:rsidRPr="00EF5F83">
        <w:rPr>
          <w:rStyle w:val="FontStyle95"/>
          <w:b w:val="0"/>
          <w:i w:val="0"/>
        </w:rPr>
        <w:t xml:space="preserve"> (ансамбль, комплекс) на </w:t>
      </w:r>
      <w:proofErr w:type="spellStart"/>
      <w:r w:rsidRPr="00EF5F83">
        <w:rPr>
          <w:rStyle w:val="FontStyle95"/>
          <w:b w:val="0"/>
          <w:i w:val="0"/>
        </w:rPr>
        <w:t>основі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співвідношення</w:t>
      </w:r>
      <w:proofErr w:type="spellEnd"/>
      <w:r w:rsidRPr="00EF5F83">
        <w:rPr>
          <w:rStyle w:val="FontStyle95"/>
          <w:b w:val="0"/>
          <w:i w:val="0"/>
        </w:rPr>
        <w:t xml:space="preserve"> вертикалей та горизонталей в </w:t>
      </w:r>
      <w:proofErr w:type="spellStart"/>
      <w:r w:rsidRPr="00EF5F83">
        <w:rPr>
          <w:rStyle w:val="FontStyle95"/>
          <w:b w:val="0"/>
          <w:i w:val="0"/>
        </w:rPr>
        <w:t>композиції</w:t>
      </w:r>
      <w:proofErr w:type="spellEnd"/>
      <w:r w:rsidRPr="00EF5F83">
        <w:rPr>
          <w:rStyle w:val="FontStyle95"/>
          <w:b w:val="0"/>
          <w:i w:val="0"/>
        </w:rPr>
        <w:t>.</w:t>
      </w:r>
    </w:p>
    <w:p w14:paraId="4B82D413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Побуд</w:t>
      </w:r>
      <w:r>
        <w:rPr>
          <w:rStyle w:val="FontStyle95"/>
          <w:b w:val="0"/>
          <w:i w:val="0"/>
        </w:rPr>
        <w:t>у</w:t>
      </w:r>
      <w:r w:rsidRPr="00EF5F83">
        <w:rPr>
          <w:rStyle w:val="FontStyle95"/>
          <w:b w:val="0"/>
          <w:i w:val="0"/>
        </w:rPr>
        <w:t>ва</w:t>
      </w:r>
      <w:r>
        <w:rPr>
          <w:rStyle w:val="FontStyle95"/>
          <w:b w:val="0"/>
          <w:i w:val="0"/>
        </w:rPr>
        <w:t>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глибинно-просторову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>
        <w:rPr>
          <w:rStyle w:val="FontStyle95"/>
          <w:b w:val="0"/>
          <w:i w:val="0"/>
        </w:rPr>
        <w:t>композицію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архітектурного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середовища</w:t>
      </w:r>
      <w:proofErr w:type="spellEnd"/>
      <w:r>
        <w:rPr>
          <w:rStyle w:val="FontStyle95"/>
          <w:b w:val="0"/>
          <w:i w:val="0"/>
        </w:rPr>
        <w:t>.</w:t>
      </w:r>
    </w:p>
    <w:p w14:paraId="750EB936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>
        <w:rPr>
          <w:rStyle w:val="FontStyle95"/>
          <w:b w:val="0"/>
          <w:i w:val="0"/>
        </w:rPr>
        <w:t>Література</w:t>
      </w:r>
      <w:proofErr w:type="spellEnd"/>
      <w:r>
        <w:rPr>
          <w:rStyle w:val="FontStyle95"/>
          <w:b w:val="0"/>
          <w:i w:val="0"/>
        </w:rPr>
        <w:t>:</w:t>
      </w:r>
      <w:r w:rsidRPr="00EF5F83">
        <w:t xml:space="preserve"> </w:t>
      </w:r>
      <w:r>
        <w:t>4, 2, 1(д), 2(д).</w:t>
      </w:r>
    </w:p>
    <w:p w14:paraId="50E4446D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</w:p>
    <w:p w14:paraId="6021F485" w14:textId="77777777" w:rsidR="00E73EB0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A53D2E">
        <w:rPr>
          <w:rStyle w:val="FontStyle95"/>
          <w:i w:val="0"/>
        </w:rPr>
        <w:t>Практичне</w:t>
      </w:r>
      <w:proofErr w:type="spellEnd"/>
      <w:r w:rsidRPr="00A53D2E">
        <w:rPr>
          <w:rStyle w:val="FontStyle95"/>
          <w:i w:val="0"/>
        </w:rPr>
        <w:t xml:space="preserve"> </w:t>
      </w:r>
      <w:proofErr w:type="spellStart"/>
      <w:r w:rsidRPr="00A53D2E">
        <w:rPr>
          <w:rStyle w:val="FontStyle95"/>
          <w:i w:val="0"/>
        </w:rPr>
        <w:t>заняття</w:t>
      </w:r>
      <w:proofErr w:type="spellEnd"/>
      <w:r w:rsidRPr="00A53D2E">
        <w:rPr>
          <w:rStyle w:val="FontStyle95"/>
          <w:i w:val="0"/>
        </w:rPr>
        <w:t xml:space="preserve"> №</w:t>
      </w:r>
      <w:r>
        <w:rPr>
          <w:rStyle w:val="FontStyle95"/>
          <w:i w:val="0"/>
        </w:rPr>
        <w:t>10</w:t>
      </w:r>
      <w:r w:rsidRPr="00A53D2E">
        <w:rPr>
          <w:rStyle w:val="FontStyle95"/>
          <w:i w:val="0"/>
        </w:rPr>
        <w:t>.</w:t>
      </w:r>
    </w:p>
    <w:p w14:paraId="11AE73E0" w14:textId="77777777" w:rsidR="00E73EB0" w:rsidRDefault="00E73EB0" w:rsidP="00E73EB0">
      <w:pPr>
        <w:ind w:left="142"/>
        <w:jc w:val="both"/>
        <w:rPr>
          <w:bCs/>
          <w:color w:val="000000"/>
        </w:rPr>
      </w:pPr>
      <w:r w:rsidRPr="0003355D">
        <w:rPr>
          <w:b/>
          <w:bCs/>
          <w:color w:val="000000"/>
        </w:rPr>
        <w:t>Тема.</w:t>
      </w:r>
      <w:r w:rsidRPr="00A53D2E">
        <w:rPr>
          <w:bCs/>
          <w:color w:val="000000"/>
        </w:rPr>
        <w:t xml:space="preserve"> </w:t>
      </w:r>
      <w:proofErr w:type="spellStart"/>
      <w:r w:rsidRPr="00A53D2E">
        <w:rPr>
          <w:bCs/>
          <w:color w:val="000000"/>
        </w:rPr>
        <w:t>Об’ємно-просторова</w:t>
      </w:r>
      <w:proofErr w:type="spellEnd"/>
      <w:r w:rsidRPr="00A53D2E">
        <w:rPr>
          <w:bCs/>
          <w:color w:val="000000"/>
        </w:rPr>
        <w:t xml:space="preserve"> </w:t>
      </w:r>
      <w:proofErr w:type="spellStart"/>
      <w:r w:rsidRPr="00A53D2E">
        <w:rPr>
          <w:bCs/>
          <w:color w:val="000000"/>
        </w:rPr>
        <w:t>композиція</w:t>
      </w:r>
      <w:proofErr w:type="spellEnd"/>
      <w:r w:rsidRPr="00A53D2E">
        <w:rPr>
          <w:bCs/>
          <w:color w:val="000000"/>
        </w:rPr>
        <w:t xml:space="preserve"> в </w:t>
      </w:r>
      <w:proofErr w:type="spellStart"/>
      <w:r w:rsidRPr="00A53D2E">
        <w:rPr>
          <w:bCs/>
          <w:color w:val="000000"/>
        </w:rPr>
        <w:t>архітектурі</w:t>
      </w:r>
      <w:proofErr w:type="spellEnd"/>
      <w:r>
        <w:rPr>
          <w:bCs/>
          <w:color w:val="000000"/>
        </w:rPr>
        <w:t>.</w:t>
      </w:r>
    </w:p>
    <w:p w14:paraId="6CA01EE1" w14:textId="77777777" w:rsidR="00E73EB0" w:rsidRPr="00EF5F83" w:rsidRDefault="00E73EB0" w:rsidP="00E73EB0">
      <w:pPr>
        <w:ind w:left="142"/>
        <w:jc w:val="both"/>
        <w:rPr>
          <w:rStyle w:val="FontStyle95"/>
          <w:b w:val="0"/>
          <w:i w:val="0"/>
        </w:rPr>
      </w:pPr>
      <w:r w:rsidRPr="0003355D">
        <w:rPr>
          <w:rStyle w:val="FontStyle95"/>
          <w:i w:val="0"/>
        </w:rPr>
        <w:t>Мета:</w:t>
      </w:r>
      <w:r w:rsidRPr="00EF5F83">
        <w:t xml:space="preserve"> </w:t>
      </w:r>
      <w:proofErr w:type="spellStart"/>
      <w:r>
        <w:rPr>
          <w:rStyle w:val="FontStyle95"/>
          <w:b w:val="0"/>
          <w:i w:val="0"/>
        </w:rPr>
        <w:t>Створити</w:t>
      </w:r>
      <w:proofErr w:type="spellEnd"/>
      <w:r>
        <w:rPr>
          <w:rStyle w:val="FontStyle95"/>
          <w:b w:val="0"/>
          <w:i w:val="0"/>
        </w:rPr>
        <w:t xml:space="preserve"> макет</w:t>
      </w:r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композиції</w:t>
      </w:r>
      <w:proofErr w:type="spellEnd"/>
      <w:r w:rsidRPr="00EF5F83">
        <w:rPr>
          <w:rStyle w:val="FontStyle95"/>
          <w:b w:val="0"/>
          <w:i w:val="0"/>
        </w:rPr>
        <w:t xml:space="preserve"> на </w:t>
      </w:r>
      <w:proofErr w:type="spellStart"/>
      <w:r w:rsidRPr="00EF5F83">
        <w:rPr>
          <w:rStyle w:val="FontStyle95"/>
          <w:b w:val="0"/>
          <w:i w:val="0"/>
        </w:rPr>
        <w:t>основі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зібраних</w:t>
      </w:r>
      <w:proofErr w:type="spellEnd"/>
      <w:r w:rsidRPr="00EF5F83">
        <w:rPr>
          <w:rStyle w:val="FontStyle95"/>
          <w:b w:val="0"/>
          <w:i w:val="0"/>
        </w:rPr>
        <w:t xml:space="preserve"> та</w:t>
      </w:r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напрацьованих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матеріалів</w:t>
      </w:r>
      <w:proofErr w:type="spellEnd"/>
      <w:r w:rsidRPr="00EF5F83">
        <w:rPr>
          <w:rStyle w:val="FontStyle95"/>
          <w:b w:val="0"/>
          <w:i w:val="0"/>
        </w:rPr>
        <w:t xml:space="preserve">. Для </w:t>
      </w:r>
      <w:proofErr w:type="spellStart"/>
      <w:r w:rsidRPr="00EF5F83">
        <w:rPr>
          <w:rStyle w:val="FontStyle95"/>
          <w:b w:val="0"/>
          <w:i w:val="0"/>
        </w:rPr>
        <w:t>цього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необхідно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виконати</w:t>
      </w:r>
      <w:proofErr w:type="spellEnd"/>
      <w:r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демонстраційний</w:t>
      </w:r>
      <w:proofErr w:type="spellEnd"/>
      <w:r w:rsidRPr="00EF5F83">
        <w:rPr>
          <w:rStyle w:val="FontStyle95"/>
          <w:b w:val="0"/>
          <w:i w:val="0"/>
        </w:rPr>
        <w:t xml:space="preserve"> рисунок.</w:t>
      </w:r>
    </w:p>
    <w:p w14:paraId="55CD9B04" w14:textId="77777777" w:rsidR="00E73EB0" w:rsidRDefault="00E73EB0" w:rsidP="00E73EB0">
      <w:pPr>
        <w:ind w:left="142"/>
        <w:jc w:val="both"/>
        <w:rPr>
          <w:rStyle w:val="FontStyle95"/>
          <w:i w:val="0"/>
        </w:rPr>
      </w:pPr>
      <w:proofErr w:type="spellStart"/>
      <w:r w:rsidRPr="0003355D">
        <w:rPr>
          <w:rStyle w:val="FontStyle95"/>
          <w:i w:val="0"/>
        </w:rPr>
        <w:t>Завдання</w:t>
      </w:r>
      <w:proofErr w:type="spellEnd"/>
      <w:r w:rsidRPr="0003355D">
        <w:rPr>
          <w:rStyle w:val="FontStyle95"/>
          <w:i w:val="0"/>
        </w:rPr>
        <w:t>:</w:t>
      </w:r>
      <w:r w:rsidRPr="00EF5F83">
        <w:t xml:space="preserve"> </w:t>
      </w:r>
      <w:proofErr w:type="spellStart"/>
      <w:r>
        <w:rPr>
          <w:rStyle w:val="FontStyle95"/>
          <w:b w:val="0"/>
          <w:i w:val="0"/>
        </w:rPr>
        <w:t>Створити</w:t>
      </w:r>
      <w:proofErr w:type="spellEnd"/>
      <w:r>
        <w:rPr>
          <w:rStyle w:val="FontStyle95"/>
          <w:b w:val="0"/>
          <w:i w:val="0"/>
        </w:rPr>
        <w:t xml:space="preserve"> макет</w:t>
      </w:r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об’ємно-просторової</w:t>
      </w:r>
      <w:proofErr w:type="spellEnd"/>
      <w:r w:rsidRPr="00EF5F83">
        <w:rPr>
          <w:rStyle w:val="FontStyle95"/>
          <w:b w:val="0"/>
          <w:i w:val="0"/>
        </w:rPr>
        <w:t xml:space="preserve"> </w:t>
      </w:r>
      <w:proofErr w:type="spellStart"/>
      <w:r w:rsidRPr="00EF5F83">
        <w:rPr>
          <w:rStyle w:val="FontStyle95"/>
          <w:b w:val="0"/>
          <w:i w:val="0"/>
        </w:rPr>
        <w:t>композиції</w:t>
      </w:r>
      <w:proofErr w:type="spellEnd"/>
      <w:r>
        <w:rPr>
          <w:rStyle w:val="FontStyle95"/>
          <w:i w:val="0"/>
        </w:rPr>
        <w:t>.</w:t>
      </w:r>
    </w:p>
    <w:p w14:paraId="4BC0DD44" w14:textId="77777777" w:rsidR="00E73EB0" w:rsidRDefault="00E73EB0" w:rsidP="00E73EB0">
      <w:pPr>
        <w:ind w:left="142"/>
        <w:jc w:val="both"/>
        <w:rPr>
          <w:rStyle w:val="FontStyle95"/>
          <w:b w:val="0"/>
          <w:i w:val="0"/>
        </w:rPr>
      </w:pPr>
      <w:proofErr w:type="spellStart"/>
      <w:r>
        <w:rPr>
          <w:rStyle w:val="FontStyle95"/>
          <w:b w:val="0"/>
          <w:i w:val="0"/>
        </w:rPr>
        <w:t>Література</w:t>
      </w:r>
      <w:proofErr w:type="spellEnd"/>
      <w:r>
        <w:rPr>
          <w:rStyle w:val="FontStyle95"/>
          <w:b w:val="0"/>
          <w:i w:val="0"/>
        </w:rPr>
        <w:t>: 4, 3, 5, 1.</w:t>
      </w:r>
    </w:p>
    <w:p w14:paraId="5D05F359" w14:textId="77777777" w:rsidR="00E73EB0" w:rsidRDefault="00E73EB0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p w14:paraId="13EBCC16" w14:textId="77777777" w:rsidR="00E73EB0" w:rsidRDefault="00E73EB0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p w14:paraId="6A82A1F1" w14:textId="17ED25BB" w:rsidR="00E65969" w:rsidRPr="00AE0454" w:rsidRDefault="00E65969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  <w:r w:rsidRPr="00AE0454">
        <w:rPr>
          <w:b/>
          <w:bCs/>
          <w:color w:val="000000"/>
          <w:sz w:val="22"/>
          <w:szCs w:val="22"/>
          <w:lang w:val="uk-UA"/>
        </w:rPr>
        <w:t>Комплексне практичне індивідуальне завдання</w:t>
      </w:r>
      <w:bookmarkEnd w:id="5"/>
    </w:p>
    <w:p w14:paraId="308B94FC" w14:textId="77777777" w:rsidR="001D2CAB" w:rsidRPr="00AE0454" w:rsidRDefault="001D2CAB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p w14:paraId="214132C4" w14:textId="77777777" w:rsidR="00A85F74" w:rsidRDefault="00A85F74" w:rsidP="00A85F74">
      <w:pPr>
        <w:tabs>
          <w:tab w:val="left" w:pos="709"/>
        </w:tabs>
        <w:ind w:firstLine="709"/>
        <w:jc w:val="both"/>
        <w:rPr>
          <w:lang w:bidi="ru-RU"/>
        </w:rPr>
      </w:pPr>
      <w:proofErr w:type="spellStart"/>
      <w:r>
        <w:rPr>
          <w:lang w:bidi="ru-RU"/>
        </w:rPr>
        <w:t>Комплексне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практичне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індивідуальне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з </w:t>
      </w:r>
      <w:proofErr w:type="spellStart"/>
      <w:r>
        <w:rPr>
          <w:lang w:bidi="ru-RU"/>
        </w:rPr>
        <w:t>дисципліни</w:t>
      </w:r>
      <w:proofErr w:type="spellEnd"/>
      <w:r>
        <w:rPr>
          <w:lang w:bidi="ru-RU"/>
        </w:rPr>
        <w:t xml:space="preserve"> </w:t>
      </w:r>
      <w:r w:rsidRPr="00385D7A">
        <w:rPr>
          <w:lang w:bidi="ru-RU"/>
        </w:rPr>
        <w:t>“</w:t>
      </w:r>
      <w:proofErr w:type="spellStart"/>
      <w:r w:rsidRPr="00385D7A">
        <w:rPr>
          <w:lang w:bidi="ru-RU"/>
        </w:rPr>
        <w:t>Архітектурна</w:t>
      </w:r>
      <w:proofErr w:type="spellEnd"/>
      <w:r w:rsidRPr="00385D7A">
        <w:rPr>
          <w:lang w:bidi="ru-RU"/>
        </w:rPr>
        <w:t xml:space="preserve"> та </w:t>
      </w:r>
      <w:proofErr w:type="spellStart"/>
      <w:r w:rsidRPr="00385D7A">
        <w:rPr>
          <w:lang w:bidi="ru-RU"/>
        </w:rPr>
        <w:t>об’ємно-просторова</w:t>
      </w:r>
      <w:proofErr w:type="spellEnd"/>
      <w:r w:rsidRPr="00385D7A">
        <w:rPr>
          <w:lang w:bidi="ru-RU"/>
        </w:rPr>
        <w:t xml:space="preserve"> </w:t>
      </w:r>
      <w:proofErr w:type="spellStart"/>
      <w:r w:rsidRPr="00385D7A">
        <w:rPr>
          <w:lang w:bidi="ru-RU"/>
        </w:rPr>
        <w:t>композиція</w:t>
      </w:r>
      <w:proofErr w:type="spellEnd"/>
      <w:r w:rsidRPr="00385D7A">
        <w:rPr>
          <w:lang w:bidi="ru-RU"/>
        </w:rPr>
        <w:t>”</w:t>
      </w:r>
      <w:r>
        <w:rPr>
          <w:lang w:bidi="ru-RU"/>
        </w:rPr>
        <w:t xml:space="preserve"> </w:t>
      </w:r>
      <w:proofErr w:type="spellStart"/>
      <w:r>
        <w:rPr>
          <w:lang w:bidi="ru-RU"/>
        </w:rPr>
        <w:t>виконується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упродовж</w:t>
      </w:r>
      <w:proofErr w:type="spellEnd"/>
      <w:r>
        <w:rPr>
          <w:lang w:bidi="ru-RU"/>
        </w:rPr>
        <w:t xml:space="preserve"> семестру. </w:t>
      </w:r>
      <w:proofErr w:type="spellStart"/>
      <w:r>
        <w:rPr>
          <w:lang w:bidi="ru-RU"/>
        </w:rPr>
        <w:t>Із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загальної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кількості</w:t>
      </w:r>
      <w:proofErr w:type="spellEnd"/>
      <w:r>
        <w:rPr>
          <w:lang w:bidi="ru-RU"/>
        </w:rPr>
        <w:t xml:space="preserve"> годин </w:t>
      </w:r>
      <w:proofErr w:type="spellStart"/>
      <w:r>
        <w:rPr>
          <w:lang w:bidi="ru-RU"/>
        </w:rPr>
        <w:t>відведених</w:t>
      </w:r>
      <w:proofErr w:type="spellEnd"/>
      <w:r>
        <w:rPr>
          <w:lang w:bidi="ru-RU"/>
        </w:rPr>
        <w:t xml:space="preserve"> на </w:t>
      </w:r>
      <w:proofErr w:type="spellStart"/>
      <w:r>
        <w:rPr>
          <w:lang w:bidi="ru-RU"/>
        </w:rPr>
        <w:t>самостійну</w:t>
      </w:r>
      <w:proofErr w:type="spellEnd"/>
      <w:r>
        <w:rPr>
          <w:lang w:bidi="ru-RU"/>
        </w:rPr>
        <w:t xml:space="preserve"> роботу (90 год.) на КПІЗ </w:t>
      </w:r>
      <w:proofErr w:type="spellStart"/>
      <w:r>
        <w:rPr>
          <w:lang w:bidi="ru-RU"/>
        </w:rPr>
        <w:t>виділено</w:t>
      </w:r>
      <w:proofErr w:type="spellEnd"/>
      <w:r>
        <w:rPr>
          <w:lang w:bidi="ru-RU"/>
        </w:rPr>
        <w:t xml:space="preserve"> 25 годин.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його</w:t>
      </w:r>
      <w:proofErr w:type="spellEnd"/>
      <w:r>
        <w:rPr>
          <w:lang w:bidi="ru-RU"/>
        </w:rPr>
        <w:t xml:space="preserve"> є </w:t>
      </w:r>
      <w:proofErr w:type="spellStart"/>
      <w:r>
        <w:rPr>
          <w:lang w:bidi="ru-RU"/>
        </w:rPr>
        <w:t>обов’язковою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умовою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успішного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вивчення</w:t>
      </w:r>
      <w:proofErr w:type="spellEnd"/>
      <w:r>
        <w:rPr>
          <w:lang w:bidi="ru-RU"/>
        </w:rPr>
        <w:t xml:space="preserve"> курсу та </w:t>
      </w:r>
      <w:proofErr w:type="spellStart"/>
      <w:r>
        <w:rPr>
          <w:lang w:bidi="ru-RU"/>
        </w:rPr>
        <w:t>отримання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позитивної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оцінки</w:t>
      </w:r>
      <w:proofErr w:type="spellEnd"/>
      <w:r>
        <w:rPr>
          <w:lang w:bidi="ru-RU"/>
        </w:rPr>
        <w:t>.</w:t>
      </w:r>
    </w:p>
    <w:p w14:paraId="5D454CF0" w14:textId="19B415FF" w:rsidR="00A85F74" w:rsidRDefault="00A85F74" w:rsidP="00A85F74">
      <w:pPr>
        <w:tabs>
          <w:tab w:val="left" w:pos="709"/>
        </w:tabs>
        <w:ind w:firstLine="709"/>
        <w:jc w:val="both"/>
      </w:pPr>
      <w:r>
        <w:rPr>
          <w:lang w:bidi="ru-RU"/>
        </w:rPr>
        <w:t xml:space="preserve">Метою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індивідуального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є </w:t>
      </w:r>
      <w:proofErr w:type="spellStart"/>
      <w:r>
        <w:rPr>
          <w:lang w:bidi="ru-RU"/>
        </w:rPr>
        <w:t>оволодіння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навичками</w:t>
      </w:r>
      <w:proofErr w:type="spellEnd"/>
      <w:r>
        <w:rPr>
          <w:lang w:bidi="ru-RU"/>
        </w:rPr>
        <w:t xml:space="preserve"> </w:t>
      </w:r>
      <w:proofErr w:type="spellStart"/>
      <w:r>
        <w:t>розкривати</w:t>
      </w:r>
      <w:proofErr w:type="spellEnd"/>
      <w:r>
        <w:t xml:space="preserve"> </w:t>
      </w:r>
      <w:proofErr w:type="spellStart"/>
      <w:r>
        <w:t>свої</w:t>
      </w:r>
      <w:proofErr w:type="spellEnd"/>
      <w:r>
        <w:t xml:space="preserve"> </w:t>
      </w:r>
      <w:proofErr w:type="spellStart"/>
      <w:r>
        <w:t>знання</w:t>
      </w:r>
      <w:proofErr w:type="spellEnd"/>
      <w:r>
        <w:t xml:space="preserve"> </w:t>
      </w:r>
      <w:proofErr w:type="spellStart"/>
      <w:r>
        <w:t>графічно</w:t>
      </w:r>
      <w:proofErr w:type="spellEnd"/>
      <w:r>
        <w:t xml:space="preserve">, </w:t>
      </w:r>
      <w:proofErr w:type="spellStart"/>
      <w:r>
        <w:t>об’ємно</w:t>
      </w:r>
      <w:proofErr w:type="spellEnd"/>
      <w:r>
        <w:t xml:space="preserve">, </w:t>
      </w:r>
      <w:proofErr w:type="spellStart"/>
      <w:r>
        <w:t>колористично</w:t>
      </w:r>
      <w:proofErr w:type="spellEnd"/>
      <w:r>
        <w:t xml:space="preserve"> та </w:t>
      </w: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набуті</w:t>
      </w:r>
      <w:proofErr w:type="spellEnd"/>
      <w:r>
        <w:t xml:space="preserve"> </w:t>
      </w:r>
      <w:proofErr w:type="spellStart"/>
      <w:r>
        <w:t>знання</w:t>
      </w:r>
      <w:proofErr w:type="spellEnd"/>
      <w:r>
        <w:t xml:space="preserve"> для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та </w:t>
      </w:r>
      <w:proofErr w:type="spellStart"/>
      <w:r>
        <w:t>професійної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. </w:t>
      </w:r>
      <w:proofErr w:type="spellStart"/>
      <w:r>
        <w:rPr>
          <w:lang w:bidi="ru-RU"/>
        </w:rPr>
        <w:t>Індивідуальне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входить </w:t>
      </w:r>
      <w:proofErr w:type="spellStart"/>
      <w:r>
        <w:rPr>
          <w:lang w:bidi="ru-RU"/>
        </w:rPr>
        <w:t>під</w:t>
      </w:r>
      <w:proofErr w:type="spellEnd"/>
      <w:r>
        <w:rPr>
          <w:lang w:bidi="ru-RU"/>
        </w:rPr>
        <w:t xml:space="preserve"> час семестру у </w:t>
      </w:r>
      <w:proofErr w:type="spellStart"/>
      <w:r>
        <w:rPr>
          <w:lang w:bidi="ru-RU"/>
        </w:rPr>
        <w:t>години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виділені</w:t>
      </w:r>
      <w:proofErr w:type="spellEnd"/>
      <w:r>
        <w:rPr>
          <w:lang w:bidi="ru-RU"/>
        </w:rPr>
        <w:t xml:space="preserve"> для </w:t>
      </w:r>
      <w:proofErr w:type="spellStart"/>
      <w:r>
        <w:rPr>
          <w:lang w:bidi="ru-RU"/>
        </w:rPr>
        <w:t>індивідуальної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роботи</w:t>
      </w:r>
      <w:proofErr w:type="spellEnd"/>
      <w:r>
        <w:rPr>
          <w:lang w:bidi="ru-RU"/>
        </w:rPr>
        <w:t xml:space="preserve">. При </w:t>
      </w:r>
      <w:proofErr w:type="spellStart"/>
      <w:r>
        <w:rPr>
          <w:lang w:bidi="ru-RU"/>
        </w:rPr>
        <w:t>виконанні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оформленні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індивідуального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студент </w:t>
      </w:r>
      <w:proofErr w:type="spellStart"/>
      <w:r>
        <w:rPr>
          <w:lang w:bidi="ru-RU"/>
        </w:rPr>
        <w:t>може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використовувати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інтернет-ресурси</w:t>
      </w:r>
      <w:proofErr w:type="spellEnd"/>
      <w:r>
        <w:rPr>
          <w:lang w:bidi="ru-RU"/>
        </w:rPr>
        <w:t xml:space="preserve">. Метою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КПІЗ є </w:t>
      </w:r>
      <w:proofErr w:type="spellStart"/>
      <w:r>
        <w:rPr>
          <w:lang w:bidi="ru-RU"/>
        </w:rPr>
        <w:t>розвиток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навичок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самостійної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роботи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систематизація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знань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поглиблене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вивчення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художньо-образних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колористичних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графічних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особливостей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lastRenderedPageBreak/>
        <w:t>об’єктів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що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використовуються</w:t>
      </w:r>
      <w:proofErr w:type="spellEnd"/>
      <w:r>
        <w:rPr>
          <w:lang w:bidi="ru-RU"/>
        </w:rPr>
        <w:t xml:space="preserve"> в </w:t>
      </w:r>
      <w:proofErr w:type="spellStart"/>
      <w:r>
        <w:rPr>
          <w:lang w:bidi="ru-RU"/>
        </w:rPr>
        <w:t>архітектурній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сфері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узагальнення</w:t>
      </w:r>
      <w:proofErr w:type="spellEnd"/>
      <w:r>
        <w:rPr>
          <w:lang w:bidi="ru-RU"/>
        </w:rPr>
        <w:t xml:space="preserve"> й </w:t>
      </w:r>
      <w:proofErr w:type="spellStart"/>
      <w:r>
        <w:rPr>
          <w:lang w:bidi="ru-RU"/>
        </w:rPr>
        <w:t>закріплення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теоретичних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знань</w:t>
      </w:r>
      <w:proofErr w:type="spellEnd"/>
      <w:r>
        <w:rPr>
          <w:lang w:bidi="ru-RU"/>
        </w:rPr>
        <w:t xml:space="preserve"> в </w:t>
      </w:r>
      <w:proofErr w:type="spellStart"/>
      <w:r>
        <w:rPr>
          <w:lang w:bidi="ru-RU"/>
        </w:rPr>
        <w:t>сфері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історії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архітектури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мистецтва</w:t>
      </w:r>
      <w:proofErr w:type="spellEnd"/>
      <w:r>
        <w:rPr>
          <w:lang w:bidi="ru-RU"/>
        </w:rPr>
        <w:t xml:space="preserve">. При </w:t>
      </w:r>
      <w:proofErr w:type="spellStart"/>
      <w:r>
        <w:rPr>
          <w:lang w:bidi="ru-RU"/>
        </w:rPr>
        <w:t>виконанні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оформленні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студент </w:t>
      </w:r>
      <w:proofErr w:type="spellStart"/>
      <w:r>
        <w:rPr>
          <w:lang w:bidi="ru-RU"/>
        </w:rPr>
        <w:t>використовує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ручну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техніку</w:t>
      </w:r>
      <w:proofErr w:type="spellEnd"/>
      <w:r>
        <w:rPr>
          <w:lang w:bidi="ru-RU"/>
        </w:rPr>
        <w:t xml:space="preserve">. </w:t>
      </w:r>
    </w:p>
    <w:p w14:paraId="46A574D2" w14:textId="77777777" w:rsidR="00A85F74" w:rsidRDefault="00A85F74" w:rsidP="00A85F74">
      <w:pPr>
        <w:tabs>
          <w:tab w:val="left" w:pos="709"/>
        </w:tabs>
        <w:ind w:firstLine="709"/>
        <w:jc w:val="both"/>
        <w:rPr>
          <w:bCs/>
          <w:color w:val="000000"/>
        </w:rPr>
      </w:pPr>
      <w:r>
        <w:rPr>
          <w:lang w:bidi="ru-RU"/>
        </w:rPr>
        <w:t xml:space="preserve">КПІЗ </w:t>
      </w:r>
      <w:proofErr w:type="spellStart"/>
      <w:r>
        <w:rPr>
          <w:lang w:bidi="ru-RU"/>
        </w:rPr>
        <w:t>оцінюється</w:t>
      </w:r>
      <w:proofErr w:type="spellEnd"/>
      <w:r>
        <w:rPr>
          <w:lang w:bidi="ru-RU"/>
        </w:rPr>
        <w:t xml:space="preserve"> за 100-бальною шкалою.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КПІЗ є </w:t>
      </w:r>
      <w:proofErr w:type="spellStart"/>
      <w:r>
        <w:rPr>
          <w:lang w:bidi="ru-RU"/>
        </w:rPr>
        <w:t>обов’язковою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складовою</w:t>
      </w:r>
      <w:proofErr w:type="spellEnd"/>
      <w:r>
        <w:rPr>
          <w:lang w:bidi="ru-RU"/>
        </w:rPr>
        <w:t xml:space="preserve"> модуля </w:t>
      </w:r>
      <w:proofErr w:type="spellStart"/>
      <w:r>
        <w:rPr>
          <w:lang w:bidi="ru-RU"/>
        </w:rPr>
        <w:t>залікового</w:t>
      </w:r>
      <w:proofErr w:type="spellEnd"/>
      <w:r>
        <w:rPr>
          <w:lang w:bidi="ru-RU"/>
        </w:rPr>
        <w:t xml:space="preserve"> кредиту</w:t>
      </w:r>
      <w:r>
        <w:rPr>
          <w:bCs/>
          <w:color w:val="000000"/>
        </w:rPr>
        <w:t>.</w:t>
      </w:r>
    </w:p>
    <w:p w14:paraId="547F69C4" w14:textId="77777777" w:rsidR="00A85F74" w:rsidRDefault="00A85F74" w:rsidP="00A85F74">
      <w:pPr>
        <w:tabs>
          <w:tab w:val="left" w:pos="709"/>
        </w:tabs>
        <w:ind w:firstLine="709"/>
        <w:jc w:val="both"/>
        <w:rPr>
          <w:bCs/>
          <w:color w:val="000000"/>
        </w:rPr>
      </w:pPr>
      <w:proofErr w:type="spellStart"/>
      <w:r>
        <w:rPr>
          <w:b/>
          <w:bCs/>
          <w:color w:val="000000"/>
        </w:rPr>
        <w:t>Завдання</w:t>
      </w:r>
      <w:proofErr w:type="spellEnd"/>
      <w:r>
        <w:rPr>
          <w:b/>
          <w:bCs/>
          <w:color w:val="000000"/>
        </w:rPr>
        <w:t xml:space="preserve"> КПІЗ з </w:t>
      </w:r>
      <w:proofErr w:type="spellStart"/>
      <w:r>
        <w:rPr>
          <w:b/>
          <w:bCs/>
          <w:color w:val="000000"/>
        </w:rPr>
        <w:t>дисципліни</w:t>
      </w:r>
      <w:proofErr w:type="spellEnd"/>
      <w:r>
        <w:rPr>
          <w:b/>
          <w:bCs/>
          <w:color w:val="000000"/>
        </w:rPr>
        <w:t xml:space="preserve"> </w:t>
      </w:r>
      <w:r w:rsidRPr="00385D7A">
        <w:rPr>
          <w:b/>
          <w:bCs/>
          <w:color w:val="000000"/>
        </w:rPr>
        <w:t>“</w:t>
      </w:r>
      <w:proofErr w:type="spellStart"/>
      <w:r w:rsidRPr="00385D7A">
        <w:rPr>
          <w:b/>
          <w:bCs/>
          <w:color w:val="000000"/>
        </w:rPr>
        <w:t>Архітектурна</w:t>
      </w:r>
      <w:proofErr w:type="spellEnd"/>
      <w:r w:rsidRPr="00385D7A">
        <w:rPr>
          <w:b/>
          <w:bCs/>
          <w:color w:val="000000"/>
        </w:rPr>
        <w:t xml:space="preserve"> та </w:t>
      </w:r>
      <w:proofErr w:type="spellStart"/>
      <w:r w:rsidRPr="00385D7A">
        <w:rPr>
          <w:b/>
          <w:bCs/>
          <w:color w:val="000000"/>
        </w:rPr>
        <w:t>об’ємно-просторова</w:t>
      </w:r>
      <w:proofErr w:type="spellEnd"/>
      <w:r w:rsidRPr="00385D7A">
        <w:rPr>
          <w:b/>
          <w:bCs/>
          <w:color w:val="000000"/>
        </w:rPr>
        <w:t xml:space="preserve"> </w:t>
      </w:r>
      <w:proofErr w:type="spellStart"/>
      <w:r w:rsidRPr="00385D7A">
        <w:rPr>
          <w:b/>
          <w:bCs/>
          <w:color w:val="000000"/>
        </w:rPr>
        <w:t>композиція</w:t>
      </w:r>
      <w:proofErr w:type="spellEnd"/>
      <w:r w:rsidRPr="00385D7A">
        <w:rPr>
          <w:b/>
          <w:bCs/>
          <w:color w:val="000000"/>
        </w:rPr>
        <w:t>”</w:t>
      </w:r>
      <w:r>
        <w:rPr>
          <w:b/>
          <w:bCs/>
          <w:color w:val="000000"/>
        </w:rPr>
        <w:t xml:space="preserve"> у 1 </w:t>
      </w:r>
      <w:proofErr w:type="spellStart"/>
      <w:r>
        <w:rPr>
          <w:b/>
          <w:bCs/>
          <w:color w:val="000000"/>
        </w:rPr>
        <w:t>семестрі</w:t>
      </w:r>
      <w:proofErr w:type="spellEnd"/>
      <w:r>
        <w:rPr>
          <w:b/>
          <w:bCs/>
          <w:color w:val="000000"/>
        </w:rPr>
        <w:t xml:space="preserve">: </w:t>
      </w:r>
      <w:proofErr w:type="spellStart"/>
      <w:r>
        <w:rPr>
          <w:bCs/>
          <w:color w:val="000000"/>
        </w:rPr>
        <w:t>створення</w:t>
      </w:r>
      <w:proofErr w:type="spellEnd"/>
      <w:r>
        <w:rPr>
          <w:bCs/>
          <w:color w:val="000000"/>
        </w:rPr>
        <w:t xml:space="preserve"> 24 </w:t>
      </w:r>
      <w:proofErr w:type="spellStart"/>
      <w:r>
        <w:rPr>
          <w:bCs/>
          <w:color w:val="000000"/>
        </w:rPr>
        <w:t>ескізних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композицій</w:t>
      </w:r>
      <w:proofErr w:type="spellEnd"/>
      <w:r>
        <w:rPr>
          <w:bCs/>
          <w:color w:val="000000"/>
        </w:rPr>
        <w:t xml:space="preserve"> на </w:t>
      </w:r>
      <w:proofErr w:type="spellStart"/>
      <w:r>
        <w:rPr>
          <w:bCs/>
          <w:color w:val="000000"/>
        </w:rPr>
        <w:t>вільну</w:t>
      </w:r>
      <w:proofErr w:type="spellEnd"/>
      <w:r>
        <w:rPr>
          <w:bCs/>
          <w:color w:val="000000"/>
        </w:rPr>
        <w:t xml:space="preserve"> тему з </w:t>
      </w:r>
      <w:proofErr w:type="spellStart"/>
      <w:r>
        <w:rPr>
          <w:bCs/>
          <w:color w:val="000000"/>
        </w:rPr>
        <w:t>використанням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лінії</w:t>
      </w:r>
      <w:proofErr w:type="spellEnd"/>
      <w:r>
        <w:rPr>
          <w:bCs/>
          <w:color w:val="000000"/>
        </w:rPr>
        <w:t xml:space="preserve">, </w:t>
      </w:r>
      <w:proofErr w:type="spellStart"/>
      <w:r>
        <w:rPr>
          <w:bCs/>
          <w:color w:val="000000"/>
        </w:rPr>
        <w:t>плями</w:t>
      </w:r>
      <w:proofErr w:type="spellEnd"/>
      <w:r>
        <w:rPr>
          <w:bCs/>
          <w:color w:val="000000"/>
        </w:rPr>
        <w:t xml:space="preserve">, </w:t>
      </w:r>
      <w:proofErr w:type="spellStart"/>
      <w:r>
        <w:rPr>
          <w:bCs/>
          <w:color w:val="000000"/>
        </w:rPr>
        <w:t>фактури</w:t>
      </w:r>
      <w:proofErr w:type="spellEnd"/>
      <w:r>
        <w:rPr>
          <w:bCs/>
          <w:color w:val="000000"/>
        </w:rPr>
        <w:t xml:space="preserve"> на одному </w:t>
      </w:r>
      <w:proofErr w:type="spellStart"/>
      <w:r>
        <w:rPr>
          <w:bCs/>
          <w:color w:val="000000"/>
        </w:rPr>
        <w:t>аркуші</w:t>
      </w:r>
      <w:proofErr w:type="spellEnd"/>
      <w:r>
        <w:rPr>
          <w:bCs/>
          <w:color w:val="000000"/>
        </w:rPr>
        <w:t xml:space="preserve"> А3 формату. </w:t>
      </w:r>
      <w:proofErr w:type="spellStart"/>
      <w:r>
        <w:rPr>
          <w:bCs/>
          <w:color w:val="000000"/>
        </w:rPr>
        <w:t>Техніка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виконання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графічна</w:t>
      </w:r>
      <w:proofErr w:type="spellEnd"/>
      <w:r>
        <w:rPr>
          <w:bCs/>
          <w:color w:val="000000"/>
        </w:rPr>
        <w:t>.</w:t>
      </w:r>
    </w:p>
    <w:p w14:paraId="37095700" w14:textId="77777777" w:rsidR="00A85F74" w:rsidRDefault="00A85F74" w:rsidP="00A85F74">
      <w:pPr>
        <w:ind w:left="1080"/>
        <w:rPr>
          <w:bCs/>
          <w:spacing w:val="-4"/>
        </w:rPr>
      </w:pPr>
    </w:p>
    <w:p w14:paraId="600D5C7C" w14:textId="77777777" w:rsidR="00A85F74" w:rsidRDefault="00A85F74" w:rsidP="00A85F74">
      <w:pPr>
        <w:widowControl w:val="0"/>
        <w:tabs>
          <w:tab w:val="left" w:pos="709"/>
        </w:tabs>
        <w:ind w:left="720"/>
        <w:contextualSpacing/>
        <w:jc w:val="center"/>
        <w:rPr>
          <w:b/>
          <w:bCs/>
          <w:color w:val="000000"/>
          <w:szCs w:val="22"/>
          <w:lang w:val="uk-UA" w:eastAsia="en-US"/>
        </w:rPr>
      </w:pPr>
      <w:r w:rsidRPr="001322AF">
        <w:rPr>
          <w:b/>
          <w:bCs/>
          <w:color w:val="000000"/>
          <w:szCs w:val="22"/>
          <w:lang w:eastAsia="en-US"/>
        </w:rPr>
        <w:t>ЕКЗАМЕНАЦІЙНІ ПИТАННЯ</w:t>
      </w:r>
    </w:p>
    <w:p w14:paraId="27419313" w14:textId="77777777" w:rsidR="00A85F74" w:rsidRPr="00A85F74" w:rsidRDefault="00A85F74" w:rsidP="00A85F74">
      <w:pPr>
        <w:widowControl w:val="0"/>
        <w:tabs>
          <w:tab w:val="left" w:pos="709"/>
        </w:tabs>
        <w:ind w:left="720"/>
        <w:contextualSpacing/>
        <w:jc w:val="center"/>
        <w:rPr>
          <w:b/>
          <w:bCs/>
          <w:color w:val="000000"/>
          <w:szCs w:val="22"/>
          <w:lang w:val="uk-UA" w:eastAsia="en-US"/>
        </w:rPr>
      </w:pPr>
    </w:p>
    <w:p w14:paraId="7BA1DD0E" w14:textId="77777777" w:rsidR="00A85F74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1322AF">
        <w:rPr>
          <w:bCs/>
          <w:color w:val="000000"/>
        </w:rPr>
        <w:t>Екзамен</w:t>
      </w:r>
      <w:proofErr w:type="spellEnd"/>
      <w:r w:rsidRPr="001322AF">
        <w:rPr>
          <w:bCs/>
          <w:color w:val="000000"/>
        </w:rPr>
        <w:t xml:space="preserve"> проводиться </w:t>
      </w:r>
      <w:proofErr w:type="spellStart"/>
      <w:r w:rsidRPr="001322AF">
        <w:rPr>
          <w:bCs/>
          <w:color w:val="000000"/>
        </w:rPr>
        <w:t>усно</w:t>
      </w:r>
      <w:proofErr w:type="spellEnd"/>
      <w:r w:rsidRPr="001322AF">
        <w:rPr>
          <w:bCs/>
          <w:color w:val="000000"/>
        </w:rPr>
        <w:t xml:space="preserve"> у </w:t>
      </w:r>
      <w:proofErr w:type="spellStart"/>
      <w:r w:rsidRPr="001322AF">
        <w:rPr>
          <w:bCs/>
          <w:color w:val="000000"/>
        </w:rPr>
        <w:t>вигляді</w:t>
      </w:r>
      <w:proofErr w:type="spellEnd"/>
      <w:r w:rsidRPr="001322AF">
        <w:rPr>
          <w:bCs/>
          <w:color w:val="000000"/>
        </w:rPr>
        <w:t xml:space="preserve"> </w:t>
      </w:r>
      <w:proofErr w:type="spellStart"/>
      <w:r w:rsidRPr="001322AF">
        <w:rPr>
          <w:bCs/>
          <w:color w:val="000000"/>
        </w:rPr>
        <w:t>відповіді</w:t>
      </w:r>
      <w:proofErr w:type="spellEnd"/>
      <w:r w:rsidRPr="001322AF">
        <w:rPr>
          <w:bCs/>
          <w:color w:val="000000"/>
        </w:rPr>
        <w:t xml:space="preserve"> на </w:t>
      </w:r>
      <w:proofErr w:type="spellStart"/>
      <w:r w:rsidRPr="001322AF">
        <w:rPr>
          <w:bCs/>
          <w:color w:val="000000"/>
        </w:rPr>
        <w:t>питання</w:t>
      </w:r>
      <w:proofErr w:type="spellEnd"/>
      <w:r w:rsidRPr="001322AF">
        <w:rPr>
          <w:bCs/>
          <w:color w:val="000000"/>
        </w:rPr>
        <w:t xml:space="preserve"> </w:t>
      </w:r>
      <w:proofErr w:type="spellStart"/>
      <w:r w:rsidRPr="001322AF">
        <w:rPr>
          <w:bCs/>
          <w:color w:val="000000"/>
        </w:rPr>
        <w:t>екзаменаційного</w:t>
      </w:r>
      <w:proofErr w:type="spellEnd"/>
      <w:r w:rsidRPr="001322AF">
        <w:rPr>
          <w:bCs/>
          <w:color w:val="000000"/>
        </w:rPr>
        <w:t xml:space="preserve"> </w:t>
      </w:r>
      <w:proofErr w:type="spellStart"/>
      <w:r w:rsidRPr="001322AF">
        <w:rPr>
          <w:bCs/>
          <w:color w:val="000000"/>
        </w:rPr>
        <w:t>білету</w:t>
      </w:r>
      <w:proofErr w:type="spellEnd"/>
      <w:r w:rsidRPr="001322AF">
        <w:rPr>
          <w:bCs/>
          <w:color w:val="000000"/>
        </w:rPr>
        <w:t xml:space="preserve">. </w:t>
      </w:r>
      <w:proofErr w:type="spellStart"/>
      <w:r w:rsidRPr="001322AF">
        <w:rPr>
          <w:bCs/>
          <w:color w:val="000000"/>
        </w:rPr>
        <w:t>Максимальний</w:t>
      </w:r>
      <w:proofErr w:type="spellEnd"/>
      <w:r w:rsidRPr="001322AF">
        <w:rPr>
          <w:bCs/>
          <w:color w:val="000000"/>
        </w:rPr>
        <w:t xml:space="preserve"> бал за </w:t>
      </w:r>
      <w:proofErr w:type="spellStart"/>
      <w:r w:rsidRPr="001322AF">
        <w:rPr>
          <w:bCs/>
          <w:color w:val="000000"/>
        </w:rPr>
        <w:t>підсумками</w:t>
      </w:r>
      <w:proofErr w:type="spellEnd"/>
      <w:r w:rsidRPr="001322AF">
        <w:rPr>
          <w:bCs/>
          <w:color w:val="000000"/>
        </w:rPr>
        <w:t xml:space="preserve"> </w:t>
      </w:r>
      <w:proofErr w:type="spellStart"/>
      <w:r w:rsidRPr="001322AF">
        <w:rPr>
          <w:bCs/>
          <w:color w:val="000000"/>
        </w:rPr>
        <w:t>екзамену</w:t>
      </w:r>
      <w:proofErr w:type="spellEnd"/>
      <w:r w:rsidRPr="001322AF">
        <w:rPr>
          <w:bCs/>
          <w:color w:val="000000"/>
        </w:rPr>
        <w:t xml:space="preserve"> – 100 </w:t>
      </w:r>
      <w:proofErr w:type="spellStart"/>
      <w:r w:rsidRPr="001322AF">
        <w:rPr>
          <w:bCs/>
          <w:color w:val="000000"/>
        </w:rPr>
        <w:t>балів</w:t>
      </w:r>
      <w:proofErr w:type="spellEnd"/>
      <w:r w:rsidRPr="001322AF">
        <w:rPr>
          <w:bCs/>
          <w:color w:val="000000"/>
        </w:rPr>
        <w:t>.</w:t>
      </w:r>
    </w:p>
    <w:p w14:paraId="0BAA646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</w:t>
      </w:r>
    </w:p>
    <w:p w14:paraId="22D9FF0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Поняття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її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значення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2018CFC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Основні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закономірності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побудови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72E8269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4F1E31A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</w:t>
      </w:r>
    </w:p>
    <w:p w14:paraId="5463744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Роль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формуванні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міського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середовища</w:t>
      </w:r>
      <w:proofErr w:type="spellEnd"/>
      <w:r w:rsidRPr="008C5573">
        <w:rPr>
          <w:bCs/>
          <w:color w:val="000000"/>
        </w:rPr>
        <w:t>.</w:t>
      </w:r>
    </w:p>
    <w:p w14:paraId="067008B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Симетрія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асиметрія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архітектурній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130ABD7B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1E13D43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3</w:t>
      </w:r>
    </w:p>
    <w:p w14:paraId="79C185E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Принципи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цілісності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підпорядкування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103B61D7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Поняття</w:t>
      </w:r>
      <w:proofErr w:type="spellEnd"/>
      <w:r w:rsidRPr="008C5573">
        <w:rPr>
          <w:bCs/>
          <w:color w:val="000000"/>
        </w:rPr>
        <w:t xml:space="preserve"> «золотого </w:t>
      </w:r>
      <w:proofErr w:type="spellStart"/>
      <w:r w:rsidRPr="008C5573">
        <w:rPr>
          <w:bCs/>
          <w:color w:val="000000"/>
        </w:rPr>
        <w:t>перетину</w:t>
      </w:r>
      <w:proofErr w:type="spellEnd"/>
      <w:r w:rsidRPr="008C5573">
        <w:rPr>
          <w:bCs/>
          <w:color w:val="000000"/>
        </w:rPr>
        <w:t xml:space="preserve">» та </w:t>
      </w:r>
      <w:proofErr w:type="spellStart"/>
      <w:r w:rsidRPr="008C5573">
        <w:rPr>
          <w:bCs/>
          <w:color w:val="000000"/>
        </w:rPr>
        <w:t>історія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його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застосування</w:t>
      </w:r>
      <w:proofErr w:type="spellEnd"/>
      <w:r w:rsidRPr="008C5573">
        <w:rPr>
          <w:bCs/>
          <w:color w:val="000000"/>
        </w:rPr>
        <w:t>.</w:t>
      </w:r>
    </w:p>
    <w:p w14:paraId="51252416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18E63590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4</w:t>
      </w:r>
    </w:p>
    <w:p w14:paraId="52A1996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Пропорції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їх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вплив</w:t>
      </w:r>
      <w:proofErr w:type="spellEnd"/>
      <w:r w:rsidRPr="008C5573">
        <w:rPr>
          <w:bCs/>
          <w:color w:val="000000"/>
        </w:rPr>
        <w:t xml:space="preserve"> на </w:t>
      </w:r>
      <w:proofErr w:type="spellStart"/>
      <w:r w:rsidRPr="008C5573">
        <w:rPr>
          <w:bCs/>
          <w:color w:val="000000"/>
        </w:rPr>
        <w:t>гармонію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форми</w:t>
      </w:r>
      <w:proofErr w:type="spellEnd"/>
      <w:r w:rsidRPr="008C5573">
        <w:rPr>
          <w:bCs/>
          <w:color w:val="000000"/>
        </w:rPr>
        <w:t>.</w:t>
      </w:r>
    </w:p>
    <w:p w14:paraId="1C87A25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>«</w:t>
      </w:r>
      <w:proofErr w:type="spellStart"/>
      <w:r w:rsidRPr="008C5573">
        <w:rPr>
          <w:bCs/>
          <w:color w:val="000000"/>
        </w:rPr>
        <w:t>Золотий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перетин</w:t>
      </w:r>
      <w:proofErr w:type="spellEnd"/>
      <w:r w:rsidRPr="008C5573">
        <w:rPr>
          <w:bCs/>
          <w:color w:val="000000"/>
        </w:rPr>
        <w:t xml:space="preserve">» у </w:t>
      </w:r>
      <w:proofErr w:type="spellStart"/>
      <w:r w:rsidRPr="008C5573">
        <w:rPr>
          <w:bCs/>
          <w:color w:val="000000"/>
        </w:rPr>
        <w:t>відомих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об’єктах</w:t>
      </w:r>
      <w:proofErr w:type="spellEnd"/>
      <w:r w:rsidRPr="008C5573">
        <w:rPr>
          <w:bCs/>
          <w:color w:val="000000"/>
        </w:rPr>
        <w:t>.</w:t>
      </w:r>
    </w:p>
    <w:p w14:paraId="1A6BE93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38DE448F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5</w:t>
      </w:r>
    </w:p>
    <w:p w14:paraId="41F90587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Категорії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: </w:t>
      </w:r>
      <w:proofErr w:type="spellStart"/>
      <w:r w:rsidRPr="008C5573">
        <w:rPr>
          <w:bCs/>
          <w:color w:val="000000"/>
        </w:rPr>
        <w:t>простір</w:t>
      </w:r>
      <w:proofErr w:type="spellEnd"/>
      <w:r w:rsidRPr="008C5573">
        <w:rPr>
          <w:bCs/>
          <w:color w:val="000000"/>
        </w:rPr>
        <w:t>, форма, структура.</w:t>
      </w:r>
    </w:p>
    <w:p w14:paraId="0955F53F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lastRenderedPageBreak/>
        <w:t>Масштабність</w:t>
      </w:r>
      <w:proofErr w:type="spellEnd"/>
      <w:r w:rsidRPr="008C5573">
        <w:rPr>
          <w:bCs/>
          <w:color w:val="000000"/>
        </w:rPr>
        <w:t xml:space="preserve"> як </w:t>
      </w:r>
      <w:proofErr w:type="spellStart"/>
      <w:r w:rsidRPr="008C5573">
        <w:rPr>
          <w:bCs/>
          <w:color w:val="000000"/>
        </w:rPr>
        <w:t>елемент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архітектурного</w:t>
      </w:r>
      <w:proofErr w:type="spellEnd"/>
      <w:r w:rsidRPr="008C5573">
        <w:rPr>
          <w:bCs/>
          <w:color w:val="000000"/>
        </w:rPr>
        <w:t xml:space="preserve"> образу.</w:t>
      </w:r>
    </w:p>
    <w:p w14:paraId="41AE264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50FEB0E8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6</w:t>
      </w:r>
    </w:p>
    <w:p w14:paraId="55D5829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Властивості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: ритм, акцент, </w:t>
      </w:r>
      <w:proofErr w:type="spellStart"/>
      <w:r w:rsidRPr="008C5573">
        <w:rPr>
          <w:bCs/>
          <w:color w:val="000000"/>
        </w:rPr>
        <w:t>домінанта</w:t>
      </w:r>
      <w:proofErr w:type="spellEnd"/>
      <w:r w:rsidRPr="008C5573">
        <w:rPr>
          <w:bCs/>
          <w:color w:val="000000"/>
        </w:rPr>
        <w:t>.</w:t>
      </w:r>
    </w:p>
    <w:p w14:paraId="7AFF60D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Контраст як </w:t>
      </w:r>
      <w:proofErr w:type="spellStart"/>
      <w:r w:rsidRPr="008C5573">
        <w:rPr>
          <w:bCs/>
          <w:color w:val="000000"/>
        </w:rPr>
        <w:t>засіб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підсилення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виразності</w:t>
      </w:r>
      <w:proofErr w:type="spellEnd"/>
      <w:r w:rsidRPr="008C5573">
        <w:rPr>
          <w:bCs/>
          <w:color w:val="000000"/>
        </w:rPr>
        <w:t>.</w:t>
      </w:r>
    </w:p>
    <w:p w14:paraId="3233530D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7605FB0D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7</w:t>
      </w:r>
    </w:p>
    <w:p w14:paraId="5E7D200D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Засоби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: форма, </w:t>
      </w:r>
      <w:proofErr w:type="spellStart"/>
      <w:r w:rsidRPr="008C5573">
        <w:rPr>
          <w:bCs/>
          <w:color w:val="000000"/>
        </w:rPr>
        <w:t>колір</w:t>
      </w:r>
      <w:proofErr w:type="spellEnd"/>
      <w:r w:rsidRPr="008C5573">
        <w:rPr>
          <w:bCs/>
          <w:color w:val="000000"/>
        </w:rPr>
        <w:t xml:space="preserve">, </w:t>
      </w:r>
      <w:proofErr w:type="spellStart"/>
      <w:r w:rsidRPr="008C5573">
        <w:rPr>
          <w:bCs/>
          <w:color w:val="000000"/>
        </w:rPr>
        <w:t>світло</w:t>
      </w:r>
      <w:proofErr w:type="spellEnd"/>
      <w:r w:rsidRPr="008C5573">
        <w:rPr>
          <w:bCs/>
          <w:color w:val="000000"/>
        </w:rPr>
        <w:t>, фактура.</w:t>
      </w:r>
    </w:p>
    <w:p w14:paraId="01437628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Динаміка</w:t>
      </w:r>
      <w:proofErr w:type="spellEnd"/>
      <w:r w:rsidRPr="008C5573">
        <w:rPr>
          <w:bCs/>
          <w:color w:val="000000"/>
        </w:rPr>
        <w:t xml:space="preserve"> та статика в </w:t>
      </w:r>
      <w:proofErr w:type="spellStart"/>
      <w:r w:rsidRPr="008C5573">
        <w:rPr>
          <w:bCs/>
          <w:color w:val="000000"/>
        </w:rPr>
        <w:t>архітектурних</w:t>
      </w:r>
      <w:proofErr w:type="spellEnd"/>
      <w:r w:rsidRPr="008C5573">
        <w:rPr>
          <w:bCs/>
          <w:color w:val="000000"/>
        </w:rPr>
        <w:t xml:space="preserve"> формах.</w:t>
      </w:r>
    </w:p>
    <w:p w14:paraId="1418916F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0D900BF2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8</w:t>
      </w:r>
    </w:p>
    <w:p w14:paraId="6A26FFDE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Колір</w:t>
      </w:r>
      <w:proofErr w:type="spellEnd"/>
      <w:r w:rsidRPr="008C5573">
        <w:rPr>
          <w:bCs/>
          <w:color w:val="000000"/>
        </w:rPr>
        <w:t xml:space="preserve"> як </w:t>
      </w:r>
      <w:proofErr w:type="spellStart"/>
      <w:r w:rsidRPr="008C5573">
        <w:rPr>
          <w:bCs/>
          <w:color w:val="000000"/>
        </w:rPr>
        <w:t>інструмент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формування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7532CBA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Психологічне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сприйняття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кольору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38BB289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7F113D2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9</w:t>
      </w:r>
    </w:p>
    <w:p w14:paraId="53635376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Комбінаторне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формотворення</w:t>
      </w:r>
      <w:proofErr w:type="spellEnd"/>
      <w:r w:rsidRPr="008C5573">
        <w:rPr>
          <w:bCs/>
          <w:color w:val="000000"/>
        </w:rPr>
        <w:t xml:space="preserve">: </w:t>
      </w:r>
      <w:proofErr w:type="spellStart"/>
      <w:r w:rsidRPr="008C5573">
        <w:rPr>
          <w:bCs/>
          <w:color w:val="000000"/>
        </w:rPr>
        <w:t>визначення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основні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принципи</w:t>
      </w:r>
      <w:proofErr w:type="spellEnd"/>
      <w:r w:rsidRPr="008C5573">
        <w:rPr>
          <w:bCs/>
          <w:color w:val="000000"/>
        </w:rPr>
        <w:t>.</w:t>
      </w:r>
    </w:p>
    <w:p w14:paraId="2485B780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Методи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модифікації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форми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комбінаторному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проєктуванні</w:t>
      </w:r>
      <w:proofErr w:type="spellEnd"/>
      <w:r w:rsidRPr="008C5573">
        <w:rPr>
          <w:bCs/>
          <w:color w:val="000000"/>
        </w:rPr>
        <w:t>.</w:t>
      </w:r>
    </w:p>
    <w:p w14:paraId="38DD76F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232A279E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10</w:t>
      </w:r>
    </w:p>
    <w:p w14:paraId="233EA73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Оптичні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ілюзії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їх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сприйняття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35A212D8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Використання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перспективних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викривлень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просторі</w:t>
      </w:r>
      <w:proofErr w:type="spellEnd"/>
      <w:r w:rsidRPr="008C5573">
        <w:rPr>
          <w:bCs/>
          <w:color w:val="000000"/>
        </w:rPr>
        <w:t>.</w:t>
      </w:r>
    </w:p>
    <w:p w14:paraId="25B9B9D8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611B50F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11</w:t>
      </w:r>
    </w:p>
    <w:p w14:paraId="6FFEB241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Об’ємно-просторова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композиція</w:t>
      </w:r>
      <w:proofErr w:type="spellEnd"/>
      <w:r w:rsidRPr="008C5573">
        <w:rPr>
          <w:bCs/>
          <w:color w:val="000000"/>
        </w:rPr>
        <w:t xml:space="preserve">: </w:t>
      </w:r>
      <w:proofErr w:type="spellStart"/>
      <w:r w:rsidRPr="008C5573">
        <w:rPr>
          <w:bCs/>
          <w:color w:val="000000"/>
        </w:rPr>
        <w:t>поняття</w:t>
      </w:r>
      <w:proofErr w:type="spellEnd"/>
      <w:r w:rsidRPr="008C5573">
        <w:rPr>
          <w:bCs/>
          <w:color w:val="000000"/>
        </w:rPr>
        <w:t xml:space="preserve"> і структура.</w:t>
      </w:r>
    </w:p>
    <w:p w14:paraId="1909583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Прийоми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організації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внутрішнього</w:t>
      </w:r>
      <w:proofErr w:type="spellEnd"/>
      <w:r w:rsidRPr="008C5573">
        <w:rPr>
          <w:bCs/>
          <w:color w:val="000000"/>
        </w:rPr>
        <w:t xml:space="preserve"> простору.</w:t>
      </w:r>
    </w:p>
    <w:p w14:paraId="168AA99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6098339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12</w:t>
      </w:r>
    </w:p>
    <w:p w14:paraId="49FFCA66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Функція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архітектурній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творчості</w:t>
      </w:r>
      <w:proofErr w:type="spellEnd"/>
      <w:r w:rsidRPr="008C5573">
        <w:rPr>
          <w:bCs/>
          <w:color w:val="000000"/>
        </w:rPr>
        <w:t>.</w:t>
      </w:r>
    </w:p>
    <w:p w14:paraId="75047AC7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Роль </w:t>
      </w:r>
      <w:proofErr w:type="spellStart"/>
      <w:r w:rsidRPr="008C5573">
        <w:rPr>
          <w:bCs/>
          <w:color w:val="000000"/>
        </w:rPr>
        <w:t>пропорційного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аналізу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архітектурному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проєктуванні</w:t>
      </w:r>
      <w:proofErr w:type="spellEnd"/>
      <w:r w:rsidRPr="008C5573">
        <w:rPr>
          <w:bCs/>
          <w:color w:val="000000"/>
        </w:rPr>
        <w:t>.</w:t>
      </w:r>
    </w:p>
    <w:p w14:paraId="47E70852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05371E8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13</w:t>
      </w:r>
    </w:p>
    <w:p w14:paraId="2E9A5092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Ієрархія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елементів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7111C7B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Функціонально-планувальні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закономірності</w:t>
      </w:r>
      <w:proofErr w:type="spellEnd"/>
      <w:r w:rsidRPr="008C5573">
        <w:rPr>
          <w:bCs/>
          <w:color w:val="000000"/>
        </w:rPr>
        <w:t>.</w:t>
      </w:r>
    </w:p>
    <w:p w14:paraId="522830D7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6AE69520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lastRenderedPageBreak/>
        <w:t>Білет</w:t>
      </w:r>
      <w:proofErr w:type="spellEnd"/>
      <w:r w:rsidRPr="008C5573">
        <w:rPr>
          <w:bCs/>
          <w:color w:val="000000"/>
        </w:rPr>
        <w:t xml:space="preserve"> 14</w:t>
      </w:r>
    </w:p>
    <w:p w14:paraId="2AF3D17B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Гармонізація</w:t>
      </w:r>
      <w:proofErr w:type="spellEnd"/>
      <w:r w:rsidRPr="008C5573">
        <w:rPr>
          <w:bCs/>
          <w:color w:val="000000"/>
        </w:rPr>
        <w:t xml:space="preserve"> форм у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66B8220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Практичне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застосування</w:t>
      </w:r>
      <w:proofErr w:type="spellEnd"/>
      <w:r w:rsidRPr="008C5573">
        <w:rPr>
          <w:bCs/>
          <w:color w:val="000000"/>
        </w:rPr>
        <w:t xml:space="preserve"> «золотого </w:t>
      </w:r>
      <w:proofErr w:type="spellStart"/>
      <w:r w:rsidRPr="008C5573">
        <w:rPr>
          <w:bCs/>
          <w:color w:val="000000"/>
        </w:rPr>
        <w:t>перетину</w:t>
      </w:r>
      <w:proofErr w:type="spellEnd"/>
      <w:r w:rsidRPr="008C5573">
        <w:rPr>
          <w:bCs/>
          <w:color w:val="000000"/>
        </w:rPr>
        <w:t xml:space="preserve">» в </w:t>
      </w:r>
      <w:proofErr w:type="spellStart"/>
      <w:r w:rsidRPr="008C5573">
        <w:rPr>
          <w:bCs/>
          <w:color w:val="000000"/>
        </w:rPr>
        <w:t>сучасній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40FEC8F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0970F58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15</w:t>
      </w:r>
    </w:p>
    <w:p w14:paraId="4D87827F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Просторові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категорії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: </w:t>
      </w:r>
      <w:proofErr w:type="spellStart"/>
      <w:r w:rsidRPr="008C5573">
        <w:rPr>
          <w:bCs/>
          <w:color w:val="000000"/>
        </w:rPr>
        <w:t>глибина</w:t>
      </w:r>
      <w:proofErr w:type="spellEnd"/>
      <w:r w:rsidRPr="008C5573">
        <w:rPr>
          <w:bCs/>
          <w:color w:val="000000"/>
        </w:rPr>
        <w:t xml:space="preserve">, </w:t>
      </w:r>
      <w:proofErr w:type="spellStart"/>
      <w:r w:rsidRPr="008C5573">
        <w:rPr>
          <w:bCs/>
          <w:color w:val="000000"/>
        </w:rPr>
        <w:t>напрямок</w:t>
      </w:r>
      <w:proofErr w:type="spellEnd"/>
      <w:r w:rsidRPr="008C5573">
        <w:rPr>
          <w:bCs/>
          <w:color w:val="000000"/>
        </w:rPr>
        <w:t xml:space="preserve">, </w:t>
      </w:r>
      <w:proofErr w:type="spellStart"/>
      <w:r w:rsidRPr="008C5573">
        <w:rPr>
          <w:bCs/>
          <w:color w:val="000000"/>
        </w:rPr>
        <w:t>орієнтація</w:t>
      </w:r>
      <w:proofErr w:type="spellEnd"/>
      <w:r w:rsidRPr="008C5573">
        <w:rPr>
          <w:bCs/>
          <w:color w:val="000000"/>
        </w:rPr>
        <w:t>.</w:t>
      </w:r>
    </w:p>
    <w:p w14:paraId="62A62F28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Роль </w:t>
      </w:r>
      <w:proofErr w:type="spellStart"/>
      <w:r w:rsidRPr="008C5573">
        <w:rPr>
          <w:bCs/>
          <w:color w:val="000000"/>
        </w:rPr>
        <w:t>ліній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формуванні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архітектурного</w:t>
      </w:r>
      <w:proofErr w:type="spellEnd"/>
      <w:r w:rsidRPr="008C5573">
        <w:rPr>
          <w:bCs/>
          <w:color w:val="000000"/>
        </w:rPr>
        <w:t xml:space="preserve"> образу.</w:t>
      </w:r>
    </w:p>
    <w:p w14:paraId="1C6BF66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74D7FA2B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16</w:t>
      </w:r>
    </w:p>
    <w:p w14:paraId="1CA54B6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Ритм та метр в </w:t>
      </w:r>
      <w:proofErr w:type="spellStart"/>
      <w:r w:rsidRPr="008C5573">
        <w:rPr>
          <w:bCs/>
          <w:color w:val="000000"/>
        </w:rPr>
        <w:t>архітектурних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композиціях</w:t>
      </w:r>
      <w:proofErr w:type="spellEnd"/>
      <w:r w:rsidRPr="008C5573">
        <w:rPr>
          <w:bCs/>
          <w:color w:val="000000"/>
        </w:rPr>
        <w:t>.</w:t>
      </w:r>
    </w:p>
    <w:p w14:paraId="0C4A1A4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Масштаб і </w:t>
      </w:r>
      <w:proofErr w:type="spellStart"/>
      <w:r w:rsidRPr="008C5573">
        <w:rPr>
          <w:bCs/>
          <w:color w:val="000000"/>
        </w:rPr>
        <w:t>пропорції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міському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середовищі</w:t>
      </w:r>
      <w:proofErr w:type="spellEnd"/>
      <w:r w:rsidRPr="008C5573">
        <w:rPr>
          <w:bCs/>
          <w:color w:val="000000"/>
        </w:rPr>
        <w:t>.</w:t>
      </w:r>
    </w:p>
    <w:p w14:paraId="11DE5B80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1A690B3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17</w:t>
      </w:r>
    </w:p>
    <w:p w14:paraId="4ADF8B3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Колір</w:t>
      </w:r>
      <w:proofErr w:type="spellEnd"/>
      <w:r w:rsidRPr="008C5573">
        <w:rPr>
          <w:bCs/>
          <w:color w:val="000000"/>
        </w:rPr>
        <w:t xml:space="preserve"> як </w:t>
      </w:r>
      <w:proofErr w:type="spellStart"/>
      <w:r w:rsidRPr="008C5573">
        <w:rPr>
          <w:bCs/>
          <w:color w:val="000000"/>
        </w:rPr>
        <w:t>засіб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організації</w:t>
      </w:r>
      <w:proofErr w:type="spellEnd"/>
      <w:r w:rsidRPr="008C5573">
        <w:rPr>
          <w:bCs/>
          <w:color w:val="000000"/>
        </w:rPr>
        <w:t xml:space="preserve"> фасаду.</w:t>
      </w:r>
    </w:p>
    <w:p w14:paraId="7CED18E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Вплив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освітлення</w:t>
      </w:r>
      <w:proofErr w:type="spellEnd"/>
      <w:r w:rsidRPr="008C5573">
        <w:rPr>
          <w:bCs/>
          <w:color w:val="000000"/>
        </w:rPr>
        <w:t xml:space="preserve"> на </w:t>
      </w:r>
      <w:proofErr w:type="spellStart"/>
      <w:r w:rsidRPr="008C5573">
        <w:rPr>
          <w:bCs/>
          <w:color w:val="000000"/>
        </w:rPr>
        <w:t>сприйняття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кольору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2EE0E77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051C141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18</w:t>
      </w:r>
    </w:p>
    <w:p w14:paraId="213BDD7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Комбінаторні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прийоми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утворення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нових</w:t>
      </w:r>
      <w:proofErr w:type="spellEnd"/>
      <w:r w:rsidRPr="008C5573">
        <w:rPr>
          <w:bCs/>
          <w:color w:val="000000"/>
        </w:rPr>
        <w:t xml:space="preserve"> форм.</w:t>
      </w:r>
    </w:p>
    <w:p w14:paraId="10AB3A81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Трансформація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модульних</w:t>
      </w:r>
      <w:proofErr w:type="spellEnd"/>
      <w:r w:rsidRPr="008C5573">
        <w:rPr>
          <w:bCs/>
          <w:color w:val="000000"/>
        </w:rPr>
        <w:t xml:space="preserve"> систем у </w:t>
      </w:r>
      <w:proofErr w:type="spellStart"/>
      <w:r w:rsidRPr="008C5573">
        <w:rPr>
          <w:bCs/>
          <w:color w:val="000000"/>
        </w:rPr>
        <w:t>дизайні</w:t>
      </w:r>
      <w:proofErr w:type="spellEnd"/>
      <w:r w:rsidRPr="008C5573">
        <w:rPr>
          <w:bCs/>
          <w:color w:val="000000"/>
        </w:rPr>
        <w:t>.</w:t>
      </w:r>
    </w:p>
    <w:p w14:paraId="13F0236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7E8B1DA0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19</w:t>
      </w:r>
    </w:p>
    <w:p w14:paraId="39FC82F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Оптичні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ілюзії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фасадних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рішеннях</w:t>
      </w:r>
      <w:proofErr w:type="spellEnd"/>
      <w:r w:rsidRPr="008C5573">
        <w:rPr>
          <w:bCs/>
          <w:color w:val="000000"/>
        </w:rPr>
        <w:t>.</w:t>
      </w:r>
    </w:p>
    <w:p w14:paraId="27389FF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Виправлення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перспективних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спотворень</w:t>
      </w:r>
      <w:proofErr w:type="spellEnd"/>
      <w:r w:rsidRPr="008C5573">
        <w:rPr>
          <w:bCs/>
          <w:color w:val="000000"/>
        </w:rPr>
        <w:t xml:space="preserve"> на </w:t>
      </w:r>
      <w:proofErr w:type="spellStart"/>
      <w:r w:rsidRPr="008C5573">
        <w:rPr>
          <w:bCs/>
          <w:color w:val="000000"/>
        </w:rPr>
        <w:t>практиці</w:t>
      </w:r>
      <w:proofErr w:type="spellEnd"/>
      <w:r w:rsidRPr="008C5573">
        <w:rPr>
          <w:bCs/>
          <w:color w:val="000000"/>
        </w:rPr>
        <w:t>.</w:t>
      </w:r>
    </w:p>
    <w:p w14:paraId="425E5C1D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3900AF02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20</w:t>
      </w:r>
    </w:p>
    <w:p w14:paraId="6A46BDD6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Об’ємно-просторова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зовнішнього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середовища</w:t>
      </w:r>
      <w:proofErr w:type="spellEnd"/>
      <w:r w:rsidRPr="008C5573">
        <w:rPr>
          <w:bCs/>
          <w:color w:val="000000"/>
        </w:rPr>
        <w:t>.</w:t>
      </w:r>
    </w:p>
    <w:p w14:paraId="36ED99F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Взаємодія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об’ємів</w:t>
      </w:r>
      <w:proofErr w:type="spellEnd"/>
      <w:r w:rsidRPr="008C5573">
        <w:rPr>
          <w:bCs/>
          <w:color w:val="000000"/>
        </w:rPr>
        <w:t xml:space="preserve"> і </w:t>
      </w:r>
      <w:proofErr w:type="spellStart"/>
      <w:r w:rsidRPr="008C5573">
        <w:rPr>
          <w:bCs/>
          <w:color w:val="000000"/>
        </w:rPr>
        <w:t>площин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5438E07D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2508FEFE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21</w:t>
      </w:r>
    </w:p>
    <w:p w14:paraId="652B191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Сутність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композиційного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мислення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архітектора</w:t>
      </w:r>
      <w:proofErr w:type="spellEnd"/>
      <w:r w:rsidRPr="008C5573">
        <w:rPr>
          <w:bCs/>
          <w:color w:val="000000"/>
        </w:rPr>
        <w:t>.</w:t>
      </w:r>
    </w:p>
    <w:p w14:paraId="416F21E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Система </w:t>
      </w:r>
      <w:proofErr w:type="spellStart"/>
      <w:r w:rsidRPr="008C5573">
        <w:rPr>
          <w:bCs/>
          <w:color w:val="000000"/>
        </w:rPr>
        <w:t>домінант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міському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середовищі</w:t>
      </w:r>
      <w:proofErr w:type="spellEnd"/>
      <w:r w:rsidRPr="008C5573">
        <w:rPr>
          <w:bCs/>
          <w:color w:val="000000"/>
        </w:rPr>
        <w:t>.</w:t>
      </w:r>
    </w:p>
    <w:p w14:paraId="5F74C03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1CFEA5EB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22</w:t>
      </w:r>
    </w:p>
    <w:p w14:paraId="702FFB17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Принципи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пропорційності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7BC08F92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lastRenderedPageBreak/>
        <w:t>Числові</w:t>
      </w:r>
      <w:proofErr w:type="spellEnd"/>
      <w:r w:rsidRPr="008C5573">
        <w:rPr>
          <w:bCs/>
          <w:color w:val="000000"/>
        </w:rPr>
        <w:t xml:space="preserve"> ряди як основа </w:t>
      </w:r>
      <w:proofErr w:type="spellStart"/>
      <w:r w:rsidRPr="008C5573">
        <w:rPr>
          <w:bCs/>
          <w:color w:val="000000"/>
        </w:rPr>
        <w:t>гармонізації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форми</w:t>
      </w:r>
      <w:proofErr w:type="spellEnd"/>
      <w:r w:rsidRPr="008C5573">
        <w:rPr>
          <w:bCs/>
          <w:color w:val="000000"/>
        </w:rPr>
        <w:t>.</w:t>
      </w:r>
    </w:p>
    <w:p w14:paraId="2550DBB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2A0A9357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23</w:t>
      </w:r>
    </w:p>
    <w:p w14:paraId="72C3347D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Категорія</w:t>
      </w:r>
      <w:proofErr w:type="spellEnd"/>
      <w:r w:rsidRPr="008C5573">
        <w:rPr>
          <w:bCs/>
          <w:color w:val="000000"/>
        </w:rPr>
        <w:t xml:space="preserve"> масштабу: </w:t>
      </w:r>
      <w:proofErr w:type="spellStart"/>
      <w:r w:rsidRPr="008C5573">
        <w:rPr>
          <w:bCs/>
          <w:color w:val="000000"/>
        </w:rPr>
        <w:t>архітектурний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людський</w:t>
      </w:r>
      <w:proofErr w:type="spellEnd"/>
      <w:r w:rsidRPr="008C5573">
        <w:rPr>
          <w:bCs/>
          <w:color w:val="000000"/>
        </w:rPr>
        <w:t xml:space="preserve"> масштаб.</w:t>
      </w:r>
    </w:p>
    <w:p w14:paraId="45C18EF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Тектоніка</w:t>
      </w:r>
      <w:proofErr w:type="spellEnd"/>
      <w:r w:rsidRPr="008C5573">
        <w:rPr>
          <w:bCs/>
          <w:color w:val="000000"/>
        </w:rPr>
        <w:t xml:space="preserve"> як </w:t>
      </w:r>
      <w:proofErr w:type="spellStart"/>
      <w:r w:rsidRPr="008C5573">
        <w:rPr>
          <w:bCs/>
          <w:color w:val="000000"/>
        </w:rPr>
        <w:t>категорія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2D96F87E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13C7D44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24</w:t>
      </w:r>
    </w:p>
    <w:p w14:paraId="7427DE8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Основні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якості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: </w:t>
      </w:r>
      <w:proofErr w:type="spellStart"/>
      <w:r w:rsidRPr="008C5573">
        <w:rPr>
          <w:bCs/>
          <w:color w:val="000000"/>
        </w:rPr>
        <w:t>цілісність</w:t>
      </w:r>
      <w:proofErr w:type="spellEnd"/>
      <w:r w:rsidRPr="008C5573">
        <w:rPr>
          <w:bCs/>
          <w:color w:val="000000"/>
        </w:rPr>
        <w:t xml:space="preserve">, </w:t>
      </w:r>
      <w:proofErr w:type="spellStart"/>
      <w:r w:rsidRPr="008C5573">
        <w:rPr>
          <w:bCs/>
          <w:color w:val="000000"/>
        </w:rPr>
        <w:t>логічність</w:t>
      </w:r>
      <w:proofErr w:type="spellEnd"/>
      <w:r w:rsidRPr="008C5573">
        <w:rPr>
          <w:bCs/>
          <w:color w:val="000000"/>
        </w:rPr>
        <w:t xml:space="preserve">, </w:t>
      </w:r>
      <w:proofErr w:type="spellStart"/>
      <w:r w:rsidRPr="008C5573">
        <w:rPr>
          <w:bCs/>
          <w:color w:val="000000"/>
        </w:rPr>
        <w:t>образність</w:t>
      </w:r>
      <w:proofErr w:type="spellEnd"/>
      <w:r w:rsidRPr="008C5573">
        <w:rPr>
          <w:bCs/>
          <w:color w:val="000000"/>
        </w:rPr>
        <w:t>.</w:t>
      </w:r>
    </w:p>
    <w:p w14:paraId="3891552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Поняття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ритмічної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організації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елементів</w:t>
      </w:r>
      <w:proofErr w:type="spellEnd"/>
      <w:r w:rsidRPr="008C5573">
        <w:rPr>
          <w:bCs/>
          <w:color w:val="000000"/>
        </w:rPr>
        <w:t>.</w:t>
      </w:r>
    </w:p>
    <w:p w14:paraId="3A7CD7A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62698EEF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25</w:t>
      </w:r>
    </w:p>
    <w:p w14:paraId="069D574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Засоби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 xml:space="preserve">: план, </w:t>
      </w:r>
      <w:proofErr w:type="spellStart"/>
      <w:r w:rsidRPr="008C5573">
        <w:rPr>
          <w:bCs/>
          <w:color w:val="000000"/>
        </w:rPr>
        <w:t>об’єм</w:t>
      </w:r>
      <w:proofErr w:type="spellEnd"/>
      <w:r w:rsidRPr="008C5573">
        <w:rPr>
          <w:bCs/>
          <w:color w:val="000000"/>
        </w:rPr>
        <w:t xml:space="preserve">, </w:t>
      </w:r>
      <w:proofErr w:type="spellStart"/>
      <w:r w:rsidRPr="008C5573">
        <w:rPr>
          <w:bCs/>
          <w:color w:val="000000"/>
        </w:rPr>
        <w:t>простір</w:t>
      </w:r>
      <w:proofErr w:type="spellEnd"/>
      <w:r w:rsidRPr="008C5573">
        <w:rPr>
          <w:bCs/>
          <w:color w:val="000000"/>
        </w:rPr>
        <w:t>.</w:t>
      </w:r>
    </w:p>
    <w:p w14:paraId="5D2AA45F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Метричні</w:t>
      </w:r>
      <w:proofErr w:type="spellEnd"/>
      <w:r w:rsidRPr="008C5573">
        <w:rPr>
          <w:bCs/>
          <w:color w:val="000000"/>
        </w:rPr>
        <w:t xml:space="preserve"> й </w:t>
      </w:r>
      <w:proofErr w:type="spellStart"/>
      <w:r w:rsidRPr="008C5573">
        <w:rPr>
          <w:bCs/>
          <w:color w:val="000000"/>
        </w:rPr>
        <w:t>ритмічні</w:t>
      </w:r>
      <w:proofErr w:type="spellEnd"/>
      <w:r w:rsidRPr="008C5573">
        <w:rPr>
          <w:bCs/>
          <w:color w:val="000000"/>
        </w:rPr>
        <w:t xml:space="preserve"> ряди у </w:t>
      </w:r>
      <w:proofErr w:type="spellStart"/>
      <w:r w:rsidRPr="008C5573">
        <w:rPr>
          <w:bCs/>
          <w:color w:val="000000"/>
        </w:rPr>
        <w:t>проєктуванні</w:t>
      </w:r>
      <w:proofErr w:type="spellEnd"/>
      <w:r w:rsidRPr="008C5573">
        <w:rPr>
          <w:bCs/>
          <w:color w:val="000000"/>
        </w:rPr>
        <w:t>.</w:t>
      </w:r>
    </w:p>
    <w:p w14:paraId="47F0BF5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79E8EC27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26</w:t>
      </w:r>
    </w:p>
    <w:p w14:paraId="77B890E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Колористика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різних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історичних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періодів</w:t>
      </w:r>
      <w:proofErr w:type="spellEnd"/>
      <w:r w:rsidRPr="008C5573">
        <w:rPr>
          <w:bCs/>
          <w:color w:val="000000"/>
        </w:rPr>
        <w:t>.</w:t>
      </w:r>
    </w:p>
    <w:p w14:paraId="7E9C983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Закони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поєднання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кольорів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композиції</w:t>
      </w:r>
      <w:proofErr w:type="spellEnd"/>
      <w:r w:rsidRPr="008C5573">
        <w:rPr>
          <w:bCs/>
          <w:color w:val="000000"/>
        </w:rPr>
        <w:t>.</w:t>
      </w:r>
    </w:p>
    <w:p w14:paraId="58880770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759239F6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27</w:t>
      </w:r>
    </w:p>
    <w:p w14:paraId="05C69040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Комбінаторне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формотворення</w:t>
      </w:r>
      <w:proofErr w:type="spellEnd"/>
      <w:r w:rsidRPr="008C5573">
        <w:rPr>
          <w:bCs/>
          <w:color w:val="000000"/>
        </w:rPr>
        <w:t xml:space="preserve"> у </w:t>
      </w:r>
      <w:proofErr w:type="spellStart"/>
      <w:r w:rsidRPr="008C5573">
        <w:rPr>
          <w:bCs/>
          <w:color w:val="000000"/>
        </w:rPr>
        <w:t>сучасній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2D98A0B9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Варіаційні</w:t>
      </w:r>
      <w:proofErr w:type="spellEnd"/>
      <w:r w:rsidRPr="008C5573">
        <w:rPr>
          <w:bCs/>
          <w:color w:val="000000"/>
        </w:rPr>
        <w:t xml:space="preserve"> та </w:t>
      </w:r>
      <w:proofErr w:type="spellStart"/>
      <w:r w:rsidRPr="008C5573">
        <w:rPr>
          <w:bCs/>
          <w:color w:val="000000"/>
        </w:rPr>
        <w:t>генеративні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методи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створення</w:t>
      </w:r>
      <w:proofErr w:type="spellEnd"/>
      <w:r w:rsidRPr="008C5573">
        <w:rPr>
          <w:bCs/>
          <w:color w:val="000000"/>
        </w:rPr>
        <w:t xml:space="preserve"> форм.</w:t>
      </w:r>
    </w:p>
    <w:p w14:paraId="535A98E5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55A8722A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28</w:t>
      </w:r>
    </w:p>
    <w:p w14:paraId="3A30A174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r w:rsidRPr="008C5573">
        <w:rPr>
          <w:bCs/>
          <w:color w:val="000000"/>
        </w:rPr>
        <w:t xml:space="preserve">Типи </w:t>
      </w:r>
      <w:proofErr w:type="spellStart"/>
      <w:r w:rsidRPr="008C5573">
        <w:rPr>
          <w:bCs/>
          <w:color w:val="000000"/>
        </w:rPr>
        <w:t>оптичних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ілюзій</w:t>
      </w:r>
      <w:proofErr w:type="spellEnd"/>
      <w:r w:rsidRPr="008C5573">
        <w:rPr>
          <w:bCs/>
          <w:color w:val="000000"/>
        </w:rPr>
        <w:t xml:space="preserve">, </w:t>
      </w:r>
      <w:proofErr w:type="spellStart"/>
      <w:r w:rsidRPr="008C5573">
        <w:rPr>
          <w:bCs/>
          <w:color w:val="000000"/>
        </w:rPr>
        <w:t>що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використовуються</w:t>
      </w:r>
      <w:proofErr w:type="spellEnd"/>
      <w:r w:rsidRPr="008C5573">
        <w:rPr>
          <w:bCs/>
          <w:color w:val="000000"/>
        </w:rPr>
        <w:t xml:space="preserve"> в </w:t>
      </w:r>
      <w:proofErr w:type="spellStart"/>
      <w:r w:rsidRPr="008C5573">
        <w:rPr>
          <w:bCs/>
          <w:color w:val="000000"/>
        </w:rPr>
        <w:t>архітектурі</w:t>
      </w:r>
      <w:proofErr w:type="spellEnd"/>
      <w:r w:rsidRPr="008C5573">
        <w:rPr>
          <w:bCs/>
          <w:color w:val="000000"/>
        </w:rPr>
        <w:t>.</w:t>
      </w:r>
    </w:p>
    <w:p w14:paraId="76AEC411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Вплив</w:t>
      </w:r>
      <w:proofErr w:type="spellEnd"/>
      <w:r w:rsidRPr="008C5573">
        <w:rPr>
          <w:bCs/>
          <w:color w:val="000000"/>
        </w:rPr>
        <w:t xml:space="preserve"> масштабу на </w:t>
      </w:r>
      <w:proofErr w:type="spellStart"/>
      <w:r w:rsidRPr="008C5573">
        <w:rPr>
          <w:bCs/>
          <w:color w:val="000000"/>
        </w:rPr>
        <w:t>сприйняття</w:t>
      </w:r>
      <w:proofErr w:type="spellEnd"/>
      <w:r w:rsidRPr="008C5573">
        <w:rPr>
          <w:bCs/>
          <w:color w:val="000000"/>
        </w:rPr>
        <w:t xml:space="preserve"> простору.</w:t>
      </w:r>
    </w:p>
    <w:p w14:paraId="29A4B3B8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2E8F50EB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29</w:t>
      </w:r>
    </w:p>
    <w:p w14:paraId="4B200E41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Функціонально-просторова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організація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архітектурного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об’єкта</w:t>
      </w:r>
      <w:proofErr w:type="spellEnd"/>
      <w:r w:rsidRPr="008C5573">
        <w:rPr>
          <w:bCs/>
          <w:color w:val="000000"/>
        </w:rPr>
        <w:t>.</w:t>
      </w:r>
    </w:p>
    <w:p w14:paraId="27CFA703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Взаємодія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внутрішнього</w:t>
      </w:r>
      <w:proofErr w:type="spellEnd"/>
      <w:r w:rsidRPr="008C5573">
        <w:rPr>
          <w:bCs/>
          <w:color w:val="000000"/>
        </w:rPr>
        <w:t xml:space="preserve"> й </w:t>
      </w:r>
      <w:proofErr w:type="spellStart"/>
      <w:r w:rsidRPr="008C5573">
        <w:rPr>
          <w:bCs/>
          <w:color w:val="000000"/>
        </w:rPr>
        <w:t>зовнішнього</w:t>
      </w:r>
      <w:proofErr w:type="spellEnd"/>
      <w:r w:rsidRPr="008C5573">
        <w:rPr>
          <w:bCs/>
          <w:color w:val="000000"/>
        </w:rPr>
        <w:t xml:space="preserve"> простору.</w:t>
      </w:r>
    </w:p>
    <w:p w14:paraId="6446D7EF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</w:p>
    <w:p w14:paraId="0CD6CE5C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Білет</w:t>
      </w:r>
      <w:proofErr w:type="spellEnd"/>
      <w:r w:rsidRPr="008C5573">
        <w:rPr>
          <w:bCs/>
          <w:color w:val="000000"/>
        </w:rPr>
        <w:t xml:space="preserve"> 30</w:t>
      </w:r>
    </w:p>
    <w:p w14:paraId="27B74D6E" w14:textId="77777777" w:rsidR="00A85F74" w:rsidRPr="008C5573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Композиція</w:t>
      </w:r>
      <w:proofErr w:type="spellEnd"/>
      <w:r w:rsidRPr="008C5573">
        <w:rPr>
          <w:bCs/>
          <w:color w:val="000000"/>
        </w:rPr>
        <w:t xml:space="preserve"> як </w:t>
      </w:r>
      <w:proofErr w:type="spellStart"/>
      <w:r w:rsidRPr="008C5573">
        <w:rPr>
          <w:bCs/>
          <w:color w:val="000000"/>
        </w:rPr>
        <w:t>інструмент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проєктного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аналізу</w:t>
      </w:r>
      <w:proofErr w:type="spellEnd"/>
      <w:r w:rsidRPr="008C5573">
        <w:rPr>
          <w:bCs/>
          <w:color w:val="000000"/>
        </w:rPr>
        <w:t>.</w:t>
      </w:r>
    </w:p>
    <w:p w14:paraId="3E223CAB" w14:textId="77777777" w:rsidR="00A85F74" w:rsidRPr="001322AF" w:rsidRDefault="00A85F74" w:rsidP="00A85F74">
      <w:pPr>
        <w:widowControl w:val="0"/>
        <w:tabs>
          <w:tab w:val="left" w:pos="709"/>
        </w:tabs>
        <w:ind w:firstLine="378"/>
        <w:jc w:val="both"/>
        <w:rPr>
          <w:bCs/>
          <w:color w:val="000000"/>
        </w:rPr>
      </w:pPr>
      <w:proofErr w:type="spellStart"/>
      <w:r w:rsidRPr="008C5573">
        <w:rPr>
          <w:bCs/>
          <w:color w:val="000000"/>
        </w:rPr>
        <w:t>Створення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гармонійної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об’ємно-просторової</w:t>
      </w:r>
      <w:proofErr w:type="spellEnd"/>
      <w:r w:rsidRPr="008C5573">
        <w:rPr>
          <w:bCs/>
          <w:color w:val="000000"/>
        </w:rPr>
        <w:t xml:space="preserve"> </w:t>
      </w:r>
      <w:proofErr w:type="spellStart"/>
      <w:r w:rsidRPr="008C5573">
        <w:rPr>
          <w:bCs/>
          <w:color w:val="000000"/>
        </w:rPr>
        <w:t>структури</w:t>
      </w:r>
      <w:proofErr w:type="spellEnd"/>
      <w:r w:rsidRPr="008C5573">
        <w:rPr>
          <w:bCs/>
          <w:color w:val="000000"/>
        </w:rPr>
        <w:t>.</w:t>
      </w:r>
    </w:p>
    <w:p w14:paraId="38F344C1" w14:textId="77777777" w:rsidR="00A85F74" w:rsidRDefault="00A85F74" w:rsidP="00A85F74">
      <w:pPr>
        <w:tabs>
          <w:tab w:val="left" w:pos="709"/>
        </w:tabs>
        <w:ind w:firstLine="709"/>
        <w:jc w:val="both"/>
        <w:rPr>
          <w:b/>
          <w:bCs/>
          <w:color w:val="000000"/>
          <w:sz w:val="22"/>
          <w:szCs w:val="22"/>
          <w:lang w:val="uk-UA"/>
        </w:rPr>
      </w:pPr>
    </w:p>
    <w:p w14:paraId="397FAF6D" w14:textId="77777777" w:rsidR="00A85F74" w:rsidRDefault="00A85F74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0E659BC" w14:textId="77777777" w:rsidR="00A85F74" w:rsidRDefault="00A85F74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B49DB70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63915A3B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F3D2A2B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20E87C5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CCEB89A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2721DD5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699C19ED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3F1DE563" w14:textId="283B06E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  <w:r>
        <w:rPr>
          <w:b/>
          <w:bCs/>
          <w:color w:val="000000"/>
          <w:sz w:val="22"/>
          <w:szCs w:val="22"/>
          <w:lang w:val="uk-UA"/>
        </w:rPr>
        <w:t>ЗРАЗКИ РОБІТ</w:t>
      </w:r>
    </w:p>
    <w:p w14:paraId="0AE0BA78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3E744FE2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0A28C1F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02A7022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5EF49594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7519D22B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05B818C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88D52F5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D22DACA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C228903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1EE435F4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17F26CCF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535717EA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7DB5DB9A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2E38F392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3DE5702F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7047DB80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52A78386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2A0695B4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6428B9DA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78C9B298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FF1F612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32D8FD9D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3FC16891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5F26C2B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195CDC2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7681A916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3778E14F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47398493" w14:textId="77777777" w:rsidR="00EC456F" w:rsidRDefault="00EC456F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5AD3F741" w14:textId="7279ACC8" w:rsidR="003724ED" w:rsidRPr="00AE0454" w:rsidRDefault="003724ED" w:rsidP="003724ED">
      <w:pPr>
        <w:tabs>
          <w:tab w:val="left" w:pos="709"/>
        </w:tabs>
        <w:ind w:firstLine="709"/>
        <w:jc w:val="center"/>
        <w:rPr>
          <w:b/>
          <w:bCs/>
          <w:color w:val="000000"/>
          <w:sz w:val="22"/>
          <w:szCs w:val="22"/>
          <w:lang w:val="uk-UA"/>
        </w:rPr>
      </w:pPr>
      <w:r w:rsidRPr="00AE0454">
        <w:rPr>
          <w:b/>
          <w:bCs/>
          <w:color w:val="000000"/>
          <w:sz w:val="22"/>
          <w:szCs w:val="22"/>
          <w:lang w:val="uk-UA"/>
        </w:rPr>
        <w:t>РЕКОМЕНДОВАНІ ЛІТЕРАТУРА</w:t>
      </w:r>
    </w:p>
    <w:p w14:paraId="10C154C7" w14:textId="77777777" w:rsidR="003724ED" w:rsidRPr="00AE0454" w:rsidRDefault="003724ED" w:rsidP="003724ED">
      <w:pPr>
        <w:tabs>
          <w:tab w:val="left" w:pos="709"/>
        </w:tabs>
        <w:ind w:firstLine="709"/>
        <w:jc w:val="both"/>
        <w:rPr>
          <w:b/>
          <w:bCs/>
          <w:color w:val="000000"/>
          <w:sz w:val="22"/>
          <w:szCs w:val="22"/>
          <w:lang w:val="uk-UA"/>
        </w:rPr>
      </w:pPr>
    </w:p>
    <w:p w14:paraId="3D99D072" w14:textId="77777777" w:rsidR="00A85F74" w:rsidRPr="00A97B60" w:rsidRDefault="00A85F74" w:rsidP="00A85F74">
      <w:pPr>
        <w:tabs>
          <w:tab w:val="left" w:pos="993"/>
          <w:tab w:val="left" w:pos="2268"/>
        </w:tabs>
        <w:jc w:val="center"/>
        <w:rPr>
          <w:b/>
        </w:rPr>
      </w:pPr>
      <w:proofErr w:type="spellStart"/>
      <w:r>
        <w:rPr>
          <w:b/>
        </w:rPr>
        <w:t>Базова</w:t>
      </w:r>
      <w:proofErr w:type="spellEnd"/>
      <w:r>
        <w:rPr>
          <w:b/>
        </w:rPr>
        <w:t xml:space="preserve"> </w:t>
      </w:r>
    </w:p>
    <w:p w14:paraId="50DE8AF1" w14:textId="77777777" w:rsidR="00A85F74" w:rsidRPr="00425C7A" w:rsidRDefault="00A85F74" w:rsidP="00A85F74">
      <w:pPr>
        <w:numPr>
          <w:ilvl w:val="0"/>
          <w:numId w:val="43"/>
        </w:numPr>
        <w:tabs>
          <w:tab w:val="num" w:pos="851"/>
          <w:tab w:val="left" w:pos="993"/>
        </w:tabs>
        <w:ind w:left="0" w:firstLine="567"/>
        <w:jc w:val="both"/>
        <w:rPr>
          <w:bCs/>
          <w:color w:val="000000"/>
        </w:rPr>
      </w:pPr>
      <w:proofErr w:type="spellStart"/>
      <w:r w:rsidRPr="00425C7A">
        <w:rPr>
          <w:color w:val="000000"/>
        </w:rPr>
        <w:t>Вправи</w:t>
      </w:r>
      <w:proofErr w:type="spellEnd"/>
      <w:r w:rsidRPr="00425C7A">
        <w:rPr>
          <w:color w:val="000000"/>
        </w:rPr>
        <w:t xml:space="preserve"> в </w:t>
      </w:r>
      <w:proofErr w:type="spellStart"/>
      <w:r w:rsidRPr="00425C7A">
        <w:rPr>
          <w:color w:val="000000"/>
        </w:rPr>
        <w:t>макетуванні</w:t>
      </w:r>
      <w:proofErr w:type="spellEnd"/>
      <w:r w:rsidRPr="00425C7A">
        <w:rPr>
          <w:color w:val="000000"/>
        </w:rPr>
        <w:t xml:space="preserve"> / </w:t>
      </w:r>
      <w:proofErr w:type="spellStart"/>
      <w:r w:rsidRPr="00425C7A">
        <w:rPr>
          <w:color w:val="000000"/>
        </w:rPr>
        <w:t>Укл</w:t>
      </w:r>
      <w:proofErr w:type="spellEnd"/>
      <w:r w:rsidRPr="00425C7A">
        <w:rPr>
          <w:color w:val="000000"/>
        </w:rPr>
        <w:t xml:space="preserve">. О. І. </w:t>
      </w:r>
      <w:proofErr w:type="spellStart"/>
      <w:r w:rsidRPr="00425C7A">
        <w:rPr>
          <w:color w:val="000000"/>
        </w:rPr>
        <w:t>Ремешило-Рибчинська</w:t>
      </w:r>
      <w:proofErr w:type="spellEnd"/>
      <w:r w:rsidRPr="00425C7A">
        <w:rPr>
          <w:color w:val="000000"/>
        </w:rPr>
        <w:t xml:space="preserve">, І. А. </w:t>
      </w:r>
      <w:proofErr w:type="spellStart"/>
      <w:r w:rsidRPr="00425C7A">
        <w:rPr>
          <w:color w:val="000000"/>
        </w:rPr>
        <w:t>Дида</w:t>
      </w:r>
      <w:proofErr w:type="spellEnd"/>
      <w:proofErr w:type="gramStart"/>
      <w:r w:rsidRPr="00425C7A">
        <w:rPr>
          <w:color w:val="000000"/>
        </w:rPr>
        <w:t>, .</w:t>
      </w:r>
      <w:proofErr w:type="gramEnd"/>
      <w:r w:rsidRPr="00425C7A">
        <w:rPr>
          <w:color w:val="000000"/>
        </w:rPr>
        <w:t xml:space="preserve"> – </w:t>
      </w:r>
      <w:proofErr w:type="spellStart"/>
      <w:r w:rsidRPr="00425C7A">
        <w:rPr>
          <w:color w:val="000000"/>
        </w:rPr>
        <w:t>Львів</w:t>
      </w:r>
      <w:proofErr w:type="spellEnd"/>
      <w:r w:rsidRPr="00425C7A">
        <w:rPr>
          <w:color w:val="000000"/>
        </w:rPr>
        <w:t>: Вид-во Нац. ун-ту “</w:t>
      </w:r>
      <w:proofErr w:type="spellStart"/>
      <w:r w:rsidRPr="00425C7A">
        <w:rPr>
          <w:color w:val="000000"/>
        </w:rPr>
        <w:t>Львівська</w:t>
      </w:r>
      <w:proofErr w:type="spellEnd"/>
      <w:r w:rsidRPr="00425C7A">
        <w:rPr>
          <w:color w:val="000000"/>
        </w:rPr>
        <w:t xml:space="preserve"> </w:t>
      </w:r>
      <w:proofErr w:type="spellStart"/>
      <w:r w:rsidRPr="00425C7A">
        <w:rPr>
          <w:color w:val="000000"/>
        </w:rPr>
        <w:t>політехніка</w:t>
      </w:r>
      <w:proofErr w:type="spellEnd"/>
      <w:r w:rsidRPr="00425C7A">
        <w:rPr>
          <w:color w:val="000000"/>
        </w:rPr>
        <w:t>”, 2001.</w:t>
      </w:r>
    </w:p>
    <w:p w14:paraId="04851E1D" w14:textId="77777777" w:rsidR="00A85F74" w:rsidRPr="00425C7A" w:rsidRDefault="00A85F74" w:rsidP="00A85F74">
      <w:pPr>
        <w:numPr>
          <w:ilvl w:val="0"/>
          <w:numId w:val="43"/>
        </w:numPr>
        <w:tabs>
          <w:tab w:val="num" w:pos="851"/>
          <w:tab w:val="left" w:pos="993"/>
        </w:tabs>
        <w:ind w:left="0" w:firstLine="567"/>
        <w:jc w:val="both"/>
      </w:pPr>
      <w:proofErr w:type="spellStart"/>
      <w:r w:rsidRPr="00425C7A">
        <w:rPr>
          <w:color w:val="000000"/>
        </w:rPr>
        <w:t>Мистецтво</w:t>
      </w:r>
      <w:proofErr w:type="spellEnd"/>
      <w:r w:rsidRPr="00425C7A">
        <w:rPr>
          <w:color w:val="000000"/>
        </w:rPr>
        <w:t xml:space="preserve"> </w:t>
      </w:r>
      <w:proofErr w:type="spellStart"/>
      <w:r w:rsidRPr="00425C7A">
        <w:rPr>
          <w:color w:val="000000"/>
        </w:rPr>
        <w:t>ілюзії</w:t>
      </w:r>
      <w:proofErr w:type="spellEnd"/>
      <w:r w:rsidRPr="00425C7A">
        <w:rPr>
          <w:color w:val="000000"/>
        </w:rPr>
        <w:t xml:space="preserve"> та </w:t>
      </w:r>
      <w:proofErr w:type="spellStart"/>
      <w:r w:rsidRPr="00425C7A">
        <w:rPr>
          <w:color w:val="000000"/>
        </w:rPr>
        <w:t>асоціації</w:t>
      </w:r>
      <w:proofErr w:type="spellEnd"/>
      <w:r w:rsidRPr="00425C7A">
        <w:rPr>
          <w:color w:val="000000"/>
        </w:rPr>
        <w:t xml:space="preserve"> в </w:t>
      </w:r>
      <w:proofErr w:type="spellStart"/>
      <w:r w:rsidRPr="00425C7A">
        <w:rPr>
          <w:color w:val="000000"/>
        </w:rPr>
        <w:t>архітектурі</w:t>
      </w:r>
      <w:proofErr w:type="spellEnd"/>
      <w:r w:rsidRPr="00425C7A">
        <w:rPr>
          <w:color w:val="000000"/>
        </w:rPr>
        <w:t xml:space="preserve"> та </w:t>
      </w:r>
      <w:proofErr w:type="spellStart"/>
      <w:r w:rsidRPr="00425C7A">
        <w:rPr>
          <w:color w:val="000000"/>
        </w:rPr>
        <w:t>дизайні</w:t>
      </w:r>
      <w:proofErr w:type="spellEnd"/>
      <w:proofErr w:type="gramStart"/>
      <w:r w:rsidRPr="00425C7A">
        <w:rPr>
          <w:color w:val="000000"/>
        </w:rPr>
        <w:t>. ”</w:t>
      </w:r>
      <w:proofErr w:type="gramEnd"/>
      <w:r w:rsidRPr="00425C7A">
        <w:rPr>
          <w:color w:val="000000"/>
        </w:rPr>
        <w:t xml:space="preserve"> / </w:t>
      </w:r>
      <w:proofErr w:type="spellStart"/>
      <w:r w:rsidRPr="00425C7A">
        <w:rPr>
          <w:color w:val="000000"/>
        </w:rPr>
        <w:t>Укл</w:t>
      </w:r>
      <w:proofErr w:type="spellEnd"/>
      <w:r w:rsidRPr="00425C7A">
        <w:rPr>
          <w:color w:val="000000"/>
        </w:rPr>
        <w:t xml:space="preserve">. М. М. </w:t>
      </w:r>
      <w:proofErr w:type="spellStart"/>
      <w:r w:rsidRPr="00425C7A">
        <w:rPr>
          <w:color w:val="000000"/>
        </w:rPr>
        <w:t>Обідняк</w:t>
      </w:r>
      <w:proofErr w:type="spellEnd"/>
      <w:proofErr w:type="gramStart"/>
      <w:r w:rsidRPr="00425C7A">
        <w:rPr>
          <w:color w:val="000000"/>
        </w:rPr>
        <w:t>, .</w:t>
      </w:r>
      <w:proofErr w:type="gramEnd"/>
      <w:r w:rsidRPr="00425C7A">
        <w:rPr>
          <w:color w:val="000000"/>
        </w:rPr>
        <w:t xml:space="preserve"> – </w:t>
      </w:r>
      <w:proofErr w:type="spellStart"/>
      <w:r w:rsidRPr="00425C7A">
        <w:rPr>
          <w:color w:val="000000"/>
        </w:rPr>
        <w:t>Львів</w:t>
      </w:r>
      <w:proofErr w:type="spellEnd"/>
      <w:r w:rsidRPr="00425C7A">
        <w:rPr>
          <w:color w:val="000000"/>
        </w:rPr>
        <w:t>: Вид-во Нац. ун-ту “</w:t>
      </w:r>
      <w:proofErr w:type="spellStart"/>
      <w:r w:rsidRPr="00425C7A">
        <w:rPr>
          <w:color w:val="000000"/>
        </w:rPr>
        <w:t>Львівська</w:t>
      </w:r>
      <w:proofErr w:type="spellEnd"/>
      <w:r w:rsidRPr="00425C7A">
        <w:rPr>
          <w:color w:val="000000"/>
        </w:rPr>
        <w:t xml:space="preserve"> </w:t>
      </w:r>
      <w:proofErr w:type="spellStart"/>
      <w:r w:rsidRPr="00425C7A">
        <w:rPr>
          <w:color w:val="000000"/>
        </w:rPr>
        <w:t>політехніка</w:t>
      </w:r>
      <w:proofErr w:type="spellEnd"/>
      <w:r w:rsidRPr="00425C7A">
        <w:rPr>
          <w:color w:val="000000"/>
        </w:rPr>
        <w:t>”, 2007.</w:t>
      </w:r>
    </w:p>
    <w:p w14:paraId="01E0FADB" w14:textId="77777777" w:rsidR="00A85F74" w:rsidRPr="00425C7A" w:rsidRDefault="00A85F74" w:rsidP="00A85F74">
      <w:pPr>
        <w:pStyle w:val="Default"/>
        <w:numPr>
          <w:ilvl w:val="0"/>
          <w:numId w:val="43"/>
        </w:numPr>
        <w:tabs>
          <w:tab w:val="num" w:pos="851"/>
          <w:tab w:val="left" w:pos="993"/>
        </w:tabs>
        <w:ind w:left="0" w:firstLine="567"/>
        <w:jc w:val="both"/>
      </w:pPr>
      <w:r w:rsidRPr="00425C7A">
        <w:t xml:space="preserve">Михайленко В.Є. </w:t>
      </w:r>
      <w:proofErr w:type="spellStart"/>
      <w:r w:rsidRPr="00425C7A">
        <w:t>Основи</w:t>
      </w:r>
      <w:proofErr w:type="spellEnd"/>
      <w:r w:rsidRPr="00425C7A">
        <w:t xml:space="preserve"> </w:t>
      </w:r>
      <w:proofErr w:type="spellStart"/>
      <w:r w:rsidRPr="00425C7A">
        <w:t>композиції</w:t>
      </w:r>
      <w:proofErr w:type="spellEnd"/>
      <w:r w:rsidRPr="00425C7A">
        <w:t xml:space="preserve"> (</w:t>
      </w:r>
      <w:proofErr w:type="spellStart"/>
      <w:r w:rsidRPr="00425C7A">
        <w:t>Геометричні</w:t>
      </w:r>
      <w:proofErr w:type="spellEnd"/>
      <w:r w:rsidRPr="00425C7A">
        <w:t xml:space="preserve"> </w:t>
      </w:r>
      <w:proofErr w:type="spellStart"/>
      <w:r w:rsidRPr="00425C7A">
        <w:t>аспекти</w:t>
      </w:r>
      <w:proofErr w:type="spellEnd"/>
      <w:r w:rsidRPr="00425C7A">
        <w:t xml:space="preserve"> </w:t>
      </w:r>
      <w:proofErr w:type="spellStart"/>
      <w:r w:rsidRPr="00425C7A">
        <w:t>художнього</w:t>
      </w:r>
      <w:proofErr w:type="spellEnd"/>
      <w:r w:rsidRPr="00425C7A">
        <w:t xml:space="preserve"> </w:t>
      </w:r>
      <w:proofErr w:type="spellStart"/>
      <w:r w:rsidRPr="00425C7A">
        <w:t>формотворення</w:t>
      </w:r>
      <w:proofErr w:type="spellEnd"/>
      <w:r w:rsidRPr="00425C7A">
        <w:t xml:space="preserve">) / В.Є. Михайленко, М.І. Яковлев: </w:t>
      </w:r>
      <w:proofErr w:type="spellStart"/>
      <w:r w:rsidRPr="00425C7A">
        <w:t>навч</w:t>
      </w:r>
      <w:proofErr w:type="spellEnd"/>
      <w:r w:rsidRPr="00425C7A">
        <w:t xml:space="preserve">. </w:t>
      </w:r>
      <w:proofErr w:type="spellStart"/>
      <w:r w:rsidRPr="00425C7A">
        <w:t>посіб</w:t>
      </w:r>
      <w:proofErr w:type="spellEnd"/>
      <w:r w:rsidRPr="00425C7A">
        <w:t xml:space="preserve">. для студ. </w:t>
      </w:r>
      <w:proofErr w:type="spellStart"/>
      <w:r w:rsidRPr="00425C7A">
        <w:t>вищих</w:t>
      </w:r>
      <w:proofErr w:type="spellEnd"/>
      <w:r w:rsidRPr="00425C7A">
        <w:t xml:space="preserve"> </w:t>
      </w:r>
      <w:proofErr w:type="spellStart"/>
      <w:r w:rsidRPr="00425C7A">
        <w:t>навч</w:t>
      </w:r>
      <w:proofErr w:type="spellEnd"/>
      <w:r w:rsidRPr="00425C7A">
        <w:t xml:space="preserve">. </w:t>
      </w:r>
      <w:proofErr w:type="spellStart"/>
      <w:r w:rsidRPr="00425C7A">
        <w:t>Закладів</w:t>
      </w:r>
      <w:proofErr w:type="spellEnd"/>
      <w:r w:rsidRPr="00425C7A">
        <w:t xml:space="preserve">. – К.: Каравелла, 2004. – 304 с. </w:t>
      </w:r>
    </w:p>
    <w:p w14:paraId="2F045F81" w14:textId="77777777" w:rsidR="00A85F74" w:rsidRPr="00425C7A" w:rsidRDefault="00A85F74" w:rsidP="00A85F74">
      <w:pPr>
        <w:numPr>
          <w:ilvl w:val="0"/>
          <w:numId w:val="43"/>
        </w:numPr>
        <w:tabs>
          <w:tab w:val="num" w:pos="851"/>
          <w:tab w:val="left" w:pos="993"/>
        </w:tabs>
        <w:ind w:left="0" w:firstLine="567"/>
        <w:jc w:val="both"/>
      </w:pPr>
      <w:proofErr w:type="spellStart"/>
      <w:r w:rsidRPr="00425C7A">
        <w:rPr>
          <w:color w:val="000000"/>
        </w:rPr>
        <w:t>Основні</w:t>
      </w:r>
      <w:proofErr w:type="spellEnd"/>
      <w:r w:rsidRPr="00425C7A">
        <w:rPr>
          <w:color w:val="000000"/>
        </w:rPr>
        <w:t xml:space="preserve"> </w:t>
      </w:r>
      <w:proofErr w:type="spellStart"/>
      <w:r w:rsidRPr="00425C7A">
        <w:rPr>
          <w:color w:val="000000"/>
        </w:rPr>
        <w:t>поняття</w:t>
      </w:r>
      <w:proofErr w:type="spellEnd"/>
      <w:r w:rsidRPr="00425C7A">
        <w:rPr>
          <w:color w:val="000000"/>
        </w:rPr>
        <w:t xml:space="preserve"> </w:t>
      </w:r>
      <w:proofErr w:type="spellStart"/>
      <w:r w:rsidRPr="00425C7A">
        <w:rPr>
          <w:color w:val="000000"/>
        </w:rPr>
        <w:t>архітектурної</w:t>
      </w:r>
      <w:proofErr w:type="spellEnd"/>
      <w:r w:rsidRPr="00425C7A">
        <w:rPr>
          <w:color w:val="000000"/>
        </w:rPr>
        <w:t xml:space="preserve"> </w:t>
      </w:r>
      <w:proofErr w:type="spellStart"/>
      <w:r w:rsidRPr="00425C7A">
        <w:rPr>
          <w:color w:val="000000"/>
        </w:rPr>
        <w:t>композиції</w:t>
      </w:r>
      <w:proofErr w:type="spellEnd"/>
      <w:r w:rsidRPr="00425C7A">
        <w:rPr>
          <w:color w:val="000000"/>
        </w:rPr>
        <w:t xml:space="preserve"> / </w:t>
      </w:r>
      <w:proofErr w:type="spellStart"/>
      <w:r w:rsidRPr="00425C7A">
        <w:rPr>
          <w:color w:val="000000"/>
        </w:rPr>
        <w:t>Укл</w:t>
      </w:r>
      <w:proofErr w:type="spellEnd"/>
      <w:r w:rsidRPr="00425C7A">
        <w:rPr>
          <w:color w:val="000000"/>
        </w:rPr>
        <w:t xml:space="preserve">. О. І. </w:t>
      </w:r>
      <w:proofErr w:type="spellStart"/>
      <w:r w:rsidRPr="00425C7A">
        <w:rPr>
          <w:color w:val="000000"/>
        </w:rPr>
        <w:t>Ремишило-Рибчинська</w:t>
      </w:r>
      <w:proofErr w:type="spellEnd"/>
      <w:r w:rsidRPr="00425C7A">
        <w:rPr>
          <w:color w:val="000000"/>
        </w:rPr>
        <w:t xml:space="preserve">, І. А. </w:t>
      </w:r>
      <w:proofErr w:type="spellStart"/>
      <w:r w:rsidRPr="00425C7A">
        <w:rPr>
          <w:color w:val="000000"/>
        </w:rPr>
        <w:t>Дида</w:t>
      </w:r>
      <w:proofErr w:type="spellEnd"/>
      <w:proofErr w:type="gramStart"/>
      <w:r w:rsidRPr="00425C7A">
        <w:rPr>
          <w:color w:val="000000"/>
        </w:rPr>
        <w:t>, .</w:t>
      </w:r>
      <w:proofErr w:type="gramEnd"/>
      <w:r w:rsidRPr="00425C7A">
        <w:rPr>
          <w:color w:val="000000"/>
        </w:rPr>
        <w:t xml:space="preserve"> – </w:t>
      </w:r>
      <w:proofErr w:type="spellStart"/>
      <w:r w:rsidRPr="00425C7A">
        <w:rPr>
          <w:color w:val="000000"/>
        </w:rPr>
        <w:t>Львів</w:t>
      </w:r>
      <w:proofErr w:type="spellEnd"/>
      <w:r w:rsidRPr="00425C7A">
        <w:rPr>
          <w:color w:val="000000"/>
        </w:rPr>
        <w:t>: Вид-во Нац. ун-ту “</w:t>
      </w:r>
      <w:proofErr w:type="spellStart"/>
      <w:r w:rsidRPr="00425C7A">
        <w:rPr>
          <w:color w:val="000000"/>
        </w:rPr>
        <w:t>Львівська</w:t>
      </w:r>
      <w:proofErr w:type="spellEnd"/>
      <w:r w:rsidRPr="00425C7A">
        <w:rPr>
          <w:color w:val="000000"/>
        </w:rPr>
        <w:t xml:space="preserve"> </w:t>
      </w:r>
      <w:proofErr w:type="spellStart"/>
      <w:r w:rsidRPr="00425C7A">
        <w:rPr>
          <w:color w:val="000000"/>
        </w:rPr>
        <w:t>політехніка</w:t>
      </w:r>
      <w:proofErr w:type="spellEnd"/>
      <w:r w:rsidRPr="00425C7A">
        <w:rPr>
          <w:color w:val="000000"/>
        </w:rPr>
        <w:t>”, 2001.</w:t>
      </w:r>
    </w:p>
    <w:p w14:paraId="55D09754" w14:textId="77777777" w:rsidR="00A85F74" w:rsidRPr="00425C7A" w:rsidRDefault="00A85F74" w:rsidP="00A85F74">
      <w:pPr>
        <w:numPr>
          <w:ilvl w:val="0"/>
          <w:numId w:val="43"/>
        </w:numPr>
        <w:tabs>
          <w:tab w:val="num" w:pos="851"/>
          <w:tab w:val="left" w:pos="993"/>
        </w:tabs>
        <w:ind w:left="0" w:firstLine="567"/>
        <w:jc w:val="both"/>
        <w:rPr>
          <w:bCs/>
          <w:color w:val="000000"/>
        </w:rPr>
      </w:pPr>
      <w:proofErr w:type="spellStart"/>
      <w:r w:rsidRPr="00425C7A">
        <w:rPr>
          <w:lang w:eastAsia="uk-UA"/>
        </w:rPr>
        <w:t>Чепелюк</w:t>
      </w:r>
      <w:proofErr w:type="spellEnd"/>
      <w:r w:rsidRPr="00425C7A">
        <w:rPr>
          <w:lang w:eastAsia="uk-UA"/>
        </w:rPr>
        <w:t xml:space="preserve"> Ю.В. Архитектурная композиция как выражение "целого" -"единого". - К.: НИИТИАГ, 2000. - 34 с.</w:t>
      </w:r>
    </w:p>
    <w:p w14:paraId="3E4A5C97" w14:textId="77777777" w:rsidR="00A85F74" w:rsidRPr="00F77949" w:rsidRDefault="00A85F74" w:rsidP="00A85F74">
      <w:pPr>
        <w:tabs>
          <w:tab w:val="left" w:pos="993"/>
          <w:tab w:val="left" w:pos="2268"/>
        </w:tabs>
        <w:ind w:firstLine="567"/>
        <w:jc w:val="center"/>
        <w:rPr>
          <w:bCs/>
        </w:rPr>
      </w:pPr>
      <w:proofErr w:type="spellStart"/>
      <w:r w:rsidRPr="00A97B60">
        <w:rPr>
          <w:b/>
        </w:rPr>
        <w:t>Допоміжна</w:t>
      </w:r>
      <w:proofErr w:type="spellEnd"/>
    </w:p>
    <w:p w14:paraId="45CED5FC" w14:textId="77777777" w:rsidR="00A85F74" w:rsidRPr="00425C7A" w:rsidRDefault="00A85F74" w:rsidP="00A85F74">
      <w:pPr>
        <w:pStyle w:val="22"/>
        <w:numPr>
          <w:ilvl w:val="0"/>
          <w:numId w:val="44"/>
        </w:numPr>
        <w:tabs>
          <w:tab w:val="left" w:pos="851"/>
        </w:tabs>
        <w:spacing w:line="240" w:lineRule="auto"/>
        <w:ind w:left="0" w:firstLine="567"/>
        <w:rPr>
          <w:szCs w:val="24"/>
        </w:rPr>
      </w:pPr>
      <w:r w:rsidRPr="00425C7A">
        <w:rPr>
          <w:szCs w:val="24"/>
        </w:rPr>
        <w:t xml:space="preserve">Криворучко О.Ю. Сучасна архітектура: термінолог. словник. - Львів: Львів. політехніка, 2008. - 136 с.: </w:t>
      </w:r>
      <w:proofErr w:type="spellStart"/>
      <w:r w:rsidRPr="00425C7A">
        <w:rPr>
          <w:szCs w:val="24"/>
        </w:rPr>
        <w:t>іл</w:t>
      </w:r>
      <w:proofErr w:type="spellEnd"/>
      <w:r w:rsidRPr="00425C7A">
        <w:rPr>
          <w:szCs w:val="24"/>
        </w:rPr>
        <w:t>.</w:t>
      </w:r>
    </w:p>
    <w:p w14:paraId="2AF4092D" w14:textId="77777777" w:rsidR="00A85F74" w:rsidRDefault="00A85F74" w:rsidP="00A85F74">
      <w:pPr>
        <w:numPr>
          <w:ilvl w:val="0"/>
          <w:numId w:val="44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 w:rsidRPr="00425C7A">
        <w:t xml:space="preserve">Петришин Г.П. </w:t>
      </w:r>
      <w:proofErr w:type="spellStart"/>
      <w:r w:rsidRPr="00425C7A">
        <w:t>Архітектурне</w:t>
      </w:r>
      <w:proofErr w:type="spellEnd"/>
      <w:r w:rsidRPr="00425C7A">
        <w:t xml:space="preserve"> </w:t>
      </w:r>
      <w:proofErr w:type="spellStart"/>
      <w:r w:rsidRPr="00425C7A">
        <w:t>проектування</w:t>
      </w:r>
      <w:proofErr w:type="spellEnd"/>
      <w:r w:rsidRPr="00425C7A">
        <w:t xml:space="preserve">: </w:t>
      </w:r>
      <w:proofErr w:type="spellStart"/>
      <w:r w:rsidRPr="00425C7A">
        <w:t>початковий</w:t>
      </w:r>
      <w:proofErr w:type="spellEnd"/>
      <w:r w:rsidRPr="00425C7A">
        <w:t xml:space="preserve"> курс: </w:t>
      </w:r>
      <w:proofErr w:type="spellStart"/>
      <w:r w:rsidRPr="00425C7A">
        <w:t>підручник</w:t>
      </w:r>
      <w:proofErr w:type="spellEnd"/>
      <w:r w:rsidRPr="00425C7A">
        <w:t xml:space="preserve"> / Г.П. Петришин, М.М.</w:t>
      </w:r>
      <w:r>
        <w:t xml:space="preserve"> </w:t>
      </w:r>
      <w:proofErr w:type="spellStart"/>
      <w:r w:rsidRPr="00425C7A">
        <w:t>Обідняк</w:t>
      </w:r>
      <w:proofErr w:type="spellEnd"/>
      <w:r w:rsidRPr="00425C7A">
        <w:t xml:space="preserve">. - Л.: Растр-7, 2010. - 276 с.: </w:t>
      </w:r>
      <w:proofErr w:type="spellStart"/>
      <w:r w:rsidRPr="00425C7A">
        <w:t>іл</w:t>
      </w:r>
      <w:proofErr w:type="spellEnd"/>
      <w:r w:rsidRPr="00425C7A">
        <w:t>.</w:t>
      </w:r>
    </w:p>
    <w:p w14:paraId="6F10DB03" w14:textId="77777777" w:rsidR="00A85F74" w:rsidRDefault="00A85F74" w:rsidP="00A85F74">
      <w:pPr>
        <w:pStyle w:val="Default"/>
        <w:tabs>
          <w:tab w:val="left" w:pos="851"/>
        </w:tabs>
        <w:jc w:val="both"/>
        <w:rPr>
          <w:lang w:val="uk-UA"/>
        </w:rPr>
      </w:pPr>
    </w:p>
    <w:p w14:paraId="74AEEFDB" w14:textId="77777777" w:rsidR="00A85F74" w:rsidRPr="00A97B60" w:rsidRDefault="00A85F74" w:rsidP="00A85F74">
      <w:pPr>
        <w:tabs>
          <w:tab w:val="left" w:pos="993"/>
          <w:tab w:val="left" w:pos="2268"/>
        </w:tabs>
        <w:jc w:val="center"/>
        <w:rPr>
          <w:b/>
        </w:rPr>
      </w:pPr>
      <w:r w:rsidRPr="00A97B60">
        <w:rPr>
          <w:b/>
        </w:rPr>
        <w:t xml:space="preserve">15. </w:t>
      </w:r>
      <w:proofErr w:type="spellStart"/>
      <w:r w:rsidRPr="00A97B60">
        <w:rPr>
          <w:b/>
        </w:rPr>
        <w:t>Інформаційні</w:t>
      </w:r>
      <w:proofErr w:type="spellEnd"/>
      <w:r w:rsidRPr="00A97B60">
        <w:rPr>
          <w:b/>
        </w:rPr>
        <w:t xml:space="preserve"> </w:t>
      </w:r>
      <w:proofErr w:type="spellStart"/>
      <w:r w:rsidRPr="00A97B60">
        <w:rPr>
          <w:b/>
        </w:rPr>
        <w:t>ресурси</w:t>
      </w:r>
      <w:proofErr w:type="spellEnd"/>
    </w:p>
    <w:p w14:paraId="7634A8CE" w14:textId="77777777" w:rsidR="00A85F74" w:rsidRPr="00850EA4" w:rsidRDefault="00A85F74" w:rsidP="00A85F74">
      <w:pPr>
        <w:pStyle w:val="Default"/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rStyle w:val="HTML1"/>
          <w:i w:val="0"/>
          <w:color w:val="auto"/>
          <w:lang w:val="uk-UA"/>
        </w:rPr>
      </w:pPr>
      <w:r w:rsidRPr="00850EA4">
        <w:rPr>
          <w:rStyle w:val="HTML1"/>
          <w:i w:val="0"/>
          <w:color w:val="auto"/>
          <w:lang w:val="uk-UA"/>
        </w:rPr>
        <w:t xml:space="preserve">Афективні ілюзії </w:t>
      </w:r>
      <w:r w:rsidRPr="00850EA4">
        <w:rPr>
          <w:color w:val="auto"/>
          <w:lang w:val="uk-UA"/>
        </w:rPr>
        <w:t xml:space="preserve">[Електронний ресурс]. — Режим доступу: </w:t>
      </w:r>
      <w:proofErr w:type="spellStart"/>
      <w:r w:rsidRPr="00850EA4">
        <w:rPr>
          <w:rStyle w:val="HTML1"/>
          <w:i w:val="0"/>
          <w:color w:val="auto"/>
        </w:rPr>
        <w:t>molomo</w:t>
      </w:r>
      <w:proofErr w:type="spellEnd"/>
      <w:r w:rsidRPr="00850EA4">
        <w:rPr>
          <w:rStyle w:val="HTML1"/>
          <w:i w:val="0"/>
          <w:color w:val="auto"/>
          <w:lang w:val="uk-UA"/>
        </w:rPr>
        <w:t>.</w:t>
      </w:r>
      <w:proofErr w:type="spellStart"/>
      <w:r w:rsidRPr="00850EA4">
        <w:rPr>
          <w:rStyle w:val="HTML1"/>
          <w:i w:val="0"/>
          <w:color w:val="auto"/>
        </w:rPr>
        <w:t>com</w:t>
      </w:r>
      <w:proofErr w:type="spellEnd"/>
      <w:r w:rsidRPr="00850EA4">
        <w:rPr>
          <w:rStyle w:val="HTML1"/>
          <w:i w:val="0"/>
          <w:color w:val="auto"/>
          <w:lang w:val="uk-UA"/>
        </w:rPr>
        <w:t>.</w:t>
      </w:r>
      <w:proofErr w:type="spellStart"/>
      <w:r w:rsidRPr="00850EA4">
        <w:rPr>
          <w:rStyle w:val="HTML1"/>
          <w:i w:val="0"/>
          <w:color w:val="auto"/>
        </w:rPr>
        <w:t>ua</w:t>
      </w:r>
      <w:proofErr w:type="spellEnd"/>
      <w:r w:rsidRPr="00850EA4">
        <w:rPr>
          <w:rStyle w:val="HTML1"/>
          <w:i w:val="0"/>
          <w:color w:val="auto"/>
          <w:lang w:val="uk-UA"/>
        </w:rPr>
        <w:t>/</w:t>
      </w:r>
      <w:proofErr w:type="spellStart"/>
      <w:r w:rsidRPr="00850EA4">
        <w:rPr>
          <w:rStyle w:val="HTML1"/>
          <w:i w:val="0"/>
          <w:color w:val="auto"/>
        </w:rPr>
        <w:t>secrets</w:t>
      </w:r>
      <w:proofErr w:type="spellEnd"/>
      <w:r w:rsidRPr="00850EA4">
        <w:rPr>
          <w:rStyle w:val="HTML1"/>
          <w:i w:val="0"/>
          <w:color w:val="auto"/>
          <w:lang w:val="uk-UA"/>
        </w:rPr>
        <w:t>/</w:t>
      </w:r>
      <w:proofErr w:type="spellStart"/>
      <w:r w:rsidRPr="00850EA4">
        <w:rPr>
          <w:rStyle w:val="HTML1"/>
          <w:i w:val="0"/>
          <w:color w:val="auto"/>
        </w:rPr>
        <w:t>affective</w:t>
      </w:r>
      <w:proofErr w:type="spellEnd"/>
      <w:r w:rsidRPr="00850EA4">
        <w:rPr>
          <w:rStyle w:val="HTML1"/>
          <w:i w:val="0"/>
          <w:color w:val="auto"/>
          <w:lang w:val="uk-UA"/>
        </w:rPr>
        <w:t>_</w:t>
      </w:r>
      <w:proofErr w:type="spellStart"/>
      <w:r w:rsidRPr="00850EA4">
        <w:rPr>
          <w:rStyle w:val="HTML1"/>
          <w:i w:val="0"/>
          <w:color w:val="auto"/>
        </w:rPr>
        <w:t>illusion</w:t>
      </w:r>
      <w:proofErr w:type="spellEnd"/>
      <w:r w:rsidRPr="00850EA4">
        <w:rPr>
          <w:rStyle w:val="HTML1"/>
          <w:i w:val="0"/>
          <w:color w:val="auto"/>
          <w:lang w:val="uk-UA"/>
        </w:rPr>
        <w:t>.</w:t>
      </w:r>
      <w:proofErr w:type="spellStart"/>
      <w:r w:rsidRPr="00850EA4">
        <w:rPr>
          <w:rStyle w:val="HTML1"/>
          <w:i w:val="0"/>
          <w:color w:val="auto"/>
        </w:rPr>
        <w:t>html</w:t>
      </w:r>
      <w:proofErr w:type="spellEnd"/>
    </w:p>
    <w:p w14:paraId="5D3CD79A" w14:textId="77777777" w:rsidR="00A85F74" w:rsidRDefault="00A85F74" w:rsidP="00A85F74">
      <w:pPr>
        <w:pStyle w:val="Default"/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rStyle w:val="HTML1"/>
          <w:i w:val="0"/>
          <w:color w:val="auto"/>
          <w:lang w:val="uk-UA"/>
        </w:rPr>
      </w:pPr>
      <w:r w:rsidRPr="00850EA4">
        <w:rPr>
          <w:rStyle w:val="ab"/>
          <w:color w:val="auto"/>
          <w:lang w:val="uk-UA"/>
        </w:rPr>
        <w:t xml:space="preserve">Вербальні ілюзії. </w:t>
      </w:r>
      <w:r w:rsidRPr="00850EA4">
        <w:rPr>
          <w:color w:val="auto"/>
          <w:lang w:val="uk-UA"/>
        </w:rPr>
        <w:t xml:space="preserve">[Електронний ресурс]. — Режим доступу: </w:t>
      </w:r>
      <w:proofErr w:type="spellStart"/>
      <w:r w:rsidRPr="00850EA4">
        <w:rPr>
          <w:rStyle w:val="HTML1"/>
          <w:i w:val="0"/>
          <w:color w:val="auto"/>
        </w:rPr>
        <w:t>molomo</w:t>
      </w:r>
      <w:proofErr w:type="spellEnd"/>
      <w:r w:rsidRPr="00850EA4">
        <w:rPr>
          <w:rStyle w:val="HTML1"/>
          <w:i w:val="0"/>
          <w:color w:val="auto"/>
          <w:lang w:val="uk-UA"/>
        </w:rPr>
        <w:t>.</w:t>
      </w:r>
      <w:proofErr w:type="spellStart"/>
      <w:r w:rsidRPr="00850EA4">
        <w:rPr>
          <w:rStyle w:val="HTML1"/>
          <w:i w:val="0"/>
          <w:color w:val="auto"/>
        </w:rPr>
        <w:t>com</w:t>
      </w:r>
      <w:proofErr w:type="spellEnd"/>
      <w:r w:rsidRPr="00850EA4">
        <w:rPr>
          <w:rStyle w:val="HTML1"/>
          <w:i w:val="0"/>
          <w:color w:val="auto"/>
          <w:lang w:val="uk-UA"/>
        </w:rPr>
        <w:t>.</w:t>
      </w:r>
      <w:proofErr w:type="spellStart"/>
      <w:r w:rsidRPr="00850EA4">
        <w:rPr>
          <w:rStyle w:val="HTML1"/>
          <w:i w:val="0"/>
          <w:color w:val="auto"/>
        </w:rPr>
        <w:t>ua</w:t>
      </w:r>
      <w:proofErr w:type="spellEnd"/>
      <w:r w:rsidRPr="00850EA4">
        <w:rPr>
          <w:rStyle w:val="HTML1"/>
          <w:i w:val="0"/>
          <w:color w:val="auto"/>
          <w:lang w:val="uk-UA"/>
        </w:rPr>
        <w:t>/</w:t>
      </w:r>
      <w:proofErr w:type="spellStart"/>
      <w:r w:rsidRPr="00850EA4">
        <w:rPr>
          <w:rStyle w:val="HTML1"/>
          <w:i w:val="0"/>
          <w:color w:val="auto"/>
        </w:rPr>
        <w:t>secrets</w:t>
      </w:r>
      <w:proofErr w:type="spellEnd"/>
      <w:r w:rsidRPr="00850EA4">
        <w:rPr>
          <w:rStyle w:val="HTML1"/>
          <w:i w:val="0"/>
          <w:color w:val="auto"/>
          <w:lang w:val="uk-UA"/>
        </w:rPr>
        <w:t>/</w:t>
      </w:r>
      <w:proofErr w:type="spellStart"/>
      <w:r w:rsidRPr="00850EA4">
        <w:rPr>
          <w:rStyle w:val="HTML1"/>
          <w:i w:val="0"/>
          <w:color w:val="auto"/>
        </w:rPr>
        <w:t>verbal</w:t>
      </w:r>
      <w:proofErr w:type="spellEnd"/>
      <w:r w:rsidRPr="00850EA4">
        <w:rPr>
          <w:rStyle w:val="HTML1"/>
          <w:i w:val="0"/>
          <w:color w:val="auto"/>
          <w:lang w:val="uk-UA"/>
        </w:rPr>
        <w:t>_</w:t>
      </w:r>
      <w:proofErr w:type="spellStart"/>
      <w:r w:rsidRPr="00850EA4">
        <w:rPr>
          <w:rStyle w:val="HTML1"/>
          <w:i w:val="0"/>
          <w:color w:val="auto"/>
        </w:rPr>
        <w:t>illusion</w:t>
      </w:r>
      <w:proofErr w:type="spellEnd"/>
      <w:r w:rsidRPr="00850EA4">
        <w:rPr>
          <w:rStyle w:val="HTML1"/>
          <w:i w:val="0"/>
          <w:color w:val="auto"/>
          <w:lang w:val="uk-UA"/>
        </w:rPr>
        <w:t>.</w:t>
      </w:r>
      <w:proofErr w:type="spellStart"/>
      <w:r w:rsidRPr="00850EA4">
        <w:rPr>
          <w:rStyle w:val="HTML1"/>
          <w:i w:val="0"/>
          <w:color w:val="auto"/>
        </w:rPr>
        <w:t>html</w:t>
      </w:r>
      <w:proofErr w:type="spellEnd"/>
    </w:p>
    <w:p w14:paraId="02281706" w14:textId="77777777" w:rsidR="00A85F74" w:rsidRPr="00850EA4" w:rsidRDefault="00A85F74" w:rsidP="00A85F74">
      <w:pPr>
        <w:pStyle w:val="aa"/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rStyle w:val="ab"/>
        </w:rPr>
      </w:pPr>
      <w:proofErr w:type="spellStart"/>
      <w:r w:rsidRPr="00850EA4">
        <w:rPr>
          <w:rStyle w:val="HTML1"/>
          <w:i w:val="0"/>
        </w:rPr>
        <w:t>Ілюзії</w:t>
      </w:r>
      <w:proofErr w:type="spellEnd"/>
      <w:r w:rsidRPr="00850EA4">
        <w:rPr>
          <w:rStyle w:val="HTML1"/>
          <w:i w:val="0"/>
        </w:rPr>
        <w:t xml:space="preserve"> </w:t>
      </w:r>
      <w:proofErr w:type="spellStart"/>
      <w:r w:rsidRPr="00850EA4">
        <w:rPr>
          <w:rStyle w:val="HTML1"/>
          <w:i w:val="0"/>
        </w:rPr>
        <w:t>зорового</w:t>
      </w:r>
      <w:proofErr w:type="spellEnd"/>
      <w:r w:rsidRPr="00850EA4">
        <w:rPr>
          <w:rStyle w:val="HTML1"/>
          <w:i w:val="0"/>
        </w:rPr>
        <w:t xml:space="preserve"> </w:t>
      </w:r>
      <w:proofErr w:type="spellStart"/>
      <w:r w:rsidRPr="00850EA4">
        <w:rPr>
          <w:rStyle w:val="HTML1"/>
          <w:i w:val="0"/>
        </w:rPr>
        <w:t>сприйняття</w:t>
      </w:r>
      <w:proofErr w:type="spellEnd"/>
      <w:r w:rsidRPr="00850EA4">
        <w:rPr>
          <w:rStyle w:val="HTML1"/>
          <w:i w:val="0"/>
        </w:rPr>
        <w:t xml:space="preserve"> </w:t>
      </w:r>
      <w:r w:rsidRPr="00850EA4">
        <w:t>[</w:t>
      </w:r>
      <w:proofErr w:type="spellStart"/>
      <w:r w:rsidRPr="00850EA4">
        <w:t>Електронний</w:t>
      </w:r>
      <w:proofErr w:type="spellEnd"/>
      <w:r w:rsidRPr="00850EA4">
        <w:t xml:space="preserve"> ресурс]. — Режим доступу: </w:t>
      </w:r>
      <w:r w:rsidRPr="00850EA4">
        <w:rPr>
          <w:rStyle w:val="HTML1"/>
          <w:i w:val="0"/>
        </w:rPr>
        <w:t>vadim-andreev.narod.ru/</w:t>
      </w:r>
      <w:proofErr w:type="spellStart"/>
      <w:r w:rsidRPr="00850EA4">
        <w:rPr>
          <w:rStyle w:val="HTML1"/>
          <w:i w:val="0"/>
        </w:rPr>
        <w:t>ufo</w:t>
      </w:r>
      <w:proofErr w:type="spellEnd"/>
      <w:r w:rsidRPr="00850EA4">
        <w:rPr>
          <w:rStyle w:val="HTML1"/>
          <w:i w:val="0"/>
        </w:rPr>
        <w:t>/iluzia.htm</w:t>
      </w:r>
    </w:p>
    <w:p w14:paraId="5708001E" w14:textId="77777777" w:rsidR="00A85F74" w:rsidRPr="00850EA4" w:rsidRDefault="00A85F74" w:rsidP="00A85F74">
      <w:pPr>
        <w:numPr>
          <w:ilvl w:val="0"/>
          <w:numId w:val="45"/>
        </w:numPr>
        <w:shd w:val="clear" w:color="auto" w:fill="FFFFFF"/>
        <w:tabs>
          <w:tab w:val="left" w:pos="851"/>
        </w:tabs>
        <w:ind w:left="0" w:firstLine="567"/>
        <w:jc w:val="both"/>
      </w:pPr>
      <w:proofErr w:type="spellStart"/>
      <w:r w:rsidRPr="00850EA4">
        <w:t>Ілюзія</w:t>
      </w:r>
      <w:proofErr w:type="spellEnd"/>
      <w:r w:rsidRPr="00850EA4">
        <w:t xml:space="preserve"> </w:t>
      </w:r>
      <w:proofErr w:type="spellStart"/>
      <w:r w:rsidRPr="00850EA4">
        <w:t>водоспаду</w:t>
      </w:r>
      <w:proofErr w:type="spellEnd"/>
      <w:r w:rsidRPr="00850EA4">
        <w:t xml:space="preserve"> [</w:t>
      </w:r>
      <w:proofErr w:type="spellStart"/>
      <w:r w:rsidRPr="00850EA4">
        <w:t>Електронний</w:t>
      </w:r>
      <w:proofErr w:type="spellEnd"/>
      <w:r w:rsidRPr="00850EA4">
        <w:t xml:space="preserve"> ресурс]. — Режим доступу: http://od-os.ru/articles/5077/</w:t>
      </w:r>
    </w:p>
    <w:p w14:paraId="68F96EEB" w14:textId="77777777" w:rsidR="00A85F74" w:rsidRPr="00850EA4" w:rsidRDefault="00A85F74" w:rsidP="00A85F74">
      <w:pPr>
        <w:numPr>
          <w:ilvl w:val="0"/>
          <w:numId w:val="45"/>
        </w:numPr>
        <w:shd w:val="clear" w:color="auto" w:fill="FFFFFF"/>
        <w:tabs>
          <w:tab w:val="left" w:pos="851"/>
        </w:tabs>
        <w:ind w:left="0" w:firstLine="567"/>
        <w:jc w:val="both"/>
      </w:pPr>
      <w:proofErr w:type="spellStart"/>
      <w:r w:rsidRPr="00850EA4">
        <w:t>Ілюзія</w:t>
      </w:r>
      <w:proofErr w:type="spellEnd"/>
      <w:r w:rsidRPr="00850EA4">
        <w:t xml:space="preserve"> </w:t>
      </w:r>
      <w:proofErr w:type="spellStart"/>
      <w:r w:rsidRPr="00850EA4">
        <w:t>Ебінгауза</w:t>
      </w:r>
      <w:proofErr w:type="spellEnd"/>
      <w:r w:rsidRPr="00850EA4">
        <w:t xml:space="preserve"> [</w:t>
      </w:r>
      <w:proofErr w:type="spellStart"/>
      <w:r w:rsidRPr="00850EA4">
        <w:t>Електронний</w:t>
      </w:r>
      <w:proofErr w:type="spellEnd"/>
      <w:r w:rsidRPr="00850EA4">
        <w:t xml:space="preserve"> ресурс]. — Режим доступу: http://gogetnews.in.ua/novosti-ukrainy/item/2745-1453500712</w:t>
      </w:r>
    </w:p>
    <w:p w14:paraId="6E16856A" w14:textId="1B1E439E" w:rsidR="00245F41" w:rsidRDefault="00A85F74" w:rsidP="00301B16">
      <w:pPr>
        <w:ind w:firstLine="66"/>
        <w:contextualSpacing/>
        <w:jc w:val="both"/>
        <w:rPr>
          <w:sz w:val="22"/>
          <w:szCs w:val="22"/>
          <w:lang w:val="uk-UA"/>
        </w:rPr>
      </w:pPr>
      <w:proofErr w:type="spellStart"/>
      <w:r>
        <w:lastRenderedPageBreak/>
        <w:t>Ілюзія</w:t>
      </w:r>
      <w:proofErr w:type="spellEnd"/>
      <w:r>
        <w:t xml:space="preserve"> </w:t>
      </w:r>
      <w:proofErr w:type="spellStart"/>
      <w:r>
        <w:t>сприйняття</w:t>
      </w:r>
      <w:proofErr w:type="spellEnd"/>
      <w:r>
        <w:t xml:space="preserve">. </w:t>
      </w:r>
      <w:r w:rsidRPr="00850EA4">
        <w:t xml:space="preserve">Все є </w:t>
      </w:r>
      <w:proofErr w:type="spellStart"/>
      <w:r w:rsidRPr="00850EA4">
        <w:t>свідомість</w:t>
      </w:r>
      <w:proofErr w:type="spellEnd"/>
      <w:r w:rsidRPr="00850EA4">
        <w:t xml:space="preserve">, </w:t>
      </w:r>
      <w:proofErr w:type="spellStart"/>
      <w:r w:rsidRPr="00850EA4">
        <w:t>або</w:t>
      </w:r>
      <w:proofErr w:type="spellEnd"/>
      <w:r w:rsidRPr="00850EA4">
        <w:t xml:space="preserve"> про парадокс </w:t>
      </w:r>
      <w:proofErr w:type="spellStart"/>
      <w:r w:rsidRPr="00850EA4">
        <w:t>об'єктивної</w:t>
      </w:r>
      <w:proofErr w:type="spellEnd"/>
      <w:r w:rsidRPr="00850EA4">
        <w:t xml:space="preserve"> </w:t>
      </w:r>
      <w:proofErr w:type="spellStart"/>
      <w:r w:rsidRPr="00850EA4">
        <w:t>реальності</w:t>
      </w:r>
      <w:proofErr w:type="spellEnd"/>
      <w:r w:rsidRPr="00850EA4">
        <w:t xml:space="preserve"> </w:t>
      </w:r>
      <w:r w:rsidRPr="00850EA4">
        <w:rPr>
          <w:lang w:val="uk-UA"/>
        </w:rPr>
        <w:t>[Електронний ресурс]. — Режим доступу:</w:t>
      </w:r>
      <w:r w:rsidRPr="00850EA4">
        <w:t xml:space="preserve"> </w:t>
      </w:r>
      <w:hyperlink r:id="rId9" w:history="1">
        <w:r w:rsidRPr="00850EA4">
          <w:rPr>
            <w:rStyle w:val="ab"/>
          </w:rPr>
          <w:t>http://bp21.livejournal.com/102661.html</w:t>
        </w:r>
      </w:hyperlink>
    </w:p>
    <w:p w14:paraId="3D42D6B3" w14:textId="3807CEDC" w:rsidR="00245F41" w:rsidRDefault="00245F41" w:rsidP="00314EB4">
      <w:pPr>
        <w:spacing w:line="480" w:lineRule="auto"/>
        <w:jc w:val="both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br w:type="page"/>
      </w:r>
    </w:p>
    <w:p w14:paraId="0FBC1D4C" w14:textId="77777777" w:rsidR="00301B16" w:rsidRDefault="00301B16" w:rsidP="00301B16">
      <w:pPr>
        <w:pStyle w:val="text"/>
        <w:ind w:right="-142"/>
        <w:jc w:val="center"/>
        <w:rPr>
          <w:sz w:val="22"/>
          <w:szCs w:val="22"/>
        </w:rPr>
      </w:pPr>
    </w:p>
    <w:p w14:paraId="7F83284E" w14:textId="248AAAA8" w:rsidR="00301B16" w:rsidRPr="00481D9A" w:rsidRDefault="00301B16" w:rsidP="00301B16">
      <w:pPr>
        <w:pStyle w:val="text"/>
        <w:ind w:right="-142"/>
        <w:jc w:val="center"/>
        <w:rPr>
          <w:sz w:val="22"/>
          <w:szCs w:val="22"/>
        </w:rPr>
      </w:pPr>
      <w:r w:rsidRPr="00481D9A">
        <w:rPr>
          <w:sz w:val="22"/>
          <w:szCs w:val="22"/>
        </w:rPr>
        <w:t>НАВЧАЛЬНО-МЕТОДИЧНЕ ВИДАННЯ</w:t>
      </w:r>
    </w:p>
    <w:p w14:paraId="65AE365D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67687BB4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2E5E9424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7D65E431" w14:textId="77777777" w:rsidR="00301B16" w:rsidRPr="00481D9A" w:rsidRDefault="00301B16" w:rsidP="00301B16">
      <w:pPr>
        <w:pStyle w:val="HTML"/>
        <w:ind w:right="-142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481D9A">
        <w:rPr>
          <w:rFonts w:ascii="Times New Roman" w:hAnsi="Times New Roman" w:cs="Times New Roman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36C059" wp14:editId="387E0381">
                <wp:simplePos x="0" y="0"/>
                <wp:positionH relativeFrom="column">
                  <wp:posOffset>-92150</wp:posOffset>
                </wp:positionH>
                <wp:positionV relativeFrom="paragraph">
                  <wp:posOffset>219075</wp:posOffset>
                </wp:positionV>
                <wp:extent cx="1828800" cy="1828800"/>
                <wp:effectExtent l="0" t="0" r="0" b="3810"/>
                <wp:wrapNone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1F50599" w14:textId="77777777" w:rsidR="00301B16" w:rsidRPr="007A0284" w:rsidRDefault="00301B16" w:rsidP="00301B1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b/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36C059" id="Поле 2" o:spid="_x0000_s1027" type="#_x0000_t202" style="position:absolute;left:0;text-align:left;margin-left:-7.25pt;margin-top:17.25pt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" filled="f" stroked="f">
                <v:textbox style="mso-fit-shape-to-text:t">
                  <w:txbxContent>
                    <w:p w14:paraId="51F50599" w14:textId="77777777" w:rsidR="00301B16" w:rsidRPr="007A0284" w:rsidRDefault="00301B16" w:rsidP="00301B16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b/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481D9A">
        <w:rPr>
          <w:rFonts w:ascii="Times New Roman" w:hAnsi="Times New Roman" w:cs="Times New Roman"/>
          <w:b/>
          <w:noProof/>
          <w:sz w:val="22"/>
          <w:szCs w:val="22"/>
        </w:rPr>
        <w:t xml:space="preserve"> </w:t>
      </w:r>
    </w:p>
    <w:p w14:paraId="48F03811" w14:textId="617414E2" w:rsidR="00301B16" w:rsidRDefault="00301B16" w:rsidP="00301B16">
      <w:pPr>
        <w:pStyle w:val="HTML"/>
        <w:tabs>
          <w:tab w:val="clear" w:pos="916"/>
          <w:tab w:val="left" w:pos="142"/>
        </w:tabs>
        <w:ind w:left="709" w:right="-142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481D9A">
        <w:rPr>
          <w:rFonts w:ascii="Times New Roman" w:hAnsi="Times New Roman" w:cs="Times New Roman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59385D" wp14:editId="5AD43315">
                <wp:simplePos x="0" y="0"/>
                <wp:positionH relativeFrom="column">
                  <wp:posOffset>-92150</wp:posOffset>
                </wp:positionH>
                <wp:positionV relativeFrom="paragraph">
                  <wp:posOffset>219075</wp:posOffset>
                </wp:positionV>
                <wp:extent cx="1828800" cy="1828800"/>
                <wp:effectExtent l="0" t="0" r="0" b="3810"/>
                <wp:wrapNone/>
                <wp:docPr id="7" name="Поле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E176BA9" w14:textId="77777777" w:rsidR="00301B16" w:rsidRPr="007A0284" w:rsidRDefault="00301B16" w:rsidP="00301B1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  <w:r w:rsidRPr="007A0284">
                              <w:rPr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  <w:t>Р54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59385D" id="Поле 7" o:spid="_x0000_s1028" type="#_x0000_t202" style="position:absolute;left:0;text-align:left;margin-left:-7.25pt;margin-top:17.25pt;width:2in;height:2in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" filled="f" stroked="f">
                <v:textbox style="mso-fit-shape-to-text:t">
                  <w:txbxContent>
                    <w:p w14:paraId="3E176BA9" w14:textId="77777777" w:rsidR="00301B16" w:rsidRPr="007A0284" w:rsidRDefault="00301B16" w:rsidP="00301B1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b/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</w:pPr>
                      <w:r w:rsidRPr="007A0284">
                        <w:rPr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  <w:t>Р54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Архітектурна і </w:t>
      </w:r>
      <w:proofErr w:type="spellStart"/>
      <w:r>
        <w:rPr>
          <w:rFonts w:ascii="Times New Roman" w:hAnsi="Times New Roman" w:cs="Times New Roman"/>
          <w:color w:val="000000"/>
          <w:sz w:val="22"/>
          <w:szCs w:val="22"/>
        </w:rPr>
        <w:t>об’ємно</w:t>
      </w:r>
      <w:proofErr w:type="spellEnd"/>
      <w:r>
        <w:rPr>
          <w:rFonts w:ascii="Times New Roman" w:hAnsi="Times New Roman" w:cs="Times New Roman"/>
          <w:color w:val="000000"/>
          <w:sz w:val="22"/>
          <w:szCs w:val="22"/>
        </w:rPr>
        <w:t>-просторова композиція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: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Методичні вказівки до практичних занять 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>для здобувачів першого (бакалаврського) рівня освітньої програми «Архітектура та містобудування»  галузі знань 19 Архітектура і містобудування денної та заочної форм навчання/уклад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. 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>З.</w:t>
      </w:r>
      <w:r w:rsidRPr="003E4CB7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>М. Рубан</w:t>
      </w:r>
      <w:r>
        <w:rPr>
          <w:rFonts w:ascii="Times New Roman" w:hAnsi="Times New Roman" w:cs="Times New Roman"/>
          <w:color w:val="000000"/>
          <w:sz w:val="22"/>
          <w:szCs w:val="22"/>
        </w:rPr>
        <w:t>-</w:t>
      </w:r>
      <w:proofErr w:type="spellStart"/>
      <w:r>
        <w:rPr>
          <w:rFonts w:ascii="Times New Roman" w:hAnsi="Times New Roman" w:cs="Times New Roman"/>
          <w:color w:val="000000"/>
          <w:sz w:val="22"/>
          <w:szCs w:val="22"/>
        </w:rPr>
        <w:t>Головчук</w:t>
      </w:r>
      <w:proofErr w:type="spellEnd"/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  – Луцьк: Луцький НТУ, 202</w:t>
      </w:r>
      <w:r>
        <w:rPr>
          <w:rFonts w:ascii="Times New Roman" w:hAnsi="Times New Roman" w:cs="Times New Roman"/>
          <w:color w:val="000000"/>
          <w:sz w:val="22"/>
          <w:szCs w:val="22"/>
        </w:rPr>
        <w:t>4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 xml:space="preserve">. </w:t>
      </w:r>
      <w:r>
        <w:rPr>
          <w:rFonts w:ascii="Times New Roman" w:hAnsi="Times New Roman" w:cs="Times New Roman"/>
          <w:color w:val="000000"/>
          <w:sz w:val="22"/>
          <w:szCs w:val="22"/>
        </w:rPr>
        <w:t>2</w:t>
      </w:r>
      <w:r w:rsidRPr="00481D9A">
        <w:rPr>
          <w:rFonts w:ascii="Times New Roman" w:hAnsi="Times New Roman" w:cs="Times New Roman"/>
          <w:color w:val="000000"/>
          <w:sz w:val="22"/>
          <w:szCs w:val="22"/>
        </w:rPr>
        <w:t>8с</w:t>
      </w:r>
    </w:p>
    <w:p w14:paraId="0DDC16FC" w14:textId="77777777" w:rsidR="00301B16" w:rsidRDefault="00301B16" w:rsidP="00301B16">
      <w:pPr>
        <w:pStyle w:val="HTML"/>
        <w:tabs>
          <w:tab w:val="clear" w:pos="916"/>
          <w:tab w:val="left" w:pos="142"/>
        </w:tabs>
        <w:ind w:left="709" w:right="-142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41EFFAAA" w14:textId="77777777" w:rsidR="00301B16" w:rsidRPr="00481D9A" w:rsidRDefault="00301B16" w:rsidP="00301B16">
      <w:pPr>
        <w:pStyle w:val="HTML"/>
        <w:tabs>
          <w:tab w:val="clear" w:pos="916"/>
          <w:tab w:val="left" w:pos="142"/>
        </w:tabs>
        <w:ind w:left="709" w:right="-142"/>
        <w:jc w:val="both"/>
        <w:rPr>
          <w:sz w:val="22"/>
          <w:szCs w:val="22"/>
        </w:rPr>
      </w:pPr>
    </w:p>
    <w:p w14:paraId="42A3BF37" w14:textId="77777777" w:rsidR="00301B16" w:rsidRPr="00481D9A" w:rsidRDefault="00301B16" w:rsidP="00301B16">
      <w:pPr>
        <w:autoSpaceDE w:val="0"/>
        <w:autoSpaceDN w:val="0"/>
        <w:adjustRightInd w:val="0"/>
        <w:ind w:right="-142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Комп'ютерний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набір</w:t>
      </w:r>
      <w:proofErr w:type="spellEnd"/>
      <w:r w:rsidRPr="00481D9A">
        <w:rPr>
          <w:sz w:val="22"/>
          <w:szCs w:val="22"/>
        </w:rPr>
        <w:t xml:space="preserve"> та </w:t>
      </w:r>
      <w:proofErr w:type="gramStart"/>
      <w:r w:rsidRPr="00481D9A">
        <w:rPr>
          <w:sz w:val="22"/>
          <w:szCs w:val="22"/>
        </w:rPr>
        <w:t xml:space="preserve">верстка:   </w:t>
      </w:r>
      <w:proofErr w:type="gramEnd"/>
      <w:r w:rsidRPr="00481D9A">
        <w:rPr>
          <w:sz w:val="22"/>
          <w:szCs w:val="22"/>
        </w:rPr>
        <w:t xml:space="preserve">         </w:t>
      </w:r>
      <w:r>
        <w:rPr>
          <w:sz w:val="22"/>
          <w:szCs w:val="22"/>
        </w:rPr>
        <w:t>З.</w:t>
      </w:r>
      <w:r w:rsidRPr="00481D9A">
        <w:rPr>
          <w:sz w:val="22"/>
          <w:szCs w:val="22"/>
        </w:rPr>
        <w:t>М.</w:t>
      </w:r>
      <w:r>
        <w:rPr>
          <w:sz w:val="22"/>
          <w:szCs w:val="22"/>
        </w:rPr>
        <w:t xml:space="preserve"> </w:t>
      </w:r>
      <w:r w:rsidRPr="00481D9A">
        <w:rPr>
          <w:sz w:val="22"/>
          <w:szCs w:val="22"/>
        </w:rPr>
        <w:t>Рубан</w:t>
      </w:r>
      <w:r>
        <w:rPr>
          <w:sz w:val="22"/>
          <w:szCs w:val="22"/>
        </w:rPr>
        <w:t>-</w:t>
      </w:r>
      <w:proofErr w:type="spellStart"/>
      <w:r>
        <w:rPr>
          <w:sz w:val="22"/>
          <w:szCs w:val="22"/>
        </w:rPr>
        <w:t>Головчук</w:t>
      </w:r>
      <w:proofErr w:type="spellEnd"/>
    </w:p>
    <w:p w14:paraId="1EEB6F0F" w14:textId="77777777" w:rsidR="00301B16" w:rsidRPr="00481D9A" w:rsidRDefault="00301B16" w:rsidP="00301B16">
      <w:pPr>
        <w:autoSpaceDE w:val="0"/>
        <w:autoSpaceDN w:val="0"/>
        <w:adjustRightInd w:val="0"/>
        <w:ind w:right="-142"/>
        <w:rPr>
          <w:sz w:val="22"/>
          <w:szCs w:val="22"/>
        </w:rPr>
      </w:pPr>
      <w:proofErr w:type="gramStart"/>
      <w:r w:rsidRPr="00481D9A">
        <w:rPr>
          <w:sz w:val="22"/>
          <w:szCs w:val="22"/>
        </w:rPr>
        <w:t xml:space="preserve">Редактор:   </w:t>
      </w:r>
      <w:proofErr w:type="gramEnd"/>
      <w:r w:rsidRPr="00481D9A">
        <w:rPr>
          <w:sz w:val="22"/>
          <w:szCs w:val="22"/>
        </w:rPr>
        <w:t xml:space="preserve">                                               </w:t>
      </w:r>
      <w:r>
        <w:rPr>
          <w:sz w:val="22"/>
          <w:szCs w:val="22"/>
        </w:rPr>
        <w:t>З.</w:t>
      </w:r>
      <w:r w:rsidRPr="00481D9A">
        <w:rPr>
          <w:sz w:val="22"/>
          <w:szCs w:val="22"/>
        </w:rPr>
        <w:t>М</w:t>
      </w:r>
      <w:r>
        <w:rPr>
          <w:sz w:val="22"/>
          <w:szCs w:val="22"/>
        </w:rPr>
        <w:t>.</w:t>
      </w:r>
      <w:r w:rsidRPr="00481D9A">
        <w:rPr>
          <w:sz w:val="22"/>
          <w:szCs w:val="22"/>
        </w:rPr>
        <w:t xml:space="preserve"> Рубан</w:t>
      </w:r>
      <w:r>
        <w:rPr>
          <w:sz w:val="22"/>
          <w:szCs w:val="22"/>
        </w:rPr>
        <w:t>-</w:t>
      </w:r>
      <w:proofErr w:type="spellStart"/>
      <w:r>
        <w:rPr>
          <w:sz w:val="22"/>
          <w:szCs w:val="22"/>
        </w:rPr>
        <w:t>Головчук</w:t>
      </w:r>
      <w:proofErr w:type="spellEnd"/>
    </w:p>
    <w:p w14:paraId="49105044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11E414ED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760381DD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7F99FD35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5193D942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Підп</w:t>
      </w:r>
      <w:proofErr w:type="spellEnd"/>
      <w:r w:rsidRPr="00481D9A">
        <w:rPr>
          <w:sz w:val="22"/>
          <w:szCs w:val="22"/>
        </w:rPr>
        <w:t xml:space="preserve">. до </w:t>
      </w:r>
      <w:proofErr w:type="spellStart"/>
      <w:r w:rsidRPr="00481D9A">
        <w:rPr>
          <w:sz w:val="22"/>
          <w:szCs w:val="22"/>
        </w:rPr>
        <w:t>друку</w:t>
      </w:r>
      <w:proofErr w:type="spellEnd"/>
      <w:r w:rsidRPr="00481D9A">
        <w:rPr>
          <w:sz w:val="22"/>
          <w:szCs w:val="22"/>
        </w:rPr>
        <w:t xml:space="preserve"> «__</w:t>
      </w:r>
      <w:proofErr w:type="gramStart"/>
      <w:r w:rsidRPr="00481D9A">
        <w:rPr>
          <w:sz w:val="22"/>
          <w:szCs w:val="22"/>
        </w:rPr>
        <w:t>_»_</w:t>
      </w:r>
      <w:proofErr w:type="gramEnd"/>
      <w:r w:rsidRPr="00481D9A">
        <w:rPr>
          <w:sz w:val="22"/>
          <w:szCs w:val="22"/>
        </w:rPr>
        <w:t>_____202</w:t>
      </w:r>
      <w:r>
        <w:rPr>
          <w:sz w:val="22"/>
          <w:szCs w:val="22"/>
        </w:rPr>
        <w:t>4</w:t>
      </w:r>
      <w:r w:rsidRPr="00481D9A">
        <w:rPr>
          <w:sz w:val="22"/>
          <w:szCs w:val="22"/>
        </w:rPr>
        <w:t>р. Формат 60х84/16</w:t>
      </w:r>
    </w:p>
    <w:p w14:paraId="30028E52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Папір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офс</w:t>
      </w:r>
      <w:proofErr w:type="spellEnd"/>
      <w:r w:rsidRPr="00481D9A">
        <w:rPr>
          <w:sz w:val="22"/>
          <w:szCs w:val="22"/>
        </w:rPr>
        <w:t xml:space="preserve">. </w:t>
      </w:r>
      <w:proofErr w:type="spellStart"/>
      <w:r w:rsidRPr="00481D9A">
        <w:rPr>
          <w:sz w:val="22"/>
          <w:szCs w:val="22"/>
        </w:rPr>
        <w:t>Гарн</w:t>
      </w:r>
      <w:proofErr w:type="spellEnd"/>
      <w:r w:rsidRPr="00481D9A">
        <w:rPr>
          <w:sz w:val="22"/>
          <w:szCs w:val="22"/>
        </w:rPr>
        <w:t xml:space="preserve">. Таймс. Ум. </w:t>
      </w:r>
      <w:proofErr w:type="spellStart"/>
      <w:r w:rsidRPr="00481D9A">
        <w:rPr>
          <w:sz w:val="22"/>
          <w:szCs w:val="22"/>
        </w:rPr>
        <w:t>друк</w:t>
      </w:r>
      <w:proofErr w:type="spellEnd"/>
      <w:r w:rsidRPr="00481D9A">
        <w:rPr>
          <w:sz w:val="22"/>
          <w:szCs w:val="22"/>
        </w:rPr>
        <w:t xml:space="preserve">. </w:t>
      </w:r>
      <w:proofErr w:type="spellStart"/>
      <w:r w:rsidRPr="00481D9A">
        <w:rPr>
          <w:sz w:val="22"/>
          <w:szCs w:val="22"/>
        </w:rPr>
        <w:t>арк</w:t>
      </w:r>
      <w:proofErr w:type="spellEnd"/>
      <w:r w:rsidRPr="00481D9A">
        <w:rPr>
          <w:sz w:val="22"/>
          <w:szCs w:val="22"/>
        </w:rPr>
        <w:t>. 2,43.</w:t>
      </w:r>
    </w:p>
    <w:p w14:paraId="6D1AB55B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  <w:r w:rsidRPr="00481D9A">
        <w:rPr>
          <w:sz w:val="22"/>
          <w:szCs w:val="22"/>
        </w:rPr>
        <w:t xml:space="preserve">Тираж _______прим. </w:t>
      </w:r>
    </w:p>
    <w:p w14:paraId="34AC4E88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514D9597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2870A80F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04EC1800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70617597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65E90788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37D2D8FA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</w:p>
    <w:p w14:paraId="2EDAD03A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Інформаційно-видавничий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відділ</w:t>
      </w:r>
      <w:proofErr w:type="spellEnd"/>
    </w:p>
    <w:p w14:paraId="1B732002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Луцького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національного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технічного</w:t>
      </w:r>
      <w:proofErr w:type="spellEnd"/>
      <w:r w:rsidRPr="00481D9A">
        <w:rPr>
          <w:sz w:val="22"/>
          <w:szCs w:val="22"/>
        </w:rPr>
        <w:t xml:space="preserve"> </w:t>
      </w:r>
      <w:proofErr w:type="spellStart"/>
      <w:r w:rsidRPr="00481D9A">
        <w:rPr>
          <w:sz w:val="22"/>
          <w:szCs w:val="22"/>
        </w:rPr>
        <w:t>університету</w:t>
      </w:r>
      <w:proofErr w:type="spellEnd"/>
    </w:p>
    <w:p w14:paraId="2A9FA586" w14:textId="77777777" w:rsidR="00301B16" w:rsidRPr="00481D9A" w:rsidRDefault="00301B16" w:rsidP="00301B16">
      <w:pPr>
        <w:autoSpaceDE w:val="0"/>
        <w:autoSpaceDN w:val="0"/>
        <w:adjustRightInd w:val="0"/>
        <w:ind w:right="-142"/>
        <w:jc w:val="center"/>
        <w:rPr>
          <w:sz w:val="22"/>
          <w:szCs w:val="22"/>
        </w:rPr>
      </w:pPr>
      <w:r w:rsidRPr="00481D9A">
        <w:rPr>
          <w:sz w:val="22"/>
          <w:szCs w:val="22"/>
        </w:rPr>
        <w:t xml:space="preserve">43018 м. </w:t>
      </w:r>
      <w:proofErr w:type="spellStart"/>
      <w:r w:rsidRPr="00481D9A">
        <w:rPr>
          <w:sz w:val="22"/>
          <w:szCs w:val="22"/>
        </w:rPr>
        <w:t>Луцьк</w:t>
      </w:r>
      <w:proofErr w:type="spellEnd"/>
      <w:r w:rsidRPr="00481D9A">
        <w:rPr>
          <w:sz w:val="22"/>
          <w:szCs w:val="22"/>
        </w:rPr>
        <w:t xml:space="preserve">, </w:t>
      </w:r>
      <w:proofErr w:type="spellStart"/>
      <w:r w:rsidRPr="00481D9A">
        <w:rPr>
          <w:sz w:val="22"/>
          <w:szCs w:val="22"/>
        </w:rPr>
        <w:t>вул</w:t>
      </w:r>
      <w:proofErr w:type="spellEnd"/>
      <w:r w:rsidRPr="00481D9A">
        <w:rPr>
          <w:sz w:val="22"/>
          <w:szCs w:val="22"/>
        </w:rPr>
        <w:t xml:space="preserve">. </w:t>
      </w:r>
      <w:proofErr w:type="spellStart"/>
      <w:r w:rsidRPr="00481D9A">
        <w:rPr>
          <w:sz w:val="22"/>
          <w:szCs w:val="22"/>
        </w:rPr>
        <w:t>Львівська</w:t>
      </w:r>
      <w:proofErr w:type="spellEnd"/>
      <w:r w:rsidRPr="00481D9A">
        <w:rPr>
          <w:sz w:val="22"/>
          <w:szCs w:val="22"/>
        </w:rPr>
        <w:t>, 75</w:t>
      </w:r>
    </w:p>
    <w:p w14:paraId="499DD361" w14:textId="77777777" w:rsidR="00301B16" w:rsidRDefault="00301B16" w:rsidP="00301B16">
      <w:pPr>
        <w:ind w:right="-142"/>
        <w:jc w:val="center"/>
        <w:rPr>
          <w:sz w:val="22"/>
          <w:szCs w:val="22"/>
        </w:rPr>
      </w:pPr>
      <w:proofErr w:type="spellStart"/>
      <w:r w:rsidRPr="00481D9A">
        <w:rPr>
          <w:sz w:val="22"/>
          <w:szCs w:val="22"/>
        </w:rPr>
        <w:t>Друк</w:t>
      </w:r>
      <w:proofErr w:type="spellEnd"/>
      <w:r w:rsidRPr="00481D9A">
        <w:rPr>
          <w:sz w:val="22"/>
          <w:szCs w:val="22"/>
        </w:rPr>
        <w:t xml:space="preserve"> – ІВВ ЛНТУ</w:t>
      </w:r>
    </w:p>
    <w:p w14:paraId="46C317F0" w14:textId="77777777" w:rsidR="00301B16" w:rsidRDefault="00301B16" w:rsidP="00301B16">
      <w:pPr>
        <w:rPr>
          <w:sz w:val="22"/>
          <w:szCs w:val="22"/>
        </w:rPr>
      </w:pPr>
    </w:p>
    <w:p w14:paraId="78C38AEE" w14:textId="457A3B03" w:rsidR="00245F41" w:rsidRPr="00AE0454" w:rsidRDefault="00245F41" w:rsidP="00314EB4">
      <w:pPr>
        <w:spacing w:line="480" w:lineRule="auto"/>
        <w:jc w:val="both"/>
        <w:rPr>
          <w:sz w:val="22"/>
          <w:szCs w:val="22"/>
          <w:lang w:val="uk-UA"/>
        </w:rPr>
      </w:pPr>
    </w:p>
    <w:p w14:paraId="00B5C40E" w14:textId="77777777" w:rsidR="00A16197" w:rsidRPr="00AE0454" w:rsidRDefault="00A16197" w:rsidP="003724ED">
      <w:pPr>
        <w:jc w:val="both"/>
        <w:rPr>
          <w:sz w:val="22"/>
          <w:szCs w:val="22"/>
          <w:lang w:val="uk-UA"/>
        </w:rPr>
      </w:pPr>
    </w:p>
    <w:sectPr w:rsidR="00A16197" w:rsidRPr="00AE0454" w:rsidSect="00494F0B">
      <w:footerReference w:type="default" r:id="rId10"/>
      <w:pgSz w:w="8391" w:h="11906" w:code="11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81E34" w14:textId="77777777" w:rsidR="00F653E1" w:rsidRDefault="00F653E1" w:rsidP="00494F0B">
      <w:r>
        <w:separator/>
      </w:r>
    </w:p>
  </w:endnote>
  <w:endnote w:type="continuationSeparator" w:id="0">
    <w:p w14:paraId="0E8D4531" w14:textId="77777777" w:rsidR="00F653E1" w:rsidRDefault="00F653E1" w:rsidP="00494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64664270"/>
      <w:docPartObj>
        <w:docPartGallery w:val="Page Numbers (Bottom of Page)"/>
        <w:docPartUnique/>
      </w:docPartObj>
    </w:sdtPr>
    <w:sdtContent>
      <w:p w14:paraId="11E232D6" w14:textId="77777777" w:rsidR="00494F0B" w:rsidRDefault="00494F0B">
        <w:pPr>
          <w:pStyle w:val="a8"/>
          <w:jc w:val="center"/>
        </w:pPr>
        <w:r w:rsidRPr="00262762">
          <w:rPr>
            <w:sz w:val="20"/>
            <w:szCs w:val="20"/>
          </w:rPr>
          <w:fldChar w:fldCharType="begin"/>
        </w:r>
        <w:r w:rsidRPr="00262762">
          <w:rPr>
            <w:sz w:val="20"/>
            <w:szCs w:val="20"/>
          </w:rPr>
          <w:instrText>PAGE   \* MERGEFORMAT</w:instrText>
        </w:r>
        <w:r w:rsidRPr="00262762">
          <w:rPr>
            <w:sz w:val="20"/>
            <w:szCs w:val="20"/>
          </w:rPr>
          <w:fldChar w:fldCharType="separate"/>
        </w:r>
        <w:r w:rsidRPr="00262762">
          <w:rPr>
            <w:sz w:val="20"/>
            <w:szCs w:val="20"/>
          </w:rPr>
          <w:t>2</w:t>
        </w:r>
        <w:r w:rsidRPr="00262762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88C97" w14:textId="77777777" w:rsidR="00F653E1" w:rsidRDefault="00F653E1" w:rsidP="00494F0B">
      <w:r>
        <w:separator/>
      </w:r>
    </w:p>
  </w:footnote>
  <w:footnote w:type="continuationSeparator" w:id="0">
    <w:p w14:paraId="04EA8EA6" w14:textId="77777777" w:rsidR="00F653E1" w:rsidRDefault="00F653E1" w:rsidP="00494F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A7286"/>
    <w:multiLevelType w:val="hybridMultilevel"/>
    <w:tmpl w:val="DBCA4E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9F28B6"/>
    <w:multiLevelType w:val="hybridMultilevel"/>
    <w:tmpl w:val="4094E0CC"/>
    <w:lvl w:ilvl="0" w:tplc="04FA57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4584FEE"/>
    <w:multiLevelType w:val="hybridMultilevel"/>
    <w:tmpl w:val="98F212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F1647F"/>
    <w:multiLevelType w:val="hybridMultilevel"/>
    <w:tmpl w:val="C10C780E"/>
    <w:lvl w:ilvl="0" w:tplc="485A08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C194EA9"/>
    <w:multiLevelType w:val="hybridMultilevel"/>
    <w:tmpl w:val="5C7C95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A63A29"/>
    <w:multiLevelType w:val="multilevel"/>
    <w:tmpl w:val="D416E2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10077E99"/>
    <w:multiLevelType w:val="hybridMultilevel"/>
    <w:tmpl w:val="7CF09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8A3863"/>
    <w:multiLevelType w:val="multilevel"/>
    <w:tmpl w:val="0F22FAFA"/>
    <w:lvl w:ilvl="0">
      <w:start w:val="1"/>
      <w:numFmt w:val="bullet"/>
      <w:lvlText w:val=""/>
      <w:lvlJc w:val="left"/>
      <w:pPr>
        <w:tabs>
          <w:tab w:val="num" w:pos="928"/>
        </w:tabs>
        <w:ind w:left="928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95" w:hanging="360"/>
      </w:pPr>
      <w:rPr>
        <w:rFonts w:hint="default"/>
        <w:color w:val="000000"/>
      </w:rPr>
    </w:lvl>
    <w:lvl w:ilvl="2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10F262C"/>
    <w:multiLevelType w:val="hybridMultilevel"/>
    <w:tmpl w:val="80D4CAC4"/>
    <w:lvl w:ilvl="0" w:tplc="46ACBEF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123C2A30"/>
    <w:multiLevelType w:val="hybridMultilevel"/>
    <w:tmpl w:val="E4F2C18A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140369BB"/>
    <w:multiLevelType w:val="hybridMultilevel"/>
    <w:tmpl w:val="24A2B6C4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B804273"/>
    <w:multiLevelType w:val="hybridMultilevel"/>
    <w:tmpl w:val="82E2BB9E"/>
    <w:lvl w:ilvl="0" w:tplc="F34071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CB46BC5"/>
    <w:multiLevelType w:val="hybridMultilevel"/>
    <w:tmpl w:val="832217C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1E876930"/>
    <w:multiLevelType w:val="hybridMultilevel"/>
    <w:tmpl w:val="E30CDD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1C08E1"/>
    <w:multiLevelType w:val="hybridMultilevel"/>
    <w:tmpl w:val="AA5E44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8730DE"/>
    <w:multiLevelType w:val="hybridMultilevel"/>
    <w:tmpl w:val="12A25450"/>
    <w:lvl w:ilvl="0" w:tplc="F34071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E024AB6"/>
    <w:multiLevelType w:val="hybridMultilevel"/>
    <w:tmpl w:val="499C65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331370"/>
    <w:multiLevelType w:val="hybridMultilevel"/>
    <w:tmpl w:val="48AECAC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2EC03D93"/>
    <w:multiLevelType w:val="hybridMultilevel"/>
    <w:tmpl w:val="3AB6D72E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351C2116"/>
    <w:multiLevelType w:val="hybridMultilevel"/>
    <w:tmpl w:val="94BA3BBE"/>
    <w:lvl w:ilvl="0" w:tplc="6FF0DE82">
      <w:start w:val="1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355371BA"/>
    <w:multiLevelType w:val="hybridMultilevel"/>
    <w:tmpl w:val="960025DC"/>
    <w:lvl w:ilvl="0" w:tplc="4E94F4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0D187E"/>
    <w:multiLevelType w:val="hybridMultilevel"/>
    <w:tmpl w:val="262A86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C6252"/>
    <w:multiLevelType w:val="hybridMultilevel"/>
    <w:tmpl w:val="EFEA6BD0"/>
    <w:lvl w:ilvl="0" w:tplc="D9E492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F112BA6"/>
    <w:multiLevelType w:val="hybridMultilevel"/>
    <w:tmpl w:val="FFB8BA9C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BAC4C76"/>
    <w:multiLevelType w:val="hybridMultilevel"/>
    <w:tmpl w:val="81E80C6E"/>
    <w:lvl w:ilvl="0" w:tplc="04FA57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4BBA559F"/>
    <w:multiLevelType w:val="hybridMultilevel"/>
    <w:tmpl w:val="24A2B6C4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4D870661"/>
    <w:multiLevelType w:val="hybridMultilevel"/>
    <w:tmpl w:val="4606B3D8"/>
    <w:lvl w:ilvl="0" w:tplc="2BE41A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4B3744"/>
    <w:multiLevelType w:val="hybridMultilevel"/>
    <w:tmpl w:val="3904AA9E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C54A02"/>
    <w:multiLevelType w:val="hybridMultilevel"/>
    <w:tmpl w:val="C8AAA6E8"/>
    <w:lvl w:ilvl="0" w:tplc="72D49214">
      <w:start w:val="1"/>
      <w:numFmt w:val="bullet"/>
      <w:lvlText w:val=""/>
      <w:lvlJc w:val="left"/>
      <w:pPr>
        <w:ind w:left="412" w:hanging="140"/>
      </w:pPr>
      <w:rPr>
        <w:rFonts w:ascii="Symbol" w:hAnsi="Symbol" w:hint="default"/>
        <w:w w:val="99"/>
        <w:sz w:val="20"/>
        <w:szCs w:val="20"/>
      </w:rPr>
    </w:lvl>
    <w:lvl w:ilvl="1" w:tplc="E19EE6FC">
      <w:numFmt w:val="bullet"/>
      <w:lvlText w:val="•"/>
      <w:lvlJc w:val="left"/>
      <w:pPr>
        <w:ind w:left="1146" w:hanging="140"/>
      </w:pPr>
      <w:rPr>
        <w:rFonts w:hint="default"/>
      </w:rPr>
    </w:lvl>
    <w:lvl w:ilvl="2" w:tplc="084A3804">
      <w:numFmt w:val="bullet"/>
      <w:lvlText w:val="•"/>
      <w:lvlJc w:val="left"/>
      <w:pPr>
        <w:ind w:left="1872" w:hanging="140"/>
      </w:pPr>
      <w:rPr>
        <w:rFonts w:hint="default"/>
      </w:rPr>
    </w:lvl>
    <w:lvl w:ilvl="3" w:tplc="7890CA4E">
      <w:numFmt w:val="bullet"/>
      <w:lvlText w:val="•"/>
      <w:lvlJc w:val="left"/>
      <w:pPr>
        <w:ind w:left="2598" w:hanging="140"/>
      </w:pPr>
      <w:rPr>
        <w:rFonts w:hint="default"/>
      </w:rPr>
    </w:lvl>
    <w:lvl w:ilvl="4" w:tplc="AC92E592">
      <w:numFmt w:val="bullet"/>
      <w:lvlText w:val="•"/>
      <w:lvlJc w:val="left"/>
      <w:pPr>
        <w:ind w:left="3324" w:hanging="140"/>
      </w:pPr>
      <w:rPr>
        <w:rFonts w:hint="default"/>
      </w:rPr>
    </w:lvl>
    <w:lvl w:ilvl="5" w:tplc="ABFC701E">
      <w:numFmt w:val="bullet"/>
      <w:lvlText w:val="•"/>
      <w:lvlJc w:val="left"/>
      <w:pPr>
        <w:ind w:left="4050" w:hanging="140"/>
      </w:pPr>
      <w:rPr>
        <w:rFonts w:hint="default"/>
      </w:rPr>
    </w:lvl>
    <w:lvl w:ilvl="6" w:tplc="A25E9874">
      <w:numFmt w:val="bullet"/>
      <w:lvlText w:val="•"/>
      <w:lvlJc w:val="left"/>
      <w:pPr>
        <w:ind w:left="4776" w:hanging="140"/>
      </w:pPr>
      <w:rPr>
        <w:rFonts w:hint="default"/>
      </w:rPr>
    </w:lvl>
    <w:lvl w:ilvl="7" w:tplc="4170D2C8">
      <w:numFmt w:val="bullet"/>
      <w:lvlText w:val="•"/>
      <w:lvlJc w:val="left"/>
      <w:pPr>
        <w:ind w:left="5502" w:hanging="140"/>
      </w:pPr>
      <w:rPr>
        <w:rFonts w:hint="default"/>
      </w:rPr>
    </w:lvl>
    <w:lvl w:ilvl="8" w:tplc="DCD686BA">
      <w:numFmt w:val="bullet"/>
      <w:lvlText w:val="•"/>
      <w:lvlJc w:val="left"/>
      <w:pPr>
        <w:ind w:left="6228" w:hanging="140"/>
      </w:pPr>
      <w:rPr>
        <w:rFonts w:hint="default"/>
      </w:rPr>
    </w:lvl>
  </w:abstractNum>
  <w:abstractNum w:abstractNumId="29" w15:restartNumberingAfterBreak="0">
    <w:nsid w:val="52205531"/>
    <w:multiLevelType w:val="hybridMultilevel"/>
    <w:tmpl w:val="FFB8BA9C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526116C8"/>
    <w:multiLevelType w:val="hybridMultilevel"/>
    <w:tmpl w:val="FDC4EC9C"/>
    <w:lvl w:ilvl="0" w:tplc="927869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C516E6"/>
    <w:multiLevelType w:val="hybridMultilevel"/>
    <w:tmpl w:val="3C5A9D44"/>
    <w:lvl w:ilvl="0" w:tplc="903CE55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DE8621D"/>
    <w:multiLevelType w:val="hybridMultilevel"/>
    <w:tmpl w:val="1952AEF8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5EC0263D"/>
    <w:multiLevelType w:val="hybridMultilevel"/>
    <w:tmpl w:val="C10C780E"/>
    <w:lvl w:ilvl="0" w:tplc="485A08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5FC014DE"/>
    <w:multiLevelType w:val="hybridMultilevel"/>
    <w:tmpl w:val="3F04FA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156FB7"/>
    <w:multiLevelType w:val="hybridMultilevel"/>
    <w:tmpl w:val="C4B4D6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596DA7"/>
    <w:multiLevelType w:val="hybridMultilevel"/>
    <w:tmpl w:val="A79803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D76077"/>
    <w:multiLevelType w:val="hybridMultilevel"/>
    <w:tmpl w:val="25A2220E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 w15:restartNumberingAfterBreak="0">
    <w:nsid w:val="6C245CA3"/>
    <w:multiLevelType w:val="hybridMultilevel"/>
    <w:tmpl w:val="101682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0E6719"/>
    <w:multiLevelType w:val="hybridMultilevel"/>
    <w:tmpl w:val="B16ACC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8531FD"/>
    <w:multiLevelType w:val="hybridMultilevel"/>
    <w:tmpl w:val="1AE06440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 w15:restartNumberingAfterBreak="0">
    <w:nsid w:val="6F211EFF"/>
    <w:multiLevelType w:val="hybridMultilevel"/>
    <w:tmpl w:val="6C72F2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C309CC"/>
    <w:multiLevelType w:val="hybridMultilevel"/>
    <w:tmpl w:val="B98A73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4F7426"/>
    <w:multiLevelType w:val="hybridMultilevel"/>
    <w:tmpl w:val="10D89182"/>
    <w:lvl w:ilvl="0" w:tplc="F34071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DF3160E"/>
    <w:multiLevelType w:val="hybridMultilevel"/>
    <w:tmpl w:val="CDC0BA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2936771">
    <w:abstractNumId w:val="7"/>
  </w:num>
  <w:num w:numId="2" w16cid:durableId="552272662">
    <w:abstractNumId w:val="28"/>
  </w:num>
  <w:num w:numId="3" w16cid:durableId="1742094664">
    <w:abstractNumId w:val="22"/>
  </w:num>
  <w:num w:numId="4" w16cid:durableId="2087535231">
    <w:abstractNumId w:val="16"/>
  </w:num>
  <w:num w:numId="5" w16cid:durableId="1921140790">
    <w:abstractNumId w:val="21"/>
  </w:num>
  <w:num w:numId="6" w16cid:durableId="1543057935">
    <w:abstractNumId w:val="14"/>
  </w:num>
  <w:num w:numId="7" w16cid:durableId="772096488">
    <w:abstractNumId w:val="13"/>
  </w:num>
  <w:num w:numId="8" w16cid:durableId="463816350">
    <w:abstractNumId w:val="38"/>
  </w:num>
  <w:num w:numId="9" w16cid:durableId="780995832">
    <w:abstractNumId w:val="8"/>
  </w:num>
  <w:num w:numId="10" w16cid:durableId="785343723">
    <w:abstractNumId w:val="10"/>
  </w:num>
  <w:num w:numId="11" w16cid:durableId="837580630">
    <w:abstractNumId w:val="33"/>
  </w:num>
  <w:num w:numId="12" w16cid:durableId="172037945">
    <w:abstractNumId w:val="19"/>
  </w:num>
  <w:num w:numId="13" w16cid:durableId="658578701">
    <w:abstractNumId w:val="23"/>
  </w:num>
  <w:num w:numId="14" w16cid:durableId="1372219940">
    <w:abstractNumId w:val="40"/>
  </w:num>
  <w:num w:numId="15" w16cid:durableId="766850591">
    <w:abstractNumId w:val="15"/>
  </w:num>
  <w:num w:numId="16" w16cid:durableId="621300533">
    <w:abstractNumId w:val="32"/>
  </w:num>
  <w:num w:numId="17" w16cid:durableId="1495026895">
    <w:abstractNumId w:val="30"/>
  </w:num>
  <w:num w:numId="18" w16cid:durableId="1361659690">
    <w:abstractNumId w:val="34"/>
  </w:num>
  <w:num w:numId="19" w16cid:durableId="1920556461">
    <w:abstractNumId w:val="27"/>
  </w:num>
  <w:num w:numId="20" w16cid:durableId="1838183299">
    <w:abstractNumId w:val="0"/>
  </w:num>
  <w:num w:numId="21" w16cid:durableId="1991013416">
    <w:abstractNumId w:val="5"/>
  </w:num>
  <w:num w:numId="22" w16cid:durableId="133061809">
    <w:abstractNumId w:val="2"/>
  </w:num>
  <w:num w:numId="23" w16cid:durableId="632951445">
    <w:abstractNumId w:val="41"/>
  </w:num>
  <w:num w:numId="24" w16cid:durableId="129783625">
    <w:abstractNumId w:val="4"/>
  </w:num>
  <w:num w:numId="25" w16cid:durableId="835536770">
    <w:abstractNumId w:val="6"/>
  </w:num>
  <w:num w:numId="26" w16cid:durableId="454376002">
    <w:abstractNumId w:val="3"/>
  </w:num>
  <w:num w:numId="27" w16cid:durableId="1675572127">
    <w:abstractNumId w:val="1"/>
  </w:num>
  <w:num w:numId="28" w16cid:durableId="784616014">
    <w:abstractNumId w:val="24"/>
  </w:num>
  <w:num w:numId="29" w16cid:durableId="413405176">
    <w:abstractNumId w:val="25"/>
  </w:num>
  <w:num w:numId="30" w16cid:durableId="1874270860">
    <w:abstractNumId w:val="18"/>
  </w:num>
  <w:num w:numId="31" w16cid:durableId="2126002212">
    <w:abstractNumId w:val="9"/>
  </w:num>
  <w:num w:numId="32" w16cid:durableId="1389455828">
    <w:abstractNumId w:val="29"/>
  </w:num>
  <w:num w:numId="33" w16cid:durableId="734011058">
    <w:abstractNumId w:val="37"/>
  </w:num>
  <w:num w:numId="34" w16cid:durableId="2017806882">
    <w:abstractNumId w:val="36"/>
  </w:num>
  <w:num w:numId="35" w16cid:durableId="1938706701">
    <w:abstractNumId w:val="42"/>
  </w:num>
  <w:num w:numId="36" w16cid:durableId="1289319168">
    <w:abstractNumId w:val="43"/>
  </w:num>
  <w:num w:numId="37" w16cid:durableId="1286231039">
    <w:abstractNumId w:val="35"/>
  </w:num>
  <w:num w:numId="38" w16cid:durableId="629748789">
    <w:abstractNumId w:val="11"/>
  </w:num>
  <w:num w:numId="39" w16cid:durableId="1829788153">
    <w:abstractNumId w:val="39"/>
  </w:num>
  <w:num w:numId="40" w16cid:durableId="1351029358">
    <w:abstractNumId w:val="12"/>
  </w:num>
  <w:num w:numId="41" w16cid:durableId="1145467405">
    <w:abstractNumId w:val="17"/>
  </w:num>
  <w:num w:numId="42" w16cid:durableId="497622824">
    <w:abstractNumId w:val="26"/>
  </w:num>
  <w:num w:numId="43" w16cid:durableId="424884469">
    <w:abstractNumId w:val="31"/>
  </w:num>
  <w:num w:numId="44" w16cid:durableId="1028065548">
    <w:abstractNumId w:val="44"/>
  </w:num>
  <w:num w:numId="45" w16cid:durableId="13056177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9E6"/>
    <w:rsid w:val="00031ED0"/>
    <w:rsid w:val="00091FDB"/>
    <w:rsid w:val="001369E7"/>
    <w:rsid w:val="00177E98"/>
    <w:rsid w:val="001D2CAB"/>
    <w:rsid w:val="00245F41"/>
    <w:rsid w:val="00252013"/>
    <w:rsid w:val="00262762"/>
    <w:rsid w:val="002C2776"/>
    <w:rsid w:val="002D2A2E"/>
    <w:rsid w:val="002D6FF4"/>
    <w:rsid w:val="002E47F6"/>
    <w:rsid w:val="00301B16"/>
    <w:rsid w:val="00314EB4"/>
    <w:rsid w:val="0036340B"/>
    <w:rsid w:val="003724ED"/>
    <w:rsid w:val="0039684B"/>
    <w:rsid w:val="003C1F88"/>
    <w:rsid w:val="00430BCE"/>
    <w:rsid w:val="004929E3"/>
    <w:rsid w:val="00494F0B"/>
    <w:rsid w:val="004E79E6"/>
    <w:rsid w:val="00540D07"/>
    <w:rsid w:val="00544459"/>
    <w:rsid w:val="00550BDB"/>
    <w:rsid w:val="006041AF"/>
    <w:rsid w:val="00621D6E"/>
    <w:rsid w:val="0063092E"/>
    <w:rsid w:val="00671C1C"/>
    <w:rsid w:val="00695346"/>
    <w:rsid w:val="007240F4"/>
    <w:rsid w:val="00752543"/>
    <w:rsid w:val="00764B64"/>
    <w:rsid w:val="00774A23"/>
    <w:rsid w:val="007E7FB7"/>
    <w:rsid w:val="00842316"/>
    <w:rsid w:val="00894CC1"/>
    <w:rsid w:val="008E67AB"/>
    <w:rsid w:val="00906597"/>
    <w:rsid w:val="009871E9"/>
    <w:rsid w:val="009B09D7"/>
    <w:rsid w:val="009D3535"/>
    <w:rsid w:val="00A16197"/>
    <w:rsid w:val="00A64812"/>
    <w:rsid w:val="00A77F57"/>
    <w:rsid w:val="00A85F74"/>
    <w:rsid w:val="00AD0D72"/>
    <w:rsid w:val="00AD2D44"/>
    <w:rsid w:val="00AE0454"/>
    <w:rsid w:val="00AF4FD0"/>
    <w:rsid w:val="00B35D71"/>
    <w:rsid w:val="00B74479"/>
    <w:rsid w:val="00BB09D4"/>
    <w:rsid w:val="00BD4CE0"/>
    <w:rsid w:val="00BE1B59"/>
    <w:rsid w:val="00CB06C5"/>
    <w:rsid w:val="00CD2BE6"/>
    <w:rsid w:val="00CD59F1"/>
    <w:rsid w:val="00D1749A"/>
    <w:rsid w:val="00D3053E"/>
    <w:rsid w:val="00D53E69"/>
    <w:rsid w:val="00D542E0"/>
    <w:rsid w:val="00D84FF2"/>
    <w:rsid w:val="00E556DF"/>
    <w:rsid w:val="00E62C57"/>
    <w:rsid w:val="00E62CB7"/>
    <w:rsid w:val="00E65969"/>
    <w:rsid w:val="00E73E78"/>
    <w:rsid w:val="00E73EB0"/>
    <w:rsid w:val="00EC456F"/>
    <w:rsid w:val="00F55DB6"/>
    <w:rsid w:val="00F6382C"/>
    <w:rsid w:val="00F653E1"/>
    <w:rsid w:val="00FA26C8"/>
    <w:rsid w:val="00FA3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3C835"/>
  <w15:chartTrackingRefBased/>
  <w15:docId w15:val="{9BBB1A2F-E601-4726-B481-F4E012A78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3E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qFormat/>
    <w:rsid w:val="004E79E6"/>
    <w:pPr>
      <w:spacing w:before="240" w:after="60" w:line="276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uk-UA" w:eastAsia="en-US"/>
    </w:rPr>
  </w:style>
  <w:style w:type="character" w:customStyle="1" w:styleId="a4">
    <w:name w:val="Назва Знак"/>
    <w:basedOn w:val="a0"/>
    <w:link w:val="a3"/>
    <w:rsid w:val="004E79E6"/>
    <w:rPr>
      <w:rFonts w:ascii="Cambria" w:eastAsia="Times New Roman" w:hAnsi="Cambria" w:cs="Times New Roman"/>
      <w:b/>
      <w:bCs/>
      <w:kern w:val="28"/>
      <w:sz w:val="32"/>
      <w:szCs w:val="32"/>
      <w:lang w:val="uk-UA"/>
    </w:rPr>
  </w:style>
  <w:style w:type="paragraph" w:styleId="a5">
    <w:name w:val="No Spacing"/>
    <w:uiPriority w:val="1"/>
    <w:qFormat/>
    <w:rsid w:val="0063092E"/>
    <w:pPr>
      <w:spacing w:after="0" w:line="240" w:lineRule="auto"/>
    </w:pPr>
    <w:rPr>
      <w:rFonts w:ascii="Calibri" w:eastAsia="Times New Roman" w:hAnsi="Calibri" w:cs="Times New Roman"/>
      <w:lang w:val="uk-UA"/>
    </w:rPr>
  </w:style>
  <w:style w:type="paragraph" w:styleId="a6">
    <w:name w:val="header"/>
    <w:basedOn w:val="a"/>
    <w:link w:val="a7"/>
    <w:uiPriority w:val="99"/>
    <w:unhideWhenUsed/>
    <w:rsid w:val="0063092E"/>
    <w:pPr>
      <w:tabs>
        <w:tab w:val="center" w:pos="4677"/>
        <w:tab w:val="right" w:pos="9355"/>
      </w:tabs>
    </w:pPr>
  </w:style>
  <w:style w:type="character" w:customStyle="1" w:styleId="a7">
    <w:name w:val="Верхній колонтитул Знак"/>
    <w:basedOn w:val="a0"/>
    <w:link w:val="a6"/>
    <w:uiPriority w:val="99"/>
    <w:rsid w:val="006309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63092E"/>
    <w:pPr>
      <w:tabs>
        <w:tab w:val="center" w:pos="4677"/>
        <w:tab w:val="right" w:pos="9355"/>
      </w:tabs>
    </w:pPr>
  </w:style>
  <w:style w:type="character" w:customStyle="1" w:styleId="a9">
    <w:name w:val="Нижній колонтитул Знак"/>
    <w:basedOn w:val="a0"/>
    <w:link w:val="a8"/>
    <w:uiPriority w:val="99"/>
    <w:rsid w:val="006309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List Paragraph"/>
    <w:basedOn w:val="a"/>
    <w:uiPriority w:val="34"/>
    <w:qFormat/>
    <w:rsid w:val="0063092E"/>
    <w:pPr>
      <w:ind w:left="720"/>
      <w:contextualSpacing/>
    </w:pPr>
  </w:style>
  <w:style w:type="paragraph" w:styleId="HTML">
    <w:name w:val="HTML Preformatted"/>
    <w:basedOn w:val="a"/>
    <w:link w:val="HTML0"/>
    <w:rsid w:val="002C27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ий HTML Знак"/>
    <w:basedOn w:val="a0"/>
    <w:link w:val="HTML"/>
    <w:rsid w:val="002C2776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22">
    <w:name w:val="Основной текст 22"/>
    <w:basedOn w:val="a"/>
    <w:uiPriority w:val="99"/>
    <w:rsid w:val="00E73EB0"/>
    <w:pPr>
      <w:overflowPunct w:val="0"/>
      <w:autoSpaceDE w:val="0"/>
      <w:autoSpaceDN w:val="0"/>
      <w:adjustRightInd w:val="0"/>
      <w:spacing w:line="360" w:lineRule="auto"/>
      <w:ind w:firstLine="567"/>
      <w:jc w:val="both"/>
      <w:textAlignment w:val="baseline"/>
    </w:pPr>
    <w:rPr>
      <w:szCs w:val="20"/>
      <w:lang w:val="uk-UA"/>
    </w:rPr>
  </w:style>
  <w:style w:type="character" w:customStyle="1" w:styleId="rvts0">
    <w:name w:val="rvts0"/>
    <w:rsid w:val="00E73EB0"/>
  </w:style>
  <w:style w:type="character" w:customStyle="1" w:styleId="FontStyle75">
    <w:name w:val="Font Style75"/>
    <w:uiPriority w:val="99"/>
    <w:rsid w:val="00E73EB0"/>
    <w:rPr>
      <w:rFonts w:ascii="Times New Roman" w:hAnsi="Times New Roman" w:cs="Times New Roman"/>
      <w:i/>
      <w:iCs/>
      <w:sz w:val="26"/>
      <w:szCs w:val="26"/>
    </w:rPr>
  </w:style>
  <w:style w:type="character" w:customStyle="1" w:styleId="FontStyle76">
    <w:name w:val="Font Style76"/>
    <w:uiPriority w:val="99"/>
    <w:rsid w:val="00E73EB0"/>
    <w:rPr>
      <w:rFonts w:ascii="Times New Roman" w:hAnsi="Times New Roman" w:cs="Times New Roman"/>
      <w:sz w:val="26"/>
      <w:szCs w:val="26"/>
    </w:rPr>
  </w:style>
  <w:style w:type="character" w:customStyle="1" w:styleId="FontStyle83">
    <w:name w:val="Font Style83"/>
    <w:uiPriority w:val="99"/>
    <w:rsid w:val="00E73EB0"/>
    <w:rPr>
      <w:rFonts w:ascii="Georgia" w:hAnsi="Georgia" w:cs="Georgia"/>
      <w:b/>
      <w:bCs/>
      <w:spacing w:val="-10"/>
      <w:sz w:val="16"/>
      <w:szCs w:val="16"/>
    </w:rPr>
  </w:style>
  <w:style w:type="character" w:customStyle="1" w:styleId="FontStyle95">
    <w:name w:val="Font Style95"/>
    <w:uiPriority w:val="99"/>
    <w:rsid w:val="00E73EB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74">
    <w:name w:val="Font Style74"/>
    <w:uiPriority w:val="99"/>
    <w:rsid w:val="00E73EB0"/>
    <w:rPr>
      <w:rFonts w:ascii="Times New Roman" w:hAnsi="Times New Roman" w:cs="Times New Roman"/>
      <w:b/>
      <w:bCs/>
      <w:sz w:val="26"/>
      <w:szCs w:val="26"/>
    </w:rPr>
  </w:style>
  <w:style w:type="paragraph" w:customStyle="1" w:styleId="Style18">
    <w:name w:val="Style18"/>
    <w:basedOn w:val="a"/>
    <w:uiPriority w:val="99"/>
    <w:rsid w:val="00E73EB0"/>
    <w:pPr>
      <w:widowControl w:val="0"/>
      <w:autoSpaceDE w:val="0"/>
      <w:autoSpaceDN w:val="0"/>
      <w:adjustRightInd w:val="0"/>
    </w:pPr>
    <w:rPr>
      <w:lang w:val="uk-UA" w:eastAsia="uk-UA"/>
    </w:rPr>
  </w:style>
  <w:style w:type="paragraph" w:customStyle="1" w:styleId="Default">
    <w:name w:val="Default"/>
    <w:rsid w:val="00A85F7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styleId="HTML1">
    <w:name w:val="HTML Cite"/>
    <w:uiPriority w:val="99"/>
    <w:semiHidden/>
    <w:unhideWhenUsed/>
    <w:rsid w:val="00A85F74"/>
    <w:rPr>
      <w:i/>
      <w:iCs/>
    </w:rPr>
  </w:style>
  <w:style w:type="character" w:styleId="ab">
    <w:name w:val="Hyperlink"/>
    <w:uiPriority w:val="99"/>
    <w:unhideWhenUsed/>
    <w:rsid w:val="00A85F74"/>
    <w:rPr>
      <w:color w:val="0000FF"/>
      <w:u w:val="single"/>
    </w:rPr>
  </w:style>
  <w:style w:type="paragraph" w:customStyle="1" w:styleId="text">
    <w:name w:val="text"/>
    <w:basedOn w:val="a"/>
    <w:rsid w:val="00301B16"/>
    <w:pPr>
      <w:autoSpaceDE w:val="0"/>
      <w:autoSpaceDN w:val="0"/>
      <w:adjustRightInd w:val="0"/>
    </w:pPr>
    <w:rPr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624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bp21.livejournal.com/102661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46484A-2377-41F1-801D-7128AA5E1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17</Pages>
  <Words>10660</Words>
  <Characters>6077</Characters>
  <Application>Microsoft Office Word</Application>
  <DocSecurity>0</DocSecurity>
  <Lines>50</Lines>
  <Paragraphs>33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Zoriana Ruban</cp:lastModifiedBy>
  <cp:revision>5</cp:revision>
  <dcterms:created xsi:type="dcterms:W3CDTF">2026-01-09T14:10:00Z</dcterms:created>
  <dcterms:modified xsi:type="dcterms:W3CDTF">2026-01-09T14:47:00Z</dcterms:modified>
</cp:coreProperties>
</file>