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CA7819" w:rsidRPr="00DF05D5" w:rsidRDefault="00CA7819" w:rsidP="004142AC">
      <w:pPr>
        <w:jc w:val="center"/>
        <w:rPr>
          <w:b/>
          <w:lang w:val="uk-UA"/>
        </w:rPr>
      </w:pPr>
      <w:r w:rsidRPr="00DF05D5">
        <w:rPr>
          <w:b/>
          <w:lang w:val="uk-UA"/>
        </w:rPr>
        <w:t>Міністерство освіти та науки України</w:t>
      </w:r>
    </w:p>
    <w:p w:rsidR="00CA7819" w:rsidRPr="00DF05D5" w:rsidRDefault="00CA7819" w:rsidP="00CA7819">
      <w:pPr>
        <w:jc w:val="center"/>
        <w:rPr>
          <w:b/>
          <w:lang w:val="uk-UA"/>
        </w:rPr>
      </w:pPr>
      <w:r w:rsidRPr="00DF05D5">
        <w:rPr>
          <w:b/>
          <w:lang w:val="uk-UA"/>
        </w:rPr>
        <w:t>Луцький національний технічний університет</w:t>
      </w:r>
    </w:p>
    <w:p w:rsidR="00CA7819" w:rsidRPr="00DF05D5" w:rsidRDefault="00CA7819" w:rsidP="00CA7819">
      <w:pPr>
        <w:rPr>
          <w:caps/>
          <w:spacing w:val="-18"/>
          <w:lang w:val="uk-UA"/>
        </w:rPr>
      </w:pPr>
    </w:p>
    <w:p w:rsidR="00CA7819" w:rsidRPr="00DF05D5" w:rsidRDefault="00CA7819" w:rsidP="00CA7819">
      <w:pPr>
        <w:jc w:val="center"/>
        <w:rPr>
          <w:caps/>
          <w:spacing w:val="-18"/>
          <w:lang w:val="uk-UA"/>
        </w:rPr>
      </w:pPr>
      <w:r w:rsidRPr="00DF05D5">
        <w:rPr>
          <w:caps/>
          <w:noProof/>
          <w:spacing w:val="-18"/>
        </w:rPr>
        <w:drawing>
          <wp:inline distT="0" distB="0" distL="0" distR="0">
            <wp:extent cx="1417320" cy="1440180"/>
            <wp:effectExtent l="0" t="0" r="0" b="0"/>
            <wp:docPr id="2" name="Рисунок 2" descr="лого Луцький НТУ 2021 (без тексту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1" descr="лого Луцький НТУ 2021 (без тексту)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7320" cy="1440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A7819" w:rsidRPr="00DF05D5" w:rsidRDefault="00CA7819" w:rsidP="00CA7819">
      <w:pPr>
        <w:rPr>
          <w:caps/>
          <w:spacing w:val="-18"/>
          <w:lang w:val="uk-UA"/>
        </w:rPr>
      </w:pPr>
    </w:p>
    <w:p w:rsidR="00CA7819" w:rsidRPr="00DF05D5" w:rsidRDefault="00CA7819" w:rsidP="00CA7819">
      <w:pPr>
        <w:rPr>
          <w:caps/>
          <w:spacing w:val="-18"/>
          <w:lang w:val="uk-UA"/>
        </w:rPr>
      </w:pPr>
    </w:p>
    <w:p w:rsidR="00CA7819" w:rsidRPr="00DF05D5" w:rsidRDefault="00CA7819" w:rsidP="00CA7819">
      <w:pPr>
        <w:rPr>
          <w:caps/>
          <w:spacing w:val="-18"/>
          <w:lang w:val="uk-UA"/>
        </w:rPr>
      </w:pPr>
    </w:p>
    <w:p w:rsidR="00CA7819" w:rsidRPr="00DF05D5" w:rsidRDefault="00CA7819" w:rsidP="00CA7819">
      <w:pPr>
        <w:rPr>
          <w:caps/>
          <w:spacing w:val="-18"/>
          <w:lang w:val="uk-UA"/>
        </w:rPr>
      </w:pPr>
    </w:p>
    <w:p w:rsidR="00CA7819" w:rsidRPr="00DF05D5" w:rsidRDefault="00F850B5" w:rsidP="00224379">
      <w:pPr>
        <w:tabs>
          <w:tab w:val="left" w:pos="709"/>
        </w:tabs>
        <w:jc w:val="center"/>
        <w:rPr>
          <w:b/>
          <w:caps/>
          <w:lang w:val="uk-UA"/>
        </w:rPr>
      </w:pPr>
      <w:r w:rsidRPr="0075782F">
        <w:rPr>
          <w:b/>
          <w:bCs/>
          <w:color w:val="000000"/>
          <w:sz w:val="28"/>
          <w:szCs w:val="28"/>
          <w:lang w:val="uk-UA"/>
        </w:rPr>
        <w:t xml:space="preserve">УПРАВЛІНСЬКІ ІНФОРМАЦІЙНІ </w:t>
      </w:r>
      <w:r w:rsidR="00224379">
        <w:rPr>
          <w:b/>
          <w:bCs/>
          <w:color w:val="000000"/>
          <w:sz w:val="28"/>
          <w:szCs w:val="28"/>
          <w:lang w:val="uk-UA"/>
        </w:rPr>
        <w:t>ТА КОМУНІКАЦІЙНІ ТЕХНОЛОГІЇ ОБЛІКУ</w:t>
      </w:r>
      <w:r w:rsidRPr="0075782F">
        <w:rPr>
          <w:b/>
          <w:bCs/>
          <w:color w:val="000000"/>
          <w:sz w:val="28"/>
          <w:szCs w:val="28"/>
          <w:lang w:val="uk-UA"/>
        </w:rPr>
        <w:t xml:space="preserve"> </w:t>
      </w:r>
      <w:r w:rsidR="00224379">
        <w:rPr>
          <w:b/>
          <w:bCs/>
          <w:color w:val="000000"/>
          <w:sz w:val="28"/>
          <w:szCs w:val="28"/>
          <w:lang w:val="uk-UA"/>
        </w:rPr>
        <w:t>ТА</w:t>
      </w:r>
      <w:r w:rsidRPr="0075782F">
        <w:rPr>
          <w:b/>
          <w:bCs/>
          <w:color w:val="000000"/>
          <w:sz w:val="28"/>
          <w:szCs w:val="28"/>
          <w:lang w:val="uk-UA"/>
        </w:rPr>
        <w:t xml:space="preserve"> ОПОДАТКУВАНН</w:t>
      </w:r>
      <w:r w:rsidR="00224379">
        <w:rPr>
          <w:b/>
          <w:bCs/>
          <w:color w:val="000000"/>
          <w:sz w:val="28"/>
          <w:szCs w:val="28"/>
          <w:lang w:val="uk-UA"/>
        </w:rPr>
        <w:t>Я</w:t>
      </w:r>
    </w:p>
    <w:p w:rsidR="00CA7819" w:rsidRPr="00DF05D5" w:rsidRDefault="00CA7819" w:rsidP="00CA7819">
      <w:pPr>
        <w:pStyle w:val="ad"/>
        <w:jc w:val="center"/>
        <w:rPr>
          <w:sz w:val="24"/>
          <w:szCs w:val="24"/>
          <w:lang w:val="uk-UA"/>
        </w:rPr>
      </w:pPr>
    </w:p>
    <w:p w:rsidR="00CA7819" w:rsidRPr="00DF05D5" w:rsidRDefault="00CA7819" w:rsidP="00CA7819">
      <w:pPr>
        <w:pStyle w:val="ad"/>
        <w:jc w:val="center"/>
        <w:rPr>
          <w:bCs/>
          <w:sz w:val="24"/>
          <w:szCs w:val="24"/>
          <w:lang w:val="uk-UA"/>
        </w:rPr>
      </w:pPr>
      <w:r w:rsidRPr="00DF05D5">
        <w:rPr>
          <w:bCs/>
          <w:sz w:val="24"/>
          <w:szCs w:val="24"/>
          <w:lang w:val="uk-UA"/>
        </w:rPr>
        <w:t xml:space="preserve">Методичні вказівки до </w:t>
      </w:r>
      <w:r w:rsidR="005E5C29">
        <w:rPr>
          <w:bCs/>
          <w:sz w:val="24"/>
          <w:szCs w:val="24"/>
          <w:lang w:val="uk-UA"/>
        </w:rPr>
        <w:t>лабораторних робіт</w:t>
      </w:r>
    </w:p>
    <w:p w:rsidR="00CA7819" w:rsidRPr="00DF05D5" w:rsidRDefault="00CA7819" w:rsidP="00CA7819">
      <w:pPr>
        <w:pStyle w:val="ad"/>
        <w:jc w:val="center"/>
        <w:rPr>
          <w:bCs/>
          <w:sz w:val="24"/>
          <w:szCs w:val="24"/>
          <w:lang w:val="uk-UA"/>
        </w:rPr>
      </w:pPr>
      <w:r w:rsidRPr="00DF05D5">
        <w:rPr>
          <w:bCs/>
          <w:sz w:val="24"/>
          <w:szCs w:val="24"/>
          <w:lang w:val="uk-UA"/>
        </w:rPr>
        <w:t>для здобувачів другого (магістерського) рівня вищої освіти</w:t>
      </w:r>
    </w:p>
    <w:p w:rsidR="00CA7819" w:rsidRPr="00DF05D5" w:rsidRDefault="00CA7819" w:rsidP="00CA7819">
      <w:pPr>
        <w:pStyle w:val="ad"/>
        <w:jc w:val="center"/>
        <w:rPr>
          <w:bCs/>
          <w:sz w:val="24"/>
          <w:szCs w:val="24"/>
          <w:lang w:val="uk-UA"/>
        </w:rPr>
      </w:pPr>
      <w:r w:rsidRPr="00DF05D5">
        <w:rPr>
          <w:bCs/>
          <w:sz w:val="24"/>
          <w:szCs w:val="24"/>
          <w:lang w:val="uk-UA"/>
        </w:rPr>
        <w:t>освітньої програми «Облік і оподаткування»</w:t>
      </w:r>
    </w:p>
    <w:p w:rsidR="00970CEC" w:rsidRPr="00C72D8A" w:rsidRDefault="00CA7819" w:rsidP="00970CEC">
      <w:pPr>
        <w:pStyle w:val="ad"/>
        <w:jc w:val="center"/>
        <w:rPr>
          <w:bCs/>
          <w:sz w:val="24"/>
          <w:szCs w:val="24"/>
          <w:lang w:val="uk-UA"/>
        </w:rPr>
      </w:pPr>
      <w:r w:rsidRPr="00DF05D5">
        <w:rPr>
          <w:bCs/>
          <w:sz w:val="24"/>
          <w:szCs w:val="24"/>
          <w:lang w:val="uk-UA"/>
        </w:rPr>
        <w:t xml:space="preserve">галузі знань </w:t>
      </w:r>
      <w:r w:rsidR="00970CEC">
        <w:rPr>
          <w:bCs/>
          <w:sz w:val="24"/>
          <w:szCs w:val="24"/>
          <w:lang w:val="en-US"/>
        </w:rPr>
        <w:t>D</w:t>
      </w:r>
      <w:r w:rsidR="00970CEC" w:rsidRPr="00C72D8A">
        <w:rPr>
          <w:bCs/>
          <w:sz w:val="24"/>
          <w:szCs w:val="24"/>
          <w:lang w:val="uk-UA"/>
        </w:rPr>
        <w:t xml:space="preserve"> </w:t>
      </w:r>
      <w:r w:rsidR="00970CEC">
        <w:rPr>
          <w:bCs/>
          <w:sz w:val="24"/>
          <w:szCs w:val="24"/>
          <w:lang w:val="uk-UA"/>
        </w:rPr>
        <w:t>Бізнес, адміністрування та право</w:t>
      </w:r>
    </w:p>
    <w:p w:rsidR="00CA7819" w:rsidRPr="00DF05D5" w:rsidRDefault="00970CEC" w:rsidP="00970CEC">
      <w:pPr>
        <w:pStyle w:val="ad"/>
        <w:jc w:val="center"/>
        <w:rPr>
          <w:bCs/>
          <w:sz w:val="24"/>
          <w:szCs w:val="24"/>
          <w:lang w:val="uk-UA"/>
        </w:rPr>
      </w:pPr>
      <w:r w:rsidRPr="00543598">
        <w:rPr>
          <w:bCs/>
          <w:sz w:val="24"/>
          <w:szCs w:val="24"/>
          <w:lang w:val="uk-UA"/>
        </w:rPr>
        <w:t xml:space="preserve">спеціальності </w:t>
      </w:r>
      <w:r>
        <w:rPr>
          <w:bCs/>
          <w:sz w:val="24"/>
          <w:szCs w:val="24"/>
          <w:lang w:val="en-US"/>
        </w:rPr>
        <w:t>D</w:t>
      </w:r>
      <w:r w:rsidRPr="00A53288">
        <w:rPr>
          <w:bCs/>
          <w:sz w:val="24"/>
          <w:szCs w:val="24"/>
          <w:lang w:val="uk-UA"/>
        </w:rPr>
        <w:t>1</w:t>
      </w:r>
      <w:r w:rsidRPr="00543598">
        <w:rPr>
          <w:bCs/>
          <w:sz w:val="24"/>
          <w:szCs w:val="24"/>
          <w:lang w:val="uk-UA"/>
        </w:rPr>
        <w:t xml:space="preserve"> </w:t>
      </w:r>
      <w:r w:rsidR="00CA7819" w:rsidRPr="00DF05D5">
        <w:rPr>
          <w:bCs/>
          <w:sz w:val="24"/>
          <w:szCs w:val="24"/>
          <w:lang w:val="uk-UA"/>
        </w:rPr>
        <w:t xml:space="preserve">Облік і оподаткування </w:t>
      </w:r>
    </w:p>
    <w:p w:rsidR="00CA7819" w:rsidRPr="00DF05D5" w:rsidRDefault="00CA7819" w:rsidP="00CA7819">
      <w:pPr>
        <w:pStyle w:val="ad"/>
        <w:jc w:val="center"/>
        <w:rPr>
          <w:sz w:val="24"/>
          <w:szCs w:val="24"/>
          <w:lang w:val="uk-UA"/>
        </w:rPr>
      </w:pPr>
      <w:r w:rsidRPr="00DF05D5">
        <w:rPr>
          <w:bCs/>
          <w:sz w:val="24"/>
          <w:szCs w:val="24"/>
          <w:lang w:val="uk-UA"/>
        </w:rPr>
        <w:t>денної та заочної форм навчання</w:t>
      </w:r>
    </w:p>
    <w:p w:rsidR="00573D11" w:rsidRDefault="00573D11" w:rsidP="00CA7819">
      <w:pPr>
        <w:pStyle w:val="4"/>
        <w:spacing w:before="0" w:line="240" w:lineRule="auto"/>
        <w:jc w:val="center"/>
        <w:rPr>
          <w:rFonts w:ascii="Times New Roman" w:hAnsi="Times New Roman"/>
          <w:i w:val="0"/>
          <w:color w:val="auto"/>
          <w:sz w:val="24"/>
          <w:szCs w:val="24"/>
          <w:lang w:val="uk-UA"/>
        </w:rPr>
      </w:pPr>
    </w:p>
    <w:p w:rsidR="005E5C29" w:rsidRDefault="005E5C29" w:rsidP="005E5C29">
      <w:pPr>
        <w:rPr>
          <w:lang w:val="uk-UA" w:eastAsia="en-US"/>
        </w:rPr>
      </w:pPr>
    </w:p>
    <w:p w:rsidR="005E5C29" w:rsidRDefault="005E5C29" w:rsidP="005E5C29">
      <w:pPr>
        <w:rPr>
          <w:lang w:val="uk-UA" w:eastAsia="en-US"/>
        </w:rPr>
      </w:pPr>
    </w:p>
    <w:p w:rsidR="005E5C29" w:rsidRDefault="005E5C29" w:rsidP="005E5C29">
      <w:pPr>
        <w:rPr>
          <w:lang w:val="uk-UA" w:eastAsia="en-US"/>
        </w:rPr>
      </w:pPr>
    </w:p>
    <w:p w:rsidR="005E5C29" w:rsidRDefault="005E5C29" w:rsidP="005E5C29">
      <w:pPr>
        <w:rPr>
          <w:lang w:val="uk-UA" w:eastAsia="en-US"/>
        </w:rPr>
      </w:pPr>
    </w:p>
    <w:p w:rsidR="005E5C29" w:rsidRDefault="005E5C29" w:rsidP="005E5C29">
      <w:pPr>
        <w:rPr>
          <w:lang w:val="uk-UA" w:eastAsia="en-US"/>
        </w:rPr>
      </w:pPr>
    </w:p>
    <w:p w:rsidR="005E5C29" w:rsidRDefault="005E5C29" w:rsidP="005E5C29">
      <w:pPr>
        <w:rPr>
          <w:lang w:val="uk-UA" w:eastAsia="en-US"/>
        </w:rPr>
      </w:pPr>
    </w:p>
    <w:p w:rsidR="005E5C29" w:rsidRDefault="005E5C29" w:rsidP="005E5C29">
      <w:pPr>
        <w:rPr>
          <w:lang w:val="uk-UA" w:eastAsia="en-US"/>
        </w:rPr>
      </w:pPr>
    </w:p>
    <w:p w:rsidR="005E5C29" w:rsidRPr="005E5C29" w:rsidRDefault="005E5C29" w:rsidP="005E5C29">
      <w:pPr>
        <w:rPr>
          <w:lang w:val="uk-UA" w:eastAsia="en-US"/>
        </w:rPr>
      </w:pPr>
    </w:p>
    <w:p w:rsidR="00CA7819" w:rsidRPr="00DF05D5" w:rsidRDefault="00CA7819" w:rsidP="00CA7819">
      <w:pPr>
        <w:pStyle w:val="4"/>
        <w:spacing w:before="0" w:line="240" w:lineRule="auto"/>
        <w:jc w:val="center"/>
        <w:rPr>
          <w:rFonts w:ascii="Times New Roman" w:hAnsi="Times New Roman"/>
          <w:i w:val="0"/>
          <w:color w:val="auto"/>
          <w:sz w:val="24"/>
          <w:szCs w:val="24"/>
          <w:lang w:val="uk-UA"/>
        </w:rPr>
      </w:pPr>
      <w:r w:rsidRPr="00DF05D5">
        <w:rPr>
          <w:rFonts w:ascii="Times New Roman" w:hAnsi="Times New Roman"/>
          <w:i w:val="0"/>
          <w:color w:val="auto"/>
          <w:sz w:val="24"/>
          <w:szCs w:val="24"/>
          <w:lang w:val="uk-UA"/>
        </w:rPr>
        <w:t>Луцьк 202</w:t>
      </w:r>
      <w:r w:rsidR="00970CEC">
        <w:rPr>
          <w:rFonts w:ascii="Times New Roman" w:hAnsi="Times New Roman"/>
          <w:i w:val="0"/>
          <w:color w:val="auto"/>
          <w:sz w:val="24"/>
          <w:szCs w:val="24"/>
          <w:lang w:val="uk-UA"/>
        </w:rPr>
        <w:t>6</w:t>
      </w:r>
    </w:p>
    <w:p w:rsidR="00CA7819" w:rsidRPr="00DF05D5" w:rsidRDefault="00DF05D5" w:rsidP="00CA7819">
      <w:pPr>
        <w:spacing w:line="256" w:lineRule="auto"/>
        <w:rPr>
          <w:iCs/>
          <w:lang w:val="uk-UA"/>
        </w:rPr>
      </w:pPr>
      <w:r w:rsidRPr="00DF05D5"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2009775</wp:posOffset>
                </wp:positionH>
                <wp:positionV relativeFrom="paragraph">
                  <wp:posOffset>2102485</wp:posOffset>
                </wp:positionV>
                <wp:extent cx="502920" cy="434340"/>
                <wp:effectExtent l="0" t="0" r="0" b="3810"/>
                <wp:wrapNone/>
                <wp:docPr id="15" name="Надпись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02920" cy="43434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01E0C" w:rsidRDefault="00001E0C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Надпись 15" o:spid="_x0000_s1026" type="#_x0000_t202" style="position:absolute;margin-left:158.25pt;margin-top:165.55pt;width:39.6pt;height:34.2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" fillcolor="white [3201]" stroked="f" strokeweight=".5pt">
                <v:textbox>
                  <w:txbxContent>
                    <w:p w:rsidR="00001E0C" w:rsidRDefault="00001E0C"/>
                  </w:txbxContent>
                </v:textbox>
              </v:shape>
            </w:pict>
          </mc:Fallback>
        </mc:AlternateContent>
      </w:r>
      <w:r w:rsidR="00CA7819" w:rsidRPr="00DF05D5">
        <w:rPr>
          <w:noProof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>
                <wp:simplePos x="0" y="0"/>
                <wp:positionH relativeFrom="margin">
                  <wp:align>center</wp:align>
                </wp:positionH>
                <wp:positionV relativeFrom="paragraph">
                  <wp:posOffset>381000</wp:posOffset>
                </wp:positionV>
                <wp:extent cx="562610" cy="261620"/>
                <wp:effectExtent l="0" t="0" r="8890" b="5080"/>
                <wp:wrapNone/>
                <wp:docPr id="25" name="Надпись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2610" cy="261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1E0C" w:rsidRDefault="00001E0C" w:rsidP="00CA7819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25" o:spid="_x0000_s1027" type="#_x0000_t202" style="position:absolute;margin-left:0;margin-top:30pt;width:44.3pt;height:20.6pt;z-index:251660288;visibility:visible;mso-wrap-style:square;mso-width-percent:0;mso-height-percent:0;mso-wrap-distance-left:9pt;mso-wrap-distance-top:3.6pt;mso-wrap-distance-right:9pt;mso-wrap-distance-bottom:3.6pt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" stroked="f">
                <v:textbox>
                  <w:txbxContent>
                    <w:p w:rsidR="00001E0C" w:rsidRDefault="00001E0C" w:rsidP="00CA7819"/>
                  </w:txbxContent>
                </v:textbox>
                <w10:wrap anchorx="margin"/>
              </v:shape>
            </w:pict>
          </mc:Fallback>
        </mc:AlternateContent>
      </w:r>
      <w:r w:rsidR="00CA7819" w:rsidRPr="00DF05D5">
        <w:rPr>
          <w:i/>
          <w:lang w:val="uk-UA"/>
        </w:rPr>
        <w:br w:type="page"/>
      </w:r>
    </w:p>
    <w:p w:rsidR="00CA7819" w:rsidRPr="00DF05D5" w:rsidRDefault="00CA7819" w:rsidP="00CA7819">
      <w:pPr>
        <w:pStyle w:val="ab"/>
        <w:spacing w:after="0"/>
        <w:ind w:left="0"/>
        <w:rPr>
          <w:rFonts w:eastAsia="Batang"/>
          <w:sz w:val="22"/>
          <w:szCs w:val="22"/>
          <w:lang w:val="uk-UA"/>
        </w:rPr>
      </w:pPr>
      <w:r w:rsidRPr="00DF05D5">
        <w:rPr>
          <w:sz w:val="22"/>
          <w:szCs w:val="22"/>
          <w:lang w:val="uk-UA"/>
        </w:rPr>
        <w:lastRenderedPageBreak/>
        <w:t>УДК 657.6</w:t>
      </w:r>
    </w:p>
    <w:p w:rsidR="00CA7819" w:rsidRPr="00DF05D5" w:rsidRDefault="00F850B5" w:rsidP="00CA7819">
      <w:pPr>
        <w:jc w:val="both"/>
        <w:rPr>
          <w:color w:val="000000"/>
          <w:sz w:val="22"/>
          <w:szCs w:val="22"/>
          <w:lang w:val="uk-UA" w:eastAsia="ar-SA"/>
        </w:rPr>
      </w:pPr>
      <w:r>
        <w:rPr>
          <w:color w:val="000000"/>
          <w:sz w:val="22"/>
          <w:szCs w:val="22"/>
          <w:lang w:val="uk-UA" w:eastAsia="ar-SA"/>
        </w:rPr>
        <w:t>У</w:t>
      </w:r>
      <w:r w:rsidR="00CA7819" w:rsidRPr="00DF05D5">
        <w:rPr>
          <w:color w:val="000000"/>
          <w:sz w:val="22"/>
          <w:szCs w:val="22"/>
          <w:lang w:val="uk-UA" w:eastAsia="ar-SA"/>
        </w:rPr>
        <w:t xml:space="preserve"> </w:t>
      </w:r>
      <w:r>
        <w:rPr>
          <w:color w:val="000000"/>
          <w:sz w:val="22"/>
          <w:szCs w:val="22"/>
          <w:lang w:val="uk-UA" w:eastAsia="ar-SA"/>
        </w:rPr>
        <w:t>54</w:t>
      </w:r>
    </w:p>
    <w:p w:rsidR="00CA7819" w:rsidRPr="00DF05D5" w:rsidRDefault="00CA7819" w:rsidP="00CA7819">
      <w:pPr>
        <w:jc w:val="both"/>
        <w:rPr>
          <w:color w:val="000000"/>
          <w:sz w:val="22"/>
          <w:szCs w:val="22"/>
          <w:lang w:val="uk-UA" w:eastAsia="ar-SA"/>
        </w:rPr>
      </w:pPr>
    </w:p>
    <w:p w:rsidR="00CA7819" w:rsidRPr="00DF05D5" w:rsidRDefault="00CA7819" w:rsidP="00CA7819">
      <w:pPr>
        <w:jc w:val="both"/>
        <w:rPr>
          <w:sz w:val="22"/>
          <w:szCs w:val="22"/>
          <w:lang w:val="uk-UA"/>
        </w:rPr>
      </w:pPr>
      <w:r w:rsidRPr="00DF05D5">
        <w:rPr>
          <w:color w:val="000000"/>
          <w:sz w:val="22"/>
          <w:szCs w:val="22"/>
          <w:lang w:val="uk-UA" w:eastAsia="ar-SA"/>
        </w:rPr>
        <w:t>Електронна копія друкованого видання передана для внесення в репозитарій ЛНТУ</w:t>
      </w:r>
      <w:r w:rsidR="0065568D">
        <w:rPr>
          <w:color w:val="000000"/>
          <w:sz w:val="22"/>
          <w:szCs w:val="22"/>
          <w:lang w:val="uk-UA" w:eastAsia="ar-SA"/>
        </w:rPr>
        <w:t xml:space="preserve">. </w:t>
      </w:r>
      <w:r w:rsidRPr="00DF05D5">
        <w:rPr>
          <w:sz w:val="22"/>
          <w:szCs w:val="22"/>
          <w:lang w:val="uk-UA"/>
        </w:rPr>
        <w:t>Директор бібліотеки</w:t>
      </w:r>
      <w:r w:rsidRPr="00DF05D5">
        <w:rPr>
          <w:b/>
          <w:sz w:val="22"/>
          <w:szCs w:val="22"/>
          <w:lang w:val="uk-UA"/>
        </w:rPr>
        <w:t xml:space="preserve"> </w:t>
      </w:r>
      <w:r w:rsidRPr="00DF05D5">
        <w:rPr>
          <w:sz w:val="22"/>
          <w:szCs w:val="22"/>
          <w:lang w:val="uk-UA"/>
        </w:rPr>
        <w:t>______________</w:t>
      </w:r>
      <w:r w:rsidRPr="00DF05D5">
        <w:rPr>
          <w:b/>
          <w:sz w:val="22"/>
          <w:szCs w:val="22"/>
          <w:lang w:val="uk-UA"/>
        </w:rPr>
        <w:t xml:space="preserve"> </w:t>
      </w:r>
      <w:r w:rsidR="0065568D" w:rsidRPr="00226069">
        <w:rPr>
          <w:bCs/>
          <w:sz w:val="22"/>
          <w:szCs w:val="22"/>
          <w:lang w:val="uk-UA"/>
        </w:rPr>
        <w:t xml:space="preserve">Н.П. </w:t>
      </w:r>
      <w:r w:rsidR="0065568D">
        <w:rPr>
          <w:bCs/>
          <w:sz w:val="22"/>
          <w:szCs w:val="22"/>
          <w:lang w:val="uk-UA"/>
        </w:rPr>
        <w:t>Поліщук</w:t>
      </w:r>
    </w:p>
    <w:p w:rsidR="00CA7819" w:rsidRPr="00DF05D5" w:rsidRDefault="00CA7819" w:rsidP="00CA7819">
      <w:pPr>
        <w:widowControl w:val="0"/>
        <w:autoSpaceDE w:val="0"/>
        <w:autoSpaceDN w:val="0"/>
        <w:adjustRightInd w:val="0"/>
        <w:jc w:val="both"/>
        <w:rPr>
          <w:color w:val="000000"/>
          <w:sz w:val="22"/>
          <w:szCs w:val="22"/>
          <w:lang w:val="uk-UA" w:eastAsia="en-US"/>
        </w:rPr>
      </w:pPr>
      <w:r w:rsidRPr="00DF05D5">
        <w:rPr>
          <w:sz w:val="22"/>
          <w:szCs w:val="22"/>
          <w:lang w:val="uk-UA"/>
        </w:rPr>
        <w:t xml:space="preserve">              </w:t>
      </w:r>
    </w:p>
    <w:p w:rsidR="00CA7819" w:rsidRPr="00DF05D5" w:rsidRDefault="00CA7819" w:rsidP="00CA7819">
      <w:pPr>
        <w:widowControl w:val="0"/>
        <w:autoSpaceDE w:val="0"/>
        <w:autoSpaceDN w:val="0"/>
        <w:adjustRightInd w:val="0"/>
        <w:jc w:val="both"/>
        <w:rPr>
          <w:color w:val="000000"/>
          <w:sz w:val="22"/>
          <w:szCs w:val="22"/>
          <w:lang w:val="uk-UA" w:eastAsia="ar-SA"/>
        </w:rPr>
      </w:pPr>
      <w:r w:rsidRPr="00DF05D5">
        <w:rPr>
          <w:color w:val="000000"/>
          <w:sz w:val="22"/>
          <w:szCs w:val="22"/>
          <w:lang w:val="uk-UA" w:eastAsia="ar-SA"/>
        </w:rPr>
        <w:t xml:space="preserve">Рекомендовано до видання вченою радою факультету бізнесу та права ЛНТУ, протокол № ____ від  </w:t>
      </w:r>
      <w:r w:rsidRPr="00DF05D5">
        <w:rPr>
          <w:color w:val="000000"/>
          <w:sz w:val="22"/>
          <w:szCs w:val="22"/>
          <w:u w:val="single"/>
          <w:lang w:val="uk-UA" w:eastAsia="ar-SA"/>
        </w:rPr>
        <w:t>«      »</w:t>
      </w:r>
      <w:r w:rsidRPr="00DF05D5">
        <w:rPr>
          <w:color w:val="000000"/>
          <w:sz w:val="22"/>
          <w:szCs w:val="22"/>
          <w:lang w:val="uk-UA" w:eastAsia="ar-SA"/>
        </w:rPr>
        <w:t xml:space="preserve">   </w:t>
      </w:r>
      <w:r w:rsidRPr="00DF05D5">
        <w:rPr>
          <w:color w:val="000000"/>
          <w:sz w:val="22"/>
          <w:szCs w:val="22"/>
          <w:u w:val="single"/>
          <w:lang w:val="uk-UA" w:eastAsia="ar-SA"/>
        </w:rPr>
        <w:t xml:space="preserve">                       </w:t>
      </w:r>
      <w:r w:rsidRPr="00DF05D5">
        <w:rPr>
          <w:color w:val="000000"/>
          <w:sz w:val="22"/>
          <w:szCs w:val="22"/>
          <w:lang w:val="uk-UA" w:eastAsia="ar-SA"/>
        </w:rPr>
        <w:t xml:space="preserve">  202</w:t>
      </w:r>
      <w:r w:rsidR="00970CEC">
        <w:rPr>
          <w:color w:val="000000"/>
          <w:sz w:val="22"/>
          <w:szCs w:val="22"/>
          <w:lang w:val="uk-UA" w:eastAsia="ar-SA"/>
        </w:rPr>
        <w:t>6</w:t>
      </w:r>
      <w:r w:rsidRPr="00DF05D5">
        <w:rPr>
          <w:color w:val="000000"/>
          <w:sz w:val="22"/>
          <w:szCs w:val="22"/>
          <w:lang w:val="uk-UA" w:eastAsia="ar-SA"/>
        </w:rPr>
        <w:t xml:space="preserve"> року.</w:t>
      </w:r>
    </w:p>
    <w:p w:rsidR="00CA7819" w:rsidRPr="00DF05D5" w:rsidRDefault="00CA7819" w:rsidP="00CA7819">
      <w:pPr>
        <w:jc w:val="both"/>
        <w:rPr>
          <w:sz w:val="22"/>
          <w:szCs w:val="22"/>
          <w:lang w:val="uk-UA" w:eastAsia="en-US"/>
        </w:rPr>
      </w:pPr>
    </w:p>
    <w:p w:rsidR="00CA7819" w:rsidRPr="00DF05D5" w:rsidRDefault="00CA7819" w:rsidP="00CA7819">
      <w:pPr>
        <w:jc w:val="both"/>
        <w:rPr>
          <w:sz w:val="22"/>
          <w:szCs w:val="22"/>
          <w:lang w:val="uk-UA"/>
        </w:rPr>
      </w:pPr>
      <w:r w:rsidRPr="00DF05D5">
        <w:rPr>
          <w:sz w:val="22"/>
          <w:szCs w:val="22"/>
          <w:lang w:val="uk-UA"/>
        </w:rPr>
        <w:t xml:space="preserve">Голова вченої ради факультету </w:t>
      </w:r>
      <w:r w:rsidRPr="00DF05D5">
        <w:rPr>
          <w:color w:val="000000"/>
          <w:sz w:val="22"/>
          <w:szCs w:val="22"/>
          <w:lang w:val="uk-UA" w:eastAsia="ar-SA"/>
        </w:rPr>
        <w:t xml:space="preserve">бізнесу та права ___________ </w:t>
      </w:r>
      <w:r w:rsidR="005E5C29">
        <w:rPr>
          <w:color w:val="000000"/>
          <w:sz w:val="22"/>
          <w:szCs w:val="22"/>
          <w:lang w:val="uk-UA" w:eastAsia="ar-SA"/>
        </w:rPr>
        <w:t>Л</w:t>
      </w:r>
      <w:r w:rsidRPr="00DF05D5">
        <w:rPr>
          <w:color w:val="000000"/>
          <w:sz w:val="22"/>
          <w:szCs w:val="22"/>
          <w:lang w:val="uk-UA" w:eastAsia="ar-SA"/>
        </w:rPr>
        <w:t>.</w:t>
      </w:r>
      <w:r w:rsidR="005E5C29">
        <w:rPr>
          <w:color w:val="000000"/>
          <w:sz w:val="22"/>
          <w:szCs w:val="22"/>
          <w:lang w:val="uk-UA" w:eastAsia="ar-SA"/>
        </w:rPr>
        <w:t>Л</w:t>
      </w:r>
      <w:r w:rsidRPr="00DF05D5">
        <w:rPr>
          <w:color w:val="000000"/>
          <w:sz w:val="22"/>
          <w:szCs w:val="22"/>
          <w:lang w:val="uk-UA" w:eastAsia="ar-SA"/>
        </w:rPr>
        <w:t>.</w:t>
      </w:r>
      <w:r w:rsidR="005E5C29">
        <w:rPr>
          <w:color w:val="000000"/>
          <w:sz w:val="22"/>
          <w:szCs w:val="22"/>
          <w:lang w:val="uk-UA" w:eastAsia="ar-SA"/>
        </w:rPr>
        <w:t>Ковальська</w:t>
      </w:r>
    </w:p>
    <w:p w:rsidR="00CA7819" w:rsidRPr="00DF05D5" w:rsidRDefault="00CA7819" w:rsidP="00CA7819">
      <w:pPr>
        <w:widowControl w:val="0"/>
        <w:autoSpaceDE w:val="0"/>
        <w:autoSpaceDN w:val="0"/>
        <w:adjustRightInd w:val="0"/>
        <w:jc w:val="both"/>
        <w:rPr>
          <w:color w:val="000000"/>
          <w:sz w:val="22"/>
          <w:szCs w:val="22"/>
          <w:lang w:val="uk-UA" w:eastAsia="en-US"/>
        </w:rPr>
      </w:pPr>
      <w:r w:rsidRPr="00DF05D5">
        <w:rPr>
          <w:sz w:val="22"/>
          <w:szCs w:val="22"/>
          <w:lang w:val="uk-UA"/>
        </w:rPr>
        <w:t xml:space="preserve">             </w:t>
      </w:r>
    </w:p>
    <w:p w:rsidR="00CA7819" w:rsidRPr="00DF05D5" w:rsidRDefault="00CA7819" w:rsidP="00CA7819">
      <w:pPr>
        <w:widowControl w:val="0"/>
        <w:autoSpaceDE w:val="0"/>
        <w:autoSpaceDN w:val="0"/>
        <w:adjustRightInd w:val="0"/>
        <w:jc w:val="both"/>
        <w:rPr>
          <w:color w:val="000000"/>
          <w:sz w:val="22"/>
          <w:szCs w:val="22"/>
          <w:lang w:val="uk-UA" w:eastAsia="ar-SA"/>
        </w:rPr>
      </w:pPr>
      <w:r w:rsidRPr="00DF05D5">
        <w:rPr>
          <w:color w:val="000000"/>
          <w:sz w:val="22"/>
          <w:szCs w:val="22"/>
          <w:lang w:val="uk-UA" w:eastAsia="ar-SA"/>
        </w:rPr>
        <w:t xml:space="preserve">Розглянуто і схвалено на засіданні кафедри обліку і аудиту ЛНТУ, </w:t>
      </w:r>
      <w:r w:rsidRPr="00C81693">
        <w:rPr>
          <w:color w:val="000000"/>
          <w:sz w:val="22"/>
          <w:szCs w:val="22"/>
          <w:lang w:val="uk-UA" w:eastAsia="ar-SA"/>
        </w:rPr>
        <w:t>протокол №</w:t>
      </w:r>
      <w:r w:rsidR="005E1117">
        <w:rPr>
          <w:color w:val="000000"/>
          <w:sz w:val="22"/>
          <w:szCs w:val="22"/>
          <w:lang w:val="uk-UA" w:eastAsia="ar-SA"/>
        </w:rPr>
        <w:t xml:space="preserve"> ____</w:t>
      </w:r>
      <w:r w:rsidRPr="00C81693">
        <w:rPr>
          <w:color w:val="000000"/>
          <w:sz w:val="22"/>
          <w:szCs w:val="22"/>
          <w:lang w:val="uk-UA" w:eastAsia="ar-SA"/>
        </w:rPr>
        <w:t xml:space="preserve"> від  </w:t>
      </w:r>
      <w:r w:rsidR="005E1117" w:rsidRPr="00661600">
        <w:rPr>
          <w:color w:val="000000"/>
          <w:sz w:val="22"/>
          <w:szCs w:val="22"/>
          <w:lang w:val="uk-UA" w:eastAsia="ar-SA"/>
        </w:rPr>
        <w:t>«___»</w:t>
      </w:r>
      <w:r w:rsidR="005E1117" w:rsidRPr="00543598">
        <w:rPr>
          <w:color w:val="000000"/>
          <w:sz w:val="22"/>
          <w:szCs w:val="22"/>
          <w:lang w:val="uk-UA" w:eastAsia="ar-SA"/>
        </w:rPr>
        <w:t xml:space="preserve"> </w:t>
      </w:r>
      <w:r w:rsidR="005E1117">
        <w:rPr>
          <w:color w:val="000000"/>
          <w:sz w:val="22"/>
          <w:szCs w:val="22"/>
          <w:u w:val="single"/>
          <w:lang w:val="uk-UA" w:eastAsia="ar-SA"/>
        </w:rPr>
        <w:t xml:space="preserve">__________  </w:t>
      </w:r>
      <w:r w:rsidR="005E1117" w:rsidRPr="00543598">
        <w:rPr>
          <w:color w:val="000000"/>
          <w:sz w:val="22"/>
          <w:szCs w:val="22"/>
          <w:lang w:val="uk-UA" w:eastAsia="ar-SA"/>
        </w:rPr>
        <w:t>202</w:t>
      </w:r>
      <w:r w:rsidR="00970CEC">
        <w:rPr>
          <w:color w:val="000000"/>
          <w:sz w:val="22"/>
          <w:szCs w:val="22"/>
          <w:lang w:val="uk-UA" w:eastAsia="ar-SA"/>
        </w:rPr>
        <w:t>6</w:t>
      </w:r>
      <w:r w:rsidR="005E1117" w:rsidRPr="00543598">
        <w:rPr>
          <w:color w:val="000000"/>
          <w:sz w:val="22"/>
          <w:szCs w:val="22"/>
          <w:lang w:val="uk-UA" w:eastAsia="ar-SA"/>
        </w:rPr>
        <w:t xml:space="preserve"> року</w:t>
      </w:r>
      <w:r w:rsidRPr="00C81693">
        <w:rPr>
          <w:color w:val="000000"/>
          <w:sz w:val="22"/>
          <w:szCs w:val="22"/>
          <w:lang w:val="uk-UA" w:eastAsia="ar-SA"/>
        </w:rPr>
        <w:t>.</w:t>
      </w:r>
    </w:p>
    <w:p w:rsidR="00CA7819" w:rsidRPr="00DF05D5" w:rsidRDefault="00CA7819" w:rsidP="00CA7819">
      <w:pPr>
        <w:widowControl w:val="0"/>
        <w:autoSpaceDE w:val="0"/>
        <w:autoSpaceDN w:val="0"/>
        <w:adjustRightInd w:val="0"/>
        <w:jc w:val="both"/>
        <w:rPr>
          <w:color w:val="000000"/>
          <w:spacing w:val="-4"/>
          <w:sz w:val="22"/>
          <w:szCs w:val="22"/>
          <w:u w:val="single"/>
          <w:lang w:val="uk-UA" w:eastAsia="ar-SA"/>
        </w:rPr>
      </w:pPr>
      <w:r w:rsidRPr="00DF05D5">
        <w:rPr>
          <w:color w:val="000000"/>
          <w:spacing w:val="-4"/>
          <w:sz w:val="22"/>
          <w:szCs w:val="22"/>
          <w:lang w:val="uk-UA" w:eastAsia="ar-SA"/>
        </w:rPr>
        <w:t xml:space="preserve">Завідувач кафедри обліку і аудиту  _______ </w:t>
      </w:r>
      <w:r w:rsidR="005E1117">
        <w:rPr>
          <w:color w:val="000000"/>
          <w:spacing w:val="-4"/>
          <w:sz w:val="22"/>
          <w:szCs w:val="22"/>
          <w:lang w:val="uk-UA" w:eastAsia="ar-SA"/>
        </w:rPr>
        <w:t>О.А. Нужна</w:t>
      </w:r>
    </w:p>
    <w:p w:rsidR="00CA7819" w:rsidRPr="00DF05D5" w:rsidRDefault="00CA7819" w:rsidP="00CA7819">
      <w:pPr>
        <w:tabs>
          <w:tab w:val="left" w:pos="2700"/>
          <w:tab w:val="left" w:pos="2880"/>
        </w:tabs>
        <w:jc w:val="both"/>
        <w:rPr>
          <w:color w:val="000000"/>
          <w:sz w:val="22"/>
          <w:szCs w:val="22"/>
          <w:lang w:val="uk-UA" w:eastAsia="ar-SA"/>
        </w:rPr>
      </w:pPr>
    </w:p>
    <w:p w:rsidR="00CA7819" w:rsidRDefault="00CA7819" w:rsidP="00CA7819">
      <w:pPr>
        <w:tabs>
          <w:tab w:val="left" w:pos="2700"/>
          <w:tab w:val="left" w:pos="2880"/>
        </w:tabs>
        <w:jc w:val="both"/>
        <w:rPr>
          <w:color w:val="000000"/>
          <w:sz w:val="22"/>
          <w:szCs w:val="22"/>
          <w:lang w:val="uk-UA" w:eastAsia="ar-SA"/>
        </w:rPr>
      </w:pPr>
      <w:r w:rsidRPr="00DF05D5">
        <w:rPr>
          <w:color w:val="000000"/>
          <w:sz w:val="22"/>
          <w:szCs w:val="22"/>
          <w:lang w:val="uk-UA" w:eastAsia="ar-SA"/>
        </w:rPr>
        <w:t>Укладач</w:t>
      </w:r>
      <w:r w:rsidR="005E1117">
        <w:rPr>
          <w:color w:val="000000"/>
          <w:sz w:val="22"/>
          <w:szCs w:val="22"/>
          <w:lang w:val="uk-UA" w:eastAsia="ar-SA"/>
        </w:rPr>
        <w:t>і</w:t>
      </w:r>
      <w:r w:rsidRPr="00DF05D5">
        <w:rPr>
          <w:color w:val="000000"/>
          <w:sz w:val="22"/>
          <w:szCs w:val="22"/>
          <w:lang w:val="uk-UA" w:eastAsia="ar-SA"/>
        </w:rPr>
        <w:t xml:space="preserve">: </w:t>
      </w:r>
      <w:r w:rsidRPr="00DF05D5">
        <w:rPr>
          <w:sz w:val="22"/>
          <w:szCs w:val="22"/>
          <w:lang w:val="uk-UA"/>
        </w:rPr>
        <w:t xml:space="preserve">______________ </w:t>
      </w:r>
      <w:r w:rsidRPr="00DF05D5">
        <w:rPr>
          <w:color w:val="000000"/>
          <w:sz w:val="22"/>
          <w:szCs w:val="22"/>
          <w:lang w:val="uk-UA" w:eastAsia="ar-SA"/>
        </w:rPr>
        <w:t xml:space="preserve">І.В. Жураковська, кандидат </w:t>
      </w:r>
      <w:r w:rsidRPr="00DF05D5">
        <w:rPr>
          <w:sz w:val="22"/>
          <w:szCs w:val="22"/>
          <w:lang w:val="uk-UA"/>
        </w:rPr>
        <w:t>економічних наук, доцент,</w:t>
      </w:r>
      <w:r w:rsidRPr="00DF05D5">
        <w:rPr>
          <w:color w:val="000000"/>
          <w:sz w:val="22"/>
          <w:szCs w:val="22"/>
          <w:lang w:val="uk-UA" w:eastAsia="ar-SA"/>
        </w:rPr>
        <w:t xml:space="preserve"> доцент </w:t>
      </w:r>
      <w:r w:rsidRPr="00DF05D5">
        <w:rPr>
          <w:sz w:val="22"/>
          <w:szCs w:val="22"/>
          <w:lang w:val="uk-UA"/>
        </w:rPr>
        <w:t>кафедри обліку і аудиту</w:t>
      </w:r>
      <w:r w:rsidRPr="00DF05D5">
        <w:rPr>
          <w:color w:val="000000"/>
          <w:sz w:val="22"/>
          <w:szCs w:val="22"/>
          <w:lang w:val="uk-UA" w:eastAsia="ar-SA"/>
        </w:rPr>
        <w:t xml:space="preserve"> ЛНТУ.</w:t>
      </w:r>
    </w:p>
    <w:p w:rsidR="005E1117" w:rsidRPr="00DF05D5" w:rsidRDefault="005E1117" w:rsidP="00CA7819">
      <w:pPr>
        <w:tabs>
          <w:tab w:val="left" w:pos="2700"/>
          <w:tab w:val="left" w:pos="2880"/>
        </w:tabs>
        <w:jc w:val="both"/>
        <w:rPr>
          <w:color w:val="000000"/>
          <w:sz w:val="22"/>
          <w:szCs w:val="22"/>
          <w:lang w:val="uk-UA" w:eastAsia="ar-SA"/>
        </w:rPr>
      </w:pPr>
      <w:r>
        <w:rPr>
          <w:sz w:val="22"/>
          <w:szCs w:val="22"/>
          <w:lang w:val="uk-UA"/>
        </w:rPr>
        <w:t xml:space="preserve">                  </w:t>
      </w:r>
      <w:r w:rsidRPr="00543598">
        <w:rPr>
          <w:sz w:val="22"/>
          <w:szCs w:val="22"/>
          <w:lang w:val="uk-UA"/>
        </w:rPr>
        <w:t>______________</w:t>
      </w:r>
      <w:r w:rsidRPr="00543598">
        <w:rPr>
          <w:color w:val="000000"/>
          <w:sz w:val="22"/>
          <w:szCs w:val="22"/>
          <w:lang w:val="uk-UA" w:eastAsia="ar-SA"/>
        </w:rPr>
        <w:t xml:space="preserve"> </w:t>
      </w:r>
      <w:r>
        <w:rPr>
          <w:sz w:val="22"/>
          <w:szCs w:val="22"/>
          <w:lang w:val="uk-UA"/>
        </w:rPr>
        <w:t>Р.В. Сидоренко,</w:t>
      </w:r>
      <w:r w:rsidRPr="00543598">
        <w:rPr>
          <w:color w:val="000000"/>
          <w:sz w:val="22"/>
          <w:szCs w:val="22"/>
          <w:lang w:val="uk-UA" w:eastAsia="ar-SA"/>
        </w:rPr>
        <w:t xml:space="preserve"> кандидат </w:t>
      </w:r>
      <w:r w:rsidRPr="00543598">
        <w:rPr>
          <w:sz w:val="22"/>
          <w:szCs w:val="22"/>
          <w:lang w:val="uk-UA"/>
        </w:rPr>
        <w:t>економічних наук, доцент,</w:t>
      </w:r>
      <w:r w:rsidRPr="00543598">
        <w:rPr>
          <w:color w:val="000000"/>
          <w:sz w:val="22"/>
          <w:szCs w:val="22"/>
          <w:lang w:val="uk-UA" w:eastAsia="ar-SA"/>
        </w:rPr>
        <w:t xml:space="preserve"> доцент </w:t>
      </w:r>
      <w:r w:rsidRPr="00543598">
        <w:rPr>
          <w:sz w:val="22"/>
          <w:szCs w:val="22"/>
          <w:lang w:val="uk-UA"/>
        </w:rPr>
        <w:t>кафедри обліку і аудиту</w:t>
      </w:r>
      <w:r w:rsidRPr="00543598">
        <w:rPr>
          <w:color w:val="000000"/>
          <w:sz w:val="22"/>
          <w:szCs w:val="22"/>
          <w:lang w:val="uk-UA" w:eastAsia="ar-SA"/>
        </w:rPr>
        <w:t xml:space="preserve"> ЛНТУ</w:t>
      </w:r>
    </w:p>
    <w:p w:rsidR="00CA7819" w:rsidRPr="00DF05D5" w:rsidRDefault="00CA7819" w:rsidP="00CA7819">
      <w:pPr>
        <w:tabs>
          <w:tab w:val="left" w:pos="2520"/>
        </w:tabs>
        <w:jc w:val="both"/>
        <w:rPr>
          <w:color w:val="000000"/>
          <w:sz w:val="22"/>
          <w:szCs w:val="22"/>
          <w:lang w:val="uk-UA" w:eastAsia="ar-SA"/>
        </w:rPr>
      </w:pPr>
    </w:p>
    <w:p w:rsidR="00CA7819" w:rsidRPr="00DF05D5" w:rsidRDefault="00CA7819" w:rsidP="00CA7819">
      <w:pPr>
        <w:tabs>
          <w:tab w:val="left" w:pos="2520"/>
        </w:tabs>
        <w:jc w:val="both"/>
        <w:rPr>
          <w:sz w:val="22"/>
          <w:szCs w:val="22"/>
          <w:lang w:val="uk-UA" w:eastAsia="en-US"/>
        </w:rPr>
      </w:pPr>
      <w:r w:rsidRPr="00DF05D5">
        <w:rPr>
          <w:color w:val="000000"/>
          <w:sz w:val="22"/>
          <w:szCs w:val="22"/>
          <w:lang w:val="uk-UA" w:eastAsia="ar-SA"/>
        </w:rPr>
        <w:t xml:space="preserve">Рецензент: </w:t>
      </w:r>
      <w:r w:rsidRPr="00DF05D5">
        <w:rPr>
          <w:sz w:val="22"/>
          <w:szCs w:val="22"/>
          <w:lang w:val="uk-UA"/>
        </w:rPr>
        <w:t xml:space="preserve">______________ </w:t>
      </w:r>
      <w:r w:rsidR="005E1117">
        <w:rPr>
          <w:color w:val="000000"/>
          <w:sz w:val="22"/>
          <w:szCs w:val="22"/>
          <w:lang w:val="uk-UA" w:eastAsia="ar-SA"/>
        </w:rPr>
        <w:t>Т.М. Писаренко</w:t>
      </w:r>
      <w:r w:rsidRPr="00DF05D5">
        <w:rPr>
          <w:sz w:val="22"/>
          <w:szCs w:val="22"/>
          <w:lang w:val="uk-UA"/>
        </w:rPr>
        <w:t xml:space="preserve">, </w:t>
      </w:r>
      <w:r w:rsidRPr="00DF05D5">
        <w:rPr>
          <w:color w:val="000000"/>
          <w:sz w:val="22"/>
          <w:szCs w:val="22"/>
          <w:lang w:val="uk-UA" w:eastAsia="ar-SA"/>
        </w:rPr>
        <w:t xml:space="preserve">кандидат </w:t>
      </w:r>
      <w:r w:rsidRPr="00DF05D5">
        <w:rPr>
          <w:sz w:val="22"/>
          <w:szCs w:val="22"/>
          <w:lang w:val="uk-UA"/>
        </w:rPr>
        <w:t xml:space="preserve">економічних наук, доцент, доцент кафедри обліку і аудиту </w:t>
      </w:r>
      <w:r w:rsidRPr="00DF05D5">
        <w:rPr>
          <w:color w:val="000000"/>
          <w:sz w:val="22"/>
          <w:szCs w:val="22"/>
          <w:lang w:val="uk-UA" w:eastAsia="ar-SA"/>
        </w:rPr>
        <w:t>ЛНТУ.</w:t>
      </w:r>
    </w:p>
    <w:p w:rsidR="00CA7819" w:rsidRPr="00DF05D5" w:rsidRDefault="00CA7819" w:rsidP="00CA7819">
      <w:pPr>
        <w:widowControl w:val="0"/>
        <w:autoSpaceDE w:val="0"/>
        <w:autoSpaceDN w:val="0"/>
        <w:adjustRightInd w:val="0"/>
        <w:jc w:val="both"/>
        <w:rPr>
          <w:color w:val="000000"/>
          <w:sz w:val="22"/>
          <w:szCs w:val="22"/>
          <w:lang w:val="uk-UA"/>
        </w:rPr>
      </w:pPr>
    </w:p>
    <w:p w:rsidR="00CA7819" w:rsidRPr="00DF05D5" w:rsidRDefault="00CA7819" w:rsidP="00CA7819">
      <w:pPr>
        <w:widowControl w:val="0"/>
        <w:autoSpaceDE w:val="0"/>
        <w:autoSpaceDN w:val="0"/>
        <w:adjustRightInd w:val="0"/>
        <w:jc w:val="both"/>
        <w:rPr>
          <w:color w:val="000000"/>
          <w:sz w:val="22"/>
          <w:szCs w:val="22"/>
          <w:lang w:val="uk-UA" w:eastAsia="ar-SA"/>
        </w:rPr>
      </w:pPr>
      <w:r w:rsidRPr="00DF05D5">
        <w:rPr>
          <w:color w:val="000000"/>
          <w:sz w:val="22"/>
          <w:szCs w:val="22"/>
          <w:lang w:val="uk-UA" w:eastAsia="ar-SA"/>
        </w:rPr>
        <w:t xml:space="preserve">Відповідальний за випуск: </w:t>
      </w:r>
      <w:r w:rsidRPr="00DF05D5">
        <w:rPr>
          <w:sz w:val="22"/>
          <w:szCs w:val="22"/>
          <w:lang w:val="uk-UA"/>
        </w:rPr>
        <w:t xml:space="preserve">____________ </w:t>
      </w:r>
      <w:r w:rsidR="005E1117">
        <w:rPr>
          <w:color w:val="000000"/>
          <w:sz w:val="22"/>
          <w:szCs w:val="22"/>
          <w:lang w:val="uk-UA" w:eastAsia="ar-SA"/>
        </w:rPr>
        <w:t>О.А. Нужна</w:t>
      </w:r>
      <w:r w:rsidRPr="00DF05D5">
        <w:rPr>
          <w:color w:val="000000"/>
          <w:sz w:val="22"/>
          <w:szCs w:val="22"/>
          <w:lang w:val="uk-UA" w:eastAsia="ar-SA"/>
        </w:rPr>
        <w:t xml:space="preserve">, кандидат економічних наук, доцент, </w:t>
      </w:r>
      <w:r w:rsidRPr="00DF05D5">
        <w:rPr>
          <w:sz w:val="22"/>
          <w:szCs w:val="22"/>
          <w:lang w:val="uk-UA"/>
        </w:rPr>
        <w:t xml:space="preserve">завідувач кафедри обліку і аудиту </w:t>
      </w:r>
      <w:r w:rsidRPr="00DF05D5">
        <w:rPr>
          <w:color w:val="000000"/>
          <w:sz w:val="22"/>
          <w:szCs w:val="22"/>
          <w:lang w:val="uk-UA" w:eastAsia="ar-SA"/>
        </w:rPr>
        <w:t>ЛНТУ.</w:t>
      </w:r>
    </w:p>
    <w:p w:rsidR="00CA7819" w:rsidRPr="00DF05D5" w:rsidRDefault="00CA7819" w:rsidP="00CA7819">
      <w:pPr>
        <w:widowControl w:val="0"/>
        <w:autoSpaceDE w:val="0"/>
        <w:autoSpaceDN w:val="0"/>
        <w:adjustRightInd w:val="0"/>
        <w:jc w:val="both"/>
        <w:rPr>
          <w:color w:val="000000"/>
          <w:sz w:val="22"/>
          <w:szCs w:val="22"/>
          <w:lang w:val="uk-UA" w:eastAsia="ar-SA"/>
        </w:rPr>
      </w:pPr>
    </w:p>
    <w:tbl>
      <w:tblPr>
        <w:tblW w:w="7338" w:type="dxa"/>
        <w:tblLook w:val="00A0" w:firstRow="1" w:lastRow="0" w:firstColumn="1" w:lastColumn="0" w:noHBand="0" w:noVBand="0"/>
      </w:tblPr>
      <w:tblGrid>
        <w:gridCol w:w="817"/>
        <w:gridCol w:w="6521"/>
      </w:tblGrid>
      <w:tr w:rsidR="00CA7819" w:rsidRPr="00A53288" w:rsidTr="003862A8">
        <w:trPr>
          <w:trHeight w:val="722"/>
        </w:trPr>
        <w:tc>
          <w:tcPr>
            <w:tcW w:w="817" w:type="dxa"/>
            <w:shd w:val="clear" w:color="auto" w:fill="auto"/>
            <w:vAlign w:val="center"/>
            <w:hideMark/>
          </w:tcPr>
          <w:p w:rsidR="00CA7819" w:rsidRPr="003862A8" w:rsidRDefault="00F850B5" w:rsidP="00F850B5">
            <w:pPr>
              <w:widowControl w:val="0"/>
              <w:autoSpaceDE w:val="0"/>
              <w:autoSpaceDN w:val="0"/>
              <w:adjustRightInd w:val="0"/>
              <w:rPr>
                <w:b/>
                <w:color w:val="000000"/>
                <w:sz w:val="22"/>
                <w:szCs w:val="22"/>
                <w:lang w:val="uk-UA" w:eastAsia="en-US"/>
              </w:rPr>
            </w:pPr>
            <w:r w:rsidRPr="003862A8">
              <w:rPr>
                <w:b/>
                <w:color w:val="000000"/>
                <w:sz w:val="22"/>
                <w:szCs w:val="22"/>
                <w:lang w:val="uk-UA" w:eastAsia="ar-SA"/>
              </w:rPr>
              <w:t>У</w:t>
            </w:r>
            <w:r w:rsidR="00CA7819" w:rsidRPr="003862A8">
              <w:rPr>
                <w:b/>
                <w:color w:val="000000"/>
                <w:sz w:val="22"/>
                <w:szCs w:val="22"/>
                <w:lang w:val="uk-UA" w:eastAsia="ar-SA"/>
              </w:rPr>
              <w:t xml:space="preserve"> </w:t>
            </w:r>
            <w:r w:rsidRPr="003862A8">
              <w:rPr>
                <w:b/>
                <w:color w:val="000000"/>
                <w:sz w:val="22"/>
                <w:szCs w:val="22"/>
                <w:lang w:val="uk-UA"/>
              </w:rPr>
              <w:t>54</w:t>
            </w:r>
          </w:p>
        </w:tc>
        <w:tc>
          <w:tcPr>
            <w:tcW w:w="6521" w:type="dxa"/>
            <w:shd w:val="clear" w:color="auto" w:fill="auto"/>
            <w:hideMark/>
          </w:tcPr>
          <w:p w:rsidR="00CA7819" w:rsidRPr="00DF05D5" w:rsidRDefault="00F850B5" w:rsidP="00D95390">
            <w:pPr>
              <w:tabs>
                <w:tab w:val="left" w:pos="709"/>
              </w:tabs>
              <w:jc w:val="both"/>
              <w:rPr>
                <w:color w:val="000000"/>
                <w:sz w:val="22"/>
                <w:szCs w:val="22"/>
                <w:lang w:val="uk-UA"/>
              </w:rPr>
            </w:pPr>
            <w:r w:rsidRPr="003862A8">
              <w:rPr>
                <w:b/>
                <w:bCs/>
                <w:color w:val="000000"/>
                <w:sz w:val="22"/>
                <w:szCs w:val="22"/>
                <w:lang w:val="uk-UA"/>
              </w:rPr>
              <w:t xml:space="preserve">Управлінські інформаційні </w:t>
            </w:r>
            <w:r w:rsidR="001851C1">
              <w:rPr>
                <w:b/>
                <w:bCs/>
                <w:color w:val="000000"/>
                <w:sz w:val="22"/>
                <w:szCs w:val="22"/>
                <w:lang w:val="uk-UA"/>
              </w:rPr>
              <w:t xml:space="preserve">та комунікаційні технології </w:t>
            </w:r>
            <w:r w:rsidRPr="003862A8">
              <w:rPr>
                <w:b/>
                <w:bCs/>
                <w:color w:val="000000"/>
                <w:sz w:val="22"/>
                <w:szCs w:val="22"/>
                <w:lang w:val="uk-UA"/>
              </w:rPr>
              <w:t xml:space="preserve">обліку </w:t>
            </w:r>
            <w:r w:rsidR="001851C1">
              <w:rPr>
                <w:b/>
                <w:bCs/>
                <w:color w:val="000000"/>
                <w:sz w:val="22"/>
                <w:szCs w:val="22"/>
                <w:lang w:val="uk-UA"/>
              </w:rPr>
              <w:t>та</w:t>
            </w:r>
            <w:r w:rsidRPr="003862A8">
              <w:rPr>
                <w:b/>
                <w:bCs/>
                <w:color w:val="000000"/>
                <w:sz w:val="22"/>
                <w:szCs w:val="22"/>
                <w:lang w:val="uk-UA"/>
              </w:rPr>
              <w:t xml:space="preserve"> оподаткуванн</w:t>
            </w:r>
            <w:r w:rsidR="001851C1">
              <w:rPr>
                <w:b/>
                <w:bCs/>
                <w:color w:val="000000"/>
                <w:sz w:val="22"/>
                <w:szCs w:val="22"/>
                <w:lang w:val="uk-UA"/>
              </w:rPr>
              <w:t>я</w:t>
            </w:r>
            <w:r w:rsidR="00CA7819" w:rsidRPr="003862A8">
              <w:rPr>
                <w:sz w:val="22"/>
                <w:szCs w:val="22"/>
                <w:lang w:val="uk-UA"/>
              </w:rPr>
              <w:t xml:space="preserve"> </w:t>
            </w:r>
            <w:r w:rsidR="00A53288">
              <w:rPr>
                <w:sz w:val="22"/>
                <w:szCs w:val="22"/>
                <w:lang w:val="uk-UA"/>
              </w:rPr>
              <w:t>: м</w:t>
            </w:r>
            <w:r w:rsidR="00CA7819" w:rsidRPr="003862A8">
              <w:rPr>
                <w:color w:val="000000"/>
                <w:sz w:val="22"/>
                <w:szCs w:val="22"/>
                <w:lang w:val="uk-UA"/>
              </w:rPr>
              <w:t>етод</w:t>
            </w:r>
            <w:r w:rsidR="00A53288">
              <w:rPr>
                <w:color w:val="000000"/>
                <w:sz w:val="22"/>
                <w:szCs w:val="22"/>
                <w:lang w:val="uk-UA"/>
              </w:rPr>
              <w:t>.</w:t>
            </w:r>
            <w:r w:rsidR="00CA7819" w:rsidRPr="003862A8">
              <w:rPr>
                <w:color w:val="000000"/>
                <w:sz w:val="22"/>
                <w:szCs w:val="22"/>
                <w:lang w:val="uk-UA"/>
              </w:rPr>
              <w:t xml:space="preserve"> вказівки до </w:t>
            </w:r>
            <w:r w:rsidR="005E5C29">
              <w:rPr>
                <w:color w:val="000000"/>
                <w:sz w:val="22"/>
                <w:szCs w:val="22"/>
                <w:lang w:val="uk-UA"/>
              </w:rPr>
              <w:t>лабораторних робіт</w:t>
            </w:r>
            <w:r w:rsidR="00CA7819" w:rsidRPr="003862A8">
              <w:rPr>
                <w:color w:val="000000"/>
                <w:sz w:val="22"/>
                <w:szCs w:val="22"/>
                <w:lang w:val="uk-UA"/>
              </w:rPr>
              <w:t xml:space="preserve"> </w:t>
            </w:r>
            <w:r w:rsidR="00CA7819" w:rsidRPr="003862A8">
              <w:rPr>
                <w:sz w:val="22"/>
                <w:szCs w:val="22"/>
                <w:lang w:val="uk-UA"/>
              </w:rPr>
              <w:t xml:space="preserve">для здобувачів другого (магістерського) рівня вищої освіти освітньої програми «Облік і оподаткування» галузі знань </w:t>
            </w:r>
            <w:r w:rsidR="00970CEC">
              <w:rPr>
                <w:sz w:val="22"/>
                <w:szCs w:val="22"/>
                <w:lang w:val="en-US"/>
              </w:rPr>
              <w:t>D</w:t>
            </w:r>
            <w:r w:rsidR="00970CEC" w:rsidRPr="004A2980">
              <w:rPr>
                <w:sz w:val="22"/>
                <w:szCs w:val="22"/>
                <w:lang w:val="uk-UA"/>
              </w:rPr>
              <w:t xml:space="preserve"> </w:t>
            </w:r>
            <w:r w:rsidR="00970CEC">
              <w:rPr>
                <w:sz w:val="22"/>
                <w:szCs w:val="22"/>
                <w:lang w:val="uk-UA"/>
              </w:rPr>
              <w:t>Бізнес, адміністрування та право</w:t>
            </w:r>
            <w:r w:rsidR="00970CEC" w:rsidRPr="00543598">
              <w:rPr>
                <w:sz w:val="22"/>
                <w:szCs w:val="22"/>
                <w:lang w:val="uk-UA"/>
              </w:rPr>
              <w:t xml:space="preserve"> спец</w:t>
            </w:r>
            <w:r w:rsidR="00A53288">
              <w:rPr>
                <w:sz w:val="22"/>
                <w:szCs w:val="22"/>
                <w:lang w:val="uk-UA"/>
              </w:rPr>
              <w:t>.</w:t>
            </w:r>
            <w:r w:rsidR="00970CEC" w:rsidRPr="00543598">
              <w:rPr>
                <w:sz w:val="22"/>
                <w:szCs w:val="22"/>
                <w:lang w:val="uk-UA"/>
              </w:rPr>
              <w:t xml:space="preserve"> </w:t>
            </w:r>
            <w:r w:rsidR="00970CEC">
              <w:rPr>
                <w:sz w:val="22"/>
                <w:szCs w:val="22"/>
                <w:lang w:val="en-US"/>
              </w:rPr>
              <w:t>D</w:t>
            </w:r>
            <w:r w:rsidR="00970CEC" w:rsidRPr="004A2980">
              <w:rPr>
                <w:sz w:val="22"/>
                <w:szCs w:val="22"/>
                <w:lang w:val="uk-UA"/>
              </w:rPr>
              <w:t>1</w:t>
            </w:r>
            <w:r w:rsidR="00CA7819" w:rsidRPr="003862A8">
              <w:rPr>
                <w:sz w:val="22"/>
                <w:szCs w:val="22"/>
                <w:lang w:val="uk-UA"/>
              </w:rPr>
              <w:t xml:space="preserve"> Облік і оподаткування денної та заоч</w:t>
            </w:r>
            <w:r w:rsidR="00A53288">
              <w:rPr>
                <w:sz w:val="22"/>
                <w:szCs w:val="22"/>
                <w:lang w:val="uk-UA"/>
              </w:rPr>
              <w:t>.</w:t>
            </w:r>
            <w:r w:rsidR="00CA7819" w:rsidRPr="003862A8">
              <w:rPr>
                <w:sz w:val="22"/>
                <w:szCs w:val="22"/>
                <w:lang w:val="uk-UA"/>
              </w:rPr>
              <w:t xml:space="preserve"> форм навч</w:t>
            </w:r>
            <w:r w:rsidR="00A53288">
              <w:rPr>
                <w:sz w:val="22"/>
                <w:szCs w:val="22"/>
                <w:lang w:val="uk-UA"/>
              </w:rPr>
              <w:t>.</w:t>
            </w:r>
            <w:r w:rsidR="00CA7819" w:rsidRPr="003862A8">
              <w:rPr>
                <w:bCs/>
                <w:sz w:val="22"/>
                <w:szCs w:val="22"/>
                <w:lang w:val="uk-UA"/>
              </w:rPr>
              <w:t xml:space="preserve"> </w:t>
            </w:r>
            <w:r w:rsidR="00CA7819" w:rsidRPr="003862A8">
              <w:rPr>
                <w:color w:val="000000"/>
                <w:sz w:val="22"/>
                <w:szCs w:val="22"/>
                <w:lang w:val="uk-UA"/>
              </w:rPr>
              <w:t>/ уклад. І.В. Жураковська</w:t>
            </w:r>
            <w:r w:rsidR="006032AB">
              <w:rPr>
                <w:color w:val="000000"/>
                <w:sz w:val="22"/>
                <w:szCs w:val="22"/>
                <w:lang w:val="uk-UA"/>
              </w:rPr>
              <w:t>, Р.В. Сидоренко</w:t>
            </w:r>
            <w:r w:rsidR="00A53288">
              <w:rPr>
                <w:color w:val="000000"/>
                <w:sz w:val="22"/>
                <w:szCs w:val="22"/>
                <w:lang w:val="uk-UA"/>
              </w:rPr>
              <w:t>.</w:t>
            </w:r>
            <w:r w:rsidR="00CA7819" w:rsidRPr="003862A8">
              <w:rPr>
                <w:color w:val="000000"/>
                <w:sz w:val="22"/>
                <w:szCs w:val="22"/>
                <w:lang w:val="uk-UA"/>
              </w:rPr>
              <w:t xml:space="preserve"> Луцьк:  </w:t>
            </w:r>
            <w:r w:rsidR="00CA7819" w:rsidRPr="003862A8">
              <w:rPr>
                <w:color w:val="000000"/>
                <w:sz w:val="22"/>
                <w:szCs w:val="22"/>
                <w:lang w:val="uk-UA" w:eastAsia="ar-SA"/>
              </w:rPr>
              <w:t>ЛНТУ, 202</w:t>
            </w:r>
            <w:r w:rsidR="00970CEC">
              <w:rPr>
                <w:color w:val="000000"/>
                <w:sz w:val="22"/>
                <w:szCs w:val="22"/>
                <w:lang w:val="uk-UA" w:eastAsia="ar-SA"/>
              </w:rPr>
              <w:t>6</w:t>
            </w:r>
            <w:r w:rsidR="00CA7819" w:rsidRPr="003862A8">
              <w:rPr>
                <w:color w:val="000000"/>
                <w:sz w:val="22"/>
                <w:szCs w:val="22"/>
                <w:lang w:val="uk-UA" w:eastAsia="ar-SA"/>
              </w:rPr>
              <w:t xml:space="preserve">. </w:t>
            </w:r>
            <w:r w:rsidR="004502EE">
              <w:rPr>
                <w:color w:val="000000"/>
                <w:sz w:val="22"/>
                <w:szCs w:val="22"/>
                <w:lang w:val="uk-UA" w:eastAsia="ar-SA"/>
              </w:rPr>
              <w:t>32</w:t>
            </w:r>
            <w:r w:rsidR="00CA7819" w:rsidRPr="003862A8">
              <w:rPr>
                <w:color w:val="000000"/>
                <w:sz w:val="22"/>
                <w:szCs w:val="22"/>
                <w:lang w:val="uk-UA" w:eastAsia="ar-SA"/>
              </w:rPr>
              <w:t>с.</w:t>
            </w:r>
          </w:p>
        </w:tc>
      </w:tr>
    </w:tbl>
    <w:p w:rsidR="00CA7819" w:rsidRPr="00DF05D5" w:rsidRDefault="00CA7819" w:rsidP="00CA7819">
      <w:pPr>
        <w:pStyle w:val="ab"/>
        <w:spacing w:after="0"/>
        <w:ind w:left="0" w:firstLine="567"/>
        <w:jc w:val="both"/>
        <w:rPr>
          <w:sz w:val="22"/>
          <w:szCs w:val="22"/>
          <w:lang w:val="uk-UA" w:eastAsia="uk-UA"/>
        </w:rPr>
      </w:pPr>
    </w:p>
    <w:p w:rsidR="00CA7819" w:rsidRPr="00F850B5" w:rsidRDefault="00CA7819" w:rsidP="005E5C29">
      <w:pPr>
        <w:tabs>
          <w:tab w:val="left" w:pos="709"/>
        </w:tabs>
        <w:ind w:firstLine="567"/>
        <w:jc w:val="both"/>
        <w:rPr>
          <w:sz w:val="22"/>
          <w:szCs w:val="22"/>
          <w:lang w:val="uk-UA"/>
        </w:rPr>
      </w:pPr>
      <w:r w:rsidRPr="00DF05D5">
        <w:rPr>
          <w:sz w:val="22"/>
          <w:szCs w:val="22"/>
          <w:lang w:val="uk-UA"/>
        </w:rPr>
        <w:t xml:space="preserve">Видання містить завдання </w:t>
      </w:r>
      <w:r w:rsidR="005E5C29">
        <w:rPr>
          <w:sz w:val="22"/>
          <w:szCs w:val="22"/>
          <w:lang w:val="uk-UA"/>
        </w:rPr>
        <w:t>лабораторних робіт</w:t>
      </w:r>
      <w:r w:rsidRPr="00DF05D5">
        <w:rPr>
          <w:sz w:val="22"/>
          <w:szCs w:val="22"/>
          <w:lang w:val="uk-UA"/>
        </w:rPr>
        <w:t xml:space="preserve"> з </w:t>
      </w:r>
      <w:r w:rsidRPr="00F850B5">
        <w:rPr>
          <w:sz w:val="22"/>
          <w:szCs w:val="22"/>
          <w:lang w:val="uk-UA"/>
        </w:rPr>
        <w:t>курсу «</w:t>
      </w:r>
      <w:r w:rsidR="00E129FE" w:rsidRPr="00543598">
        <w:rPr>
          <w:bCs/>
          <w:color w:val="000000"/>
          <w:sz w:val="22"/>
          <w:szCs w:val="22"/>
          <w:lang w:val="uk-UA"/>
        </w:rPr>
        <w:t xml:space="preserve">Управлінські інформаційні </w:t>
      </w:r>
      <w:r w:rsidR="00E129FE">
        <w:rPr>
          <w:bCs/>
          <w:color w:val="000000"/>
          <w:sz w:val="22"/>
          <w:szCs w:val="22"/>
          <w:lang w:val="uk-UA"/>
        </w:rPr>
        <w:t>та комунікаційні технології</w:t>
      </w:r>
      <w:r w:rsidR="00E129FE" w:rsidRPr="00543598">
        <w:rPr>
          <w:bCs/>
          <w:color w:val="000000"/>
          <w:sz w:val="22"/>
          <w:szCs w:val="22"/>
          <w:lang w:val="uk-UA"/>
        </w:rPr>
        <w:t xml:space="preserve"> обліку </w:t>
      </w:r>
      <w:r w:rsidR="00E129FE">
        <w:rPr>
          <w:bCs/>
          <w:color w:val="000000"/>
          <w:sz w:val="22"/>
          <w:szCs w:val="22"/>
          <w:lang w:val="uk-UA"/>
        </w:rPr>
        <w:t>та</w:t>
      </w:r>
      <w:r w:rsidR="00E129FE" w:rsidRPr="00543598">
        <w:rPr>
          <w:bCs/>
          <w:color w:val="000000"/>
          <w:sz w:val="22"/>
          <w:szCs w:val="22"/>
          <w:lang w:val="uk-UA"/>
        </w:rPr>
        <w:t xml:space="preserve"> оподаткуванн</w:t>
      </w:r>
      <w:r w:rsidR="00E129FE">
        <w:rPr>
          <w:bCs/>
          <w:color w:val="000000"/>
          <w:sz w:val="22"/>
          <w:szCs w:val="22"/>
          <w:lang w:val="uk-UA"/>
        </w:rPr>
        <w:t>я</w:t>
      </w:r>
      <w:r w:rsidRPr="00F850B5">
        <w:rPr>
          <w:sz w:val="22"/>
          <w:szCs w:val="22"/>
          <w:lang w:val="uk-UA"/>
        </w:rPr>
        <w:t>».</w:t>
      </w:r>
    </w:p>
    <w:p w:rsidR="00CA7819" w:rsidRPr="00DF05D5" w:rsidRDefault="00CA7819" w:rsidP="005E5C29">
      <w:pPr>
        <w:pStyle w:val="ad"/>
        <w:ind w:firstLine="567"/>
        <w:jc w:val="both"/>
        <w:rPr>
          <w:sz w:val="22"/>
          <w:szCs w:val="22"/>
          <w:lang w:val="uk-UA"/>
        </w:rPr>
      </w:pPr>
      <w:r w:rsidRPr="00DF05D5">
        <w:rPr>
          <w:sz w:val="22"/>
          <w:szCs w:val="22"/>
          <w:lang w:val="uk-UA"/>
        </w:rPr>
        <w:t xml:space="preserve">Призначене для студентів </w:t>
      </w:r>
      <w:r w:rsidRPr="00DF05D5">
        <w:rPr>
          <w:bCs/>
          <w:sz w:val="22"/>
          <w:szCs w:val="22"/>
          <w:lang w:val="uk-UA"/>
        </w:rPr>
        <w:t xml:space="preserve">спеціальності </w:t>
      </w:r>
      <w:r w:rsidR="00970CEC">
        <w:rPr>
          <w:bCs/>
          <w:sz w:val="22"/>
          <w:szCs w:val="22"/>
          <w:lang w:val="en-US"/>
        </w:rPr>
        <w:t>D</w:t>
      </w:r>
      <w:r w:rsidR="00970CEC" w:rsidRPr="00970CEC">
        <w:rPr>
          <w:bCs/>
          <w:sz w:val="22"/>
          <w:szCs w:val="22"/>
        </w:rPr>
        <w:t>1</w:t>
      </w:r>
      <w:r w:rsidRPr="00DF05D5">
        <w:rPr>
          <w:bCs/>
          <w:sz w:val="22"/>
          <w:szCs w:val="22"/>
          <w:lang w:val="uk-UA"/>
        </w:rPr>
        <w:t xml:space="preserve"> Облік і оподаткування, освітньої програми «Облік і оподаткування» </w:t>
      </w:r>
    </w:p>
    <w:p w:rsidR="0065568D" w:rsidRDefault="0065568D" w:rsidP="00CA7819">
      <w:pPr>
        <w:pStyle w:val="ab"/>
        <w:spacing w:after="0"/>
        <w:ind w:left="0" w:firstLine="567"/>
        <w:jc w:val="right"/>
        <w:rPr>
          <w:sz w:val="22"/>
          <w:szCs w:val="22"/>
          <w:lang w:val="uk-UA"/>
        </w:rPr>
      </w:pPr>
    </w:p>
    <w:p w:rsidR="00CA7819" w:rsidRPr="00970CEC" w:rsidRDefault="0000020D" w:rsidP="00CA7819">
      <w:pPr>
        <w:pStyle w:val="ab"/>
        <w:spacing w:after="0"/>
        <w:ind w:left="0" w:firstLine="567"/>
        <w:jc w:val="right"/>
        <w:rPr>
          <w:sz w:val="22"/>
          <w:szCs w:val="22"/>
        </w:rPr>
      </w:pPr>
      <w:r>
        <w:rPr>
          <w:noProof/>
          <w:sz w:val="22"/>
          <w:szCs w:val="22"/>
          <w:lang w:val="uk-UA"/>
        </w:rPr>
        <mc:AlternateContent>
          <mc:Choice Requires="wps">
            <w:drawing>
              <wp:anchor distT="0" distB="0" distL="114300" distR="114300" simplePos="0" relativeHeight="251719680" behindDoc="0" locked="0" layoutInCell="1" allowOverlap="1">
                <wp:simplePos x="0" y="0"/>
                <wp:positionH relativeFrom="column">
                  <wp:posOffset>2078355</wp:posOffset>
                </wp:positionH>
                <wp:positionV relativeFrom="paragraph">
                  <wp:posOffset>471170</wp:posOffset>
                </wp:positionV>
                <wp:extent cx="561975" cy="257175"/>
                <wp:effectExtent l="0" t="0" r="9525" b="9525"/>
                <wp:wrapNone/>
                <wp:docPr id="12" name="Прямокутник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1975" cy="25717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87F880C" id="Прямокутник 12" o:spid="_x0000_s1026" style="position:absolute;margin-left:163.65pt;margin-top:37.1pt;width:44.25pt;height:20.25pt;z-index:2517196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" fillcolor="white [3201]" stroked="f" strokeweight="1pt"/>
            </w:pict>
          </mc:Fallback>
        </mc:AlternateContent>
      </w:r>
      <w:r w:rsidR="00CA7819" w:rsidRPr="00DF05D5">
        <w:rPr>
          <w:sz w:val="22"/>
          <w:szCs w:val="22"/>
          <w:lang w:val="uk-UA"/>
        </w:rPr>
        <w:t>© Жураковська І.В.</w:t>
      </w:r>
      <w:r w:rsidR="00C42CE6">
        <w:rPr>
          <w:sz w:val="22"/>
          <w:szCs w:val="22"/>
          <w:lang w:val="uk-UA"/>
        </w:rPr>
        <w:t>,</w:t>
      </w:r>
      <w:r w:rsidR="0065568D">
        <w:rPr>
          <w:sz w:val="22"/>
          <w:szCs w:val="22"/>
          <w:lang w:val="uk-UA"/>
        </w:rPr>
        <w:t xml:space="preserve"> Сидоренко Р.В.</w:t>
      </w:r>
      <w:r w:rsidR="00CA7819" w:rsidRPr="00DF05D5">
        <w:rPr>
          <w:sz w:val="22"/>
          <w:szCs w:val="22"/>
          <w:lang w:val="uk-UA"/>
        </w:rPr>
        <w:t xml:space="preserve"> 202</w:t>
      </w:r>
      <w:r w:rsidR="00970CEC" w:rsidRPr="00970CEC">
        <w:rPr>
          <w:sz w:val="22"/>
          <w:szCs w:val="22"/>
        </w:rPr>
        <w:t>6</w:t>
      </w:r>
    </w:p>
    <w:p w:rsidR="0065568D" w:rsidRDefault="0065568D" w:rsidP="006032AB">
      <w:pPr>
        <w:jc w:val="center"/>
        <w:rPr>
          <w:b/>
          <w:lang w:val="uk-UA"/>
        </w:rPr>
      </w:pPr>
    </w:p>
    <w:p w:rsidR="00CA7819" w:rsidRDefault="00CA7819" w:rsidP="006032AB">
      <w:pPr>
        <w:jc w:val="center"/>
        <w:rPr>
          <w:b/>
          <w:lang w:val="uk-UA"/>
        </w:rPr>
      </w:pPr>
      <w:r w:rsidRPr="00DF05D5">
        <w:rPr>
          <w:b/>
          <w:lang w:val="uk-UA"/>
        </w:rPr>
        <w:t>ЗМІСТ</w:t>
      </w:r>
    </w:p>
    <w:p w:rsidR="00387F12" w:rsidRDefault="00387F12" w:rsidP="00CA7819">
      <w:pPr>
        <w:ind w:firstLine="709"/>
        <w:jc w:val="center"/>
        <w:rPr>
          <w:b/>
          <w:lang w:val="uk-UA"/>
        </w:rPr>
      </w:pPr>
    </w:p>
    <w:sdt>
      <w:sdtPr>
        <w:rPr>
          <w:rFonts w:ascii="Times New Roman" w:hAnsi="Times New Roman"/>
          <w:color w:val="auto"/>
          <w:sz w:val="24"/>
          <w:szCs w:val="24"/>
        </w:rPr>
        <w:id w:val="-1915537150"/>
        <w:docPartObj>
          <w:docPartGallery w:val="Table of Contents"/>
          <w:docPartUnique/>
        </w:docPartObj>
      </w:sdtPr>
      <w:sdtEndPr>
        <w:rPr>
          <w:bCs/>
        </w:rPr>
      </w:sdtEndPr>
      <w:sdtContent>
        <w:p w:rsidR="002301D2" w:rsidRDefault="002301D2">
          <w:pPr>
            <w:pStyle w:val="af1"/>
          </w:pPr>
        </w:p>
        <w:p w:rsidR="00222D5C" w:rsidRPr="00222D5C" w:rsidRDefault="002301D2">
          <w:pPr>
            <w:pStyle w:val="23"/>
            <w:tabs>
              <w:tab w:val="right" w:leader="dot" w:pos="7275"/>
            </w:tabs>
            <w:rPr>
              <w:rFonts w:ascii="Times New Roman" w:eastAsiaTheme="minorEastAsia" w:hAnsi="Times New Roman"/>
              <w:noProof/>
              <w:sz w:val="24"/>
              <w:szCs w:val="24"/>
              <w:lang w:eastAsia="ru-RU"/>
            </w:rPr>
          </w:pPr>
          <w:r w:rsidRPr="00222D5C">
            <w:rPr>
              <w:rFonts w:ascii="Times New Roman" w:hAnsi="Times New Roman"/>
              <w:sz w:val="24"/>
              <w:szCs w:val="24"/>
            </w:rPr>
            <w:fldChar w:fldCharType="begin"/>
          </w:r>
          <w:r w:rsidRPr="00222D5C">
            <w:rPr>
              <w:rFonts w:ascii="Times New Roman" w:hAnsi="Times New Roman"/>
              <w:sz w:val="24"/>
              <w:szCs w:val="24"/>
            </w:rPr>
            <w:instrText xml:space="preserve"> TOC \o "1-3" \h \z \u </w:instrText>
          </w:r>
          <w:r w:rsidRPr="00222D5C">
            <w:rPr>
              <w:rFonts w:ascii="Times New Roman" w:hAnsi="Times New Roman"/>
              <w:sz w:val="24"/>
              <w:szCs w:val="24"/>
            </w:rPr>
            <w:fldChar w:fldCharType="separate"/>
          </w:r>
          <w:hyperlink w:anchor="_Toc136932884" w:history="1">
            <w:r w:rsidR="00222D5C" w:rsidRPr="00222D5C">
              <w:rPr>
                <w:rStyle w:val="ae"/>
                <w:rFonts w:ascii="Times New Roman" w:hAnsi="Times New Roman"/>
                <w:noProof/>
                <w:sz w:val="24"/>
                <w:szCs w:val="24"/>
                <w:lang w:val="uk-UA"/>
              </w:rPr>
              <w:t>Лабораторна робота №1.  ERP-системи: використання в управлінській діяльності</w:t>
            </w:r>
            <w:r w:rsidR="00222D5C" w:rsidRPr="00222D5C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222D5C" w:rsidRPr="00222D5C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222D5C" w:rsidRPr="00222D5C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_Toc136932884 \h </w:instrText>
            </w:r>
            <w:r w:rsidR="00222D5C" w:rsidRPr="00222D5C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222D5C" w:rsidRPr="00222D5C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F11AF0">
              <w:rPr>
                <w:rFonts w:ascii="Times New Roman" w:hAnsi="Times New Roman"/>
                <w:noProof/>
                <w:webHidden/>
                <w:sz w:val="24"/>
                <w:szCs w:val="24"/>
              </w:rPr>
              <w:t>4</w:t>
            </w:r>
            <w:r w:rsidR="00222D5C" w:rsidRPr="00222D5C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222D5C" w:rsidRPr="00222D5C" w:rsidRDefault="00001E0C">
          <w:pPr>
            <w:pStyle w:val="23"/>
            <w:tabs>
              <w:tab w:val="right" w:leader="dot" w:pos="7275"/>
            </w:tabs>
            <w:rPr>
              <w:rFonts w:ascii="Times New Roman" w:eastAsiaTheme="minorEastAsia" w:hAnsi="Times New Roman"/>
              <w:noProof/>
              <w:sz w:val="24"/>
              <w:szCs w:val="24"/>
              <w:lang w:eastAsia="ru-RU"/>
            </w:rPr>
          </w:pPr>
          <w:hyperlink w:anchor="_Toc136932885" w:history="1">
            <w:r w:rsidR="00222D5C" w:rsidRPr="00222D5C">
              <w:rPr>
                <w:rStyle w:val="ae"/>
                <w:rFonts w:ascii="Times New Roman" w:hAnsi="Times New Roman"/>
                <w:noProof/>
                <w:sz w:val="24"/>
                <w:szCs w:val="24"/>
                <w:lang w:val="uk-UA"/>
              </w:rPr>
              <w:t xml:space="preserve">Лабораторна робота №2.  </w:t>
            </w:r>
            <w:r w:rsidR="00222D5C" w:rsidRPr="00222D5C">
              <w:rPr>
                <w:rStyle w:val="ae"/>
                <w:rFonts w:ascii="Times New Roman" w:hAnsi="Times New Roman"/>
                <w:noProof/>
                <w:sz w:val="24"/>
                <w:szCs w:val="24"/>
              </w:rPr>
              <w:t>ERP</w:t>
            </w:r>
            <w:r w:rsidR="00222D5C" w:rsidRPr="00222D5C">
              <w:rPr>
                <w:rStyle w:val="ae"/>
                <w:rFonts w:ascii="Times New Roman" w:hAnsi="Times New Roman"/>
                <w:noProof/>
                <w:sz w:val="24"/>
                <w:szCs w:val="24"/>
                <w:lang w:val="uk-UA"/>
              </w:rPr>
              <w:t>-системи: налаштування облікової політики, організації обліку</w:t>
            </w:r>
            <w:r w:rsidR="00222D5C" w:rsidRPr="00222D5C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222D5C" w:rsidRPr="00222D5C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222D5C" w:rsidRPr="00222D5C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_Toc136932885 \h </w:instrText>
            </w:r>
            <w:r w:rsidR="00222D5C" w:rsidRPr="00222D5C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222D5C" w:rsidRPr="00222D5C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F11AF0">
              <w:rPr>
                <w:rFonts w:ascii="Times New Roman" w:hAnsi="Times New Roman"/>
                <w:noProof/>
                <w:webHidden/>
                <w:sz w:val="24"/>
                <w:szCs w:val="24"/>
              </w:rPr>
              <w:t>5</w:t>
            </w:r>
            <w:r w:rsidR="00222D5C" w:rsidRPr="00222D5C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222D5C" w:rsidRPr="00222D5C" w:rsidRDefault="00001E0C">
          <w:pPr>
            <w:pStyle w:val="23"/>
            <w:tabs>
              <w:tab w:val="right" w:leader="dot" w:pos="7275"/>
            </w:tabs>
            <w:rPr>
              <w:rFonts w:ascii="Times New Roman" w:eastAsiaTheme="minorEastAsia" w:hAnsi="Times New Roman"/>
              <w:noProof/>
              <w:sz w:val="24"/>
              <w:szCs w:val="24"/>
              <w:lang w:eastAsia="ru-RU"/>
            </w:rPr>
          </w:pPr>
          <w:hyperlink w:anchor="_Toc136932886" w:history="1">
            <w:r w:rsidR="00222D5C" w:rsidRPr="00222D5C">
              <w:rPr>
                <w:rStyle w:val="ae"/>
                <w:rFonts w:ascii="Times New Roman" w:hAnsi="Times New Roman"/>
                <w:noProof/>
                <w:sz w:val="24"/>
                <w:szCs w:val="24"/>
                <w:lang w:val="uk-UA"/>
              </w:rPr>
              <w:t xml:space="preserve">Лабораторна робота №3. </w:t>
            </w:r>
            <w:r w:rsidR="00222D5C" w:rsidRPr="00222D5C">
              <w:rPr>
                <w:rStyle w:val="ae"/>
                <w:rFonts w:ascii="Times New Roman" w:hAnsi="Times New Roman"/>
                <w:noProof/>
                <w:sz w:val="24"/>
                <w:szCs w:val="24"/>
              </w:rPr>
              <w:t>ERP-системи</w:t>
            </w:r>
            <w:r w:rsidR="00222D5C" w:rsidRPr="00222D5C">
              <w:rPr>
                <w:rStyle w:val="ae"/>
                <w:rFonts w:ascii="Times New Roman" w:hAnsi="Times New Roman"/>
                <w:noProof/>
                <w:sz w:val="24"/>
                <w:szCs w:val="24"/>
                <w:lang w:val="uk-UA"/>
              </w:rPr>
              <w:t>: організація податкового обліку в інформаційних системах</w:t>
            </w:r>
            <w:r w:rsidR="00222D5C" w:rsidRPr="00222D5C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222D5C" w:rsidRPr="00222D5C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222D5C" w:rsidRPr="00222D5C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_Toc136932886 \h </w:instrText>
            </w:r>
            <w:r w:rsidR="00222D5C" w:rsidRPr="00222D5C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222D5C" w:rsidRPr="00222D5C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F11AF0">
              <w:rPr>
                <w:rFonts w:ascii="Times New Roman" w:hAnsi="Times New Roman"/>
                <w:noProof/>
                <w:webHidden/>
                <w:sz w:val="24"/>
                <w:szCs w:val="24"/>
              </w:rPr>
              <w:t>11</w:t>
            </w:r>
            <w:r w:rsidR="00222D5C" w:rsidRPr="00222D5C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222D5C" w:rsidRPr="00222D5C" w:rsidRDefault="00001E0C">
          <w:pPr>
            <w:pStyle w:val="23"/>
            <w:tabs>
              <w:tab w:val="right" w:leader="dot" w:pos="7275"/>
            </w:tabs>
            <w:rPr>
              <w:rFonts w:ascii="Times New Roman" w:eastAsiaTheme="minorEastAsia" w:hAnsi="Times New Roman"/>
              <w:noProof/>
              <w:sz w:val="24"/>
              <w:szCs w:val="24"/>
              <w:lang w:eastAsia="ru-RU"/>
            </w:rPr>
          </w:pPr>
          <w:hyperlink w:anchor="_Toc136932887" w:history="1">
            <w:r w:rsidR="00222D5C" w:rsidRPr="00222D5C">
              <w:rPr>
                <w:rStyle w:val="ae"/>
                <w:rFonts w:ascii="Times New Roman" w:hAnsi="Times New Roman"/>
                <w:noProof/>
                <w:sz w:val="24"/>
                <w:szCs w:val="24"/>
                <w:lang w:val="uk-UA"/>
              </w:rPr>
              <w:t xml:space="preserve">Лабораторна робота №4. </w:t>
            </w:r>
            <w:r w:rsidR="00222D5C" w:rsidRPr="00222D5C">
              <w:rPr>
                <w:rStyle w:val="ae"/>
                <w:rFonts w:ascii="Times New Roman" w:hAnsi="Times New Roman"/>
                <w:noProof/>
                <w:sz w:val="24"/>
                <w:szCs w:val="24"/>
              </w:rPr>
              <w:t>ERP-системи</w:t>
            </w:r>
            <w:r w:rsidR="00222D5C" w:rsidRPr="00222D5C">
              <w:rPr>
                <w:rStyle w:val="ae"/>
                <w:rFonts w:ascii="Times New Roman" w:hAnsi="Times New Roman"/>
                <w:noProof/>
                <w:sz w:val="24"/>
                <w:szCs w:val="24"/>
                <w:lang w:val="uk-UA"/>
              </w:rPr>
              <w:t>: підготовка звітів для прийняття управлінських рішень</w:t>
            </w:r>
            <w:r w:rsidR="00222D5C" w:rsidRPr="00222D5C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222D5C" w:rsidRPr="00222D5C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222D5C" w:rsidRPr="00222D5C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_Toc136932887 \h </w:instrText>
            </w:r>
            <w:r w:rsidR="00222D5C" w:rsidRPr="00222D5C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222D5C" w:rsidRPr="00222D5C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F11AF0">
              <w:rPr>
                <w:rFonts w:ascii="Times New Roman" w:hAnsi="Times New Roman"/>
                <w:noProof/>
                <w:webHidden/>
                <w:sz w:val="24"/>
                <w:szCs w:val="24"/>
              </w:rPr>
              <w:t>12</w:t>
            </w:r>
            <w:r w:rsidR="00222D5C" w:rsidRPr="00222D5C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222D5C" w:rsidRPr="00222D5C" w:rsidRDefault="00001E0C">
          <w:pPr>
            <w:pStyle w:val="23"/>
            <w:tabs>
              <w:tab w:val="right" w:leader="dot" w:pos="7275"/>
            </w:tabs>
            <w:rPr>
              <w:rFonts w:ascii="Times New Roman" w:eastAsiaTheme="minorEastAsia" w:hAnsi="Times New Roman"/>
              <w:noProof/>
              <w:sz w:val="24"/>
              <w:szCs w:val="24"/>
              <w:lang w:eastAsia="ru-RU"/>
            </w:rPr>
          </w:pPr>
          <w:hyperlink w:anchor="_Toc136932888" w:history="1">
            <w:r w:rsidR="00222D5C" w:rsidRPr="00222D5C">
              <w:rPr>
                <w:rStyle w:val="ae"/>
                <w:rFonts w:ascii="Times New Roman" w:hAnsi="Times New Roman"/>
                <w:noProof/>
                <w:sz w:val="24"/>
                <w:szCs w:val="24"/>
                <w:lang w:val="uk-UA"/>
              </w:rPr>
              <w:t xml:space="preserve">Лабораторне заняття №5. Використання програм </w:t>
            </w:r>
            <w:r w:rsidR="00222D5C" w:rsidRPr="00222D5C">
              <w:rPr>
                <w:rStyle w:val="ae"/>
                <w:rFonts w:ascii="Times New Roman" w:hAnsi="Times New Roman"/>
                <w:noProof/>
                <w:sz w:val="24"/>
                <w:szCs w:val="24"/>
                <w:lang w:val="en-US"/>
              </w:rPr>
              <w:t>SAP</w:t>
            </w:r>
            <w:r w:rsidR="00222D5C" w:rsidRPr="00222D5C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222D5C" w:rsidRPr="00222D5C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222D5C" w:rsidRPr="00222D5C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_Toc136932888 \h </w:instrText>
            </w:r>
            <w:r w:rsidR="00222D5C" w:rsidRPr="00222D5C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222D5C" w:rsidRPr="00222D5C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F11AF0">
              <w:rPr>
                <w:rFonts w:ascii="Times New Roman" w:hAnsi="Times New Roman"/>
                <w:noProof/>
                <w:webHidden/>
                <w:sz w:val="24"/>
                <w:szCs w:val="24"/>
              </w:rPr>
              <w:t>13</w:t>
            </w:r>
            <w:r w:rsidR="00222D5C" w:rsidRPr="00222D5C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222D5C" w:rsidRPr="00222D5C" w:rsidRDefault="00001E0C">
          <w:pPr>
            <w:pStyle w:val="23"/>
            <w:tabs>
              <w:tab w:val="right" w:leader="dot" w:pos="7275"/>
            </w:tabs>
            <w:rPr>
              <w:rFonts w:ascii="Times New Roman" w:eastAsiaTheme="minorEastAsia" w:hAnsi="Times New Roman"/>
              <w:noProof/>
              <w:sz w:val="24"/>
              <w:szCs w:val="24"/>
              <w:lang w:eastAsia="ru-RU"/>
            </w:rPr>
          </w:pPr>
          <w:hyperlink w:anchor="_Toc136932889" w:history="1">
            <w:r w:rsidR="00222D5C" w:rsidRPr="00222D5C">
              <w:rPr>
                <w:rStyle w:val="ae"/>
                <w:rFonts w:ascii="Times New Roman" w:hAnsi="Times New Roman"/>
                <w:noProof/>
                <w:sz w:val="24"/>
                <w:szCs w:val="24"/>
                <w:lang w:val="uk-UA"/>
              </w:rPr>
              <w:t>Лабораторна робота №6 Використання сервісів штучного інтелекту та Google в професійній роботі обліковців</w:t>
            </w:r>
            <w:r w:rsidR="00222D5C" w:rsidRPr="00222D5C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222D5C" w:rsidRPr="00222D5C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222D5C" w:rsidRPr="00222D5C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_Toc136932889 \h </w:instrText>
            </w:r>
            <w:r w:rsidR="00222D5C" w:rsidRPr="00222D5C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222D5C" w:rsidRPr="00222D5C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F11AF0">
              <w:rPr>
                <w:rFonts w:ascii="Times New Roman" w:hAnsi="Times New Roman"/>
                <w:noProof/>
                <w:webHidden/>
                <w:sz w:val="24"/>
                <w:szCs w:val="24"/>
              </w:rPr>
              <w:t>16</w:t>
            </w:r>
            <w:r w:rsidR="00222D5C" w:rsidRPr="00222D5C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222D5C" w:rsidRPr="00222D5C" w:rsidRDefault="00001E0C">
          <w:pPr>
            <w:pStyle w:val="23"/>
            <w:tabs>
              <w:tab w:val="right" w:leader="dot" w:pos="7275"/>
            </w:tabs>
            <w:rPr>
              <w:rFonts w:ascii="Times New Roman" w:eastAsiaTheme="minorEastAsia" w:hAnsi="Times New Roman"/>
              <w:noProof/>
              <w:sz w:val="24"/>
              <w:szCs w:val="24"/>
              <w:lang w:eastAsia="ru-RU"/>
            </w:rPr>
          </w:pPr>
          <w:hyperlink w:anchor="_Toc136932890" w:history="1">
            <w:r w:rsidR="00222D5C" w:rsidRPr="00222D5C">
              <w:rPr>
                <w:rStyle w:val="ae"/>
                <w:rFonts w:ascii="Times New Roman" w:eastAsiaTheme="minorHAnsi" w:hAnsi="Times New Roman"/>
                <w:noProof/>
                <w:sz w:val="24"/>
                <w:szCs w:val="24"/>
                <w:lang w:val="uk-UA"/>
              </w:rPr>
              <w:t>Лабораторна робота №7. Використання CRM та програм управління проектами</w:t>
            </w:r>
            <w:r w:rsidR="00222D5C" w:rsidRPr="00222D5C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222D5C" w:rsidRPr="00222D5C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222D5C" w:rsidRPr="00222D5C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_Toc136932890 \h </w:instrText>
            </w:r>
            <w:r w:rsidR="00222D5C" w:rsidRPr="00222D5C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222D5C" w:rsidRPr="00222D5C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F11AF0">
              <w:rPr>
                <w:rFonts w:ascii="Times New Roman" w:hAnsi="Times New Roman"/>
                <w:noProof/>
                <w:webHidden/>
                <w:sz w:val="24"/>
                <w:szCs w:val="24"/>
              </w:rPr>
              <w:t>21</w:t>
            </w:r>
            <w:r w:rsidR="00222D5C" w:rsidRPr="00222D5C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222D5C" w:rsidRPr="00222D5C" w:rsidRDefault="00001E0C">
          <w:pPr>
            <w:pStyle w:val="23"/>
            <w:tabs>
              <w:tab w:val="right" w:leader="dot" w:pos="7275"/>
            </w:tabs>
            <w:rPr>
              <w:rFonts w:ascii="Times New Roman" w:eastAsiaTheme="minorEastAsia" w:hAnsi="Times New Roman"/>
              <w:noProof/>
              <w:sz w:val="24"/>
              <w:szCs w:val="24"/>
              <w:lang w:eastAsia="ru-RU"/>
            </w:rPr>
          </w:pPr>
          <w:hyperlink w:anchor="_Toc136932891" w:history="1">
            <w:r w:rsidR="00222D5C" w:rsidRPr="00222D5C">
              <w:rPr>
                <w:rStyle w:val="ae"/>
                <w:rFonts w:ascii="Times New Roman" w:eastAsiaTheme="minorHAnsi" w:hAnsi="Times New Roman"/>
                <w:bCs/>
                <w:iCs/>
                <w:noProof/>
                <w:sz w:val="24"/>
                <w:szCs w:val="24"/>
                <w:lang w:val="uk-UA"/>
              </w:rPr>
              <w:t>Лабораторна робота №8. Електронний документообіг в управлінських інформаційних системах</w:t>
            </w:r>
            <w:r w:rsidR="00222D5C" w:rsidRPr="00222D5C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222D5C" w:rsidRPr="00222D5C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222D5C" w:rsidRPr="00222D5C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_Toc136932891 \h </w:instrText>
            </w:r>
            <w:r w:rsidR="00222D5C" w:rsidRPr="00222D5C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222D5C" w:rsidRPr="00222D5C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F11AF0">
              <w:rPr>
                <w:rFonts w:ascii="Times New Roman" w:hAnsi="Times New Roman"/>
                <w:noProof/>
                <w:webHidden/>
                <w:sz w:val="24"/>
                <w:szCs w:val="24"/>
              </w:rPr>
              <w:t>30</w:t>
            </w:r>
            <w:r w:rsidR="00222D5C" w:rsidRPr="00222D5C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2301D2" w:rsidRPr="00222D5C" w:rsidRDefault="002301D2">
          <w:r w:rsidRPr="00222D5C">
            <w:rPr>
              <w:bCs/>
            </w:rPr>
            <w:fldChar w:fldCharType="end"/>
          </w:r>
        </w:p>
      </w:sdtContent>
    </w:sdt>
    <w:p w:rsidR="00387F12" w:rsidRDefault="00387F12" w:rsidP="00CA7819">
      <w:pPr>
        <w:ind w:firstLine="709"/>
        <w:jc w:val="center"/>
        <w:rPr>
          <w:b/>
          <w:lang w:val="uk-UA"/>
        </w:rPr>
      </w:pPr>
    </w:p>
    <w:p w:rsidR="00387F12" w:rsidRDefault="00387F12" w:rsidP="00CA7819">
      <w:pPr>
        <w:ind w:firstLine="709"/>
        <w:jc w:val="center"/>
        <w:rPr>
          <w:b/>
          <w:lang w:val="uk-UA"/>
        </w:rPr>
      </w:pPr>
    </w:p>
    <w:p w:rsidR="00387F12" w:rsidRDefault="00387F12" w:rsidP="00CA7819">
      <w:pPr>
        <w:ind w:firstLine="709"/>
        <w:jc w:val="center"/>
        <w:rPr>
          <w:b/>
          <w:lang w:val="uk-UA"/>
        </w:rPr>
      </w:pPr>
    </w:p>
    <w:p w:rsidR="00387F12" w:rsidRDefault="00387F12" w:rsidP="00CA7819">
      <w:pPr>
        <w:ind w:firstLine="709"/>
        <w:jc w:val="center"/>
        <w:rPr>
          <w:b/>
          <w:lang w:val="uk-UA"/>
        </w:rPr>
      </w:pPr>
    </w:p>
    <w:p w:rsidR="00387F12" w:rsidRDefault="00387F12" w:rsidP="00CA7819">
      <w:pPr>
        <w:ind w:firstLine="709"/>
        <w:jc w:val="center"/>
        <w:rPr>
          <w:b/>
          <w:lang w:val="uk-UA"/>
        </w:rPr>
      </w:pPr>
    </w:p>
    <w:p w:rsidR="00387F12" w:rsidRDefault="00387F12" w:rsidP="00CA7819">
      <w:pPr>
        <w:ind w:firstLine="709"/>
        <w:jc w:val="center"/>
        <w:rPr>
          <w:b/>
          <w:lang w:val="uk-UA"/>
        </w:rPr>
      </w:pPr>
    </w:p>
    <w:p w:rsidR="00387F12" w:rsidRDefault="00387F12" w:rsidP="00CA7819">
      <w:pPr>
        <w:ind w:firstLine="709"/>
        <w:jc w:val="center"/>
        <w:rPr>
          <w:b/>
          <w:lang w:val="uk-UA"/>
        </w:rPr>
      </w:pPr>
    </w:p>
    <w:p w:rsidR="00387F12" w:rsidRDefault="00387F12" w:rsidP="00CA7819">
      <w:pPr>
        <w:ind w:firstLine="709"/>
        <w:jc w:val="center"/>
        <w:rPr>
          <w:b/>
          <w:lang w:val="uk-UA"/>
        </w:rPr>
      </w:pPr>
    </w:p>
    <w:p w:rsidR="00387F12" w:rsidRDefault="00387F12" w:rsidP="00CA7819">
      <w:pPr>
        <w:ind w:firstLine="709"/>
        <w:jc w:val="center"/>
        <w:rPr>
          <w:b/>
          <w:lang w:val="uk-UA"/>
        </w:rPr>
      </w:pPr>
    </w:p>
    <w:p w:rsidR="00387F12" w:rsidRDefault="00387F12" w:rsidP="00CA7819">
      <w:pPr>
        <w:ind w:firstLine="709"/>
        <w:jc w:val="center"/>
        <w:rPr>
          <w:b/>
          <w:lang w:val="uk-UA"/>
        </w:rPr>
      </w:pPr>
    </w:p>
    <w:p w:rsidR="00387F12" w:rsidRPr="00DF05D5" w:rsidRDefault="00387F12" w:rsidP="00CA7819">
      <w:pPr>
        <w:ind w:firstLine="709"/>
        <w:jc w:val="center"/>
        <w:rPr>
          <w:b/>
          <w:lang w:val="uk-UA"/>
        </w:rPr>
      </w:pPr>
    </w:p>
    <w:p w:rsidR="00CA7819" w:rsidRDefault="00CA7819" w:rsidP="00CA7819">
      <w:pPr>
        <w:ind w:firstLine="567"/>
        <w:jc w:val="both"/>
        <w:rPr>
          <w:b/>
          <w:bCs/>
          <w:iCs/>
          <w:lang w:val="uk-UA"/>
        </w:rPr>
      </w:pPr>
      <w:r w:rsidRPr="00DF05D5">
        <w:rPr>
          <w:b/>
          <w:bCs/>
          <w:iCs/>
          <w:lang w:val="uk-UA"/>
        </w:rPr>
        <w:br w:type="page"/>
      </w:r>
    </w:p>
    <w:p w:rsidR="00376C54" w:rsidRPr="00992088" w:rsidRDefault="00376C54" w:rsidP="000713E5">
      <w:pPr>
        <w:pStyle w:val="2"/>
        <w:rPr>
          <w:lang w:val="uk-UA"/>
        </w:rPr>
      </w:pPr>
      <w:bookmarkStart w:id="0" w:name="_Toc136932884"/>
      <w:r w:rsidRPr="00992088">
        <w:rPr>
          <w:lang w:val="uk-UA"/>
        </w:rPr>
        <w:lastRenderedPageBreak/>
        <w:t>Лабораторна робота №1</w:t>
      </w:r>
      <w:r w:rsidR="00E67882">
        <w:rPr>
          <w:lang w:val="uk-UA"/>
        </w:rPr>
        <w:t>.</w:t>
      </w:r>
      <w:r w:rsidRPr="00992088">
        <w:rPr>
          <w:lang w:val="uk-UA"/>
        </w:rPr>
        <w:t xml:space="preserve">  </w:t>
      </w:r>
      <w:r w:rsidR="00E67882" w:rsidRPr="00E67882">
        <w:rPr>
          <w:lang w:val="uk-UA"/>
        </w:rPr>
        <w:t>ERP-системи</w:t>
      </w:r>
      <w:r w:rsidR="00E67882">
        <w:rPr>
          <w:lang w:val="uk-UA"/>
        </w:rPr>
        <w:t>: використання в управлінській діяльності</w:t>
      </w:r>
      <w:bookmarkEnd w:id="0"/>
    </w:p>
    <w:p w:rsidR="00376C54" w:rsidRPr="006456E5" w:rsidRDefault="00376C54" w:rsidP="00992088">
      <w:pPr>
        <w:tabs>
          <w:tab w:val="left" w:pos="709"/>
        </w:tabs>
        <w:ind w:firstLine="709"/>
        <w:jc w:val="both"/>
        <w:rPr>
          <w:b/>
          <w:bCs/>
          <w:lang w:val="uk-UA"/>
        </w:rPr>
      </w:pPr>
    </w:p>
    <w:p w:rsidR="00376C54" w:rsidRPr="00992088" w:rsidRDefault="00376C54" w:rsidP="00992088">
      <w:pPr>
        <w:tabs>
          <w:tab w:val="left" w:pos="709"/>
        </w:tabs>
        <w:ind w:firstLine="709"/>
        <w:jc w:val="both"/>
        <w:rPr>
          <w:bCs/>
          <w:color w:val="000000"/>
          <w:lang w:val="uk-UA"/>
        </w:rPr>
      </w:pPr>
      <w:r w:rsidRPr="00992088">
        <w:rPr>
          <w:b/>
          <w:bCs/>
          <w:i/>
          <w:color w:val="000000"/>
          <w:lang w:val="uk-UA"/>
        </w:rPr>
        <w:t>Мета:</w:t>
      </w:r>
      <w:r w:rsidRPr="00992088">
        <w:rPr>
          <w:bCs/>
          <w:color w:val="000000"/>
          <w:lang w:val="uk-UA"/>
        </w:rPr>
        <w:t xml:space="preserve"> </w:t>
      </w:r>
      <w:r w:rsidR="00E67882" w:rsidRPr="00992088">
        <w:rPr>
          <w:lang w:val="uk-UA" w:eastAsia="en-US"/>
        </w:rPr>
        <w:t xml:space="preserve">Використання програм </w:t>
      </w:r>
      <w:r w:rsidR="00001E0C" w:rsidRPr="00001E0C">
        <w:rPr>
          <w:bCs/>
          <w:lang w:val="en-US"/>
        </w:rPr>
        <w:t>ERP</w:t>
      </w:r>
      <w:r w:rsidR="00E67882" w:rsidRPr="00992088">
        <w:rPr>
          <w:b/>
          <w:lang w:val="uk-UA"/>
        </w:rPr>
        <w:t xml:space="preserve"> </w:t>
      </w:r>
      <w:r w:rsidR="00E67882">
        <w:rPr>
          <w:lang w:val="uk-UA"/>
        </w:rPr>
        <w:t xml:space="preserve">в управлінській діяльності, </w:t>
      </w:r>
      <w:r w:rsidRPr="00992088">
        <w:rPr>
          <w:bCs/>
          <w:color w:val="000000"/>
          <w:lang w:val="uk-UA"/>
        </w:rPr>
        <w:t>навчитись аналізувати можливості програм, підбирати необхідні програмні рішення в залежності від потреб підприємства</w:t>
      </w:r>
    </w:p>
    <w:p w:rsidR="000713E5" w:rsidRDefault="000713E5" w:rsidP="00992088">
      <w:pPr>
        <w:tabs>
          <w:tab w:val="left" w:pos="709"/>
        </w:tabs>
        <w:ind w:firstLine="709"/>
        <w:jc w:val="both"/>
        <w:rPr>
          <w:b/>
          <w:bCs/>
          <w:color w:val="000000"/>
          <w:lang w:val="uk-UA"/>
        </w:rPr>
      </w:pPr>
    </w:p>
    <w:p w:rsidR="00376C54" w:rsidRPr="00992088" w:rsidRDefault="00376C54" w:rsidP="00992088">
      <w:pPr>
        <w:tabs>
          <w:tab w:val="left" w:pos="709"/>
        </w:tabs>
        <w:ind w:firstLine="709"/>
        <w:jc w:val="both"/>
        <w:rPr>
          <w:bCs/>
          <w:color w:val="000000"/>
          <w:lang w:val="uk-UA"/>
        </w:rPr>
      </w:pPr>
      <w:r w:rsidRPr="00992088">
        <w:rPr>
          <w:b/>
          <w:bCs/>
          <w:color w:val="000000"/>
          <w:lang w:val="uk-UA"/>
        </w:rPr>
        <w:t>Завдання 1.</w:t>
      </w:r>
      <w:r w:rsidR="00992088">
        <w:rPr>
          <w:b/>
          <w:bCs/>
          <w:color w:val="000000"/>
          <w:lang w:val="uk-UA"/>
        </w:rPr>
        <w:t>1.</w:t>
      </w:r>
      <w:r w:rsidRPr="00992088">
        <w:rPr>
          <w:b/>
          <w:bCs/>
          <w:color w:val="000000"/>
          <w:lang w:val="uk-UA"/>
        </w:rPr>
        <w:t xml:space="preserve"> </w:t>
      </w:r>
      <w:r w:rsidRPr="00992088">
        <w:rPr>
          <w:bCs/>
          <w:color w:val="000000"/>
          <w:lang w:val="uk-UA"/>
        </w:rPr>
        <w:t xml:space="preserve">Оцінити відмінності між різними версіями продуктів </w:t>
      </w:r>
      <w:r w:rsidR="00001E0C">
        <w:rPr>
          <w:bCs/>
          <w:color w:val="000000"/>
          <w:lang w:val="en-US"/>
        </w:rPr>
        <w:t>ERP</w:t>
      </w:r>
      <w:r w:rsidRPr="00992088">
        <w:rPr>
          <w:bCs/>
          <w:color w:val="000000"/>
          <w:lang w:val="uk-UA"/>
        </w:rPr>
        <w:t xml:space="preserve">  згідно поданої таблиці </w:t>
      </w:r>
      <w:r w:rsidR="00992088">
        <w:rPr>
          <w:bCs/>
          <w:color w:val="000000"/>
          <w:lang w:val="uk-UA"/>
        </w:rPr>
        <w:t>1</w:t>
      </w:r>
      <w:r w:rsidRPr="00992088">
        <w:rPr>
          <w:bCs/>
          <w:color w:val="000000"/>
          <w:lang w:val="uk-UA"/>
        </w:rPr>
        <w:t xml:space="preserve">. </w:t>
      </w:r>
    </w:p>
    <w:p w:rsidR="00376C54" w:rsidRPr="00992088" w:rsidRDefault="00376C54" w:rsidP="00992088">
      <w:pPr>
        <w:tabs>
          <w:tab w:val="left" w:pos="709"/>
        </w:tabs>
        <w:ind w:firstLine="709"/>
        <w:jc w:val="both"/>
        <w:rPr>
          <w:bCs/>
          <w:color w:val="000000"/>
          <w:lang w:val="uk-UA"/>
        </w:rPr>
      </w:pPr>
      <w:r w:rsidRPr="00992088">
        <w:rPr>
          <w:bCs/>
          <w:color w:val="000000"/>
          <w:lang w:val="uk-UA"/>
        </w:rPr>
        <w:t>Для цього доцільно переглянути всі програми, звернути увагу на інтерфейс і меню, а також кількість документів в кожному з меню.</w:t>
      </w:r>
    </w:p>
    <w:p w:rsidR="00376C54" w:rsidRPr="00992088" w:rsidRDefault="00376C54" w:rsidP="00992088">
      <w:pPr>
        <w:tabs>
          <w:tab w:val="left" w:pos="709"/>
        </w:tabs>
        <w:ind w:firstLine="709"/>
        <w:jc w:val="both"/>
        <w:rPr>
          <w:bCs/>
          <w:color w:val="000000"/>
        </w:rPr>
      </w:pPr>
      <w:r w:rsidRPr="00992088">
        <w:rPr>
          <w:bCs/>
          <w:color w:val="000000"/>
          <w:lang w:val="uk-UA"/>
        </w:rPr>
        <w:t xml:space="preserve">Таблиця 1. Підбір програмних продуктів </w:t>
      </w:r>
      <w:r w:rsidR="00E12D71">
        <w:rPr>
          <w:bCs/>
          <w:color w:val="000000"/>
          <w:lang w:val="en-US"/>
        </w:rPr>
        <w:t>ERP</w:t>
      </w:r>
      <w:r w:rsidRPr="00992088">
        <w:rPr>
          <w:bCs/>
          <w:color w:val="000000"/>
        </w:rPr>
        <w:t xml:space="preserve"> для </w:t>
      </w:r>
      <w:r w:rsidRPr="00001E0C">
        <w:rPr>
          <w:bCs/>
          <w:color w:val="000000"/>
          <w:lang w:val="uk-UA"/>
        </w:rPr>
        <w:t>підприємства</w:t>
      </w:r>
    </w:p>
    <w:tbl>
      <w:tblPr>
        <w:tblStyle w:val="6"/>
        <w:tblW w:w="0" w:type="auto"/>
        <w:tblLook w:val="04A0" w:firstRow="1" w:lastRow="0" w:firstColumn="1" w:lastColumn="0" w:noHBand="0" w:noVBand="1"/>
      </w:tblPr>
      <w:tblGrid>
        <w:gridCol w:w="495"/>
        <w:gridCol w:w="1201"/>
        <w:gridCol w:w="1294"/>
        <w:gridCol w:w="1966"/>
        <w:gridCol w:w="2269"/>
      </w:tblGrid>
      <w:tr w:rsidR="00376C54" w:rsidRPr="00001E0C" w:rsidTr="00992088">
        <w:tc>
          <w:tcPr>
            <w:tcW w:w="495" w:type="dxa"/>
            <w:vAlign w:val="center"/>
          </w:tcPr>
          <w:p w:rsidR="00376C54" w:rsidRPr="00992088" w:rsidRDefault="00376C54" w:rsidP="00992088">
            <w:pPr>
              <w:tabs>
                <w:tab w:val="left" w:pos="709"/>
              </w:tabs>
              <w:jc w:val="center"/>
              <w:rPr>
                <w:bCs/>
                <w:color w:val="000000"/>
                <w:sz w:val="22"/>
                <w:szCs w:val="22"/>
              </w:rPr>
            </w:pPr>
            <w:r w:rsidRPr="00992088">
              <w:rPr>
                <w:bCs/>
                <w:color w:val="000000"/>
                <w:sz w:val="22"/>
                <w:szCs w:val="22"/>
              </w:rPr>
              <w:t>№</w:t>
            </w:r>
          </w:p>
        </w:tc>
        <w:tc>
          <w:tcPr>
            <w:tcW w:w="1201" w:type="dxa"/>
            <w:vAlign w:val="center"/>
          </w:tcPr>
          <w:p w:rsidR="00376C54" w:rsidRPr="00992088" w:rsidRDefault="00376C54" w:rsidP="00992088">
            <w:pPr>
              <w:tabs>
                <w:tab w:val="left" w:pos="709"/>
              </w:tabs>
              <w:jc w:val="center"/>
              <w:rPr>
                <w:bCs/>
                <w:color w:val="000000"/>
                <w:sz w:val="22"/>
                <w:szCs w:val="22"/>
                <w:lang w:val="uk-UA"/>
              </w:rPr>
            </w:pPr>
            <w:r w:rsidRPr="00992088">
              <w:rPr>
                <w:bCs/>
                <w:color w:val="000000"/>
                <w:sz w:val="22"/>
                <w:szCs w:val="22"/>
                <w:lang w:val="uk-UA"/>
              </w:rPr>
              <w:t>Назва продукту</w:t>
            </w:r>
          </w:p>
        </w:tc>
        <w:tc>
          <w:tcPr>
            <w:tcW w:w="1294" w:type="dxa"/>
            <w:vAlign w:val="center"/>
          </w:tcPr>
          <w:p w:rsidR="00376C54" w:rsidRPr="00992088" w:rsidRDefault="00376C54" w:rsidP="00992088">
            <w:pPr>
              <w:tabs>
                <w:tab w:val="left" w:pos="709"/>
              </w:tabs>
              <w:jc w:val="center"/>
              <w:rPr>
                <w:bCs/>
                <w:color w:val="000000"/>
                <w:sz w:val="22"/>
                <w:szCs w:val="22"/>
                <w:lang w:val="uk-UA"/>
              </w:rPr>
            </w:pPr>
            <w:r w:rsidRPr="00992088">
              <w:rPr>
                <w:bCs/>
                <w:color w:val="000000"/>
                <w:sz w:val="22"/>
                <w:szCs w:val="22"/>
                <w:lang w:val="uk-UA"/>
              </w:rPr>
              <w:t>Ключові відмінності</w:t>
            </w:r>
          </w:p>
        </w:tc>
        <w:tc>
          <w:tcPr>
            <w:tcW w:w="1966" w:type="dxa"/>
            <w:vAlign w:val="center"/>
          </w:tcPr>
          <w:p w:rsidR="00376C54" w:rsidRPr="00992088" w:rsidRDefault="00376C54" w:rsidP="00992088">
            <w:pPr>
              <w:tabs>
                <w:tab w:val="left" w:pos="709"/>
              </w:tabs>
              <w:jc w:val="center"/>
              <w:rPr>
                <w:bCs/>
                <w:color w:val="000000"/>
                <w:sz w:val="22"/>
                <w:szCs w:val="22"/>
                <w:lang w:val="uk-UA"/>
              </w:rPr>
            </w:pPr>
            <w:r w:rsidRPr="00992088">
              <w:rPr>
                <w:bCs/>
                <w:color w:val="000000"/>
                <w:sz w:val="22"/>
                <w:szCs w:val="22"/>
                <w:lang w:val="uk-UA"/>
              </w:rPr>
              <w:t>Для яких підприємств може бути застосовано за розмірами і видами діяльності</w:t>
            </w:r>
          </w:p>
        </w:tc>
        <w:tc>
          <w:tcPr>
            <w:tcW w:w="2269" w:type="dxa"/>
            <w:vAlign w:val="center"/>
          </w:tcPr>
          <w:p w:rsidR="00376C54" w:rsidRPr="00992088" w:rsidRDefault="00376C54" w:rsidP="00992088">
            <w:pPr>
              <w:tabs>
                <w:tab w:val="left" w:pos="709"/>
              </w:tabs>
              <w:jc w:val="center"/>
              <w:rPr>
                <w:bCs/>
                <w:color w:val="000000"/>
                <w:sz w:val="22"/>
                <w:szCs w:val="22"/>
                <w:lang w:val="uk-UA"/>
              </w:rPr>
            </w:pPr>
            <w:r w:rsidRPr="00992088">
              <w:rPr>
                <w:bCs/>
                <w:color w:val="000000"/>
                <w:sz w:val="22"/>
                <w:szCs w:val="22"/>
                <w:lang w:val="uk-UA"/>
              </w:rPr>
              <w:t>Примітка (можна навести назви ключових модулів, документів, звітів)</w:t>
            </w:r>
          </w:p>
        </w:tc>
      </w:tr>
      <w:tr w:rsidR="00376C54" w:rsidRPr="00992088" w:rsidTr="00992088">
        <w:tc>
          <w:tcPr>
            <w:tcW w:w="495" w:type="dxa"/>
          </w:tcPr>
          <w:p w:rsidR="00376C54" w:rsidRPr="00992088" w:rsidRDefault="00376C54" w:rsidP="00992088">
            <w:pPr>
              <w:tabs>
                <w:tab w:val="left" w:pos="709"/>
              </w:tabs>
              <w:jc w:val="both"/>
              <w:rPr>
                <w:bCs/>
                <w:color w:val="000000"/>
                <w:sz w:val="22"/>
                <w:szCs w:val="22"/>
                <w:lang w:val="uk-UA"/>
              </w:rPr>
            </w:pPr>
          </w:p>
        </w:tc>
        <w:tc>
          <w:tcPr>
            <w:tcW w:w="1201" w:type="dxa"/>
          </w:tcPr>
          <w:p w:rsidR="00376C54" w:rsidRPr="00992088" w:rsidRDefault="00376C54" w:rsidP="00992088">
            <w:pPr>
              <w:tabs>
                <w:tab w:val="left" w:pos="709"/>
              </w:tabs>
              <w:jc w:val="both"/>
              <w:rPr>
                <w:bCs/>
                <w:color w:val="000000"/>
                <w:sz w:val="22"/>
                <w:szCs w:val="22"/>
                <w:lang w:val="uk-UA"/>
              </w:rPr>
            </w:pPr>
          </w:p>
        </w:tc>
        <w:tc>
          <w:tcPr>
            <w:tcW w:w="1294" w:type="dxa"/>
          </w:tcPr>
          <w:p w:rsidR="00376C54" w:rsidRPr="00992088" w:rsidRDefault="00376C54" w:rsidP="00992088">
            <w:pPr>
              <w:tabs>
                <w:tab w:val="left" w:pos="709"/>
              </w:tabs>
              <w:jc w:val="both"/>
              <w:rPr>
                <w:bCs/>
                <w:color w:val="000000"/>
                <w:sz w:val="22"/>
                <w:szCs w:val="22"/>
                <w:lang w:val="uk-UA"/>
              </w:rPr>
            </w:pPr>
          </w:p>
        </w:tc>
        <w:tc>
          <w:tcPr>
            <w:tcW w:w="1966" w:type="dxa"/>
          </w:tcPr>
          <w:p w:rsidR="00376C54" w:rsidRPr="00992088" w:rsidRDefault="00376C54" w:rsidP="00992088">
            <w:pPr>
              <w:tabs>
                <w:tab w:val="left" w:pos="709"/>
              </w:tabs>
              <w:jc w:val="both"/>
              <w:rPr>
                <w:bCs/>
                <w:color w:val="000000"/>
                <w:sz w:val="22"/>
                <w:szCs w:val="22"/>
                <w:lang w:val="uk-UA"/>
              </w:rPr>
            </w:pPr>
          </w:p>
        </w:tc>
        <w:tc>
          <w:tcPr>
            <w:tcW w:w="2269" w:type="dxa"/>
          </w:tcPr>
          <w:p w:rsidR="00376C54" w:rsidRPr="00992088" w:rsidRDefault="00376C54" w:rsidP="00992088">
            <w:pPr>
              <w:tabs>
                <w:tab w:val="left" w:pos="709"/>
              </w:tabs>
              <w:jc w:val="both"/>
              <w:rPr>
                <w:bCs/>
                <w:color w:val="000000"/>
                <w:sz w:val="22"/>
                <w:szCs w:val="22"/>
                <w:lang w:val="uk-UA"/>
              </w:rPr>
            </w:pPr>
          </w:p>
        </w:tc>
      </w:tr>
    </w:tbl>
    <w:p w:rsidR="00376C54" w:rsidRPr="00992088" w:rsidRDefault="00376C54" w:rsidP="00992088">
      <w:pPr>
        <w:tabs>
          <w:tab w:val="left" w:pos="709"/>
        </w:tabs>
        <w:ind w:firstLine="709"/>
        <w:jc w:val="both"/>
        <w:rPr>
          <w:bCs/>
          <w:color w:val="000000"/>
          <w:lang w:val="uk-UA"/>
        </w:rPr>
      </w:pPr>
    </w:p>
    <w:p w:rsidR="0093081C" w:rsidRPr="00E67882" w:rsidRDefault="0093081C" w:rsidP="000713E5">
      <w:pPr>
        <w:pStyle w:val="2"/>
        <w:rPr>
          <w:lang w:val="uk-UA"/>
        </w:rPr>
      </w:pPr>
      <w:bookmarkStart w:id="1" w:name="_Toc136932885"/>
      <w:r w:rsidRPr="00992088">
        <w:rPr>
          <w:lang w:val="uk-UA"/>
        </w:rPr>
        <w:t>Лабораторна робота №</w:t>
      </w:r>
      <w:r w:rsidRPr="00E67882">
        <w:rPr>
          <w:lang w:val="uk-UA"/>
        </w:rPr>
        <w:t>2</w:t>
      </w:r>
      <w:r w:rsidR="00E67882">
        <w:rPr>
          <w:lang w:val="uk-UA"/>
        </w:rPr>
        <w:t>.</w:t>
      </w:r>
      <w:r w:rsidRPr="00992088">
        <w:rPr>
          <w:lang w:val="uk-UA"/>
        </w:rPr>
        <w:t xml:space="preserve">  </w:t>
      </w:r>
      <w:r w:rsidR="00E67882">
        <w:t>ERP</w:t>
      </w:r>
      <w:r w:rsidR="00E67882" w:rsidRPr="00E67882">
        <w:rPr>
          <w:lang w:val="uk-UA"/>
        </w:rPr>
        <w:t>-системи</w:t>
      </w:r>
      <w:r w:rsidR="00E67882">
        <w:rPr>
          <w:lang w:val="uk-UA"/>
        </w:rPr>
        <w:t>: налаштування облікової політики, організації обліку</w:t>
      </w:r>
      <w:bookmarkEnd w:id="1"/>
    </w:p>
    <w:p w:rsidR="00E67882" w:rsidRDefault="00E67882" w:rsidP="00992088">
      <w:pPr>
        <w:tabs>
          <w:tab w:val="left" w:pos="709"/>
        </w:tabs>
        <w:ind w:firstLine="709"/>
        <w:jc w:val="both"/>
        <w:rPr>
          <w:b/>
          <w:bCs/>
          <w:i/>
          <w:color w:val="000000"/>
          <w:lang w:val="uk-UA"/>
        </w:rPr>
      </w:pPr>
    </w:p>
    <w:p w:rsidR="0093081C" w:rsidRPr="00992088" w:rsidRDefault="0093081C" w:rsidP="00992088">
      <w:pPr>
        <w:tabs>
          <w:tab w:val="left" w:pos="709"/>
        </w:tabs>
        <w:ind w:firstLine="709"/>
        <w:jc w:val="both"/>
        <w:rPr>
          <w:bCs/>
          <w:color w:val="000000"/>
          <w:lang w:val="uk-UA"/>
        </w:rPr>
      </w:pPr>
      <w:r w:rsidRPr="00992088">
        <w:rPr>
          <w:b/>
          <w:bCs/>
          <w:i/>
          <w:color w:val="000000"/>
          <w:lang w:val="uk-UA"/>
        </w:rPr>
        <w:t>Мета:</w:t>
      </w:r>
      <w:r w:rsidRPr="00992088">
        <w:rPr>
          <w:bCs/>
          <w:color w:val="000000"/>
          <w:lang w:val="uk-UA"/>
        </w:rPr>
        <w:t xml:space="preserve"> </w:t>
      </w:r>
      <w:r w:rsidR="00E67882" w:rsidRPr="00E67882">
        <w:rPr>
          <w:color w:val="000000"/>
          <w:lang w:val="uk-UA"/>
        </w:rPr>
        <w:t>Налаштування обл</w:t>
      </w:r>
      <w:r w:rsidR="00E67882" w:rsidRPr="000713E5">
        <w:rPr>
          <w:color w:val="000000"/>
          <w:lang w:val="uk-UA"/>
        </w:rPr>
        <w:t>і</w:t>
      </w:r>
      <w:r w:rsidR="00E67882" w:rsidRPr="00E67882">
        <w:rPr>
          <w:color w:val="000000"/>
          <w:lang w:val="uk-UA"/>
        </w:rPr>
        <w:t>кових систем</w:t>
      </w:r>
      <w:r w:rsidR="00E67882" w:rsidRPr="000713E5">
        <w:rPr>
          <w:color w:val="000000"/>
          <w:lang w:val="uk-UA"/>
        </w:rPr>
        <w:t>: облікова політика, організації обліку, управління персоналом</w:t>
      </w:r>
      <w:r w:rsidR="00E67882">
        <w:rPr>
          <w:lang w:val="uk-UA"/>
        </w:rPr>
        <w:t xml:space="preserve">, </w:t>
      </w:r>
      <w:r w:rsidRPr="00992088">
        <w:rPr>
          <w:bCs/>
          <w:color w:val="000000"/>
          <w:lang w:val="uk-UA"/>
        </w:rPr>
        <w:t>навчитись налаштовувати облікові системи відповідно до потреб управління</w:t>
      </w:r>
    </w:p>
    <w:p w:rsidR="000713E5" w:rsidRDefault="000713E5" w:rsidP="00992088">
      <w:pPr>
        <w:ind w:firstLine="709"/>
        <w:jc w:val="both"/>
        <w:rPr>
          <w:rFonts w:eastAsiaTheme="minorHAnsi"/>
          <w:lang w:val="uk-UA" w:eastAsia="en-US"/>
        </w:rPr>
      </w:pPr>
    </w:p>
    <w:p w:rsidR="0093081C" w:rsidRPr="00992088" w:rsidRDefault="000713E5" w:rsidP="00992088">
      <w:pPr>
        <w:ind w:firstLine="709"/>
        <w:jc w:val="both"/>
        <w:rPr>
          <w:rFonts w:eastAsiaTheme="minorHAnsi"/>
          <w:lang w:val="uk-UA" w:eastAsia="en-US"/>
        </w:rPr>
      </w:pPr>
      <w:r w:rsidRPr="000713E5">
        <w:rPr>
          <w:rFonts w:eastAsiaTheme="minorHAnsi"/>
          <w:b/>
          <w:lang w:val="uk-UA" w:eastAsia="en-US"/>
        </w:rPr>
        <w:t>Завдання 2.1</w:t>
      </w:r>
      <w:r>
        <w:rPr>
          <w:rFonts w:eastAsiaTheme="minorHAnsi"/>
          <w:lang w:val="uk-UA" w:eastAsia="en-US"/>
        </w:rPr>
        <w:t xml:space="preserve">. </w:t>
      </w:r>
      <w:r w:rsidRPr="00992088">
        <w:rPr>
          <w:rFonts w:eastAsiaTheme="minorHAnsi"/>
          <w:lang w:val="uk-UA" w:eastAsia="en-US"/>
        </w:rPr>
        <w:t>Заповнити дані про організацію</w:t>
      </w:r>
      <w:r>
        <w:rPr>
          <w:rFonts w:eastAsiaTheme="minorHAnsi"/>
          <w:lang w:eastAsia="en-US"/>
        </w:rPr>
        <w:t>. П</w:t>
      </w:r>
      <w:r>
        <w:rPr>
          <w:rFonts w:eastAsiaTheme="minorHAnsi"/>
          <w:lang w:val="uk-UA" w:eastAsia="en-US"/>
        </w:rPr>
        <w:t>і</w:t>
      </w:r>
      <w:r>
        <w:rPr>
          <w:rFonts w:eastAsiaTheme="minorHAnsi"/>
          <w:lang w:eastAsia="en-US"/>
        </w:rPr>
        <w:t>дпри</w:t>
      </w:r>
      <w:r>
        <w:rPr>
          <w:rFonts w:eastAsiaTheme="minorHAnsi"/>
          <w:lang w:val="uk-UA" w:eastAsia="en-US"/>
        </w:rPr>
        <w:t>є</w:t>
      </w:r>
      <w:r>
        <w:rPr>
          <w:rFonts w:eastAsiaTheme="minorHAnsi"/>
          <w:lang w:eastAsia="en-US"/>
        </w:rPr>
        <w:t>мство</w:t>
      </w:r>
      <w:r>
        <w:rPr>
          <w:rFonts w:eastAsiaTheme="minorHAnsi"/>
          <w:lang w:val="uk-UA" w:eastAsia="en-US"/>
        </w:rPr>
        <w:t xml:space="preserve"> здійснює перевезення, тому обрати той програмний продукт, який, на Вашу думку, найбіль</w:t>
      </w:r>
      <w:r w:rsidR="00BF2E43">
        <w:rPr>
          <w:rFonts w:eastAsiaTheme="minorHAnsi"/>
          <w:lang w:val="uk-UA" w:eastAsia="en-US"/>
        </w:rPr>
        <w:t>ше для таких операцій.</w:t>
      </w:r>
      <w:r w:rsidRPr="00992088">
        <w:rPr>
          <w:rFonts w:eastAsiaTheme="minorHAnsi"/>
          <w:lang w:val="uk-UA" w:eastAsia="en-US"/>
        </w:rPr>
        <w:t xml:space="preserve"> </w:t>
      </w:r>
      <w:r w:rsidR="0093081C" w:rsidRPr="00992088">
        <w:rPr>
          <w:rFonts w:eastAsiaTheme="minorHAnsi"/>
          <w:lang w:val="uk-UA" w:eastAsia="en-US"/>
        </w:rPr>
        <w:t>Вибір варіанта виконуваного завдання залежить від порядкового номера у списку студентів групи (табл.</w:t>
      </w:r>
      <w:r w:rsidR="00E12D71" w:rsidRPr="00E12D71">
        <w:rPr>
          <w:rFonts w:eastAsiaTheme="minorHAnsi"/>
          <w:lang w:eastAsia="en-US"/>
        </w:rPr>
        <w:t>2</w:t>
      </w:r>
      <w:r w:rsidR="0093081C" w:rsidRPr="00992088">
        <w:rPr>
          <w:rFonts w:eastAsiaTheme="minorHAnsi"/>
          <w:lang w:val="uk-UA" w:eastAsia="en-US"/>
        </w:rPr>
        <w:t>)</w:t>
      </w:r>
      <w:r w:rsidR="00BF2E43">
        <w:rPr>
          <w:rFonts w:eastAsiaTheme="minorHAnsi"/>
          <w:lang w:val="uk-UA" w:eastAsia="en-US"/>
        </w:rPr>
        <w:t>.</w:t>
      </w:r>
    </w:p>
    <w:p w:rsidR="0093081C" w:rsidRPr="000713E5" w:rsidRDefault="0093081C" w:rsidP="00E12D71">
      <w:pPr>
        <w:ind w:firstLine="709"/>
        <w:jc w:val="both"/>
        <w:rPr>
          <w:rFonts w:eastAsiaTheme="minorHAnsi"/>
          <w:lang w:val="uk-UA" w:eastAsia="en-US"/>
        </w:rPr>
      </w:pPr>
      <w:r w:rsidRPr="000713E5">
        <w:rPr>
          <w:rFonts w:eastAsiaTheme="minorHAnsi"/>
          <w:lang w:val="uk-UA" w:eastAsia="en-US"/>
        </w:rPr>
        <w:t xml:space="preserve">Таблиця </w:t>
      </w:r>
      <w:r w:rsidR="00E12D71" w:rsidRPr="00E12D71">
        <w:rPr>
          <w:rFonts w:eastAsiaTheme="minorHAnsi"/>
          <w:lang w:eastAsia="en-US"/>
        </w:rPr>
        <w:t>2</w:t>
      </w:r>
      <w:r w:rsidR="000713E5">
        <w:rPr>
          <w:rFonts w:eastAsiaTheme="minorHAnsi"/>
          <w:lang w:val="uk-UA" w:eastAsia="en-US"/>
        </w:rPr>
        <w:t>.</w:t>
      </w:r>
      <w:r w:rsidRPr="000713E5">
        <w:rPr>
          <w:rFonts w:eastAsiaTheme="minorHAnsi"/>
          <w:lang w:val="uk-UA" w:eastAsia="en-US"/>
        </w:rPr>
        <w:t xml:space="preserve"> Вибір варіанта виконуваного завдання</w:t>
      </w:r>
    </w:p>
    <w:tbl>
      <w:tblPr>
        <w:tblStyle w:val="210"/>
        <w:tblW w:w="7225" w:type="dxa"/>
        <w:tblLook w:val="04A0" w:firstRow="1" w:lastRow="0" w:firstColumn="1" w:lastColumn="0" w:noHBand="0" w:noVBand="1"/>
      </w:tblPr>
      <w:tblGrid>
        <w:gridCol w:w="2547"/>
        <w:gridCol w:w="851"/>
        <w:gridCol w:w="992"/>
        <w:gridCol w:w="850"/>
        <w:gridCol w:w="993"/>
        <w:gridCol w:w="992"/>
      </w:tblGrid>
      <w:tr w:rsidR="0093081C" w:rsidRPr="000713E5" w:rsidTr="000713E5">
        <w:tc>
          <w:tcPr>
            <w:tcW w:w="2547" w:type="dxa"/>
          </w:tcPr>
          <w:p w:rsidR="0093081C" w:rsidRPr="000713E5" w:rsidRDefault="0093081C" w:rsidP="000713E5">
            <w:pPr>
              <w:jc w:val="center"/>
              <w:rPr>
                <w:sz w:val="22"/>
                <w:szCs w:val="22"/>
                <w:lang w:val="uk-UA"/>
              </w:rPr>
            </w:pPr>
            <w:r w:rsidRPr="000713E5">
              <w:rPr>
                <w:sz w:val="22"/>
                <w:szCs w:val="22"/>
                <w:lang w:val="uk-UA"/>
              </w:rPr>
              <w:t>Варіант завдання</w:t>
            </w:r>
          </w:p>
        </w:tc>
        <w:tc>
          <w:tcPr>
            <w:tcW w:w="851" w:type="dxa"/>
          </w:tcPr>
          <w:p w:rsidR="0093081C" w:rsidRPr="000713E5" w:rsidRDefault="0093081C" w:rsidP="000713E5">
            <w:pPr>
              <w:jc w:val="center"/>
              <w:rPr>
                <w:sz w:val="22"/>
                <w:szCs w:val="22"/>
                <w:lang w:val="uk-UA"/>
              </w:rPr>
            </w:pPr>
            <w:r w:rsidRPr="000713E5">
              <w:rPr>
                <w:sz w:val="22"/>
                <w:szCs w:val="22"/>
                <w:lang w:val="uk-UA"/>
              </w:rPr>
              <w:t>1</w:t>
            </w:r>
          </w:p>
        </w:tc>
        <w:tc>
          <w:tcPr>
            <w:tcW w:w="992" w:type="dxa"/>
          </w:tcPr>
          <w:p w:rsidR="0093081C" w:rsidRPr="000713E5" w:rsidRDefault="0093081C" w:rsidP="000713E5">
            <w:pPr>
              <w:jc w:val="center"/>
              <w:rPr>
                <w:sz w:val="22"/>
                <w:szCs w:val="22"/>
                <w:lang w:val="uk-UA"/>
              </w:rPr>
            </w:pPr>
            <w:r w:rsidRPr="000713E5">
              <w:rPr>
                <w:sz w:val="22"/>
                <w:szCs w:val="22"/>
                <w:lang w:val="uk-UA"/>
              </w:rPr>
              <w:t>2</w:t>
            </w:r>
          </w:p>
        </w:tc>
        <w:tc>
          <w:tcPr>
            <w:tcW w:w="850" w:type="dxa"/>
          </w:tcPr>
          <w:p w:rsidR="0093081C" w:rsidRPr="000713E5" w:rsidRDefault="0093081C" w:rsidP="000713E5">
            <w:pPr>
              <w:jc w:val="center"/>
              <w:rPr>
                <w:sz w:val="22"/>
                <w:szCs w:val="22"/>
                <w:lang w:val="uk-UA"/>
              </w:rPr>
            </w:pPr>
            <w:r w:rsidRPr="000713E5">
              <w:rPr>
                <w:sz w:val="22"/>
                <w:szCs w:val="22"/>
                <w:lang w:val="uk-UA"/>
              </w:rPr>
              <w:t>3</w:t>
            </w:r>
          </w:p>
        </w:tc>
        <w:tc>
          <w:tcPr>
            <w:tcW w:w="993" w:type="dxa"/>
          </w:tcPr>
          <w:p w:rsidR="0093081C" w:rsidRPr="000713E5" w:rsidRDefault="0093081C" w:rsidP="000713E5">
            <w:pPr>
              <w:jc w:val="center"/>
              <w:rPr>
                <w:sz w:val="22"/>
                <w:szCs w:val="22"/>
                <w:lang w:val="uk-UA"/>
              </w:rPr>
            </w:pPr>
            <w:r w:rsidRPr="000713E5">
              <w:rPr>
                <w:sz w:val="22"/>
                <w:szCs w:val="22"/>
                <w:lang w:val="uk-UA"/>
              </w:rPr>
              <w:t>4</w:t>
            </w:r>
          </w:p>
        </w:tc>
        <w:tc>
          <w:tcPr>
            <w:tcW w:w="992" w:type="dxa"/>
          </w:tcPr>
          <w:p w:rsidR="0093081C" w:rsidRPr="000713E5" w:rsidRDefault="0093081C" w:rsidP="000713E5">
            <w:pPr>
              <w:jc w:val="center"/>
              <w:rPr>
                <w:sz w:val="22"/>
                <w:szCs w:val="22"/>
                <w:lang w:val="uk-UA"/>
              </w:rPr>
            </w:pPr>
            <w:r w:rsidRPr="000713E5">
              <w:rPr>
                <w:sz w:val="22"/>
                <w:szCs w:val="22"/>
                <w:lang w:val="uk-UA"/>
              </w:rPr>
              <w:t>5</w:t>
            </w:r>
          </w:p>
        </w:tc>
      </w:tr>
      <w:tr w:rsidR="0093081C" w:rsidRPr="000713E5" w:rsidTr="000713E5">
        <w:tc>
          <w:tcPr>
            <w:tcW w:w="2547" w:type="dxa"/>
            <w:vMerge w:val="restart"/>
            <w:textDirection w:val="btLr"/>
            <w:vAlign w:val="center"/>
          </w:tcPr>
          <w:p w:rsidR="0093081C" w:rsidRPr="000713E5" w:rsidRDefault="0093081C" w:rsidP="000713E5">
            <w:pPr>
              <w:jc w:val="center"/>
              <w:rPr>
                <w:sz w:val="22"/>
                <w:szCs w:val="22"/>
                <w:lang w:val="uk-UA"/>
              </w:rPr>
            </w:pPr>
            <w:r w:rsidRPr="000713E5">
              <w:rPr>
                <w:sz w:val="22"/>
                <w:szCs w:val="22"/>
                <w:lang w:val="uk-UA"/>
              </w:rPr>
              <w:t>Номер студента в списку групи</w:t>
            </w:r>
          </w:p>
        </w:tc>
        <w:tc>
          <w:tcPr>
            <w:tcW w:w="851" w:type="dxa"/>
          </w:tcPr>
          <w:p w:rsidR="0093081C" w:rsidRPr="000713E5" w:rsidRDefault="0093081C" w:rsidP="000713E5">
            <w:pPr>
              <w:jc w:val="center"/>
              <w:rPr>
                <w:sz w:val="22"/>
                <w:szCs w:val="22"/>
                <w:lang w:val="uk-UA"/>
              </w:rPr>
            </w:pPr>
            <w:r w:rsidRPr="000713E5">
              <w:rPr>
                <w:sz w:val="22"/>
                <w:szCs w:val="22"/>
                <w:lang w:val="uk-UA"/>
              </w:rPr>
              <w:t>1</w:t>
            </w:r>
          </w:p>
        </w:tc>
        <w:tc>
          <w:tcPr>
            <w:tcW w:w="992" w:type="dxa"/>
          </w:tcPr>
          <w:p w:rsidR="0093081C" w:rsidRPr="000713E5" w:rsidRDefault="0093081C" w:rsidP="000713E5">
            <w:pPr>
              <w:jc w:val="center"/>
              <w:rPr>
                <w:sz w:val="22"/>
                <w:szCs w:val="22"/>
                <w:lang w:val="uk-UA"/>
              </w:rPr>
            </w:pPr>
            <w:r w:rsidRPr="000713E5">
              <w:rPr>
                <w:sz w:val="22"/>
                <w:szCs w:val="22"/>
                <w:lang w:val="uk-UA"/>
              </w:rPr>
              <w:t>2</w:t>
            </w:r>
          </w:p>
        </w:tc>
        <w:tc>
          <w:tcPr>
            <w:tcW w:w="850" w:type="dxa"/>
          </w:tcPr>
          <w:p w:rsidR="0093081C" w:rsidRPr="000713E5" w:rsidRDefault="0093081C" w:rsidP="000713E5">
            <w:pPr>
              <w:jc w:val="center"/>
              <w:rPr>
                <w:sz w:val="22"/>
                <w:szCs w:val="22"/>
                <w:lang w:val="uk-UA"/>
              </w:rPr>
            </w:pPr>
            <w:r w:rsidRPr="000713E5">
              <w:rPr>
                <w:sz w:val="22"/>
                <w:szCs w:val="22"/>
                <w:lang w:val="uk-UA"/>
              </w:rPr>
              <w:t>3</w:t>
            </w:r>
          </w:p>
        </w:tc>
        <w:tc>
          <w:tcPr>
            <w:tcW w:w="993" w:type="dxa"/>
          </w:tcPr>
          <w:p w:rsidR="0093081C" w:rsidRPr="000713E5" w:rsidRDefault="0093081C" w:rsidP="000713E5">
            <w:pPr>
              <w:jc w:val="center"/>
              <w:rPr>
                <w:sz w:val="22"/>
                <w:szCs w:val="22"/>
                <w:lang w:val="uk-UA"/>
              </w:rPr>
            </w:pPr>
            <w:r w:rsidRPr="000713E5">
              <w:rPr>
                <w:sz w:val="22"/>
                <w:szCs w:val="22"/>
                <w:lang w:val="uk-UA"/>
              </w:rPr>
              <w:t>4</w:t>
            </w:r>
          </w:p>
        </w:tc>
        <w:tc>
          <w:tcPr>
            <w:tcW w:w="992" w:type="dxa"/>
          </w:tcPr>
          <w:p w:rsidR="0093081C" w:rsidRPr="000713E5" w:rsidRDefault="0093081C" w:rsidP="000713E5">
            <w:pPr>
              <w:jc w:val="center"/>
              <w:rPr>
                <w:sz w:val="22"/>
                <w:szCs w:val="22"/>
                <w:lang w:val="uk-UA"/>
              </w:rPr>
            </w:pPr>
            <w:r w:rsidRPr="000713E5">
              <w:rPr>
                <w:sz w:val="22"/>
                <w:szCs w:val="22"/>
                <w:lang w:val="uk-UA"/>
              </w:rPr>
              <w:t>5</w:t>
            </w:r>
          </w:p>
        </w:tc>
      </w:tr>
      <w:tr w:rsidR="0093081C" w:rsidRPr="000713E5" w:rsidTr="000713E5">
        <w:tc>
          <w:tcPr>
            <w:tcW w:w="2547" w:type="dxa"/>
            <w:vMerge/>
          </w:tcPr>
          <w:p w:rsidR="0093081C" w:rsidRPr="000713E5" w:rsidRDefault="0093081C" w:rsidP="000713E5">
            <w:pPr>
              <w:jc w:val="center"/>
              <w:rPr>
                <w:sz w:val="22"/>
                <w:szCs w:val="22"/>
                <w:lang w:val="uk-UA"/>
              </w:rPr>
            </w:pPr>
          </w:p>
        </w:tc>
        <w:tc>
          <w:tcPr>
            <w:tcW w:w="851" w:type="dxa"/>
          </w:tcPr>
          <w:p w:rsidR="0093081C" w:rsidRPr="000713E5" w:rsidRDefault="0093081C" w:rsidP="000713E5">
            <w:pPr>
              <w:jc w:val="center"/>
              <w:rPr>
                <w:sz w:val="22"/>
                <w:szCs w:val="22"/>
                <w:lang w:val="uk-UA"/>
              </w:rPr>
            </w:pPr>
            <w:r w:rsidRPr="000713E5">
              <w:rPr>
                <w:sz w:val="22"/>
                <w:szCs w:val="22"/>
                <w:lang w:val="uk-UA"/>
              </w:rPr>
              <w:t>6</w:t>
            </w:r>
          </w:p>
        </w:tc>
        <w:tc>
          <w:tcPr>
            <w:tcW w:w="992" w:type="dxa"/>
          </w:tcPr>
          <w:p w:rsidR="0093081C" w:rsidRPr="000713E5" w:rsidRDefault="0093081C" w:rsidP="000713E5">
            <w:pPr>
              <w:jc w:val="center"/>
              <w:rPr>
                <w:sz w:val="22"/>
                <w:szCs w:val="22"/>
                <w:lang w:val="uk-UA"/>
              </w:rPr>
            </w:pPr>
            <w:r w:rsidRPr="000713E5">
              <w:rPr>
                <w:sz w:val="22"/>
                <w:szCs w:val="22"/>
                <w:lang w:val="uk-UA"/>
              </w:rPr>
              <w:t>7</w:t>
            </w:r>
          </w:p>
        </w:tc>
        <w:tc>
          <w:tcPr>
            <w:tcW w:w="850" w:type="dxa"/>
          </w:tcPr>
          <w:p w:rsidR="0093081C" w:rsidRPr="000713E5" w:rsidRDefault="0093081C" w:rsidP="000713E5">
            <w:pPr>
              <w:jc w:val="center"/>
              <w:rPr>
                <w:sz w:val="22"/>
                <w:szCs w:val="22"/>
                <w:lang w:val="uk-UA"/>
              </w:rPr>
            </w:pPr>
            <w:r w:rsidRPr="000713E5">
              <w:rPr>
                <w:sz w:val="22"/>
                <w:szCs w:val="22"/>
                <w:lang w:val="uk-UA"/>
              </w:rPr>
              <w:t>8</w:t>
            </w:r>
          </w:p>
        </w:tc>
        <w:tc>
          <w:tcPr>
            <w:tcW w:w="993" w:type="dxa"/>
          </w:tcPr>
          <w:p w:rsidR="0093081C" w:rsidRPr="000713E5" w:rsidRDefault="0093081C" w:rsidP="000713E5">
            <w:pPr>
              <w:jc w:val="center"/>
              <w:rPr>
                <w:sz w:val="22"/>
                <w:szCs w:val="22"/>
                <w:lang w:val="uk-UA"/>
              </w:rPr>
            </w:pPr>
            <w:r w:rsidRPr="000713E5">
              <w:rPr>
                <w:sz w:val="22"/>
                <w:szCs w:val="22"/>
                <w:lang w:val="uk-UA"/>
              </w:rPr>
              <w:t>9</w:t>
            </w:r>
          </w:p>
        </w:tc>
        <w:tc>
          <w:tcPr>
            <w:tcW w:w="992" w:type="dxa"/>
          </w:tcPr>
          <w:p w:rsidR="0093081C" w:rsidRPr="000713E5" w:rsidRDefault="0093081C" w:rsidP="000713E5">
            <w:pPr>
              <w:jc w:val="center"/>
              <w:rPr>
                <w:sz w:val="22"/>
                <w:szCs w:val="22"/>
                <w:lang w:val="uk-UA"/>
              </w:rPr>
            </w:pPr>
            <w:r w:rsidRPr="000713E5">
              <w:rPr>
                <w:sz w:val="22"/>
                <w:szCs w:val="22"/>
                <w:lang w:val="uk-UA"/>
              </w:rPr>
              <w:t>10</w:t>
            </w:r>
          </w:p>
        </w:tc>
      </w:tr>
      <w:tr w:rsidR="0093081C" w:rsidRPr="000713E5" w:rsidTr="000713E5">
        <w:tc>
          <w:tcPr>
            <w:tcW w:w="2547" w:type="dxa"/>
            <w:vMerge/>
          </w:tcPr>
          <w:p w:rsidR="0093081C" w:rsidRPr="000713E5" w:rsidRDefault="0093081C" w:rsidP="000713E5">
            <w:pPr>
              <w:jc w:val="center"/>
              <w:rPr>
                <w:sz w:val="22"/>
                <w:szCs w:val="22"/>
                <w:lang w:val="uk-UA"/>
              </w:rPr>
            </w:pPr>
          </w:p>
        </w:tc>
        <w:tc>
          <w:tcPr>
            <w:tcW w:w="851" w:type="dxa"/>
          </w:tcPr>
          <w:p w:rsidR="0093081C" w:rsidRPr="000713E5" w:rsidRDefault="0093081C" w:rsidP="000713E5">
            <w:pPr>
              <w:jc w:val="center"/>
              <w:rPr>
                <w:sz w:val="22"/>
                <w:szCs w:val="22"/>
                <w:lang w:val="uk-UA"/>
              </w:rPr>
            </w:pPr>
            <w:r w:rsidRPr="000713E5">
              <w:rPr>
                <w:sz w:val="22"/>
                <w:szCs w:val="22"/>
                <w:lang w:val="uk-UA"/>
              </w:rPr>
              <w:t>11</w:t>
            </w:r>
          </w:p>
        </w:tc>
        <w:tc>
          <w:tcPr>
            <w:tcW w:w="992" w:type="dxa"/>
          </w:tcPr>
          <w:p w:rsidR="0093081C" w:rsidRPr="000713E5" w:rsidRDefault="0093081C" w:rsidP="000713E5">
            <w:pPr>
              <w:jc w:val="center"/>
              <w:rPr>
                <w:sz w:val="22"/>
                <w:szCs w:val="22"/>
                <w:lang w:val="uk-UA"/>
              </w:rPr>
            </w:pPr>
            <w:r w:rsidRPr="000713E5">
              <w:rPr>
                <w:sz w:val="22"/>
                <w:szCs w:val="22"/>
                <w:lang w:val="uk-UA"/>
              </w:rPr>
              <w:t>12</w:t>
            </w:r>
          </w:p>
        </w:tc>
        <w:tc>
          <w:tcPr>
            <w:tcW w:w="850" w:type="dxa"/>
          </w:tcPr>
          <w:p w:rsidR="0093081C" w:rsidRPr="000713E5" w:rsidRDefault="0093081C" w:rsidP="000713E5">
            <w:pPr>
              <w:jc w:val="center"/>
              <w:rPr>
                <w:sz w:val="22"/>
                <w:szCs w:val="22"/>
                <w:lang w:val="uk-UA"/>
              </w:rPr>
            </w:pPr>
            <w:r w:rsidRPr="000713E5">
              <w:rPr>
                <w:sz w:val="22"/>
                <w:szCs w:val="22"/>
                <w:lang w:val="uk-UA"/>
              </w:rPr>
              <w:t>13</w:t>
            </w:r>
          </w:p>
        </w:tc>
        <w:tc>
          <w:tcPr>
            <w:tcW w:w="993" w:type="dxa"/>
          </w:tcPr>
          <w:p w:rsidR="0093081C" w:rsidRPr="000713E5" w:rsidRDefault="0093081C" w:rsidP="000713E5">
            <w:pPr>
              <w:jc w:val="center"/>
              <w:rPr>
                <w:sz w:val="22"/>
                <w:szCs w:val="22"/>
                <w:lang w:val="uk-UA"/>
              </w:rPr>
            </w:pPr>
            <w:r w:rsidRPr="000713E5">
              <w:rPr>
                <w:sz w:val="22"/>
                <w:szCs w:val="22"/>
                <w:lang w:val="uk-UA"/>
              </w:rPr>
              <w:t>14</w:t>
            </w:r>
          </w:p>
        </w:tc>
        <w:tc>
          <w:tcPr>
            <w:tcW w:w="992" w:type="dxa"/>
          </w:tcPr>
          <w:p w:rsidR="0093081C" w:rsidRPr="000713E5" w:rsidRDefault="0093081C" w:rsidP="000713E5">
            <w:pPr>
              <w:jc w:val="center"/>
              <w:rPr>
                <w:sz w:val="22"/>
                <w:szCs w:val="22"/>
                <w:lang w:val="uk-UA"/>
              </w:rPr>
            </w:pPr>
            <w:r w:rsidRPr="000713E5">
              <w:rPr>
                <w:sz w:val="22"/>
                <w:szCs w:val="22"/>
                <w:lang w:val="uk-UA"/>
              </w:rPr>
              <w:t>15</w:t>
            </w:r>
          </w:p>
        </w:tc>
      </w:tr>
      <w:tr w:rsidR="0093081C" w:rsidRPr="000713E5" w:rsidTr="000713E5">
        <w:tc>
          <w:tcPr>
            <w:tcW w:w="2547" w:type="dxa"/>
            <w:vMerge/>
          </w:tcPr>
          <w:p w:rsidR="0093081C" w:rsidRPr="000713E5" w:rsidRDefault="0093081C" w:rsidP="000713E5">
            <w:pPr>
              <w:jc w:val="center"/>
              <w:rPr>
                <w:sz w:val="22"/>
                <w:szCs w:val="22"/>
                <w:lang w:val="uk-UA"/>
              </w:rPr>
            </w:pPr>
          </w:p>
        </w:tc>
        <w:tc>
          <w:tcPr>
            <w:tcW w:w="851" w:type="dxa"/>
          </w:tcPr>
          <w:p w:rsidR="0093081C" w:rsidRPr="000713E5" w:rsidRDefault="0093081C" w:rsidP="000713E5">
            <w:pPr>
              <w:jc w:val="center"/>
              <w:rPr>
                <w:sz w:val="22"/>
                <w:szCs w:val="22"/>
                <w:lang w:val="uk-UA"/>
              </w:rPr>
            </w:pPr>
            <w:r w:rsidRPr="000713E5">
              <w:rPr>
                <w:sz w:val="22"/>
                <w:szCs w:val="22"/>
                <w:lang w:val="uk-UA"/>
              </w:rPr>
              <w:t>16</w:t>
            </w:r>
          </w:p>
        </w:tc>
        <w:tc>
          <w:tcPr>
            <w:tcW w:w="992" w:type="dxa"/>
          </w:tcPr>
          <w:p w:rsidR="0093081C" w:rsidRPr="000713E5" w:rsidRDefault="0093081C" w:rsidP="000713E5">
            <w:pPr>
              <w:jc w:val="center"/>
              <w:rPr>
                <w:sz w:val="22"/>
                <w:szCs w:val="22"/>
                <w:lang w:val="uk-UA"/>
              </w:rPr>
            </w:pPr>
            <w:r w:rsidRPr="000713E5">
              <w:rPr>
                <w:sz w:val="22"/>
                <w:szCs w:val="22"/>
                <w:lang w:val="uk-UA"/>
              </w:rPr>
              <w:t>17</w:t>
            </w:r>
          </w:p>
        </w:tc>
        <w:tc>
          <w:tcPr>
            <w:tcW w:w="850" w:type="dxa"/>
          </w:tcPr>
          <w:p w:rsidR="0093081C" w:rsidRPr="000713E5" w:rsidRDefault="0093081C" w:rsidP="000713E5">
            <w:pPr>
              <w:jc w:val="center"/>
              <w:rPr>
                <w:sz w:val="22"/>
                <w:szCs w:val="22"/>
                <w:lang w:val="uk-UA"/>
              </w:rPr>
            </w:pPr>
            <w:r w:rsidRPr="000713E5">
              <w:rPr>
                <w:sz w:val="22"/>
                <w:szCs w:val="22"/>
                <w:lang w:val="uk-UA"/>
              </w:rPr>
              <w:t>18</w:t>
            </w:r>
          </w:p>
        </w:tc>
        <w:tc>
          <w:tcPr>
            <w:tcW w:w="993" w:type="dxa"/>
          </w:tcPr>
          <w:p w:rsidR="0093081C" w:rsidRPr="000713E5" w:rsidRDefault="0093081C" w:rsidP="000713E5">
            <w:pPr>
              <w:jc w:val="center"/>
              <w:rPr>
                <w:sz w:val="22"/>
                <w:szCs w:val="22"/>
                <w:lang w:val="uk-UA"/>
              </w:rPr>
            </w:pPr>
            <w:r w:rsidRPr="000713E5">
              <w:rPr>
                <w:sz w:val="22"/>
                <w:szCs w:val="22"/>
                <w:lang w:val="uk-UA"/>
              </w:rPr>
              <w:t>19</w:t>
            </w:r>
          </w:p>
        </w:tc>
        <w:tc>
          <w:tcPr>
            <w:tcW w:w="992" w:type="dxa"/>
          </w:tcPr>
          <w:p w:rsidR="0093081C" w:rsidRPr="000713E5" w:rsidRDefault="0093081C" w:rsidP="000713E5">
            <w:pPr>
              <w:jc w:val="center"/>
              <w:rPr>
                <w:sz w:val="22"/>
                <w:szCs w:val="22"/>
                <w:lang w:val="uk-UA"/>
              </w:rPr>
            </w:pPr>
            <w:r w:rsidRPr="000713E5">
              <w:rPr>
                <w:sz w:val="22"/>
                <w:szCs w:val="22"/>
                <w:lang w:val="uk-UA"/>
              </w:rPr>
              <w:t>20</w:t>
            </w:r>
          </w:p>
        </w:tc>
      </w:tr>
      <w:tr w:rsidR="0093081C" w:rsidRPr="000713E5" w:rsidTr="000713E5">
        <w:tc>
          <w:tcPr>
            <w:tcW w:w="2547" w:type="dxa"/>
            <w:vMerge/>
          </w:tcPr>
          <w:p w:rsidR="0093081C" w:rsidRPr="000713E5" w:rsidRDefault="0093081C" w:rsidP="000713E5">
            <w:pPr>
              <w:jc w:val="center"/>
              <w:rPr>
                <w:sz w:val="22"/>
                <w:szCs w:val="22"/>
                <w:lang w:val="uk-UA"/>
              </w:rPr>
            </w:pPr>
          </w:p>
        </w:tc>
        <w:tc>
          <w:tcPr>
            <w:tcW w:w="851" w:type="dxa"/>
          </w:tcPr>
          <w:p w:rsidR="0093081C" w:rsidRPr="000713E5" w:rsidRDefault="0093081C" w:rsidP="000713E5">
            <w:pPr>
              <w:jc w:val="center"/>
              <w:rPr>
                <w:sz w:val="22"/>
                <w:szCs w:val="22"/>
                <w:lang w:val="uk-UA"/>
              </w:rPr>
            </w:pPr>
            <w:r w:rsidRPr="000713E5">
              <w:rPr>
                <w:sz w:val="22"/>
                <w:szCs w:val="22"/>
                <w:lang w:val="uk-UA"/>
              </w:rPr>
              <w:t>21</w:t>
            </w:r>
          </w:p>
        </w:tc>
        <w:tc>
          <w:tcPr>
            <w:tcW w:w="992" w:type="dxa"/>
          </w:tcPr>
          <w:p w:rsidR="0093081C" w:rsidRPr="000713E5" w:rsidRDefault="0093081C" w:rsidP="000713E5">
            <w:pPr>
              <w:jc w:val="center"/>
              <w:rPr>
                <w:sz w:val="22"/>
                <w:szCs w:val="22"/>
                <w:lang w:val="uk-UA"/>
              </w:rPr>
            </w:pPr>
            <w:r w:rsidRPr="000713E5">
              <w:rPr>
                <w:sz w:val="22"/>
                <w:szCs w:val="22"/>
                <w:lang w:val="uk-UA"/>
              </w:rPr>
              <w:t>22</w:t>
            </w:r>
          </w:p>
        </w:tc>
        <w:tc>
          <w:tcPr>
            <w:tcW w:w="850" w:type="dxa"/>
          </w:tcPr>
          <w:p w:rsidR="0093081C" w:rsidRPr="000713E5" w:rsidRDefault="0093081C" w:rsidP="000713E5">
            <w:pPr>
              <w:jc w:val="center"/>
              <w:rPr>
                <w:sz w:val="22"/>
                <w:szCs w:val="22"/>
                <w:lang w:val="uk-UA"/>
              </w:rPr>
            </w:pPr>
            <w:r w:rsidRPr="000713E5">
              <w:rPr>
                <w:sz w:val="22"/>
                <w:szCs w:val="22"/>
                <w:lang w:val="uk-UA"/>
              </w:rPr>
              <w:t>23</w:t>
            </w:r>
          </w:p>
        </w:tc>
        <w:tc>
          <w:tcPr>
            <w:tcW w:w="993" w:type="dxa"/>
          </w:tcPr>
          <w:p w:rsidR="0093081C" w:rsidRPr="000713E5" w:rsidRDefault="0093081C" w:rsidP="000713E5">
            <w:pPr>
              <w:jc w:val="center"/>
              <w:rPr>
                <w:sz w:val="22"/>
                <w:szCs w:val="22"/>
                <w:lang w:val="uk-UA"/>
              </w:rPr>
            </w:pPr>
            <w:r w:rsidRPr="000713E5">
              <w:rPr>
                <w:sz w:val="22"/>
                <w:szCs w:val="22"/>
                <w:lang w:val="uk-UA"/>
              </w:rPr>
              <w:t>24</w:t>
            </w:r>
          </w:p>
        </w:tc>
        <w:tc>
          <w:tcPr>
            <w:tcW w:w="992" w:type="dxa"/>
          </w:tcPr>
          <w:p w:rsidR="0093081C" w:rsidRPr="000713E5" w:rsidRDefault="0093081C" w:rsidP="000713E5">
            <w:pPr>
              <w:jc w:val="center"/>
              <w:rPr>
                <w:sz w:val="22"/>
                <w:szCs w:val="22"/>
                <w:lang w:val="uk-UA"/>
              </w:rPr>
            </w:pPr>
            <w:r w:rsidRPr="000713E5">
              <w:rPr>
                <w:sz w:val="22"/>
                <w:szCs w:val="22"/>
                <w:lang w:val="uk-UA"/>
              </w:rPr>
              <w:t>25</w:t>
            </w:r>
          </w:p>
        </w:tc>
      </w:tr>
      <w:tr w:rsidR="0093081C" w:rsidRPr="000713E5" w:rsidTr="000713E5">
        <w:tc>
          <w:tcPr>
            <w:tcW w:w="2547" w:type="dxa"/>
            <w:vMerge/>
          </w:tcPr>
          <w:p w:rsidR="0093081C" w:rsidRPr="000713E5" w:rsidRDefault="0093081C" w:rsidP="000713E5">
            <w:pPr>
              <w:jc w:val="center"/>
              <w:rPr>
                <w:sz w:val="22"/>
                <w:szCs w:val="22"/>
                <w:lang w:val="uk-UA"/>
              </w:rPr>
            </w:pPr>
          </w:p>
        </w:tc>
        <w:tc>
          <w:tcPr>
            <w:tcW w:w="851" w:type="dxa"/>
          </w:tcPr>
          <w:p w:rsidR="0093081C" w:rsidRPr="000713E5" w:rsidRDefault="0093081C" w:rsidP="000713E5">
            <w:pPr>
              <w:jc w:val="center"/>
              <w:rPr>
                <w:sz w:val="22"/>
                <w:szCs w:val="22"/>
                <w:lang w:val="uk-UA"/>
              </w:rPr>
            </w:pPr>
            <w:r w:rsidRPr="000713E5">
              <w:rPr>
                <w:sz w:val="22"/>
                <w:szCs w:val="22"/>
                <w:lang w:val="uk-UA"/>
              </w:rPr>
              <w:t>26</w:t>
            </w:r>
          </w:p>
        </w:tc>
        <w:tc>
          <w:tcPr>
            <w:tcW w:w="992" w:type="dxa"/>
          </w:tcPr>
          <w:p w:rsidR="0093081C" w:rsidRPr="000713E5" w:rsidRDefault="0093081C" w:rsidP="000713E5">
            <w:pPr>
              <w:jc w:val="center"/>
              <w:rPr>
                <w:sz w:val="22"/>
                <w:szCs w:val="22"/>
                <w:lang w:val="uk-UA"/>
              </w:rPr>
            </w:pPr>
            <w:r w:rsidRPr="000713E5">
              <w:rPr>
                <w:sz w:val="22"/>
                <w:szCs w:val="22"/>
                <w:lang w:val="uk-UA"/>
              </w:rPr>
              <w:t>27</w:t>
            </w:r>
          </w:p>
        </w:tc>
        <w:tc>
          <w:tcPr>
            <w:tcW w:w="850" w:type="dxa"/>
          </w:tcPr>
          <w:p w:rsidR="0093081C" w:rsidRPr="000713E5" w:rsidRDefault="0093081C" w:rsidP="000713E5">
            <w:pPr>
              <w:jc w:val="center"/>
              <w:rPr>
                <w:sz w:val="22"/>
                <w:szCs w:val="22"/>
                <w:lang w:val="uk-UA"/>
              </w:rPr>
            </w:pPr>
            <w:r w:rsidRPr="000713E5">
              <w:rPr>
                <w:sz w:val="22"/>
                <w:szCs w:val="22"/>
                <w:lang w:val="uk-UA"/>
              </w:rPr>
              <w:t>28</w:t>
            </w:r>
          </w:p>
        </w:tc>
        <w:tc>
          <w:tcPr>
            <w:tcW w:w="993" w:type="dxa"/>
          </w:tcPr>
          <w:p w:rsidR="0093081C" w:rsidRPr="000713E5" w:rsidRDefault="0093081C" w:rsidP="000713E5">
            <w:pPr>
              <w:jc w:val="center"/>
              <w:rPr>
                <w:sz w:val="22"/>
                <w:szCs w:val="22"/>
                <w:lang w:val="uk-UA"/>
              </w:rPr>
            </w:pPr>
            <w:r w:rsidRPr="000713E5">
              <w:rPr>
                <w:sz w:val="22"/>
                <w:szCs w:val="22"/>
                <w:lang w:val="uk-UA"/>
              </w:rPr>
              <w:t>29</w:t>
            </w:r>
          </w:p>
        </w:tc>
        <w:tc>
          <w:tcPr>
            <w:tcW w:w="992" w:type="dxa"/>
          </w:tcPr>
          <w:p w:rsidR="0093081C" w:rsidRPr="000713E5" w:rsidRDefault="0093081C" w:rsidP="000713E5">
            <w:pPr>
              <w:jc w:val="center"/>
              <w:rPr>
                <w:sz w:val="22"/>
                <w:szCs w:val="22"/>
                <w:lang w:val="uk-UA"/>
              </w:rPr>
            </w:pPr>
            <w:r w:rsidRPr="000713E5">
              <w:rPr>
                <w:sz w:val="22"/>
                <w:szCs w:val="22"/>
                <w:lang w:val="uk-UA"/>
              </w:rPr>
              <w:t>30</w:t>
            </w:r>
          </w:p>
        </w:tc>
      </w:tr>
      <w:tr w:rsidR="0093081C" w:rsidRPr="000713E5" w:rsidTr="000713E5">
        <w:tc>
          <w:tcPr>
            <w:tcW w:w="2547" w:type="dxa"/>
            <w:vMerge/>
          </w:tcPr>
          <w:p w:rsidR="0093081C" w:rsidRPr="000713E5" w:rsidRDefault="0093081C" w:rsidP="000713E5">
            <w:pPr>
              <w:jc w:val="center"/>
              <w:rPr>
                <w:sz w:val="22"/>
                <w:szCs w:val="22"/>
                <w:lang w:val="uk-UA"/>
              </w:rPr>
            </w:pPr>
          </w:p>
        </w:tc>
        <w:tc>
          <w:tcPr>
            <w:tcW w:w="851" w:type="dxa"/>
          </w:tcPr>
          <w:p w:rsidR="0093081C" w:rsidRPr="000713E5" w:rsidRDefault="0093081C" w:rsidP="000713E5">
            <w:pPr>
              <w:jc w:val="center"/>
              <w:rPr>
                <w:sz w:val="22"/>
                <w:szCs w:val="22"/>
                <w:lang w:val="uk-UA"/>
              </w:rPr>
            </w:pPr>
            <w:r w:rsidRPr="000713E5">
              <w:rPr>
                <w:sz w:val="22"/>
                <w:szCs w:val="22"/>
                <w:lang w:val="uk-UA"/>
              </w:rPr>
              <w:t>31</w:t>
            </w:r>
          </w:p>
        </w:tc>
        <w:tc>
          <w:tcPr>
            <w:tcW w:w="992" w:type="dxa"/>
          </w:tcPr>
          <w:p w:rsidR="0093081C" w:rsidRPr="000713E5" w:rsidRDefault="0093081C" w:rsidP="000713E5">
            <w:pPr>
              <w:jc w:val="center"/>
              <w:rPr>
                <w:sz w:val="22"/>
                <w:szCs w:val="22"/>
                <w:lang w:val="uk-UA"/>
              </w:rPr>
            </w:pPr>
            <w:r w:rsidRPr="000713E5">
              <w:rPr>
                <w:sz w:val="22"/>
                <w:szCs w:val="22"/>
                <w:lang w:val="uk-UA"/>
              </w:rPr>
              <w:t>32</w:t>
            </w:r>
          </w:p>
        </w:tc>
        <w:tc>
          <w:tcPr>
            <w:tcW w:w="850" w:type="dxa"/>
          </w:tcPr>
          <w:p w:rsidR="0093081C" w:rsidRPr="000713E5" w:rsidRDefault="0093081C" w:rsidP="000713E5">
            <w:pPr>
              <w:jc w:val="center"/>
              <w:rPr>
                <w:sz w:val="22"/>
                <w:szCs w:val="22"/>
                <w:lang w:val="uk-UA"/>
              </w:rPr>
            </w:pPr>
            <w:r w:rsidRPr="000713E5">
              <w:rPr>
                <w:sz w:val="22"/>
                <w:szCs w:val="22"/>
                <w:lang w:val="uk-UA"/>
              </w:rPr>
              <w:t>33</w:t>
            </w:r>
          </w:p>
        </w:tc>
        <w:tc>
          <w:tcPr>
            <w:tcW w:w="993" w:type="dxa"/>
          </w:tcPr>
          <w:p w:rsidR="0093081C" w:rsidRPr="000713E5" w:rsidRDefault="0093081C" w:rsidP="000713E5">
            <w:pPr>
              <w:jc w:val="center"/>
              <w:rPr>
                <w:sz w:val="22"/>
                <w:szCs w:val="22"/>
                <w:lang w:val="uk-UA"/>
              </w:rPr>
            </w:pPr>
            <w:r w:rsidRPr="000713E5">
              <w:rPr>
                <w:sz w:val="22"/>
                <w:szCs w:val="22"/>
                <w:lang w:val="uk-UA"/>
              </w:rPr>
              <w:t>34</w:t>
            </w:r>
          </w:p>
        </w:tc>
        <w:tc>
          <w:tcPr>
            <w:tcW w:w="992" w:type="dxa"/>
          </w:tcPr>
          <w:p w:rsidR="0093081C" w:rsidRPr="000713E5" w:rsidRDefault="0093081C" w:rsidP="000713E5">
            <w:pPr>
              <w:jc w:val="center"/>
              <w:rPr>
                <w:sz w:val="22"/>
                <w:szCs w:val="22"/>
                <w:lang w:val="uk-UA"/>
              </w:rPr>
            </w:pPr>
            <w:r w:rsidRPr="000713E5">
              <w:rPr>
                <w:sz w:val="22"/>
                <w:szCs w:val="22"/>
                <w:lang w:val="uk-UA"/>
              </w:rPr>
              <w:t>35</w:t>
            </w:r>
          </w:p>
        </w:tc>
      </w:tr>
      <w:tr w:rsidR="0093081C" w:rsidRPr="000713E5" w:rsidTr="000713E5">
        <w:tc>
          <w:tcPr>
            <w:tcW w:w="2547" w:type="dxa"/>
            <w:vMerge/>
          </w:tcPr>
          <w:p w:rsidR="0093081C" w:rsidRPr="000713E5" w:rsidRDefault="0093081C" w:rsidP="000713E5">
            <w:pPr>
              <w:jc w:val="center"/>
              <w:rPr>
                <w:sz w:val="22"/>
                <w:szCs w:val="22"/>
                <w:lang w:val="uk-UA"/>
              </w:rPr>
            </w:pPr>
          </w:p>
        </w:tc>
        <w:tc>
          <w:tcPr>
            <w:tcW w:w="851" w:type="dxa"/>
          </w:tcPr>
          <w:p w:rsidR="0093081C" w:rsidRPr="000713E5" w:rsidRDefault="0093081C" w:rsidP="000713E5">
            <w:pPr>
              <w:jc w:val="center"/>
              <w:rPr>
                <w:sz w:val="22"/>
                <w:szCs w:val="22"/>
                <w:lang w:val="uk-UA"/>
              </w:rPr>
            </w:pPr>
            <w:r w:rsidRPr="000713E5">
              <w:rPr>
                <w:sz w:val="22"/>
                <w:szCs w:val="22"/>
                <w:lang w:val="uk-UA"/>
              </w:rPr>
              <w:t>36</w:t>
            </w:r>
          </w:p>
        </w:tc>
        <w:tc>
          <w:tcPr>
            <w:tcW w:w="992" w:type="dxa"/>
          </w:tcPr>
          <w:p w:rsidR="0093081C" w:rsidRPr="000713E5" w:rsidRDefault="0093081C" w:rsidP="000713E5">
            <w:pPr>
              <w:jc w:val="center"/>
              <w:rPr>
                <w:sz w:val="22"/>
                <w:szCs w:val="22"/>
                <w:lang w:val="uk-UA"/>
              </w:rPr>
            </w:pPr>
            <w:r w:rsidRPr="000713E5">
              <w:rPr>
                <w:sz w:val="22"/>
                <w:szCs w:val="22"/>
                <w:lang w:val="uk-UA"/>
              </w:rPr>
              <w:t>37</w:t>
            </w:r>
          </w:p>
        </w:tc>
        <w:tc>
          <w:tcPr>
            <w:tcW w:w="850" w:type="dxa"/>
          </w:tcPr>
          <w:p w:rsidR="0093081C" w:rsidRPr="000713E5" w:rsidRDefault="0093081C" w:rsidP="000713E5">
            <w:pPr>
              <w:jc w:val="center"/>
              <w:rPr>
                <w:sz w:val="22"/>
                <w:szCs w:val="22"/>
                <w:lang w:val="uk-UA"/>
              </w:rPr>
            </w:pPr>
            <w:r w:rsidRPr="000713E5">
              <w:rPr>
                <w:sz w:val="22"/>
                <w:szCs w:val="22"/>
                <w:lang w:val="uk-UA"/>
              </w:rPr>
              <w:t>38</w:t>
            </w:r>
          </w:p>
        </w:tc>
        <w:tc>
          <w:tcPr>
            <w:tcW w:w="993" w:type="dxa"/>
          </w:tcPr>
          <w:p w:rsidR="0093081C" w:rsidRPr="000713E5" w:rsidRDefault="0093081C" w:rsidP="000713E5">
            <w:pPr>
              <w:jc w:val="center"/>
              <w:rPr>
                <w:sz w:val="22"/>
                <w:szCs w:val="22"/>
                <w:lang w:val="uk-UA"/>
              </w:rPr>
            </w:pPr>
            <w:r w:rsidRPr="000713E5">
              <w:rPr>
                <w:sz w:val="22"/>
                <w:szCs w:val="22"/>
                <w:lang w:val="uk-UA"/>
              </w:rPr>
              <w:t>39</w:t>
            </w:r>
          </w:p>
        </w:tc>
        <w:tc>
          <w:tcPr>
            <w:tcW w:w="992" w:type="dxa"/>
          </w:tcPr>
          <w:p w:rsidR="0093081C" w:rsidRPr="000713E5" w:rsidRDefault="0093081C" w:rsidP="000713E5">
            <w:pPr>
              <w:jc w:val="center"/>
              <w:rPr>
                <w:sz w:val="22"/>
                <w:szCs w:val="22"/>
                <w:lang w:val="uk-UA"/>
              </w:rPr>
            </w:pPr>
            <w:r w:rsidRPr="000713E5">
              <w:rPr>
                <w:sz w:val="22"/>
                <w:szCs w:val="22"/>
                <w:lang w:val="uk-UA"/>
              </w:rPr>
              <w:t>40</w:t>
            </w:r>
          </w:p>
        </w:tc>
      </w:tr>
    </w:tbl>
    <w:p w:rsidR="0093081C" w:rsidRPr="00992088" w:rsidRDefault="0093081C" w:rsidP="00992088">
      <w:pPr>
        <w:ind w:firstLine="709"/>
        <w:jc w:val="center"/>
        <w:rPr>
          <w:rFonts w:eastAsiaTheme="minorHAnsi"/>
          <w:b/>
          <w:lang w:val="uk-UA" w:eastAsia="en-US"/>
        </w:rPr>
      </w:pPr>
    </w:p>
    <w:p w:rsidR="008931B7" w:rsidRPr="00992088" w:rsidRDefault="005F0894" w:rsidP="00992088">
      <w:pPr>
        <w:ind w:firstLine="709"/>
        <w:jc w:val="both"/>
        <w:rPr>
          <w:rFonts w:eastAsiaTheme="minorHAnsi"/>
          <w:lang w:val="uk-UA" w:eastAsia="en-US"/>
        </w:rPr>
      </w:pPr>
      <w:r w:rsidRPr="00BF2E43">
        <w:rPr>
          <w:rFonts w:eastAsiaTheme="minorHAnsi"/>
          <w:b/>
          <w:lang w:val="uk-UA" w:eastAsia="en-US"/>
        </w:rPr>
        <w:t>Завдання 2.</w:t>
      </w:r>
      <w:r w:rsidR="00BF2E43" w:rsidRPr="00BF2E43">
        <w:rPr>
          <w:rFonts w:eastAsiaTheme="minorHAnsi"/>
          <w:b/>
          <w:lang w:val="uk-UA" w:eastAsia="en-US"/>
        </w:rPr>
        <w:t>2</w:t>
      </w:r>
      <w:r w:rsidRPr="00BF2E43">
        <w:rPr>
          <w:rFonts w:eastAsiaTheme="minorHAnsi"/>
          <w:b/>
          <w:lang w:val="uk-UA" w:eastAsia="en-US"/>
        </w:rPr>
        <w:t>.</w:t>
      </w:r>
      <w:r w:rsidRPr="00992088">
        <w:rPr>
          <w:rFonts w:eastAsiaTheme="minorHAnsi"/>
          <w:lang w:val="uk-UA" w:eastAsia="en-US"/>
        </w:rPr>
        <w:t xml:space="preserve"> Заповнити дані про організацію</w:t>
      </w:r>
    </w:p>
    <w:p w:rsidR="005F0894" w:rsidRDefault="005F0894" w:rsidP="00992088">
      <w:pPr>
        <w:ind w:firstLine="709"/>
        <w:jc w:val="both"/>
        <w:rPr>
          <w:rFonts w:eastAsiaTheme="minorHAnsi"/>
          <w:lang w:val="uk-UA" w:eastAsia="en-US"/>
        </w:rPr>
      </w:pPr>
      <w:r w:rsidRPr="00992088">
        <w:rPr>
          <w:rFonts w:eastAsiaTheme="minorHAnsi"/>
          <w:lang w:val="uk-UA" w:eastAsia="en-US"/>
        </w:rPr>
        <w:t>Відкриваємо стартовий помічник або ж довідник «Організації»</w:t>
      </w:r>
    </w:p>
    <w:p w:rsidR="00E12D71" w:rsidRPr="00E12D71" w:rsidRDefault="00E12D71" w:rsidP="00992088">
      <w:pPr>
        <w:ind w:firstLine="709"/>
        <w:jc w:val="both"/>
        <w:rPr>
          <w:rFonts w:eastAsiaTheme="minorHAnsi"/>
          <w:lang w:val="uk-UA" w:eastAsia="en-US"/>
        </w:rPr>
      </w:pPr>
      <w:r>
        <w:rPr>
          <w:rFonts w:eastAsiaTheme="minorHAnsi"/>
          <w:lang w:val="uk-UA" w:eastAsia="en-US"/>
        </w:rPr>
        <w:t>Таблиця 3. Дані про підприємство</w:t>
      </w:r>
    </w:p>
    <w:tbl>
      <w:tblPr>
        <w:tblStyle w:val="120"/>
        <w:tblW w:w="0" w:type="auto"/>
        <w:tblLook w:val="04A0" w:firstRow="1" w:lastRow="0" w:firstColumn="1" w:lastColumn="0" w:noHBand="0" w:noVBand="1"/>
      </w:tblPr>
      <w:tblGrid>
        <w:gridCol w:w="4957"/>
        <w:gridCol w:w="2269"/>
      </w:tblGrid>
      <w:tr w:rsidR="008931B7" w:rsidRPr="00BF2E43" w:rsidTr="008931B7">
        <w:trPr>
          <w:trHeight w:val="204"/>
        </w:trPr>
        <w:tc>
          <w:tcPr>
            <w:tcW w:w="4957" w:type="dxa"/>
          </w:tcPr>
          <w:p w:rsidR="008931B7" w:rsidRPr="00BF2E43" w:rsidRDefault="008931B7" w:rsidP="00BF2E43">
            <w:pPr>
              <w:rPr>
                <w:color w:val="000000"/>
                <w:sz w:val="22"/>
                <w:szCs w:val="22"/>
                <w:lang w:val="uk-UA"/>
              </w:rPr>
            </w:pPr>
            <w:r w:rsidRPr="00BF2E43">
              <w:rPr>
                <w:rFonts w:eastAsiaTheme="minorHAnsi"/>
                <w:color w:val="000000"/>
                <w:sz w:val="22"/>
                <w:szCs w:val="22"/>
                <w:shd w:val="clear" w:color="auto" w:fill="FFFFFF"/>
                <w:lang w:val="uk-UA" w:eastAsia="en-US"/>
              </w:rPr>
              <w:t>ТОВАРИСТВО З ОБМЕЖЕНОЮ ВІДПОВІДАЛЬНІСТЮ «УНІВЕРСИТЕТ»</w:t>
            </w:r>
          </w:p>
        </w:tc>
        <w:tc>
          <w:tcPr>
            <w:tcW w:w="2269" w:type="dxa"/>
          </w:tcPr>
          <w:p w:rsidR="008931B7" w:rsidRPr="00BF2E43" w:rsidRDefault="005F0894" w:rsidP="00BF2E43">
            <w:pPr>
              <w:rPr>
                <w:rFonts w:eastAsiaTheme="minorHAnsi"/>
                <w:color w:val="000000"/>
                <w:sz w:val="22"/>
                <w:szCs w:val="22"/>
                <w:shd w:val="clear" w:color="auto" w:fill="FFFFFF"/>
                <w:lang w:val="uk-UA" w:eastAsia="en-US"/>
              </w:rPr>
            </w:pPr>
            <w:r w:rsidRPr="00BF2E43">
              <w:rPr>
                <w:rFonts w:eastAsiaTheme="minorHAnsi"/>
                <w:color w:val="000000"/>
                <w:sz w:val="22"/>
                <w:szCs w:val="22"/>
                <w:shd w:val="clear" w:color="auto" w:fill="FFFFFF"/>
                <w:lang w:val="uk-UA" w:eastAsia="en-US"/>
              </w:rPr>
              <w:t xml:space="preserve">ЄДРПОУ </w:t>
            </w:r>
            <w:r w:rsidR="008931B7" w:rsidRPr="00BF2E43">
              <w:rPr>
                <w:rFonts w:eastAsiaTheme="minorHAnsi"/>
                <w:color w:val="000000"/>
                <w:sz w:val="22"/>
                <w:szCs w:val="22"/>
                <w:shd w:val="clear" w:color="auto" w:fill="FFFFFF"/>
                <w:lang w:val="uk-UA" w:eastAsia="en-US"/>
              </w:rPr>
              <w:t>05432154</w:t>
            </w:r>
          </w:p>
          <w:p w:rsidR="005F0894" w:rsidRPr="00BF2E43" w:rsidRDefault="005F0894" w:rsidP="00BF2E43">
            <w:pPr>
              <w:rPr>
                <w:color w:val="000000"/>
                <w:sz w:val="22"/>
                <w:szCs w:val="22"/>
                <w:lang w:val="uk-UA"/>
              </w:rPr>
            </w:pPr>
            <w:r w:rsidRPr="00BF2E43">
              <w:rPr>
                <w:rFonts w:eastAsiaTheme="minorHAnsi"/>
                <w:color w:val="000000"/>
                <w:sz w:val="22"/>
                <w:szCs w:val="22"/>
                <w:shd w:val="clear" w:color="auto" w:fill="FFFFFF"/>
                <w:lang w:val="uk-UA" w:eastAsia="en-US"/>
              </w:rPr>
              <w:t>ІПН 05432154111</w:t>
            </w:r>
          </w:p>
        </w:tc>
      </w:tr>
      <w:tr w:rsidR="005F0894" w:rsidRPr="00BF2E43" w:rsidTr="008931B7">
        <w:trPr>
          <w:trHeight w:val="204"/>
        </w:trPr>
        <w:tc>
          <w:tcPr>
            <w:tcW w:w="4957" w:type="dxa"/>
          </w:tcPr>
          <w:p w:rsidR="005F0894" w:rsidRPr="00BF2E43" w:rsidRDefault="005F0894" w:rsidP="00BF2E43">
            <w:pPr>
              <w:rPr>
                <w:rFonts w:eastAsiaTheme="minorHAnsi"/>
                <w:sz w:val="22"/>
                <w:szCs w:val="22"/>
                <w:lang w:val="uk-UA" w:eastAsia="en-US"/>
              </w:rPr>
            </w:pPr>
            <w:r w:rsidRPr="00BF2E43">
              <w:rPr>
                <w:rFonts w:eastAsiaTheme="minorHAnsi"/>
                <w:color w:val="000000"/>
                <w:sz w:val="22"/>
                <w:szCs w:val="22"/>
                <w:shd w:val="clear" w:color="auto" w:fill="FFFFFF"/>
                <w:lang w:val="uk-UA" w:eastAsia="en-US"/>
              </w:rPr>
              <w:t xml:space="preserve">Адреса: </w:t>
            </w:r>
            <w:r w:rsidRPr="00BF2E43">
              <w:rPr>
                <w:rFonts w:eastAsiaTheme="minorHAnsi"/>
                <w:sz w:val="22"/>
                <w:szCs w:val="22"/>
                <w:lang w:val="uk-UA" w:eastAsia="en-US"/>
              </w:rPr>
              <w:t>Україна, 43020, Волинська область, м. Луцьк, вул. Крачука, буд. 83</w:t>
            </w:r>
          </w:p>
          <w:p w:rsidR="005F0894" w:rsidRPr="00BF2E43" w:rsidRDefault="005F0894" w:rsidP="00BF2E43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BF2E43">
              <w:rPr>
                <w:rFonts w:eastAsiaTheme="minorHAnsi"/>
                <w:sz w:val="22"/>
                <w:szCs w:val="22"/>
                <w:lang w:val="en-US" w:eastAsia="en-US"/>
              </w:rPr>
              <w:t>UA</w:t>
            </w:r>
            <w:r w:rsidRPr="00BF2E43">
              <w:rPr>
                <w:rFonts w:eastAsiaTheme="minorHAnsi"/>
                <w:sz w:val="22"/>
                <w:szCs w:val="22"/>
                <w:lang w:eastAsia="en-US"/>
              </w:rPr>
              <w:t>273282090000026006000023749</w:t>
            </w:r>
          </w:p>
          <w:p w:rsidR="005F0894" w:rsidRPr="00BF2E43" w:rsidRDefault="005F0894" w:rsidP="00BF2E43">
            <w:pPr>
              <w:rPr>
                <w:rFonts w:eastAsiaTheme="minorHAnsi"/>
                <w:sz w:val="22"/>
                <w:szCs w:val="22"/>
                <w:lang w:val="uk-UA" w:eastAsia="en-US"/>
              </w:rPr>
            </w:pPr>
            <w:r w:rsidRPr="00BF2E43">
              <w:rPr>
                <w:rFonts w:eastAsiaTheme="minorHAnsi"/>
                <w:bCs/>
                <w:iCs/>
                <w:sz w:val="22"/>
                <w:szCs w:val="22"/>
                <w:shd w:val="clear" w:color="auto" w:fill="FFFFFF"/>
                <w:lang w:val="uk-UA" w:eastAsia="en-US"/>
              </w:rPr>
              <w:t>АБ «ПІВДЕННИЙ» у м.Луцьк, МФО 328209</w:t>
            </w:r>
          </w:p>
          <w:p w:rsidR="005F0894" w:rsidRPr="00BF2E43" w:rsidRDefault="005F0894" w:rsidP="00BF2E43">
            <w:pPr>
              <w:rPr>
                <w:rFonts w:eastAsiaTheme="minorHAnsi"/>
                <w:sz w:val="22"/>
                <w:szCs w:val="22"/>
                <w:lang w:val="uk-UA" w:eastAsia="en-US"/>
              </w:rPr>
            </w:pPr>
            <w:r w:rsidRPr="00BF2E43">
              <w:rPr>
                <w:rFonts w:eastAsiaTheme="minorHAnsi"/>
                <w:sz w:val="22"/>
                <w:szCs w:val="22"/>
                <w:lang w:val="uk-UA" w:eastAsia="en-US"/>
              </w:rPr>
              <w:t>Платник податку на прибуток та ПДВ</w:t>
            </w:r>
          </w:p>
          <w:p w:rsidR="005F0894" w:rsidRPr="00BF2E43" w:rsidRDefault="005F0894" w:rsidP="00BF2E43">
            <w:pPr>
              <w:rPr>
                <w:rFonts w:eastAsiaTheme="minorHAnsi"/>
                <w:color w:val="000000"/>
                <w:sz w:val="22"/>
                <w:szCs w:val="22"/>
                <w:shd w:val="clear" w:color="auto" w:fill="FFFFFF"/>
                <w:lang w:val="uk-UA" w:eastAsia="en-US"/>
              </w:rPr>
            </w:pPr>
          </w:p>
        </w:tc>
        <w:tc>
          <w:tcPr>
            <w:tcW w:w="2269" w:type="dxa"/>
          </w:tcPr>
          <w:p w:rsidR="005F0894" w:rsidRPr="00BF2E43" w:rsidRDefault="005F0894" w:rsidP="00BF2E43">
            <w:pPr>
              <w:rPr>
                <w:rFonts w:eastAsiaTheme="minorHAnsi"/>
                <w:color w:val="000000"/>
                <w:sz w:val="22"/>
                <w:szCs w:val="22"/>
                <w:shd w:val="clear" w:color="auto" w:fill="FFFFFF"/>
                <w:lang w:val="uk-UA" w:eastAsia="en-US"/>
              </w:rPr>
            </w:pPr>
            <w:r w:rsidRPr="00BF2E43">
              <w:rPr>
                <w:rFonts w:eastAsiaTheme="minorHAnsi"/>
                <w:color w:val="000000"/>
                <w:sz w:val="22"/>
                <w:szCs w:val="22"/>
                <w:shd w:val="clear" w:color="auto" w:fill="FFFFFF"/>
                <w:lang w:val="uk-UA" w:eastAsia="en-US"/>
              </w:rPr>
              <w:t>КВЕД 49.41 Вантажний автомобільний транспорт</w:t>
            </w:r>
          </w:p>
        </w:tc>
      </w:tr>
    </w:tbl>
    <w:p w:rsidR="008931B7" w:rsidRPr="00992088" w:rsidRDefault="008931B7" w:rsidP="00992088">
      <w:pPr>
        <w:ind w:firstLine="709"/>
        <w:jc w:val="both"/>
        <w:rPr>
          <w:rFonts w:eastAsiaTheme="minorHAnsi"/>
          <w:lang w:val="uk-UA" w:eastAsia="en-US"/>
        </w:rPr>
      </w:pPr>
    </w:p>
    <w:p w:rsidR="005F0894" w:rsidRPr="00992088" w:rsidRDefault="005C1D3C" w:rsidP="00992088">
      <w:pPr>
        <w:ind w:firstLine="709"/>
        <w:jc w:val="both"/>
        <w:rPr>
          <w:rFonts w:eastAsiaTheme="minorHAnsi"/>
          <w:lang w:val="uk-UA" w:eastAsia="en-US"/>
        </w:rPr>
      </w:pPr>
      <w:r w:rsidRPr="00BF2E43">
        <w:rPr>
          <w:rFonts w:eastAsiaTheme="minorHAnsi"/>
          <w:b/>
          <w:lang w:val="uk-UA" w:eastAsia="en-US"/>
        </w:rPr>
        <w:t>Завдання 2.</w:t>
      </w:r>
      <w:r w:rsidR="00E12D71">
        <w:rPr>
          <w:rFonts w:eastAsiaTheme="minorHAnsi"/>
          <w:b/>
          <w:lang w:val="en-US" w:eastAsia="en-US"/>
        </w:rPr>
        <w:t>3</w:t>
      </w:r>
      <w:r w:rsidRPr="00BF2E43">
        <w:rPr>
          <w:rFonts w:eastAsiaTheme="minorHAnsi"/>
          <w:b/>
          <w:lang w:val="uk-UA" w:eastAsia="en-US"/>
        </w:rPr>
        <w:t>.</w:t>
      </w:r>
      <w:r w:rsidRPr="00992088">
        <w:rPr>
          <w:rFonts w:eastAsiaTheme="minorHAnsi"/>
          <w:lang w:val="uk-UA" w:eastAsia="en-US"/>
        </w:rPr>
        <w:t xml:space="preserve"> Налаштувати параметри обліку та облікову політику</w:t>
      </w:r>
      <w:r w:rsidR="00BF2E43">
        <w:rPr>
          <w:rFonts w:eastAsiaTheme="minorHAnsi"/>
          <w:lang w:val="uk-UA" w:eastAsia="en-US"/>
        </w:rPr>
        <w:t xml:space="preserve"> згідно табл.4</w:t>
      </w:r>
    </w:p>
    <w:p w:rsidR="008931B7" w:rsidRPr="00992088" w:rsidRDefault="00BF2E43" w:rsidP="00992088">
      <w:pPr>
        <w:ind w:firstLine="709"/>
        <w:jc w:val="both"/>
        <w:rPr>
          <w:rFonts w:eastAsiaTheme="minorHAnsi"/>
          <w:lang w:val="uk-UA" w:eastAsia="en-US"/>
        </w:rPr>
      </w:pPr>
      <w:r>
        <w:rPr>
          <w:rFonts w:eastAsiaTheme="minorHAnsi"/>
          <w:lang w:val="uk-UA" w:eastAsia="en-US"/>
        </w:rPr>
        <w:t>Таблиця 4. Параметри обліку підприємства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562"/>
        <w:gridCol w:w="2694"/>
        <w:gridCol w:w="3969"/>
      </w:tblGrid>
      <w:tr w:rsidR="005C1D3C" w:rsidRPr="00BF2E43" w:rsidTr="00BF2E43">
        <w:tc>
          <w:tcPr>
            <w:tcW w:w="562" w:type="dxa"/>
          </w:tcPr>
          <w:p w:rsidR="005C1D3C" w:rsidRPr="00BF2E43" w:rsidRDefault="00BF2E43" w:rsidP="00BF2E43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  <w:r>
              <w:rPr>
                <w:rFonts w:eastAsiaTheme="minorHAnsi"/>
                <w:sz w:val="22"/>
                <w:szCs w:val="22"/>
                <w:lang w:val="uk-UA" w:eastAsia="en-US"/>
              </w:rPr>
              <w:t>1</w:t>
            </w:r>
          </w:p>
        </w:tc>
        <w:tc>
          <w:tcPr>
            <w:tcW w:w="2694" w:type="dxa"/>
          </w:tcPr>
          <w:p w:rsidR="005C1D3C" w:rsidRPr="00BF2E43" w:rsidRDefault="005C1D3C" w:rsidP="00BF2E43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  <w:r w:rsidRPr="00BF2E43">
              <w:rPr>
                <w:rFonts w:eastAsiaTheme="minorHAnsi"/>
                <w:sz w:val="22"/>
                <w:szCs w:val="22"/>
                <w:lang w:val="uk-UA" w:eastAsia="en-US"/>
              </w:rPr>
              <w:t>Основна валюта обліку</w:t>
            </w:r>
          </w:p>
        </w:tc>
        <w:tc>
          <w:tcPr>
            <w:tcW w:w="3969" w:type="dxa"/>
          </w:tcPr>
          <w:p w:rsidR="005C1D3C" w:rsidRPr="00BF2E43" w:rsidRDefault="005C1D3C" w:rsidP="00BF2E43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  <w:r w:rsidRPr="00BF2E43">
              <w:rPr>
                <w:rFonts w:eastAsiaTheme="minorHAnsi"/>
                <w:sz w:val="22"/>
                <w:szCs w:val="22"/>
                <w:lang w:val="uk-UA" w:eastAsia="en-US"/>
              </w:rPr>
              <w:t>гривня</w:t>
            </w:r>
          </w:p>
        </w:tc>
      </w:tr>
      <w:tr w:rsidR="005C1D3C" w:rsidRPr="00BF2E43" w:rsidTr="00BF2E43">
        <w:tc>
          <w:tcPr>
            <w:tcW w:w="562" w:type="dxa"/>
          </w:tcPr>
          <w:p w:rsidR="005C1D3C" w:rsidRPr="00BF2E43" w:rsidRDefault="00BF2E43" w:rsidP="00BF2E43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  <w:r>
              <w:rPr>
                <w:rFonts w:eastAsiaTheme="minorHAnsi"/>
                <w:sz w:val="22"/>
                <w:szCs w:val="22"/>
                <w:lang w:val="uk-UA" w:eastAsia="en-US"/>
              </w:rPr>
              <w:t>2</w:t>
            </w:r>
          </w:p>
        </w:tc>
        <w:tc>
          <w:tcPr>
            <w:tcW w:w="2694" w:type="dxa"/>
          </w:tcPr>
          <w:p w:rsidR="005C1D3C" w:rsidRPr="00BF2E43" w:rsidRDefault="005C1D3C" w:rsidP="00BF2E43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  <w:r w:rsidRPr="00BF2E43">
              <w:rPr>
                <w:rFonts w:eastAsiaTheme="minorHAnsi"/>
                <w:sz w:val="22"/>
                <w:szCs w:val="22"/>
                <w:lang w:val="uk-UA" w:eastAsia="en-US"/>
              </w:rPr>
              <w:t>Облікова політика для запасів</w:t>
            </w:r>
          </w:p>
        </w:tc>
        <w:tc>
          <w:tcPr>
            <w:tcW w:w="3969" w:type="dxa"/>
          </w:tcPr>
          <w:p w:rsidR="005C1D3C" w:rsidRPr="00BF2E43" w:rsidRDefault="005C1D3C" w:rsidP="00BF2E43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  <w:r w:rsidRPr="00BF2E43">
              <w:rPr>
                <w:rFonts w:eastAsiaTheme="minorHAnsi"/>
                <w:sz w:val="22"/>
                <w:szCs w:val="22"/>
                <w:lang w:val="uk-UA" w:eastAsia="en-US"/>
              </w:rPr>
              <w:t>Вести партійний облік, складський облік</w:t>
            </w:r>
          </w:p>
          <w:p w:rsidR="005C1D3C" w:rsidRPr="00BF2E43" w:rsidRDefault="005C1D3C" w:rsidP="00BF2E43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  <w:r w:rsidRPr="00BF2E43">
              <w:rPr>
                <w:rFonts w:eastAsiaTheme="minorHAnsi"/>
                <w:sz w:val="22"/>
                <w:szCs w:val="22"/>
                <w:lang w:val="uk-UA" w:eastAsia="en-US"/>
              </w:rPr>
              <w:t>Спосіб оцінки ФІФО</w:t>
            </w:r>
          </w:p>
        </w:tc>
      </w:tr>
      <w:tr w:rsidR="005C1D3C" w:rsidRPr="00BF2E43" w:rsidTr="00BF2E43">
        <w:tc>
          <w:tcPr>
            <w:tcW w:w="562" w:type="dxa"/>
          </w:tcPr>
          <w:p w:rsidR="005C1D3C" w:rsidRPr="00BF2E43" w:rsidRDefault="00BF2E43" w:rsidP="00BF2E43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  <w:r>
              <w:rPr>
                <w:rFonts w:eastAsiaTheme="minorHAnsi"/>
                <w:sz w:val="22"/>
                <w:szCs w:val="22"/>
                <w:lang w:val="uk-UA" w:eastAsia="en-US"/>
              </w:rPr>
              <w:t>3</w:t>
            </w:r>
          </w:p>
        </w:tc>
        <w:tc>
          <w:tcPr>
            <w:tcW w:w="2694" w:type="dxa"/>
          </w:tcPr>
          <w:p w:rsidR="005C1D3C" w:rsidRPr="00BF2E43" w:rsidRDefault="005C1D3C" w:rsidP="00BF2E43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  <w:r w:rsidRPr="00BF2E43">
              <w:rPr>
                <w:rFonts w:eastAsiaTheme="minorHAnsi"/>
                <w:sz w:val="22"/>
                <w:szCs w:val="22"/>
                <w:lang w:val="uk-UA" w:eastAsia="en-US"/>
              </w:rPr>
              <w:t>Облікова політика по контрагентах</w:t>
            </w:r>
          </w:p>
        </w:tc>
        <w:tc>
          <w:tcPr>
            <w:tcW w:w="3969" w:type="dxa"/>
          </w:tcPr>
          <w:p w:rsidR="005C1D3C" w:rsidRPr="00BF2E43" w:rsidRDefault="005C1D3C" w:rsidP="00BF2E43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  <w:r w:rsidRPr="00BF2E43">
              <w:rPr>
                <w:rFonts w:eastAsiaTheme="minorHAnsi"/>
                <w:sz w:val="22"/>
                <w:szCs w:val="22"/>
                <w:lang w:val="uk-UA" w:eastAsia="en-US"/>
              </w:rPr>
              <w:t>Вести облік в розрізі кожного документу</w:t>
            </w:r>
          </w:p>
        </w:tc>
      </w:tr>
      <w:tr w:rsidR="00B368A8" w:rsidRPr="00BF2E43" w:rsidTr="00BF2E43">
        <w:tc>
          <w:tcPr>
            <w:tcW w:w="562" w:type="dxa"/>
          </w:tcPr>
          <w:p w:rsidR="00B368A8" w:rsidRPr="00BF2E43" w:rsidRDefault="00BF2E43" w:rsidP="00BF2E43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  <w:r>
              <w:rPr>
                <w:rFonts w:eastAsiaTheme="minorHAnsi"/>
                <w:sz w:val="22"/>
                <w:szCs w:val="22"/>
                <w:lang w:val="uk-UA" w:eastAsia="en-US"/>
              </w:rPr>
              <w:t>4</w:t>
            </w:r>
          </w:p>
        </w:tc>
        <w:tc>
          <w:tcPr>
            <w:tcW w:w="2694" w:type="dxa"/>
          </w:tcPr>
          <w:p w:rsidR="00B368A8" w:rsidRPr="00BF2E43" w:rsidRDefault="00B368A8" w:rsidP="00BF2E43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  <w:r w:rsidRPr="00BF2E43">
              <w:rPr>
                <w:rFonts w:eastAsiaTheme="minorHAnsi"/>
                <w:sz w:val="22"/>
                <w:szCs w:val="22"/>
                <w:lang w:eastAsia="en-US"/>
              </w:rPr>
              <w:t>Обл</w:t>
            </w:r>
            <w:r w:rsidRPr="00BF2E43">
              <w:rPr>
                <w:rFonts w:eastAsiaTheme="minorHAnsi"/>
                <w:sz w:val="22"/>
                <w:szCs w:val="22"/>
                <w:lang w:val="uk-UA" w:eastAsia="en-US"/>
              </w:rPr>
              <w:t>і</w:t>
            </w:r>
            <w:r w:rsidRPr="00BF2E43">
              <w:rPr>
                <w:rFonts w:eastAsiaTheme="minorHAnsi"/>
                <w:sz w:val="22"/>
                <w:szCs w:val="22"/>
                <w:lang w:eastAsia="en-US"/>
              </w:rPr>
              <w:t>кова по</w:t>
            </w:r>
            <w:r w:rsidRPr="00BF2E43">
              <w:rPr>
                <w:rFonts w:eastAsiaTheme="minorHAnsi"/>
                <w:sz w:val="22"/>
                <w:szCs w:val="22"/>
                <w:lang w:val="uk-UA" w:eastAsia="en-US"/>
              </w:rPr>
              <w:t>літика по товарах</w:t>
            </w:r>
          </w:p>
        </w:tc>
        <w:tc>
          <w:tcPr>
            <w:tcW w:w="3969" w:type="dxa"/>
          </w:tcPr>
          <w:p w:rsidR="00B368A8" w:rsidRPr="00BF2E43" w:rsidRDefault="00B368A8" w:rsidP="00BF2E43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  <w:r w:rsidRPr="00BF2E43">
              <w:rPr>
                <w:rFonts w:eastAsiaTheme="minorHAnsi"/>
                <w:sz w:val="22"/>
                <w:szCs w:val="22"/>
                <w:lang w:val="uk-UA" w:eastAsia="en-US"/>
              </w:rPr>
              <w:t>Вести в розрізі кожної номенклатури</w:t>
            </w:r>
          </w:p>
        </w:tc>
      </w:tr>
      <w:tr w:rsidR="005C1D3C" w:rsidRPr="00BF2E43" w:rsidTr="00BF2E43">
        <w:tc>
          <w:tcPr>
            <w:tcW w:w="562" w:type="dxa"/>
          </w:tcPr>
          <w:p w:rsidR="005C1D3C" w:rsidRPr="00BF2E43" w:rsidRDefault="00BF2E43" w:rsidP="00BF2E43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  <w:r>
              <w:rPr>
                <w:rFonts w:eastAsiaTheme="minorHAnsi"/>
                <w:sz w:val="22"/>
                <w:szCs w:val="22"/>
                <w:lang w:val="uk-UA" w:eastAsia="en-US"/>
              </w:rPr>
              <w:t>5</w:t>
            </w:r>
          </w:p>
        </w:tc>
        <w:tc>
          <w:tcPr>
            <w:tcW w:w="2694" w:type="dxa"/>
          </w:tcPr>
          <w:p w:rsidR="005C1D3C" w:rsidRPr="00BF2E43" w:rsidRDefault="005C1D3C" w:rsidP="00BF2E43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  <w:r w:rsidRPr="00BF2E43">
              <w:rPr>
                <w:rFonts w:eastAsiaTheme="minorHAnsi"/>
                <w:sz w:val="22"/>
                <w:szCs w:val="22"/>
                <w:lang w:val="uk-UA" w:eastAsia="en-US"/>
              </w:rPr>
              <w:t>План рахунків</w:t>
            </w:r>
          </w:p>
        </w:tc>
        <w:tc>
          <w:tcPr>
            <w:tcW w:w="3969" w:type="dxa"/>
          </w:tcPr>
          <w:p w:rsidR="005C1D3C" w:rsidRPr="00BF2E43" w:rsidRDefault="005C1D3C" w:rsidP="00BF2E43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  <w:r w:rsidRPr="00BF2E43">
              <w:rPr>
                <w:rFonts w:eastAsiaTheme="minorHAnsi"/>
                <w:sz w:val="22"/>
                <w:szCs w:val="22"/>
                <w:lang w:val="uk-UA" w:eastAsia="en-US"/>
              </w:rPr>
              <w:t>Не використовувати класи рахунків як групи</w:t>
            </w:r>
          </w:p>
          <w:p w:rsidR="005C1D3C" w:rsidRPr="00BF2E43" w:rsidRDefault="005C1D3C" w:rsidP="00BF2E43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  <w:r w:rsidRPr="00BF2E43">
              <w:rPr>
                <w:rFonts w:eastAsiaTheme="minorHAnsi"/>
                <w:sz w:val="22"/>
                <w:szCs w:val="22"/>
                <w:lang w:val="uk-UA" w:eastAsia="en-US"/>
              </w:rPr>
              <w:t>Доходи і витрати тільки  клас рахунків</w:t>
            </w:r>
          </w:p>
        </w:tc>
      </w:tr>
      <w:tr w:rsidR="005C1D3C" w:rsidRPr="00BF2E43" w:rsidTr="00BF2E43">
        <w:tc>
          <w:tcPr>
            <w:tcW w:w="562" w:type="dxa"/>
          </w:tcPr>
          <w:p w:rsidR="005C1D3C" w:rsidRPr="00BF2E43" w:rsidRDefault="00BF2E43" w:rsidP="00BF2E43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  <w:r>
              <w:rPr>
                <w:rFonts w:eastAsiaTheme="minorHAnsi"/>
                <w:sz w:val="22"/>
                <w:szCs w:val="22"/>
                <w:lang w:val="uk-UA" w:eastAsia="en-US"/>
              </w:rPr>
              <w:t>6</w:t>
            </w:r>
          </w:p>
        </w:tc>
        <w:tc>
          <w:tcPr>
            <w:tcW w:w="2694" w:type="dxa"/>
          </w:tcPr>
          <w:p w:rsidR="005C1D3C" w:rsidRPr="00BF2E43" w:rsidRDefault="005C1D3C" w:rsidP="00BF2E43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  <w:r w:rsidRPr="00BF2E43">
              <w:rPr>
                <w:rFonts w:eastAsiaTheme="minorHAnsi"/>
                <w:sz w:val="22"/>
                <w:szCs w:val="22"/>
                <w:lang w:val="uk-UA" w:eastAsia="en-US"/>
              </w:rPr>
              <w:t>Схема оподаткування</w:t>
            </w:r>
          </w:p>
        </w:tc>
        <w:tc>
          <w:tcPr>
            <w:tcW w:w="3969" w:type="dxa"/>
          </w:tcPr>
          <w:p w:rsidR="005C1D3C" w:rsidRPr="00BF2E43" w:rsidRDefault="005C1D3C" w:rsidP="00BF2E43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  <w:r w:rsidRPr="00BF2E43">
              <w:rPr>
                <w:rFonts w:eastAsiaTheme="minorHAnsi"/>
                <w:sz w:val="22"/>
                <w:szCs w:val="22"/>
                <w:lang w:val="uk-UA" w:eastAsia="en-US"/>
              </w:rPr>
              <w:t>Податок на прибуток і ПДВ</w:t>
            </w:r>
          </w:p>
        </w:tc>
      </w:tr>
      <w:tr w:rsidR="00893350" w:rsidRPr="00BF2E43" w:rsidTr="00BF2E43">
        <w:tc>
          <w:tcPr>
            <w:tcW w:w="562" w:type="dxa"/>
          </w:tcPr>
          <w:p w:rsidR="00893350" w:rsidRPr="00BF2E43" w:rsidRDefault="00BF2E43" w:rsidP="00BF2E43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  <w:r>
              <w:rPr>
                <w:rFonts w:eastAsiaTheme="minorHAnsi"/>
                <w:sz w:val="22"/>
                <w:szCs w:val="22"/>
                <w:lang w:val="uk-UA" w:eastAsia="en-US"/>
              </w:rPr>
              <w:t>7</w:t>
            </w:r>
          </w:p>
        </w:tc>
        <w:tc>
          <w:tcPr>
            <w:tcW w:w="2694" w:type="dxa"/>
          </w:tcPr>
          <w:p w:rsidR="00893350" w:rsidRPr="00BF2E43" w:rsidRDefault="00893350" w:rsidP="00BF2E43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  <w:r w:rsidRPr="00BF2E43">
              <w:rPr>
                <w:rFonts w:eastAsiaTheme="minorHAnsi"/>
                <w:sz w:val="22"/>
                <w:szCs w:val="22"/>
                <w:lang w:val="uk-UA" w:eastAsia="en-US"/>
              </w:rPr>
              <w:t>Розподіл загальновиробничих витрат</w:t>
            </w:r>
          </w:p>
        </w:tc>
        <w:tc>
          <w:tcPr>
            <w:tcW w:w="3969" w:type="dxa"/>
          </w:tcPr>
          <w:p w:rsidR="00893350" w:rsidRPr="00BF2E43" w:rsidRDefault="00893350" w:rsidP="00BF2E43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  <w:r w:rsidRPr="00BF2E43">
              <w:rPr>
                <w:rFonts w:eastAsiaTheme="minorHAnsi"/>
                <w:sz w:val="22"/>
                <w:szCs w:val="22"/>
                <w:lang w:val="uk-UA" w:eastAsia="en-US"/>
              </w:rPr>
              <w:t>База розподілу – прямі матеріальні витрати</w:t>
            </w:r>
          </w:p>
        </w:tc>
      </w:tr>
    </w:tbl>
    <w:p w:rsidR="008931B7" w:rsidRPr="00992088" w:rsidRDefault="008931B7" w:rsidP="00992088">
      <w:pPr>
        <w:ind w:firstLine="709"/>
        <w:jc w:val="both"/>
        <w:rPr>
          <w:rFonts w:eastAsiaTheme="minorHAnsi"/>
          <w:lang w:val="uk-UA" w:eastAsia="en-US"/>
        </w:rPr>
      </w:pPr>
    </w:p>
    <w:p w:rsidR="008931B7" w:rsidRPr="00992088" w:rsidRDefault="00893350" w:rsidP="00992088">
      <w:pPr>
        <w:ind w:firstLine="709"/>
        <w:jc w:val="both"/>
        <w:rPr>
          <w:rFonts w:eastAsiaTheme="minorHAnsi"/>
          <w:lang w:val="uk-UA" w:eastAsia="en-US"/>
        </w:rPr>
      </w:pPr>
      <w:r w:rsidRPr="00BF2E43">
        <w:rPr>
          <w:rFonts w:eastAsiaTheme="minorHAnsi"/>
          <w:b/>
          <w:lang w:val="uk-UA" w:eastAsia="en-US"/>
        </w:rPr>
        <w:t>Завдання 2.</w:t>
      </w:r>
      <w:r w:rsidR="00E12D71">
        <w:rPr>
          <w:rFonts w:eastAsiaTheme="minorHAnsi"/>
          <w:b/>
          <w:lang w:val="en-US" w:eastAsia="en-US"/>
        </w:rPr>
        <w:t>4</w:t>
      </w:r>
      <w:r w:rsidRPr="00BF2E43">
        <w:rPr>
          <w:rFonts w:eastAsiaTheme="minorHAnsi"/>
          <w:b/>
          <w:lang w:val="uk-UA" w:eastAsia="en-US"/>
        </w:rPr>
        <w:t>.</w:t>
      </w:r>
      <w:r w:rsidRPr="00992088">
        <w:rPr>
          <w:rFonts w:eastAsiaTheme="minorHAnsi"/>
          <w:lang w:val="uk-UA" w:eastAsia="en-US"/>
        </w:rPr>
        <w:t xml:space="preserve"> Проаналізувати налаштування аналітичного обліку</w:t>
      </w:r>
      <w:r w:rsidR="00BF2E43">
        <w:rPr>
          <w:rFonts w:eastAsiaTheme="minorHAnsi"/>
          <w:lang w:val="uk-UA" w:eastAsia="en-US"/>
        </w:rPr>
        <w:t xml:space="preserve"> згідно табл. 5.</w:t>
      </w:r>
    </w:p>
    <w:p w:rsidR="00E12D71" w:rsidRDefault="00E12D71" w:rsidP="00BF2E43">
      <w:pPr>
        <w:ind w:firstLine="709"/>
        <w:jc w:val="center"/>
        <w:rPr>
          <w:rFonts w:eastAsiaTheme="minorHAnsi"/>
          <w:lang w:val="uk-UA" w:eastAsia="en-US"/>
        </w:rPr>
      </w:pPr>
    </w:p>
    <w:p w:rsidR="008931B7" w:rsidRPr="00992088" w:rsidRDefault="00BF2E43" w:rsidP="00BF2E43">
      <w:pPr>
        <w:ind w:firstLine="709"/>
        <w:jc w:val="center"/>
        <w:rPr>
          <w:rFonts w:eastAsiaTheme="minorHAnsi"/>
          <w:lang w:val="uk-UA" w:eastAsia="en-US"/>
        </w:rPr>
      </w:pPr>
      <w:r>
        <w:rPr>
          <w:rFonts w:eastAsiaTheme="minorHAnsi"/>
          <w:lang w:val="uk-UA" w:eastAsia="en-US"/>
        </w:rPr>
        <w:lastRenderedPageBreak/>
        <w:t xml:space="preserve">Таблиця 5. </w:t>
      </w:r>
      <w:r w:rsidR="00893350" w:rsidRPr="00992088">
        <w:rPr>
          <w:rFonts w:eastAsiaTheme="minorHAnsi"/>
          <w:lang w:val="uk-UA" w:eastAsia="en-US"/>
        </w:rPr>
        <w:t>План рахунків</w:t>
      </w:r>
    </w:p>
    <w:tbl>
      <w:tblPr>
        <w:tblStyle w:val="a4"/>
        <w:tblW w:w="7053" w:type="dxa"/>
        <w:tblLook w:val="04A0" w:firstRow="1" w:lastRow="0" w:firstColumn="1" w:lastColumn="0" w:noHBand="0" w:noVBand="1"/>
      </w:tblPr>
      <w:tblGrid>
        <w:gridCol w:w="1271"/>
        <w:gridCol w:w="536"/>
        <w:gridCol w:w="456"/>
        <w:gridCol w:w="456"/>
        <w:gridCol w:w="456"/>
        <w:gridCol w:w="1276"/>
        <w:gridCol w:w="1276"/>
        <w:gridCol w:w="1326"/>
      </w:tblGrid>
      <w:tr w:rsidR="00893350" w:rsidRPr="00BF2E43" w:rsidTr="007C07AA">
        <w:tc>
          <w:tcPr>
            <w:tcW w:w="1271" w:type="dxa"/>
            <w:vAlign w:val="center"/>
          </w:tcPr>
          <w:p w:rsidR="00893350" w:rsidRPr="00BF2E43" w:rsidRDefault="00893350" w:rsidP="00BF2E43">
            <w:pPr>
              <w:jc w:val="center"/>
              <w:rPr>
                <w:rFonts w:eastAsiaTheme="minorHAnsi"/>
                <w:sz w:val="20"/>
                <w:szCs w:val="20"/>
                <w:lang w:val="uk-UA" w:eastAsia="en-US"/>
              </w:rPr>
            </w:pPr>
            <w:r w:rsidRPr="00BF2E43">
              <w:rPr>
                <w:rFonts w:eastAsiaTheme="minorHAnsi"/>
                <w:sz w:val="20"/>
                <w:szCs w:val="20"/>
                <w:lang w:val="uk-UA" w:eastAsia="en-US"/>
              </w:rPr>
              <w:t>№ рахунку</w:t>
            </w:r>
          </w:p>
        </w:tc>
        <w:tc>
          <w:tcPr>
            <w:tcW w:w="536" w:type="dxa"/>
            <w:vAlign w:val="center"/>
          </w:tcPr>
          <w:p w:rsidR="00893350" w:rsidRPr="00BF2E43" w:rsidRDefault="00893350" w:rsidP="00BF2E43">
            <w:pPr>
              <w:jc w:val="center"/>
              <w:rPr>
                <w:rFonts w:eastAsiaTheme="minorHAnsi"/>
                <w:sz w:val="20"/>
                <w:szCs w:val="20"/>
                <w:lang w:val="uk-UA" w:eastAsia="en-US"/>
              </w:rPr>
            </w:pPr>
            <w:r w:rsidRPr="00BF2E43">
              <w:rPr>
                <w:rFonts w:eastAsiaTheme="minorHAnsi"/>
                <w:sz w:val="20"/>
                <w:szCs w:val="20"/>
                <w:lang w:val="uk-UA" w:eastAsia="en-US"/>
              </w:rPr>
              <w:t>в</w:t>
            </w:r>
          </w:p>
        </w:tc>
        <w:tc>
          <w:tcPr>
            <w:tcW w:w="456" w:type="dxa"/>
            <w:vAlign w:val="center"/>
          </w:tcPr>
          <w:p w:rsidR="00893350" w:rsidRPr="00BF2E43" w:rsidRDefault="00893350" w:rsidP="00BF2E43">
            <w:pPr>
              <w:jc w:val="center"/>
              <w:rPr>
                <w:rFonts w:eastAsiaTheme="minorHAnsi"/>
                <w:sz w:val="20"/>
                <w:szCs w:val="20"/>
                <w:lang w:val="uk-UA" w:eastAsia="en-US"/>
              </w:rPr>
            </w:pPr>
            <w:r w:rsidRPr="00BF2E43">
              <w:rPr>
                <w:rFonts w:eastAsiaTheme="minorHAnsi"/>
                <w:sz w:val="20"/>
                <w:szCs w:val="20"/>
                <w:lang w:val="uk-UA" w:eastAsia="en-US"/>
              </w:rPr>
              <w:t>к</w:t>
            </w:r>
          </w:p>
        </w:tc>
        <w:tc>
          <w:tcPr>
            <w:tcW w:w="456" w:type="dxa"/>
            <w:vAlign w:val="center"/>
          </w:tcPr>
          <w:p w:rsidR="00893350" w:rsidRPr="00BF2E43" w:rsidRDefault="00893350" w:rsidP="00BF2E43">
            <w:pPr>
              <w:jc w:val="center"/>
              <w:rPr>
                <w:rFonts w:eastAsiaTheme="minorHAnsi"/>
                <w:sz w:val="20"/>
                <w:szCs w:val="20"/>
                <w:lang w:val="uk-UA" w:eastAsia="en-US"/>
              </w:rPr>
            </w:pPr>
            <w:r w:rsidRPr="00BF2E43">
              <w:rPr>
                <w:rFonts w:eastAsiaTheme="minorHAnsi"/>
                <w:sz w:val="20"/>
                <w:szCs w:val="20"/>
                <w:lang w:val="uk-UA" w:eastAsia="en-US"/>
              </w:rPr>
              <w:t>з</w:t>
            </w:r>
          </w:p>
        </w:tc>
        <w:tc>
          <w:tcPr>
            <w:tcW w:w="456" w:type="dxa"/>
            <w:vAlign w:val="center"/>
          </w:tcPr>
          <w:p w:rsidR="00893350" w:rsidRPr="00BF2E43" w:rsidRDefault="00893350" w:rsidP="00BF2E43">
            <w:pPr>
              <w:jc w:val="center"/>
              <w:rPr>
                <w:rFonts w:eastAsiaTheme="minorHAnsi"/>
                <w:sz w:val="20"/>
                <w:szCs w:val="20"/>
                <w:lang w:val="uk-UA" w:eastAsia="en-US"/>
              </w:rPr>
            </w:pPr>
            <w:r w:rsidRPr="00BF2E43">
              <w:rPr>
                <w:rFonts w:eastAsiaTheme="minorHAnsi"/>
                <w:sz w:val="20"/>
                <w:szCs w:val="20"/>
                <w:lang w:val="uk-UA" w:eastAsia="en-US"/>
              </w:rPr>
              <w:t>а</w:t>
            </w:r>
          </w:p>
        </w:tc>
        <w:tc>
          <w:tcPr>
            <w:tcW w:w="1276" w:type="dxa"/>
            <w:vAlign w:val="center"/>
          </w:tcPr>
          <w:p w:rsidR="00893350" w:rsidRPr="00BF2E43" w:rsidRDefault="00893350" w:rsidP="00BF2E43">
            <w:pPr>
              <w:jc w:val="center"/>
              <w:rPr>
                <w:rFonts w:eastAsiaTheme="minorHAnsi"/>
                <w:sz w:val="20"/>
                <w:szCs w:val="20"/>
                <w:lang w:val="uk-UA" w:eastAsia="en-US"/>
              </w:rPr>
            </w:pPr>
            <w:r w:rsidRPr="00BF2E43">
              <w:rPr>
                <w:rFonts w:eastAsiaTheme="minorHAnsi"/>
                <w:sz w:val="20"/>
                <w:szCs w:val="20"/>
                <w:lang w:val="uk-UA" w:eastAsia="en-US"/>
              </w:rPr>
              <w:t>Субконто 1</w:t>
            </w:r>
          </w:p>
        </w:tc>
        <w:tc>
          <w:tcPr>
            <w:tcW w:w="1276" w:type="dxa"/>
            <w:vAlign w:val="center"/>
          </w:tcPr>
          <w:p w:rsidR="00893350" w:rsidRPr="00BF2E43" w:rsidRDefault="00893350" w:rsidP="00BF2E43">
            <w:pPr>
              <w:jc w:val="center"/>
              <w:rPr>
                <w:rFonts w:eastAsiaTheme="minorHAnsi"/>
                <w:sz w:val="20"/>
                <w:szCs w:val="20"/>
                <w:lang w:val="uk-UA" w:eastAsia="en-US"/>
              </w:rPr>
            </w:pPr>
            <w:r w:rsidRPr="00BF2E43">
              <w:rPr>
                <w:rFonts w:eastAsiaTheme="minorHAnsi"/>
                <w:sz w:val="20"/>
                <w:szCs w:val="20"/>
                <w:lang w:val="uk-UA" w:eastAsia="en-US"/>
              </w:rPr>
              <w:t xml:space="preserve">Субконто </w:t>
            </w:r>
            <w:r w:rsidR="00BF2E43">
              <w:rPr>
                <w:rFonts w:eastAsiaTheme="minorHAnsi"/>
                <w:sz w:val="20"/>
                <w:szCs w:val="20"/>
                <w:lang w:val="uk-UA" w:eastAsia="en-US"/>
              </w:rPr>
              <w:t>2</w:t>
            </w:r>
          </w:p>
        </w:tc>
        <w:tc>
          <w:tcPr>
            <w:tcW w:w="1326" w:type="dxa"/>
            <w:vAlign w:val="center"/>
          </w:tcPr>
          <w:p w:rsidR="00893350" w:rsidRPr="00BF2E43" w:rsidRDefault="00893350" w:rsidP="00BF2E43">
            <w:pPr>
              <w:jc w:val="center"/>
              <w:rPr>
                <w:rFonts w:eastAsiaTheme="minorHAnsi"/>
                <w:sz w:val="20"/>
                <w:szCs w:val="20"/>
                <w:lang w:val="uk-UA" w:eastAsia="en-US"/>
              </w:rPr>
            </w:pPr>
            <w:r w:rsidRPr="00BF2E43">
              <w:rPr>
                <w:rFonts w:eastAsiaTheme="minorHAnsi"/>
                <w:sz w:val="20"/>
                <w:szCs w:val="20"/>
                <w:lang w:val="uk-UA" w:eastAsia="en-US"/>
              </w:rPr>
              <w:t xml:space="preserve">Субконто </w:t>
            </w:r>
            <w:r w:rsidR="00BF2E43">
              <w:rPr>
                <w:rFonts w:eastAsiaTheme="minorHAnsi"/>
                <w:sz w:val="20"/>
                <w:szCs w:val="20"/>
                <w:lang w:val="uk-UA" w:eastAsia="en-US"/>
              </w:rPr>
              <w:t>3</w:t>
            </w:r>
          </w:p>
        </w:tc>
      </w:tr>
      <w:tr w:rsidR="00893350" w:rsidRPr="00BF2E43" w:rsidTr="007C07AA">
        <w:tc>
          <w:tcPr>
            <w:tcW w:w="1271" w:type="dxa"/>
          </w:tcPr>
          <w:p w:rsidR="00893350" w:rsidRPr="00BF2E43" w:rsidRDefault="00893350" w:rsidP="00BF2E43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  <w:r w:rsidRPr="00BF2E43">
              <w:rPr>
                <w:rFonts w:eastAsiaTheme="minorHAnsi"/>
                <w:sz w:val="22"/>
                <w:szCs w:val="22"/>
                <w:lang w:val="uk-UA" w:eastAsia="en-US"/>
              </w:rPr>
              <w:t>105</w:t>
            </w:r>
          </w:p>
        </w:tc>
        <w:tc>
          <w:tcPr>
            <w:tcW w:w="536" w:type="dxa"/>
          </w:tcPr>
          <w:p w:rsidR="00893350" w:rsidRPr="00BF2E43" w:rsidRDefault="00893350" w:rsidP="00BF2E43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</w:p>
        </w:tc>
        <w:tc>
          <w:tcPr>
            <w:tcW w:w="456" w:type="dxa"/>
          </w:tcPr>
          <w:p w:rsidR="00893350" w:rsidRPr="00BF2E43" w:rsidRDefault="00893350" w:rsidP="00BF2E43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</w:p>
        </w:tc>
        <w:tc>
          <w:tcPr>
            <w:tcW w:w="456" w:type="dxa"/>
          </w:tcPr>
          <w:p w:rsidR="00893350" w:rsidRPr="00BF2E43" w:rsidRDefault="00893350" w:rsidP="00BF2E43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</w:p>
        </w:tc>
        <w:tc>
          <w:tcPr>
            <w:tcW w:w="456" w:type="dxa"/>
          </w:tcPr>
          <w:p w:rsidR="00893350" w:rsidRPr="00BF2E43" w:rsidRDefault="00893350" w:rsidP="00BF2E43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</w:p>
        </w:tc>
        <w:tc>
          <w:tcPr>
            <w:tcW w:w="1276" w:type="dxa"/>
          </w:tcPr>
          <w:p w:rsidR="00893350" w:rsidRPr="00BF2E43" w:rsidRDefault="00893350" w:rsidP="00BF2E43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</w:p>
        </w:tc>
        <w:tc>
          <w:tcPr>
            <w:tcW w:w="1276" w:type="dxa"/>
          </w:tcPr>
          <w:p w:rsidR="00893350" w:rsidRPr="00BF2E43" w:rsidRDefault="00893350" w:rsidP="00BF2E43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</w:p>
        </w:tc>
        <w:tc>
          <w:tcPr>
            <w:tcW w:w="1326" w:type="dxa"/>
          </w:tcPr>
          <w:p w:rsidR="00893350" w:rsidRPr="00BF2E43" w:rsidRDefault="00893350" w:rsidP="00BF2E43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</w:p>
        </w:tc>
      </w:tr>
      <w:tr w:rsidR="00893350" w:rsidRPr="00BF2E43" w:rsidTr="007C07AA">
        <w:tc>
          <w:tcPr>
            <w:tcW w:w="1271" w:type="dxa"/>
          </w:tcPr>
          <w:p w:rsidR="00893350" w:rsidRPr="00BF2E43" w:rsidRDefault="00893350" w:rsidP="00BF2E43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  <w:r w:rsidRPr="00BF2E43">
              <w:rPr>
                <w:rFonts w:eastAsiaTheme="minorHAnsi"/>
                <w:sz w:val="22"/>
                <w:szCs w:val="22"/>
                <w:lang w:val="uk-UA" w:eastAsia="en-US"/>
              </w:rPr>
              <w:t>203</w:t>
            </w:r>
          </w:p>
        </w:tc>
        <w:tc>
          <w:tcPr>
            <w:tcW w:w="536" w:type="dxa"/>
          </w:tcPr>
          <w:p w:rsidR="00893350" w:rsidRPr="00BF2E43" w:rsidRDefault="00893350" w:rsidP="00BF2E43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</w:p>
        </w:tc>
        <w:tc>
          <w:tcPr>
            <w:tcW w:w="456" w:type="dxa"/>
          </w:tcPr>
          <w:p w:rsidR="00893350" w:rsidRPr="00BF2E43" w:rsidRDefault="00893350" w:rsidP="00BF2E43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</w:p>
        </w:tc>
        <w:tc>
          <w:tcPr>
            <w:tcW w:w="456" w:type="dxa"/>
          </w:tcPr>
          <w:p w:rsidR="00893350" w:rsidRPr="00BF2E43" w:rsidRDefault="00893350" w:rsidP="00BF2E43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</w:p>
        </w:tc>
        <w:tc>
          <w:tcPr>
            <w:tcW w:w="456" w:type="dxa"/>
          </w:tcPr>
          <w:p w:rsidR="00893350" w:rsidRPr="00BF2E43" w:rsidRDefault="00893350" w:rsidP="00BF2E43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</w:p>
        </w:tc>
        <w:tc>
          <w:tcPr>
            <w:tcW w:w="1276" w:type="dxa"/>
          </w:tcPr>
          <w:p w:rsidR="00893350" w:rsidRPr="00BF2E43" w:rsidRDefault="00893350" w:rsidP="00BF2E43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</w:p>
        </w:tc>
        <w:tc>
          <w:tcPr>
            <w:tcW w:w="1276" w:type="dxa"/>
          </w:tcPr>
          <w:p w:rsidR="00893350" w:rsidRPr="00BF2E43" w:rsidRDefault="00893350" w:rsidP="00BF2E43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</w:p>
        </w:tc>
        <w:tc>
          <w:tcPr>
            <w:tcW w:w="1326" w:type="dxa"/>
          </w:tcPr>
          <w:p w:rsidR="00893350" w:rsidRPr="00BF2E43" w:rsidRDefault="00893350" w:rsidP="00BF2E43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</w:p>
        </w:tc>
      </w:tr>
      <w:tr w:rsidR="00893350" w:rsidRPr="00BF2E43" w:rsidTr="007C07AA">
        <w:tc>
          <w:tcPr>
            <w:tcW w:w="1271" w:type="dxa"/>
          </w:tcPr>
          <w:p w:rsidR="00893350" w:rsidRPr="00BF2E43" w:rsidRDefault="00893350" w:rsidP="00BF2E43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  <w:r w:rsidRPr="00BF2E43">
              <w:rPr>
                <w:rFonts w:eastAsiaTheme="minorHAnsi"/>
                <w:sz w:val="22"/>
                <w:szCs w:val="22"/>
                <w:lang w:val="uk-UA" w:eastAsia="en-US"/>
              </w:rPr>
              <w:t>311</w:t>
            </w:r>
          </w:p>
        </w:tc>
        <w:tc>
          <w:tcPr>
            <w:tcW w:w="536" w:type="dxa"/>
          </w:tcPr>
          <w:p w:rsidR="00893350" w:rsidRPr="00BF2E43" w:rsidRDefault="00893350" w:rsidP="00BF2E43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</w:p>
        </w:tc>
        <w:tc>
          <w:tcPr>
            <w:tcW w:w="456" w:type="dxa"/>
          </w:tcPr>
          <w:p w:rsidR="00893350" w:rsidRPr="00BF2E43" w:rsidRDefault="00893350" w:rsidP="00BF2E43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</w:p>
        </w:tc>
        <w:tc>
          <w:tcPr>
            <w:tcW w:w="456" w:type="dxa"/>
          </w:tcPr>
          <w:p w:rsidR="00893350" w:rsidRPr="00BF2E43" w:rsidRDefault="00893350" w:rsidP="00BF2E43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</w:p>
        </w:tc>
        <w:tc>
          <w:tcPr>
            <w:tcW w:w="456" w:type="dxa"/>
          </w:tcPr>
          <w:p w:rsidR="00893350" w:rsidRPr="00BF2E43" w:rsidRDefault="00893350" w:rsidP="00BF2E43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</w:p>
        </w:tc>
        <w:tc>
          <w:tcPr>
            <w:tcW w:w="1276" w:type="dxa"/>
          </w:tcPr>
          <w:p w:rsidR="00893350" w:rsidRPr="00BF2E43" w:rsidRDefault="00893350" w:rsidP="00BF2E43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</w:p>
        </w:tc>
        <w:tc>
          <w:tcPr>
            <w:tcW w:w="1276" w:type="dxa"/>
          </w:tcPr>
          <w:p w:rsidR="00893350" w:rsidRPr="00BF2E43" w:rsidRDefault="00893350" w:rsidP="00BF2E43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</w:p>
        </w:tc>
        <w:tc>
          <w:tcPr>
            <w:tcW w:w="1326" w:type="dxa"/>
          </w:tcPr>
          <w:p w:rsidR="00893350" w:rsidRPr="00BF2E43" w:rsidRDefault="00893350" w:rsidP="00BF2E43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</w:p>
        </w:tc>
      </w:tr>
      <w:tr w:rsidR="00893350" w:rsidRPr="00BF2E43" w:rsidTr="007C07AA">
        <w:tc>
          <w:tcPr>
            <w:tcW w:w="1271" w:type="dxa"/>
          </w:tcPr>
          <w:p w:rsidR="00893350" w:rsidRPr="00BF2E43" w:rsidRDefault="00893350" w:rsidP="00BF2E43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  <w:r w:rsidRPr="00BF2E43">
              <w:rPr>
                <w:rFonts w:eastAsiaTheme="minorHAnsi"/>
                <w:sz w:val="22"/>
                <w:szCs w:val="22"/>
                <w:lang w:val="uk-UA" w:eastAsia="en-US"/>
              </w:rPr>
              <w:t>361</w:t>
            </w:r>
          </w:p>
        </w:tc>
        <w:tc>
          <w:tcPr>
            <w:tcW w:w="536" w:type="dxa"/>
          </w:tcPr>
          <w:p w:rsidR="00893350" w:rsidRPr="00BF2E43" w:rsidRDefault="00893350" w:rsidP="00BF2E43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</w:p>
        </w:tc>
        <w:tc>
          <w:tcPr>
            <w:tcW w:w="456" w:type="dxa"/>
          </w:tcPr>
          <w:p w:rsidR="00893350" w:rsidRPr="00BF2E43" w:rsidRDefault="00893350" w:rsidP="00BF2E43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</w:p>
        </w:tc>
        <w:tc>
          <w:tcPr>
            <w:tcW w:w="456" w:type="dxa"/>
          </w:tcPr>
          <w:p w:rsidR="00893350" w:rsidRPr="00BF2E43" w:rsidRDefault="00893350" w:rsidP="00BF2E43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</w:p>
        </w:tc>
        <w:tc>
          <w:tcPr>
            <w:tcW w:w="456" w:type="dxa"/>
          </w:tcPr>
          <w:p w:rsidR="00893350" w:rsidRPr="00BF2E43" w:rsidRDefault="00893350" w:rsidP="00BF2E43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</w:p>
        </w:tc>
        <w:tc>
          <w:tcPr>
            <w:tcW w:w="1276" w:type="dxa"/>
          </w:tcPr>
          <w:p w:rsidR="00893350" w:rsidRPr="00BF2E43" w:rsidRDefault="00893350" w:rsidP="00BF2E43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</w:p>
        </w:tc>
        <w:tc>
          <w:tcPr>
            <w:tcW w:w="1276" w:type="dxa"/>
          </w:tcPr>
          <w:p w:rsidR="00893350" w:rsidRPr="00BF2E43" w:rsidRDefault="00893350" w:rsidP="00BF2E43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</w:p>
        </w:tc>
        <w:tc>
          <w:tcPr>
            <w:tcW w:w="1326" w:type="dxa"/>
          </w:tcPr>
          <w:p w:rsidR="00893350" w:rsidRPr="00BF2E43" w:rsidRDefault="00893350" w:rsidP="00BF2E43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</w:p>
        </w:tc>
      </w:tr>
      <w:tr w:rsidR="00893350" w:rsidRPr="00BF2E43" w:rsidTr="007C07AA">
        <w:tc>
          <w:tcPr>
            <w:tcW w:w="1271" w:type="dxa"/>
          </w:tcPr>
          <w:p w:rsidR="00893350" w:rsidRPr="00BF2E43" w:rsidRDefault="00893350" w:rsidP="00BF2E43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  <w:r w:rsidRPr="00BF2E43">
              <w:rPr>
                <w:rFonts w:eastAsiaTheme="minorHAnsi"/>
                <w:sz w:val="22"/>
                <w:szCs w:val="22"/>
                <w:lang w:val="uk-UA" w:eastAsia="en-US"/>
              </w:rPr>
              <w:t>372</w:t>
            </w:r>
          </w:p>
        </w:tc>
        <w:tc>
          <w:tcPr>
            <w:tcW w:w="536" w:type="dxa"/>
          </w:tcPr>
          <w:p w:rsidR="00893350" w:rsidRPr="00BF2E43" w:rsidRDefault="00893350" w:rsidP="00BF2E43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</w:p>
        </w:tc>
        <w:tc>
          <w:tcPr>
            <w:tcW w:w="456" w:type="dxa"/>
          </w:tcPr>
          <w:p w:rsidR="00893350" w:rsidRPr="00BF2E43" w:rsidRDefault="00893350" w:rsidP="00BF2E43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</w:p>
        </w:tc>
        <w:tc>
          <w:tcPr>
            <w:tcW w:w="456" w:type="dxa"/>
          </w:tcPr>
          <w:p w:rsidR="00893350" w:rsidRPr="00BF2E43" w:rsidRDefault="00893350" w:rsidP="00BF2E43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</w:p>
        </w:tc>
        <w:tc>
          <w:tcPr>
            <w:tcW w:w="456" w:type="dxa"/>
          </w:tcPr>
          <w:p w:rsidR="00893350" w:rsidRPr="00BF2E43" w:rsidRDefault="00893350" w:rsidP="00BF2E43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</w:p>
        </w:tc>
        <w:tc>
          <w:tcPr>
            <w:tcW w:w="1276" w:type="dxa"/>
          </w:tcPr>
          <w:p w:rsidR="00893350" w:rsidRPr="00BF2E43" w:rsidRDefault="00893350" w:rsidP="00BF2E43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</w:p>
        </w:tc>
        <w:tc>
          <w:tcPr>
            <w:tcW w:w="1276" w:type="dxa"/>
          </w:tcPr>
          <w:p w:rsidR="00893350" w:rsidRPr="00BF2E43" w:rsidRDefault="00893350" w:rsidP="00BF2E43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</w:p>
        </w:tc>
        <w:tc>
          <w:tcPr>
            <w:tcW w:w="1326" w:type="dxa"/>
          </w:tcPr>
          <w:p w:rsidR="00893350" w:rsidRPr="00BF2E43" w:rsidRDefault="00893350" w:rsidP="00BF2E43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</w:p>
        </w:tc>
      </w:tr>
      <w:tr w:rsidR="00893350" w:rsidRPr="00BF2E43" w:rsidTr="007C07AA">
        <w:tc>
          <w:tcPr>
            <w:tcW w:w="1271" w:type="dxa"/>
          </w:tcPr>
          <w:p w:rsidR="00893350" w:rsidRPr="00BF2E43" w:rsidRDefault="00893350" w:rsidP="00BF2E43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  <w:r w:rsidRPr="00BF2E43">
              <w:rPr>
                <w:rFonts w:eastAsiaTheme="minorHAnsi"/>
                <w:sz w:val="22"/>
                <w:szCs w:val="22"/>
                <w:lang w:val="uk-UA" w:eastAsia="en-US"/>
              </w:rPr>
              <w:t>441</w:t>
            </w:r>
          </w:p>
        </w:tc>
        <w:tc>
          <w:tcPr>
            <w:tcW w:w="536" w:type="dxa"/>
          </w:tcPr>
          <w:p w:rsidR="00893350" w:rsidRPr="00BF2E43" w:rsidRDefault="00893350" w:rsidP="00BF2E43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</w:p>
        </w:tc>
        <w:tc>
          <w:tcPr>
            <w:tcW w:w="456" w:type="dxa"/>
          </w:tcPr>
          <w:p w:rsidR="00893350" w:rsidRPr="00BF2E43" w:rsidRDefault="00893350" w:rsidP="00BF2E43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</w:p>
        </w:tc>
        <w:tc>
          <w:tcPr>
            <w:tcW w:w="456" w:type="dxa"/>
          </w:tcPr>
          <w:p w:rsidR="00893350" w:rsidRPr="00BF2E43" w:rsidRDefault="00893350" w:rsidP="00BF2E43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</w:p>
        </w:tc>
        <w:tc>
          <w:tcPr>
            <w:tcW w:w="456" w:type="dxa"/>
          </w:tcPr>
          <w:p w:rsidR="00893350" w:rsidRPr="00BF2E43" w:rsidRDefault="00893350" w:rsidP="00BF2E43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</w:p>
        </w:tc>
        <w:tc>
          <w:tcPr>
            <w:tcW w:w="1276" w:type="dxa"/>
          </w:tcPr>
          <w:p w:rsidR="00893350" w:rsidRPr="00BF2E43" w:rsidRDefault="00893350" w:rsidP="00BF2E43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</w:p>
        </w:tc>
        <w:tc>
          <w:tcPr>
            <w:tcW w:w="1276" w:type="dxa"/>
          </w:tcPr>
          <w:p w:rsidR="00893350" w:rsidRPr="00BF2E43" w:rsidRDefault="00893350" w:rsidP="00BF2E43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</w:p>
        </w:tc>
        <w:tc>
          <w:tcPr>
            <w:tcW w:w="1326" w:type="dxa"/>
          </w:tcPr>
          <w:p w:rsidR="00893350" w:rsidRPr="00BF2E43" w:rsidRDefault="00893350" w:rsidP="00BF2E43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</w:p>
        </w:tc>
      </w:tr>
      <w:tr w:rsidR="00893350" w:rsidRPr="00BF2E43" w:rsidTr="007C07AA">
        <w:tc>
          <w:tcPr>
            <w:tcW w:w="1271" w:type="dxa"/>
          </w:tcPr>
          <w:p w:rsidR="00893350" w:rsidRPr="00BF2E43" w:rsidRDefault="00893350" w:rsidP="00BF2E43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  <w:r w:rsidRPr="00BF2E43">
              <w:rPr>
                <w:rFonts w:eastAsiaTheme="minorHAnsi"/>
                <w:sz w:val="22"/>
                <w:szCs w:val="22"/>
                <w:lang w:val="uk-UA" w:eastAsia="en-US"/>
              </w:rPr>
              <w:t>631</w:t>
            </w:r>
          </w:p>
        </w:tc>
        <w:tc>
          <w:tcPr>
            <w:tcW w:w="536" w:type="dxa"/>
          </w:tcPr>
          <w:p w:rsidR="00893350" w:rsidRPr="00BF2E43" w:rsidRDefault="00893350" w:rsidP="00BF2E43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</w:p>
        </w:tc>
        <w:tc>
          <w:tcPr>
            <w:tcW w:w="456" w:type="dxa"/>
          </w:tcPr>
          <w:p w:rsidR="00893350" w:rsidRPr="00BF2E43" w:rsidRDefault="00893350" w:rsidP="00BF2E43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</w:p>
        </w:tc>
        <w:tc>
          <w:tcPr>
            <w:tcW w:w="456" w:type="dxa"/>
          </w:tcPr>
          <w:p w:rsidR="00893350" w:rsidRPr="00BF2E43" w:rsidRDefault="00893350" w:rsidP="00BF2E43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</w:p>
        </w:tc>
        <w:tc>
          <w:tcPr>
            <w:tcW w:w="456" w:type="dxa"/>
          </w:tcPr>
          <w:p w:rsidR="00893350" w:rsidRPr="00BF2E43" w:rsidRDefault="00893350" w:rsidP="00BF2E43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</w:p>
        </w:tc>
        <w:tc>
          <w:tcPr>
            <w:tcW w:w="1276" w:type="dxa"/>
          </w:tcPr>
          <w:p w:rsidR="00893350" w:rsidRPr="00BF2E43" w:rsidRDefault="00893350" w:rsidP="00BF2E43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</w:p>
        </w:tc>
        <w:tc>
          <w:tcPr>
            <w:tcW w:w="1276" w:type="dxa"/>
          </w:tcPr>
          <w:p w:rsidR="00893350" w:rsidRPr="00BF2E43" w:rsidRDefault="00893350" w:rsidP="00BF2E43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</w:p>
        </w:tc>
        <w:tc>
          <w:tcPr>
            <w:tcW w:w="1326" w:type="dxa"/>
          </w:tcPr>
          <w:p w:rsidR="00893350" w:rsidRPr="00BF2E43" w:rsidRDefault="00893350" w:rsidP="00BF2E43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</w:p>
        </w:tc>
      </w:tr>
      <w:tr w:rsidR="00893350" w:rsidRPr="00BF2E43" w:rsidTr="007C07AA">
        <w:tc>
          <w:tcPr>
            <w:tcW w:w="1271" w:type="dxa"/>
          </w:tcPr>
          <w:p w:rsidR="00893350" w:rsidRPr="00BF2E43" w:rsidRDefault="00893350" w:rsidP="00BF2E43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  <w:r w:rsidRPr="00BF2E43">
              <w:rPr>
                <w:rFonts w:eastAsiaTheme="minorHAnsi"/>
                <w:sz w:val="22"/>
                <w:szCs w:val="22"/>
                <w:lang w:val="uk-UA" w:eastAsia="en-US"/>
              </w:rPr>
              <w:t>651</w:t>
            </w:r>
          </w:p>
        </w:tc>
        <w:tc>
          <w:tcPr>
            <w:tcW w:w="536" w:type="dxa"/>
          </w:tcPr>
          <w:p w:rsidR="00893350" w:rsidRPr="00BF2E43" w:rsidRDefault="00893350" w:rsidP="00BF2E43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</w:p>
        </w:tc>
        <w:tc>
          <w:tcPr>
            <w:tcW w:w="456" w:type="dxa"/>
          </w:tcPr>
          <w:p w:rsidR="00893350" w:rsidRPr="00BF2E43" w:rsidRDefault="00893350" w:rsidP="00BF2E43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</w:p>
        </w:tc>
        <w:tc>
          <w:tcPr>
            <w:tcW w:w="456" w:type="dxa"/>
          </w:tcPr>
          <w:p w:rsidR="00893350" w:rsidRPr="00BF2E43" w:rsidRDefault="00893350" w:rsidP="00BF2E43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</w:p>
        </w:tc>
        <w:tc>
          <w:tcPr>
            <w:tcW w:w="456" w:type="dxa"/>
          </w:tcPr>
          <w:p w:rsidR="00893350" w:rsidRPr="00BF2E43" w:rsidRDefault="00893350" w:rsidP="00BF2E43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</w:p>
        </w:tc>
        <w:tc>
          <w:tcPr>
            <w:tcW w:w="1276" w:type="dxa"/>
          </w:tcPr>
          <w:p w:rsidR="00893350" w:rsidRPr="00BF2E43" w:rsidRDefault="00893350" w:rsidP="00BF2E43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</w:p>
        </w:tc>
        <w:tc>
          <w:tcPr>
            <w:tcW w:w="1276" w:type="dxa"/>
          </w:tcPr>
          <w:p w:rsidR="00893350" w:rsidRPr="00BF2E43" w:rsidRDefault="00893350" w:rsidP="00BF2E43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</w:p>
        </w:tc>
        <w:tc>
          <w:tcPr>
            <w:tcW w:w="1326" w:type="dxa"/>
          </w:tcPr>
          <w:p w:rsidR="00893350" w:rsidRPr="00BF2E43" w:rsidRDefault="00893350" w:rsidP="00BF2E43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</w:p>
        </w:tc>
      </w:tr>
      <w:tr w:rsidR="00893350" w:rsidRPr="00BF2E43" w:rsidTr="007C07AA">
        <w:tc>
          <w:tcPr>
            <w:tcW w:w="1271" w:type="dxa"/>
          </w:tcPr>
          <w:p w:rsidR="00893350" w:rsidRPr="00BF2E43" w:rsidRDefault="00893350" w:rsidP="00BF2E43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  <w:r w:rsidRPr="00BF2E43">
              <w:rPr>
                <w:rFonts w:eastAsiaTheme="minorHAnsi"/>
                <w:sz w:val="22"/>
                <w:szCs w:val="22"/>
                <w:lang w:val="uk-UA" w:eastAsia="en-US"/>
              </w:rPr>
              <w:t>661</w:t>
            </w:r>
          </w:p>
        </w:tc>
        <w:tc>
          <w:tcPr>
            <w:tcW w:w="536" w:type="dxa"/>
          </w:tcPr>
          <w:p w:rsidR="00893350" w:rsidRPr="00BF2E43" w:rsidRDefault="00893350" w:rsidP="00BF2E43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</w:p>
        </w:tc>
        <w:tc>
          <w:tcPr>
            <w:tcW w:w="456" w:type="dxa"/>
          </w:tcPr>
          <w:p w:rsidR="00893350" w:rsidRPr="00BF2E43" w:rsidRDefault="00893350" w:rsidP="00BF2E43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</w:p>
        </w:tc>
        <w:tc>
          <w:tcPr>
            <w:tcW w:w="456" w:type="dxa"/>
          </w:tcPr>
          <w:p w:rsidR="00893350" w:rsidRPr="00BF2E43" w:rsidRDefault="00893350" w:rsidP="00BF2E43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</w:p>
        </w:tc>
        <w:tc>
          <w:tcPr>
            <w:tcW w:w="456" w:type="dxa"/>
          </w:tcPr>
          <w:p w:rsidR="00893350" w:rsidRPr="00BF2E43" w:rsidRDefault="00893350" w:rsidP="00BF2E43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</w:p>
        </w:tc>
        <w:tc>
          <w:tcPr>
            <w:tcW w:w="1276" w:type="dxa"/>
          </w:tcPr>
          <w:p w:rsidR="00893350" w:rsidRPr="00BF2E43" w:rsidRDefault="00893350" w:rsidP="00BF2E43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</w:p>
        </w:tc>
        <w:tc>
          <w:tcPr>
            <w:tcW w:w="1276" w:type="dxa"/>
          </w:tcPr>
          <w:p w:rsidR="00893350" w:rsidRPr="00BF2E43" w:rsidRDefault="00893350" w:rsidP="00BF2E43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</w:p>
        </w:tc>
        <w:tc>
          <w:tcPr>
            <w:tcW w:w="1326" w:type="dxa"/>
          </w:tcPr>
          <w:p w:rsidR="00893350" w:rsidRPr="00BF2E43" w:rsidRDefault="00893350" w:rsidP="00BF2E43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</w:p>
        </w:tc>
      </w:tr>
    </w:tbl>
    <w:p w:rsidR="00E12D71" w:rsidRDefault="00E12D71" w:rsidP="00992088">
      <w:pPr>
        <w:ind w:firstLine="709"/>
        <w:jc w:val="both"/>
        <w:rPr>
          <w:rFonts w:eastAsiaTheme="minorHAnsi"/>
          <w:b/>
          <w:lang w:val="uk-UA" w:eastAsia="en-US"/>
        </w:rPr>
      </w:pPr>
    </w:p>
    <w:p w:rsidR="00893350" w:rsidRPr="00992088" w:rsidRDefault="00893350" w:rsidP="00992088">
      <w:pPr>
        <w:ind w:firstLine="709"/>
        <w:jc w:val="both"/>
        <w:rPr>
          <w:rFonts w:eastAsiaTheme="minorHAnsi"/>
          <w:lang w:val="uk-UA" w:eastAsia="en-US"/>
        </w:rPr>
      </w:pPr>
      <w:r w:rsidRPr="007C07AA">
        <w:rPr>
          <w:rFonts w:eastAsiaTheme="minorHAnsi"/>
          <w:b/>
          <w:lang w:val="uk-UA" w:eastAsia="en-US"/>
        </w:rPr>
        <w:t>Завдання 2.</w:t>
      </w:r>
      <w:r w:rsidR="00E12D71">
        <w:rPr>
          <w:rFonts w:eastAsiaTheme="minorHAnsi"/>
          <w:b/>
          <w:lang w:val="en-US" w:eastAsia="en-US"/>
        </w:rPr>
        <w:t>5</w:t>
      </w:r>
      <w:r w:rsidRPr="00992088">
        <w:rPr>
          <w:rFonts w:eastAsiaTheme="minorHAnsi"/>
          <w:lang w:val="uk-UA" w:eastAsia="en-US"/>
        </w:rPr>
        <w:t>. Сформувати довідники на працівників і прийняти їх на роботу</w:t>
      </w:r>
    </w:p>
    <w:p w:rsidR="0093081C" w:rsidRPr="00992088" w:rsidRDefault="0093081C" w:rsidP="00992088">
      <w:pPr>
        <w:ind w:firstLine="709"/>
        <w:jc w:val="both"/>
        <w:rPr>
          <w:rFonts w:eastAsiaTheme="minorHAnsi"/>
          <w:lang w:val="uk-UA" w:eastAsia="en-US"/>
        </w:rPr>
      </w:pPr>
      <w:r w:rsidRPr="00992088">
        <w:rPr>
          <w:rFonts w:eastAsiaTheme="minorHAnsi"/>
          <w:lang w:val="uk-UA" w:eastAsia="en-US"/>
        </w:rPr>
        <w:t>Дані про працівників товариства наведено в табл.</w:t>
      </w:r>
      <w:r w:rsidR="007C07AA">
        <w:rPr>
          <w:rFonts w:eastAsiaTheme="minorHAnsi"/>
          <w:lang w:val="uk-UA" w:eastAsia="en-US"/>
        </w:rPr>
        <w:t>6</w:t>
      </w:r>
      <w:r w:rsidRPr="00992088">
        <w:rPr>
          <w:rFonts w:eastAsiaTheme="minorHAnsi"/>
          <w:lang w:val="uk-UA" w:eastAsia="en-US"/>
        </w:rPr>
        <w:t>. Товариство розпочало свою діяльність 1 жовтня 20ХХ року.</w:t>
      </w:r>
    </w:p>
    <w:p w:rsidR="0093081C" w:rsidRPr="007C07AA" w:rsidRDefault="0093081C" w:rsidP="00992088">
      <w:pPr>
        <w:ind w:firstLine="709"/>
        <w:jc w:val="center"/>
        <w:rPr>
          <w:rFonts w:eastAsiaTheme="minorHAnsi"/>
          <w:lang w:val="uk-UA" w:eastAsia="en-US"/>
        </w:rPr>
      </w:pPr>
      <w:r w:rsidRPr="007C07AA">
        <w:rPr>
          <w:rFonts w:eastAsiaTheme="minorHAnsi"/>
          <w:lang w:val="uk-UA" w:eastAsia="en-US"/>
        </w:rPr>
        <w:t xml:space="preserve">Таблиця </w:t>
      </w:r>
      <w:r w:rsidR="007C07AA" w:rsidRPr="007C07AA">
        <w:rPr>
          <w:rFonts w:eastAsiaTheme="minorHAnsi"/>
          <w:lang w:val="uk-UA" w:eastAsia="en-US"/>
        </w:rPr>
        <w:t>6</w:t>
      </w:r>
      <w:r w:rsidRPr="007C07AA">
        <w:rPr>
          <w:rFonts w:eastAsiaTheme="minorHAnsi"/>
          <w:lang w:val="uk-UA" w:eastAsia="en-US"/>
        </w:rPr>
        <w:t>. Дані про працівників підприємства:</w:t>
      </w:r>
    </w:p>
    <w:tbl>
      <w:tblPr>
        <w:tblW w:w="72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80"/>
        <w:gridCol w:w="1417"/>
        <w:gridCol w:w="992"/>
        <w:gridCol w:w="1115"/>
        <w:gridCol w:w="1620"/>
        <w:gridCol w:w="1215"/>
      </w:tblGrid>
      <w:tr w:rsidR="0093081C" w:rsidRPr="007C07AA" w:rsidTr="007C07AA">
        <w:tc>
          <w:tcPr>
            <w:tcW w:w="880" w:type="dxa"/>
            <w:vAlign w:val="center"/>
          </w:tcPr>
          <w:p w:rsidR="0093081C" w:rsidRPr="007C07AA" w:rsidRDefault="0093081C" w:rsidP="007C07AA">
            <w:pPr>
              <w:jc w:val="center"/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Посада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93081C" w:rsidRPr="007C07AA" w:rsidRDefault="0093081C" w:rsidP="007C07AA">
            <w:pPr>
              <w:jc w:val="center"/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ПІБ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3081C" w:rsidRPr="007C07AA" w:rsidRDefault="0093081C" w:rsidP="007C07AA">
            <w:pPr>
              <w:jc w:val="center"/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Дата наро-дження</w:t>
            </w:r>
          </w:p>
        </w:tc>
        <w:tc>
          <w:tcPr>
            <w:tcW w:w="1115" w:type="dxa"/>
            <w:shd w:val="clear" w:color="auto" w:fill="auto"/>
            <w:vAlign w:val="center"/>
          </w:tcPr>
          <w:p w:rsidR="0093081C" w:rsidRPr="007C07AA" w:rsidRDefault="0093081C" w:rsidP="007C07AA">
            <w:pPr>
              <w:jc w:val="center"/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Адреса проживання</w:t>
            </w:r>
          </w:p>
        </w:tc>
        <w:tc>
          <w:tcPr>
            <w:tcW w:w="1620" w:type="dxa"/>
            <w:shd w:val="clear" w:color="auto" w:fill="auto"/>
            <w:vAlign w:val="center"/>
          </w:tcPr>
          <w:p w:rsidR="0093081C" w:rsidRPr="007C07AA" w:rsidRDefault="0093081C" w:rsidP="007C07AA">
            <w:pPr>
              <w:jc w:val="center"/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Паспорт</w:t>
            </w:r>
          </w:p>
        </w:tc>
        <w:tc>
          <w:tcPr>
            <w:tcW w:w="1215" w:type="dxa"/>
            <w:shd w:val="clear" w:color="auto" w:fill="auto"/>
            <w:vAlign w:val="center"/>
          </w:tcPr>
          <w:p w:rsidR="0093081C" w:rsidRPr="007C07AA" w:rsidRDefault="0093081C" w:rsidP="007C07AA">
            <w:pPr>
              <w:jc w:val="center"/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Примітки</w:t>
            </w:r>
          </w:p>
        </w:tc>
      </w:tr>
      <w:tr w:rsidR="0093081C" w:rsidRPr="007C07AA" w:rsidTr="007C07AA">
        <w:tc>
          <w:tcPr>
            <w:tcW w:w="880" w:type="dxa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Дирек</w:t>
            </w:r>
            <w:r w:rsidR="007C07AA">
              <w:rPr>
                <w:sz w:val="20"/>
                <w:szCs w:val="20"/>
                <w:lang w:val="uk-UA"/>
              </w:rPr>
              <w:t>-</w:t>
            </w:r>
            <w:r w:rsidRPr="007C07AA">
              <w:rPr>
                <w:sz w:val="20"/>
                <w:szCs w:val="20"/>
                <w:lang w:val="uk-UA"/>
              </w:rPr>
              <w:t>тор</w:t>
            </w:r>
          </w:p>
        </w:tc>
        <w:tc>
          <w:tcPr>
            <w:tcW w:w="1417" w:type="dxa"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Лавриненко Леонід Леонідович</w:t>
            </w:r>
          </w:p>
        </w:tc>
        <w:tc>
          <w:tcPr>
            <w:tcW w:w="992" w:type="dxa"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1115" w:type="dxa"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1620" w:type="dxa"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1215" w:type="dxa"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Прийнято на роботу 28.0</w:t>
            </w:r>
            <w:r w:rsidR="005B4816" w:rsidRPr="007C07AA">
              <w:rPr>
                <w:sz w:val="20"/>
                <w:szCs w:val="20"/>
                <w:lang w:val="uk-UA"/>
              </w:rPr>
              <w:t>9</w:t>
            </w:r>
          </w:p>
        </w:tc>
      </w:tr>
      <w:tr w:rsidR="0093081C" w:rsidRPr="007C07AA" w:rsidTr="007C07AA">
        <w:tc>
          <w:tcPr>
            <w:tcW w:w="880" w:type="dxa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Голо</w:t>
            </w:r>
            <w:r w:rsidR="007C07AA">
              <w:rPr>
                <w:sz w:val="20"/>
                <w:szCs w:val="20"/>
                <w:lang w:val="uk-UA"/>
              </w:rPr>
              <w:t>-</w:t>
            </w:r>
            <w:r w:rsidRPr="007C07AA">
              <w:rPr>
                <w:sz w:val="20"/>
                <w:szCs w:val="20"/>
                <w:lang w:val="uk-UA"/>
              </w:rPr>
              <w:t>вний бухгал</w:t>
            </w:r>
            <w:r w:rsidR="007C07AA">
              <w:rPr>
                <w:sz w:val="20"/>
                <w:szCs w:val="20"/>
                <w:lang w:val="uk-UA"/>
              </w:rPr>
              <w:t>-</w:t>
            </w:r>
            <w:r w:rsidRPr="007C07AA">
              <w:rPr>
                <w:sz w:val="20"/>
                <w:szCs w:val="20"/>
                <w:lang w:val="uk-UA"/>
              </w:rPr>
              <w:t>тер</w:t>
            </w:r>
          </w:p>
        </w:tc>
        <w:tc>
          <w:tcPr>
            <w:tcW w:w="1417" w:type="dxa"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Михайленко Мілана Миколаївна</w:t>
            </w:r>
          </w:p>
        </w:tc>
        <w:tc>
          <w:tcPr>
            <w:tcW w:w="992" w:type="dxa"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15.09. 1978</w:t>
            </w:r>
          </w:p>
        </w:tc>
        <w:tc>
          <w:tcPr>
            <w:tcW w:w="1115" w:type="dxa"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м. Луцьк, вул. Хлібна 11, кв. 11</w:t>
            </w:r>
          </w:p>
        </w:tc>
        <w:tc>
          <w:tcPr>
            <w:tcW w:w="1620" w:type="dxa"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АС № 9972618, виданий Луцьким РВ УМВС в Вол. обл. 11.05.1998 р.</w:t>
            </w:r>
          </w:p>
        </w:tc>
        <w:tc>
          <w:tcPr>
            <w:tcW w:w="1215" w:type="dxa"/>
            <w:shd w:val="clear" w:color="auto" w:fill="auto"/>
          </w:tcPr>
          <w:p w:rsidR="0093081C" w:rsidRPr="007C07AA" w:rsidRDefault="0093081C" w:rsidP="007C07AA">
            <w:pPr>
              <w:jc w:val="center"/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Прийнято на р  оботу 1 жовтня</w:t>
            </w:r>
          </w:p>
        </w:tc>
      </w:tr>
      <w:tr w:rsidR="0093081C" w:rsidRPr="007C07AA" w:rsidTr="007C07AA">
        <w:tc>
          <w:tcPr>
            <w:tcW w:w="880" w:type="dxa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 xml:space="preserve">Водій </w:t>
            </w:r>
          </w:p>
        </w:tc>
        <w:tc>
          <w:tcPr>
            <w:tcW w:w="1417" w:type="dxa"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Боднар Анатолій Васильович</w:t>
            </w:r>
          </w:p>
        </w:tc>
        <w:tc>
          <w:tcPr>
            <w:tcW w:w="992" w:type="dxa"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22.01. 1973</w:t>
            </w:r>
          </w:p>
        </w:tc>
        <w:tc>
          <w:tcPr>
            <w:tcW w:w="1115" w:type="dxa"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м. Луцьк, вул. Стуса 45, кв. 106</w:t>
            </w:r>
          </w:p>
        </w:tc>
        <w:tc>
          <w:tcPr>
            <w:tcW w:w="1620" w:type="dxa"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АС № 1177011, виданий Луцьким РВ УМВС в Вол. обл. 19.11.1997 р.</w:t>
            </w:r>
          </w:p>
        </w:tc>
        <w:tc>
          <w:tcPr>
            <w:tcW w:w="1215" w:type="dxa"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Має трьох неповнолітних дітей, прийнято на роботу 9 жовтня</w:t>
            </w:r>
          </w:p>
        </w:tc>
      </w:tr>
      <w:tr w:rsidR="0093081C" w:rsidRPr="007C07AA" w:rsidTr="007C07AA">
        <w:tc>
          <w:tcPr>
            <w:tcW w:w="880" w:type="dxa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 xml:space="preserve">Водій </w:t>
            </w:r>
          </w:p>
        </w:tc>
        <w:tc>
          <w:tcPr>
            <w:tcW w:w="1417" w:type="dxa"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Бездєтко Петро Григорович</w:t>
            </w:r>
          </w:p>
        </w:tc>
        <w:tc>
          <w:tcPr>
            <w:tcW w:w="992" w:type="dxa"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11.04 .1969</w:t>
            </w:r>
          </w:p>
        </w:tc>
        <w:tc>
          <w:tcPr>
            <w:tcW w:w="1115" w:type="dxa"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м. Луцьк, вул. Ватутіна 7, кв. 6</w:t>
            </w:r>
          </w:p>
        </w:tc>
        <w:tc>
          <w:tcPr>
            <w:tcW w:w="1620" w:type="dxa"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АС № 123454, виданий Луцьким МВ УМВС в Вол. обл. 21.12.2001 р.</w:t>
            </w:r>
          </w:p>
        </w:tc>
        <w:tc>
          <w:tcPr>
            <w:tcW w:w="1215" w:type="dxa"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Прийнято на роботу 3 жовтня</w:t>
            </w:r>
          </w:p>
        </w:tc>
      </w:tr>
    </w:tbl>
    <w:p w:rsidR="0093081C" w:rsidRPr="00992088" w:rsidRDefault="0093081C" w:rsidP="00992088">
      <w:pPr>
        <w:ind w:firstLine="709"/>
        <w:jc w:val="center"/>
        <w:rPr>
          <w:rFonts w:eastAsiaTheme="minorHAnsi"/>
          <w:b/>
          <w:lang w:val="uk-UA" w:eastAsia="en-US"/>
        </w:rPr>
      </w:pPr>
    </w:p>
    <w:p w:rsidR="0093081C" w:rsidRPr="00992088" w:rsidRDefault="0093081C" w:rsidP="00992088">
      <w:pPr>
        <w:tabs>
          <w:tab w:val="left" w:pos="993"/>
          <w:tab w:val="left" w:pos="1134"/>
          <w:tab w:val="left" w:pos="1276"/>
          <w:tab w:val="left" w:pos="1882"/>
        </w:tabs>
        <w:ind w:firstLine="709"/>
        <w:jc w:val="both"/>
        <w:rPr>
          <w:rFonts w:eastAsia="Calibri"/>
          <w:bCs/>
          <w:lang w:val="uk-UA" w:eastAsia="en-US"/>
        </w:rPr>
      </w:pPr>
      <w:r w:rsidRPr="00992088">
        <w:rPr>
          <w:rFonts w:eastAsia="Calibri"/>
          <w:bCs/>
          <w:lang w:val="uk-UA" w:eastAsia="en-US"/>
        </w:rPr>
        <w:t xml:space="preserve">Вихідні дані про заробітну плату працівників наведено в таблиці </w:t>
      </w:r>
      <w:r w:rsidR="00A83F68">
        <w:rPr>
          <w:rFonts w:eastAsia="Calibri"/>
          <w:bCs/>
          <w:lang w:val="uk-UA" w:eastAsia="en-US"/>
        </w:rPr>
        <w:t>7</w:t>
      </w:r>
      <w:r w:rsidRPr="00992088">
        <w:rPr>
          <w:rFonts w:eastAsia="Calibri"/>
          <w:bCs/>
          <w:lang w:val="uk-UA" w:eastAsia="en-US"/>
        </w:rPr>
        <w:t>.</w:t>
      </w:r>
    </w:p>
    <w:p w:rsidR="0093081C" w:rsidRPr="007C07AA" w:rsidRDefault="0093081C" w:rsidP="00992088">
      <w:pPr>
        <w:ind w:firstLine="709"/>
        <w:jc w:val="center"/>
        <w:rPr>
          <w:lang w:val="uk-UA"/>
        </w:rPr>
      </w:pPr>
      <w:r w:rsidRPr="007C07AA">
        <w:rPr>
          <w:lang w:val="uk-UA"/>
        </w:rPr>
        <w:t xml:space="preserve">Таблиця </w:t>
      </w:r>
      <w:r w:rsidR="00A83F68">
        <w:rPr>
          <w:lang w:val="uk-UA"/>
        </w:rPr>
        <w:t>7</w:t>
      </w:r>
      <w:r w:rsidRPr="007C07AA">
        <w:rPr>
          <w:lang w:val="uk-UA"/>
        </w:rPr>
        <w:t>. Дані про працівників підприємства</w:t>
      </w:r>
    </w:p>
    <w:tbl>
      <w:tblPr>
        <w:tblW w:w="69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5"/>
        <w:gridCol w:w="1305"/>
        <w:gridCol w:w="1418"/>
        <w:gridCol w:w="1276"/>
        <w:gridCol w:w="1276"/>
        <w:gridCol w:w="1275"/>
      </w:tblGrid>
      <w:tr w:rsidR="0093081C" w:rsidRPr="007C07AA" w:rsidTr="008931B7">
        <w:trPr>
          <w:trHeight w:val="20"/>
          <w:tblHeader/>
        </w:trPr>
        <w:tc>
          <w:tcPr>
            <w:tcW w:w="425" w:type="dxa"/>
            <w:shd w:val="clear" w:color="auto" w:fill="auto"/>
            <w:vAlign w:val="center"/>
          </w:tcPr>
          <w:p w:rsidR="0093081C" w:rsidRPr="007C07AA" w:rsidRDefault="0093081C" w:rsidP="007C07AA">
            <w:pPr>
              <w:jc w:val="center"/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№ з/п</w:t>
            </w:r>
          </w:p>
        </w:tc>
        <w:tc>
          <w:tcPr>
            <w:tcW w:w="1305" w:type="dxa"/>
            <w:vAlign w:val="center"/>
          </w:tcPr>
          <w:p w:rsidR="0093081C" w:rsidRPr="007C07AA" w:rsidRDefault="0093081C" w:rsidP="007C07AA">
            <w:pPr>
              <w:jc w:val="center"/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Посада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93081C" w:rsidRPr="007C07AA" w:rsidRDefault="0093081C" w:rsidP="007C07AA">
            <w:pPr>
              <w:jc w:val="center"/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Варіант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93081C" w:rsidRPr="007C07AA" w:rsidRDefault="0093081C" w:rsidP="007C07AA">
            <w:pPr>
              <w:jc w:val="center"/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Нараховано за жовтень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93081C" w:rsidRPr="007C07AA" w:rsidRDefault="0093081C" w:rsidP="007C07AA">
            <w:pPr>
              <w:jc w:val="center"/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Нараховано за листопад</w:t>
            </w:r>
          </w:p>
        </w:tc>
        <w:tc>
          <w:tcPr>
            <w:tcW w:w="1275" w:type="dxa"/>
            <w:shd w:val="clear" w:color="auto" w:fill="auto"/>
            <w:vAlign w:val="center"/>
          </w:tcPr>
          <w:p w:rsidR="0093081C" w:rsidRPr="007C07AA" w:rsidRDefault="0093081C" w:rsidP="007C07AA">
            <w:pPr>
              <w:jc w:val="center"/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Нараховано за грудень</w:t>
            </w:r>
          </w:p>
        </w:tc>
      </w:tr>
      <w:tr w:rsidR="0093081C" w:rsidRPr="007C07AA" w:rsidTr="008931B7">
        <w:trPr>
          <w:trHeight w:val="20"/>
        </w:trPr>
        <w:tc>
          <w:tcPr>
            <w:tcW w:w="425" w:type="dxa"/>
            <w:vMerge w:val="restart"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1</w:t>
            </w:r>
          </w:p>
        </w:tc>
        <w:tc>
          <w:tcPr>
            <w:tcW w:w="1305" w:type="dxa"/>
            <w:vMerge w:val="restart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Директор</w:t>
            </w:r>
          </w:p>
        </w:tc>
        <w:tc>
          <w:tcPr>
            <w:tcW w:w="1418" w:type="dxa"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Варіант 1</w:t>
            </w:r>
          </w:p>
        </w:tc>
        <w:tc>
          <w:tcPr>
            <w:tcW w:w="1276" w:type="dxa"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12000</w:t>
            </w:r>
          </w:p>
        </w:tc>
        <w:tc>
          <w:tcPr>
            <w:tcW w:w="1276" w:type="dxa"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10000</w:t>
            </w:r>
          </w:p>
        </w:tc>
        <w:tc>
          <w:tcPr>
            <w:tcW w:w="1275" w:type="dxa"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9000</w:t>
            </w:r>
          </w:p>
        </w:tc>
      </w:tr>
      <w:tr w:rsidR="0093081C" w:rsidRPr="007C07AA" w:rsidTr="008931B7">
        <w:trPr>
          <w:trHeight w:val="20"/>
        </w:trPr>
        <w:tc>
          <w:tcPr>
            <w:tcW w:w="425" w:type="dxa"/>
            <w:vMerge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1305" w:type="dxa"/>
            <w:vMerge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1418" w:type="dxa"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Варіант 2</w:t>
            </w:r>
          </w:p>
        </w:tc>
        <w:tc>
          <w:tcPr>
            <w:tcW w:w="1276" w:type="dxa"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10000</w:t>
            </w:r>
          </w:p>
        </w:tc>
        <w:tc>
          <w:tcPr>
            <w:tcW w:w="1276" w:type="dxa"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12000</w:t>
            </w:r>
          </w:p>
        </w:tc>
        <w:tc>
          <w:tcPr>
            <w:tcW w:w="1275" w:type="dxa"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11000</w:t>
            </w:r>
          </w:p>
        </w:tc>
      </w:tr>
      <w:tr w:rsidR="0093081C" w:rsidRPr="007C07AA" w:rsidTr="008931B7">
        <w:trPr>
          <w:trHeight w:val="20"/>
        </w:trPr>
        <w:tc>
          <w:tcPr>
            <w:tcW w:w="425" w:type="dxa"/>
            <w:vMerge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1305" w:type="dxa"/>
            <w:vMerge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1418" w:type="dxa"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Варіант 3</w:t>
            </w:r>
          </w:p>
        </w:tc>
        <w:tc>
          <w:tcPr>
            <w:tcW w:w="1276" w:type="dxa"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10000</w:t>
            </w:r>
          </w:p>
        </w:tc>
        <w:tc>
          <w:tcPr>
            <w:tcW w:w="1276" w:type="dxa"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10500</w:t>
            </w:r>
          </w:p>
        </w:tc>
        <w:tc>
          <w:tcPr>
            <w:tcW w:w="1275" w:type="dxa"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12000</w:t>
            </w:r>
          </w:p>
        </w:tc>
      </w:tr>
      <w:tr w:rsidR="0093081C" w:rsidRPr="007C07AA" w:rsidTr="008931B7">
        <w:trPr>
          <w:trHeight w:val="20"/>
        </w:trPr>
        <w:tc>
          <w:tcPr>
            <w:tcW w:w="425" w:type="dxa"/>
            <w:vMerge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1305" w:type="dxa"/>
            <w:vMerge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1418" w:type="dxa"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Варіант 4</w:t>
            </w:r>
          </w:p>
        </w:tc>
        <w:tc>
          <w:tcPr>
            <w:tcW w:w="1276" w:type="dxa"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11200</w:t>
            </w:r>
          </w:p>
        </w:tc>
        <w:tc>
          <w:tcPr>
            <w:tcW w:w="1276" w:type="dxa"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11300</w:t>
            </w:r>
          </w:p>
        </w:tc>
        <w:tc>
          <w:tcPr>
            <w:tcW w:w="1275" w:type="dxa"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11400</w:t>
            </w:r>
          </w:p>
        </w:tc>
      </w:tr>
      <w:tr w:rsidR="0093081C" w:rsidRPr="007C07AA" w:rsidTr="008931B7">
        <w:trPr>
          <w:trHeight w:val="20"/>
        </w:trPr>
        <w:tc>
          <w:tcPr>
            <w:tcW w:w="425" w:type="dxa"/>
            <w:vMerge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1305" w:type="dxa"/>
            <w:vMerge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1418" w:type="dxa"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Варіант 5</w:t>
            </w:r>
          </w:p>
        </w:tc>
        <w:tc>
          <w:tcPr>
            <w:tcW w:w="1276" w:type="dxa"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9880</w:t>
            </w:r>
          </w:p>
        </w:tc>
        <w:tc>
          <w:tcPr>
            <w:tcW w:w="1276" w:type="dxa"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9000</w:t>
            </w:r>
          </w:p>
        </w:tc>
        <w:tc>
          <w:tcPr>
            <w:tcW w:w="1275" w:type="dxa"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9500</w:t>
            </w:r>
          </w:p>
        </w:tc>
      </w:tr>
      <w:tr w:rsidR="0093081C" w:rsidRPr="007C07AA" w:rsidTr="008931B7">
        <w:trPr>
          <w:trHeight w:val="34"/>
        </w:trPr>
        <w:tc>
          <w:tcPr>
            <w:tcW w:w="425" w:type="dxa"/>
            <w:vMerge w:val="restart"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2</w:t>
            </w:r>
          </w:p>
        </w:tc>
        <w:tc>
          <w:tcPr>
            <w:tcW w:w="1305" w:type="dxa"/>
            <w:vMerge w:val="restart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Бухгалтер</w:t>
            </w:r>
          </w:p>
        </w:tc>
        <w:tc>
          <w:tcPr>
            <w:tcW w:w="1418" w:type="dxa"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Варіант 1</w:t>
            </w:r>
          </w:p>
        </w:tc>
        <w:tc>
          <w:tcPr>
            <w:tcW w:w="1276" w:type="dxa"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8500</w:t>
            </w:r>
          </w:p>
        </w:tc>
        <w:tc>
          <w:tcPr>
            <w:tcW w:w="1276" w:type="dxa"/>
            <w:shd w:val="clear" w:color="auto" w:fill="auto"/>
          </w:tcPr>
          <w:p w:rsidR="0093081C" w:rsidRPr="007C07AA" w:rsidRDefault="0093081C" w:rsidP="007C07AA">
            <w:pPr>
              <w:rPr>
                <w:rFonts w:eastAsiaTheme="minorHAnsi"/>
                <w:sz w:val="20"/>
                <w:szCs w:val="20"/>
                <w:lang w:val="uk-UA" w:eastAsia="en-US"/>
              </w:rPr>
            </w:pPr>
            <w:r w:rsidRPr="007C07AA">
              <w:rPr>
                <w:rFonts w:eastAsiaTheme="minorHAnsi"/>
                <w:sz w:val="20"/>
                <w:szCs w:val="20"/>
                <w:lang w:val="uk-UA" w:eastAsia="en-US"/>
              </w:rPr>
              <w:t>8500</w:t>
            </w:r>
          </w:p>
        </w:tc>
        <w:tc>
          <w:tcPr>
            <w:tcW w:w="1275" w:type="dxa"/>
            <w:shd w:val="clear" w:color="auto" w:fill="auto"/>
          </w:tcPr>
          <w:p w:rsidR="0093081C" w:rsidRPr="007C07AA" w:rsidRDefault="0093081C" w:rsidP="007C07AA">
            <w:pPr>
              <w:rPr>
                <w:rFonts w:eastAsiaTheme="minorHAnsi"/>
                <w:sz w:val="20"/>
                <w:szCs w:val="20"/>
                <w:lang w:val="uk-UA" w:eastAsia="en-US"/>
              </w:rPr>
            </w:pPr>
            <w:r w:rsidRPr="007C07AA">
              <w:rPr>
                <w:rFonts w:eastAsiaTheme="minorHAnsi"/>
                <w:sz w:val="20"/>
                <w:szCs w:val="20"/>
                <w:lang w:val="uk-UA" w:eastAsia="en-US"/>
              </w:rPr>
              <w:t>8500</w:t>
            </w:r>
          </w:p>
        </w:tc>
      </w:tr>
      <w:tr w:rsidR="0093081C" w:rsidRPr="007C07AA" w:rsidTr="008931B7">
        <w:trPr>
          <w:trHeight w:val="20"/>
        </w:trPr>
        <w:tc>
          <w:tcPr>
            <w:tcW w:w="425" w:type="dxa"/>
            <w:vMerge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1305" w:type="dxa"/>
            <w:vMerge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1418" w:type="dxa"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Варіант 2</w:t>
            </w:r>
          </w:p>
        </w:tc>
        <w:tc>
          <w:tcPr>
            <w:tcW w:w="1276" w:type="dxa"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8000</w:t>
            </w:r>
          </w:p>
        </w:tc>
        <w:tc>
          <w:tcPr>
            <w:tcW w:w="1276" w:type="dxa"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8000</w:t>
            </w:r>
          </w:p>
        </w:tc>
        <w:tc>
          <w:tcPr>
            <w:tcW w:w="1275" w:type="dxa"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8600</w:t>
            </w:r>
          </w:p>
        </w:tc>
      </w:tr>
      <w:tr w:rsidR="0093081C" w:rsidRPr="007C07AA" w:rsidTr="008931B7">
        <w:trPr>
          <w:trHeight w:val="20"/>
        </w:trPr>
        <w:tc>
          <w:tcPr>
            <w:tcW w:w="425" w:type="dxa"/>
            <w:vMerge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1305" w:type="dxa"/>
            <w:vMerge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1418" w:type="dxa"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Варіант 3</w:t>
            </w:r>
          </w:p>
        </w:tc>
        <w:tc>
          <w:tcPr>
            <w:tcW w:w="1276" w:type="dxa"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8000</w:t>
            </w:r>
          </w:p>
        </w:tc>
        <w:tc>
          <w:tcPr>
            <w:tcW w:w="1276" w:type="dxa"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8200</w:t>
            </w:r>
          </w:p>
        </w:tc>
        <w:tc>
          <w:tcPr>
            <w:tcW w:w="1275" w:type="dxa"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8200</w:t>
            </w:r>
          </w:p>
        </w:tc>
      </w:tr>
      <w:tr w:rsidR="0093081C" w:rsidRPr="007C07AA" w:rsidTr="008931B7">
        <w:trPr>
          <w:trHeight w:val="20"/>
        </w:trPr>
        <w:tc>
          <w:tcPr>
            <w:tcW w:w="425" w:type="dxa"/>
            <w:vMerge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1305" w:type="dxa"/>
            <w:vMerge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1418" w:type="dxa"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Варіант 4</w:t>
            </w:r>
          </w:p>
        </w:tc>
        <w:tc>
          <w:tcPr>
            <w:tcW w:w="1276" w:type="dxa"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8100</w:t>
            </w:r>
          </w:p>
        </w:tc>
        <w:tc>
          <w:tcPr>
            <w:tcW w:w="1276" w:type="dxa"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8150</w:t>
            </w:r>
          </w:p>
        </w:tc>
        <w:tc>
          <w:tcPr>
            <w:tcW w:w="1275" w:type="dxa"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8100</w:t>
            </w:r>
          </w:p>
        </w:tc>
      </w:tr>
      <w:tr w:rsidR="0093081C" w:rsidRPr="007C07AA" w:rsidTr="008931B7">
        <w:trPr>
          <w:trHeight w:val="20"/>
        </w:trPr>
        <w:tc>
          <w:tcPr>
            <w:tcW w:w="425" w:type="dxa"/>
            <w:vMerge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1305" w:type="dxa"/>
            <w:vMerge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1418" w:type="dxa"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Варіант 5</w:t>
            </w:r>
          </w:p>
        </w:tc>
        <w:tc>
          <w:tcPr>
            <w:tcW w:w="1276" w:type="dxa"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8300</w:t>
            </w:r>
          </w:p>
        </w:tc>
        <w:tc>
          <w:tcPr>
            <w:tcW w:w="1276" w:type="dxa"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8500</w:t>
            </w:r>
          </w:p>
        </w:tc>
        <w:tc>
          <w:tcPr>
            <w:tcW w:w="1275" w:type="dxa"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8850</w:t>
            </w:r>
          </w:p>
        </w:tc>
      </w:tr>
      <w:tr w:rsidR="0093081C" w:rsidRPr="007C07AA" w:rsidTr="008931B7">
        <w:trPr>
          <w:trHeight w:val="20"/>
        </w:trPr>
        <w:tc>
          <w:tcPr>
            <w:tcW w:w="425" w:type="dxa"/>
            <w:vMerge w:val="restart"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3</w:t>
            </w:r>
          </w:p>
        </w:tc>
        <w:tc>
          <w:tcPr>
            <w:tcW w:w="1305" w:type="dxa"/>
            <w:vMerge w:val="restart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Водій</w:t>
            </w:r>
          </w:p>
        </w:tc>
        <w:tc>
          <w:tcPr>
            <w:tcW w:w="1418" w:type="dxa"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Варіант 1</w:t>
            </w:r>
          </w:p>
        </w:tc>
        <w:tc>
          <w:tcPr>
            <w:tcW w:w="1276" w:type="dxa"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8500</w:t>
            </w:r>
          </w:p>
        </w:tc>
        <w:tc>
          <w:tcPr>
            <w:tcW w:w="1276" w:type="dxa"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6000</w:t>
            </w:r>
          </w:p>
        </w:tc>
        <w:tc>
          <w:tcPr>
            <w:tcW w:w="1275" w:type="dxa"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8200</w:t>
            </w:r>
          </w:p>
        </w:tc>
      </w:tr>
      <w:tr w:rsidR="0093081C" w:rsidRPr="007C07AA" w:rsidTr="008931B7">
        <w:trPr>
          <w:trHeight w:val="20"/>
        </w:trPr>
        <w:tc>
          <w:tcPr>
            <w:tcW w:w="425" w:type="dxa"/>
            <w:vMerge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1305" w:type="dxa"/>
            <w:vMerge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1418" w:type="dxa"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Варіант 2</w:t>
            </w:r>
          </w:p>
        </w:tc>
        <w:tc>
          <w:tcPr>
            <w:tcW w:w="1276" w:type="dxa"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8000</w:t>
            </w:r>
          </w:p>
        </w:tc>
        <w:tc>
          <w:tcPr>
            <w:tcW w:w="1276" w:type="dxa"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6300</w:t>
            </w:r>
          </w:p>
        </w:tc>
        <w:tc>
          <w:tcPr>
            <w:tcW w:w="1275" w:type="dxa"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8500</w:t>
            </w:r>
          </w:p>
        </w:tc>
      </w:tr>
      <w:tr w:rsidR="0093081C" w:rsidRPr="007C07AA" w:rsidTr="008931B7">
        <w:trPr>
          <w:trHeight w:val="20"/>
        </w:trPr>
        <w:tc>
          <w:tcPr>
            <w:tcW w:w="425" w:type="dxa"/>
            <w:vMerge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1305" w:type="dxa"/>
            <w:vMerge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1418" w:type="dxa"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Варіант 3</w:t>
            </w:r>
          </w:p>
        </w:tc>
        <w:tc>
          <w:tcPr>
            <w:tcW w:w="1276" w:type="dxa"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8400</w:t>
            </w:r>
          </w:p>
        </w:tc>
        <w:tc>
          <w:tcPr>
            <w:tcW w:w="1276" w:type="dxa"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6450</w:t>
            </w:r>
          </w:p>
        </w:tc>
        <w:tc>
          <w:tcPr>
            <w:tcW w:w="1275" w:type="dxa"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8800</w:t>
            </w:r>
          </w:p>
        </w:tc>
      </w:tr>
      <w:tr w:rsidR="0093081C" w:rsidRPr="007C07AA" w:rsidTr="008931B7">
        <w:trPr>
          <w:trHeight w:val="20"/>
        </w:trPr>
        <w:tc>
          <w:tcPr>
            <w:tcW w:w="425" w:type="dxa"/>
            <w:vMerge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1305" w:type="dxa"/>
            <w:vMerge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1418" w:type="dxa"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Варіант 4</w:t>
            </w:r>
          </w:p>
        </w:tc>
        <w:tc>
          <w:tcPr>
            <w:tcW w:w="1276" w:type="dxa"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8800</w:t>
            </w:r>
          </w:p>
        </w:tc>
        <w:tc>
          <w:tcPr>
            <w:tcW w:w="1276" w:type="dxa"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6000</w:t>
            </w:r>
          </w:p>
        </w:tc>
        <w:tc>
          <w:tcPr>
            <w:tcW w:w="1275" w:type="dxa"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8800</w:t>
            </w:r>
          </w:p>
        </w:tc>
      </w:tr>
      <w:tr w:rsidR="0093081C" w:rsidRPr="007C07AA" w:rsidTr="008931B7">
        <w:trPr>
          <w:trHeight w:val="20"/>
        </w:trPr>
        <w:tc>
          <w:tcPr>
            <w:tcW w:w="425" w:type="dxa"/>
            <w:vMerge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1305" w:type="dxa"/>
            <w:vMerge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1418" w:type="dxa"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Варіант 5</w:t>
            </w:r>
          </w:p>
        </w:tc>
        <w:tc>
          <w:tcPr>
            <w:tcW w:w="1276" w:type="dxa"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8950</w:t>
            </w:r>
          </w:p>
        </w:tc>
        <w:tc>
          <w:tcPr>
            <w:tcW w:w="1276" w:type="dxa"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6350</w:t>
            </w:r>
          </w:p>
        </w:tc>
        <w:tc>
          <w:tcPr>
            <w:tcW w:w="1275" w:type="dxa"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8750</w:t>
            </w:r>
          </w:p>
        </w:tc>
      </w:tr>
      <w:tr w:rsidR="0093081C" w:rsidRPr="007C07AA" w:rsidTr="008931B7">
        <w:trPr>
          <w:trHeight w:val="20"/>
        </w:trPr>
        <w:tc>
          <w:tcPr>
            <w:tcW w:w="425" w:type="dxa"/>
            <w:vMerge w:val="restart"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4</w:t>
            </w:r>
          </w:p>
        </w:tc>
        <w:tc>
          <w:tcPr>
            <w:tcW w:w="1305" w:type="dxa"/>
            <w:vMerge w:val="restart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Водій</w:t>
            </w:r>
          </w:p>
        </w:tc>
        <w:tc>
          <w:tcPr>
            <w:tcW w:w="1418" w:type="dxa"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Варіант 1</w:t>
            </w:r>
          </w:p>
        </w:tc>
        <w:tc>
          <w:tcPr>
            <w:tcW w:w="1276" w:type="dxa"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8200</w:t>
            </w:r>
          </w:p>
        </w:tc>
        <w:tc>
          <w:tcPr>
            <w:tcW w:w="1276" w:type="dxa"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8100</w:t>
            </w:r>
          </w:p>
        </w:tc>
        <w:tc>
          <w:tcPr>
            <w:tcW w:w="1275" w:type="dxa"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8300</w:t>
            </w:r>
          </w:p>
        </w:tc>
      </w:tr>
      <w:tr w:rsidR="0093081C" w:rsidRPr="007C07AA" w:rsidTr="008931B7">
        <w:trPr>
          <w:trHeight w:val="20"/>
        </w:trPr>
        <w:tc>
          <w:tcPr>
            <w:tcW w:w="425" w:type="dxa"/>
            <w:vMerge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1305" w:type="dxa"/>
            <w:vMerge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1418" w:type="dxa"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Варіант 2</w:t>
            </w:r>
          </w:p>
        </w:tc>
        <w:tc>
          <w:tcPr>
            <w:tcW w:w="1276" w:type="dxa"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8800</w:t>
            </w:r>
          </w:p>
        </w:tc>
        <w:tc>
          <w:tcPr>
            <w:tcW w:w="1276" w:type="dxa"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8100</w:t>
            </w:r>
          </w:p>
        </w:tc>
        <w:tc>
          <w:tcPr>
            <w:tcW w:w="1275" w:type="dxa"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8300</w:t>
            </w:r>
          </w:p>
        </w:tc>
      </w:tr>
      <w:tr w:rsidR="0093081C" w:rsidRPr="007C07AA" w:rsidTr="008931B7">
        <w:trPr>
          <w:trHeight w:val="20"/>
        </w:trPr>
        <w:tc>
          <w:tcPr>
            <w:tcW w:w="425" w:type="dxa"/>
            <w:vMerge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1305" w:type="dxa"/>
            <w:vMerge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1418" w:type="dxa"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Варіант 3</w:t>
            </w:r>
          </w:p>
        </w:tc>
        <w:tc>
          <w:tcPr>
            <w:tcW w:w="1276" w:type="dxa"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8900</w:t>
            </w:r>
          </w:p>
        </w:tc>
        <w:tc>
          <w:tcPr>
            <w:tcW w:w="1276" w:type="dxa"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8000</w:t>
            </w:r>
          </w:p>
        </w:tc>
        <w:tc>
          <w:tcPr>
            <w:tcW w:w="1275" w:type="dxa"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8200</w:t>
            </w:r>
          </w:p>
        </w:tc>
      </w:tr>
      <w:tr w:rsidR="0093081C" w:rsidRPr="007C07AA" w:rsidTr="008931B7">
        <w:trPr>
          <w:trHeight w:val="20"/>
        </w:trPr>
        <w:tc>
          <w:tcPr>
            <w:tcW w:w="425" w:type="dxa"/>
            <w:vMerge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1305" w:type="dxa"/>
            <w:vMerge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1418" w:type="dxa"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Варіант 4</w:t>
            </w:r>
          </w:p>
        </w:tc>
        <w:tc>
          <w:tcPr>
            <w:tcW w:w="1276" w:type="dxa"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8300</w:t>
            </w:r>
          </w:p>
        </w:tc>
        <w:tc>
          <w:tcPr>
            <w:tcW w:w="1276" w:type="dxa"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8850</w:t>
            </w:r>
          </w:p>
        </w:tc>
        <w:tc>
          <w:tcPr>
            <w:tcW w:w="1275" w:type="dxa"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8100</w:t>
            </w:r>
          </w:p>
        </w:tc>
      </w:tr>
      <w:tr w:rsidR="0093081C" w:rsidRPr="007C07AA" w:rsidTr="008931B7">
        <w:trPr>
          <w:trHeight w:val="20"/>
        </w:trPr>
        <w:tc>
          <w:tcPr>
            <w:tcW w:w="425" w:type="dxa"/>
            <w:vMerge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1305" w:type="dxa"/>
            <w:vMerge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1418" w:type="dxa"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Варіант 5</w:t>
            </w:r>
          </w:p>
        </w:tc>
        <w:tc>
          <w:tcPr>
            <w:tcW w:w="1276" w:type="dxa"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8950</w:t>
            </w:r>
          </w:p>
        </w:tc>
        <w:tc>
          <w:tcPr>
            <w:tcW w:w="1276" w:type="dxa"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8830</w:t>
            </w:r>
          </w:p>
        </w:tc>
        <w:tc>
          <w:tcPr>
            <w:tcW w:w="1275" w:type="dxa"/>
            <w:shd w:val="clear" w:color="auto" w:fill="auto"/>
          </w:tcPr>
          <w:p w:rsidR="0093081C" w:rsidRPr="007C07AA" w:rsidRDefault="0093081C" w:rsidP="007C07AA">
            <w:pPr>
              <w:rPr>
                <w:sz w:val="20"/>
                <w:szCs w:val="20"/>
                <w:lang w:val="uk-UA"/>
              </w:rPr>
            </w:pPr>
            <w:r w:rsidRPr="007C07AA">
              <w:rPr>
                <w:sz w:val="20"/>
                <w:szCs w:val="20"/>
                <w:lang w:val="uk-UA"/>
              </w:rPr>
              <w:t>8110</w:t>
            </w:r>
          </w:p>
        </w:tc>
      </w:tr>
    </w:tbl>
    <w:p w:rsidR="0093081C" w:rsidRPr="00992088" w:rsidRDefault="0093081C" w:rsidP="00992088">
      <w:pPr>
        <w:ind w:firstLine="709"/>
        <w:jc w:val="center"/>
        <w:rPr>
          <w:rFonts w:eastAsiaTheme="minorHAnsi"/>
          <w:b/>
          <w:lang w:val="uk-UA" w:eastAsia="en-US"/>
        </w:rPr>
      </w:pPr>
    </w:p>
    <w:p w:rsidR="00893350" w:rsidRPr="00992088" w:rsidRDefault="00893350" w:rsidP="00992088">
      <w:pPr>
        <w:tabs>
          <w:tab w:val="left" w:pos="993"/>
          <w:tab w:val="left" w:pos="1134"/>
          <w:tab w:val="left" w:pos="1276"/>
          <w:tab w:val="left" w:pos="1882"/>
        </w:tabs>
        <w:ind w:firstLine="709"/>
        <w:jc w:val="both"/>
        <w:rPr>
          <w:rFonts w:eastAsia="Calibri"/>
          <w:lang w:val="uk-UA" w:eastAsia="en-US"/>
        </w:rPr>
      </w:pPr>
      <w:r w:rsidRPr="007C07AA">
        <w:rPr>
          <w:rFonts w:eastAsia="Calibri"/>
          <w:b/>
          <w:lang w:val="uk-UA" w:eastAsia="en-US"/>
        </w:rPr>
        <w:t>Завдання 2.</w:t>
      </w:r>
      <w:r w:rsidR="00E12D71">
        <w:rPr>
          <w:rFonts w:eastAsia="Calibri"/>
          <w:b/>
          <w:lang w:val="en-US" w:eastAsia="en-US"/>
        </w:rPr>
        <w:t>6</w:t>
      </w:r>
      <w:r w:rsidRPr="007C07AA">
        <w:rPr>
          <w:rFonts w:eastAsia="Calibri"/>
          <w:b/>
          <w:lang w:val="uk-UA" w:eastAsia="en-US"/>
        </w:rPr>
        <w:t>.</w:t>
      </w:r>
      <w:r w:rsidR="00E350F0" w:rsidRPr="00992088">
        <w:rPr>
          <w:rFonts w:eastAsia="Calibri"/>
          <w:lang w:val="uk-UA" w:eastAsia="en-US"/>
        </w:rPr>
        <w:t xml:space="preserve"> Організувати складський облік</w:t>
      </w:r>
    </w:p>
    <w:p w:rsidR="00893350" w:rsidRPr="00992088" w:rsidRDefault="00E350F0" w:rsidP="00992088">
      <w:pPr>
        <w:tabs>
          <w:tab w:val="left" w:pos="993"/>
          <w:tab w:val="left" w:pos="1134"/>
          <w:tab w:val="left" w:pos="1276"/>
          <w:tab w:val="left" w:pos="1882"/>
        </w:tabs>
        <w:ind w:firstLine="709"/>
        <w:jc w:val="both"/>
        <w:rPr>
          <w:rFonts w:eastAsia="Calibri"/>
          <w:lang w:val="uk-UA" w:eastAsia="en-US"/>
        </w:rPr>
      </w:pPr>
      <w:r w:rsidRPr="00992088">
        <w:rPr>
          <w:rFonts w:eastAsia="Calibri"/>
          <w:lang w:val="uk-UA" w:eastAsia="en-US"/>
        </w:rPr>
        <w:t>Заповнити довідник «склади». Назва «Склад запчастин», відповідальна особа- директор, тип цін – основна ціна закупівлі, вид складу – оптовий.</w:t>
      </w:r>
    </w:p>
    <w:p w:rsidR="00893350" w:rsidRPr="00992088" w:rsidRDefault="00893350" w:rsidP="00992088">
      <w:pPr>
        <w:tabs>
          <w:tab w:val="left" w:pos="993"/>
          <w:tab w:val="left" w:pos="1134"/>
          <w:tab w:val="left" w:pos="1276"/>
          <w:tab w:val="left" w:pos="1882"/>
        </w:tabs>
        <w:ind w:firstLine="709"/>
        <w:jc w:val="both"/>
        <w:rPr>
          <w:rFonts w:eastAsia="Calibri"/>
          <w:lang w:val="uk-UA" w:eastAsia="en-US"/>
        </w:rPr>
      </w:pPr>
    </w:p>
    <w:p w:rsidR="002D352B" w:rsidRDefault="002D352B" w:rsidP="00992088">
      <w:pPr>
        <w:tabs>
          <w:tab w:val="left" w:pos="993"/>
          <w:tab w:val="left" w:pos="1134"/>
          <w:tab w:val="left" w:pos="1276"/>
          <w:tab w:val="left" w:pos="1882"/>
        </w:tabs>
        <w:ind w:firstLine="709"/>
        <w:jc w:val="both"/>
        <w:rPr>
          <w:rFonts w:eastAsia="Calibri"/>
          <w:lang w:val="uk-UA" w:eastAsia="en-US"/>
        </w:rPr>
      </w:pPr>
      <w:r w:rsidRPr="007C07AA">
        <w:rPr>
          <w:rFonts w:eastAsia="Calibri"/>
          <w:b/>
          <w:lang w:val="uk-UA" w:eastAsia="en-US"/>
        </w:rPr>
        <w:t>Завдання 2.</w:t>
      </w:r>
      <w:r w:rsidR="00E12D71">
        <w:rPr>
          <w:rFonts w:eastAsia="Calibri"/>
          <w:b/>
          <w:lang w:val="en-US" w:eastAsia="en-US"/>
        </w:rPr>
        <w:t>7</w:t>
      </w:r>
      <w:r w:rsidRPr="007C07AA">
        <w:rPr>
          <w:rFonts w:eastAsia="Calibri"/>
          <w:b/>
          <w:lang w:val="uk-UA" w:eastAsia="en-US"/>
        </w:rPr>
        <w:t>.</w:t>
      </w:r>
      <w:r w:rsidRPr="00992088">
        <w:rPr>
          <w:rFonts w:eastAsia="Calibri"/>
          <w:lang w:val="uk-UA" w:eastAsia="en-US"/>
        </w:rPr>
        <w:t xml:space="preserve"> Ввести дані про контрагентів</w:t>
      </w:r>
      <w:r w:rsidR="007C07AA">
        <w:rPr>
          <w:rFonts w:eastAsia="Calibri"/>
          <w:lang w:val="uk-UA" w:eastAsia="en-US"/>
        </w:rPr>
        <w:t xml:space="preserve"> згідно табл. </w:t>
      </w:r>
      <w:r w:rsidR="00A83F68">
        <w:rPr>
          <w:rFonts w:eastAsia="Calibri"/>
          <w:lang w:val="uk-UA" w:eastAsia="en-US"/>
        </w:rPr>
        <w:t>8</w:t>
      </w:r>
    </w:p>
    <w:p w:rsidR="007C07AA" w:rsidRPr="00992088" w:rsidRDefault="007C07AA" w:rsidP="00992088">
      <w:pPr>
        <w:tabs>
          <w:tab w:val="left" w:pos="993"/>
          <w:tab w:val="left" w:pos="1134"/>
          <w:tab w:val="left" w:pos="1276"/>
          <w:tab w:val="left" w:pos="1882"/>
        </w:tabs>
        <w:ind w:firstLine="709"/>
        <w:jc w:val="both"/>
        <w:rPr>
          <w:rFonts w:eastAsia="Calibri"/>
          <w:lang w:val="uk-UA" w:eastAsia="en-US"/>
        </w:rPr>
      </w:pPr>
      <w:r>
        <w:rPr>
          <w:rFonts w:eastAsia="Calibri"/>
          <w:lang w:val="uk-UA" w:eastAsia="en-US"/>
        </w:rPr>
        <w:t xml:space="preserve">Таблиця </w:t>
      </w:r>
      <w:r w:rsidR="00A83F68">
        <w:rPr>
          <w:rFonts w:eastAsia="Calibri"/>
          <w:lang w:val="uk-UA" w:eastAsia="en-US"/>
        </w:rPr>
        <w:t>8</w:t>
      </w:r>
      <w:r>
        <w:rPr>
          <w:rFonts w:eastAsia="Calibri"/>
          <w:lang w:val="uk-UA" w:eastAsia="en-US"/>
        </w:rPr>
        <w:t>. Дані про контрагентів підприємства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562"/>
        <w:gridCol w:w="2268"/>
        <w:gridCol w:w="2673"/>
        <w:gridCol w:w="1772"/>
      </w:tblGrid>
      <w:tr w:rsidR="002D352B" w:rsidRPr="007C07AA" w:rsidTr="007C07AA">
        <w:tc>
          <w:tcPr>
            <w:tcW w:w="562" w:type="dxa"/>
          </w:tcPr>
          <w:p w:rsidR="002D352B" w:rsidRPr="007C07AA" w:rsidRDefault="007C07AA" w:rsidP="007C07AA">
            <w:pPr>
              <w:tabs>
                <w:tab w:val="left" w:pos="993"/>
                <w:tab w:val="left" w:pos="1134"/>
                <w:tab w:val="left" w:pos="1276"/>
                <w:tab w:val="left" w:pos="1882"/>
              </w:tabs>
              <w:jc w:val="both"/>
              <w:rPr>
                <w:rFonts w:eastAsia="Calibri"/>
                <w:sz w:val="22"/>
                <w:szCs w:val="22"/>
                <w:lang w:val="uk-UA" w:eastAsia="en-US"/>
              </w:rPr>
            </w:pPr>
            <w:r>
              <w:rPr>
                <w:rFonts w:eastAsia="Calibri"/>
                <w:sz w:val="22"/>
                <w:szCs w:val="22"/>
                <w:lang w:val="uk-UA" w:eastAsia="en-US"/>
              </w:rPr>
              <w:t>1</w:t>
            </w:r>
          </w:p>
        </w:tc>
        <w:tc>
          <w:tcPr>
            <w:tcW w:w="2268" w:type="dxa"/>
          </w:tcPr>
          <w:p w:rsidR="002D352B" w:rsidRPr="007C07AA" w:rsidRDefault="002D352B" w:rsidP="007C07AA">
            <w:pPr>
              <w:tabs>
                <w:tab w:val="left" w:pos="993"/>
                <w:tab w:val="left" w:pos="1134"/>
                <w:tab w:val="left" w:pos="1276"/>
                <w:tab w:val="left" w:pos="1882"/>
              </w:tabs>
              <w:jc w:val="both"/>
              <w:rPr>
                <w:rFonts w:eastAsia="Calibri"/>
                <w:sz w:val="22"/>
                <w:szCs w:val="22"/>
                <w:lang w:val="uk-UA" w:eastAsia="en-US"/>
              </w:rPr>
            </w:pPr>
            <w:r w:rsidRPr="007C07AA">
              <w:rPr>
                <w:rFonts w:eastAsiaTheme="minorHAnsi"/>
                <w:sz w:val="22"/>
                <w:szCs w:val="22"/>
                <w:lang w:val="uk-UA" w:eastAsia="en-US"/>
              </w:rPr>
              <w:t>ПП «Коледж»</w:t>
            </w:r>
          </w:p>
        </w:tc>
        <w:tc>
          <w:tcPr>
            <w:tcW w:w="2673" w:type="dxa"/>
          </w:tcPr>
          <w:p w:rsidR="002D352B" w:rsidRPr="007C07AA" w:rsidRDefault="002D352B" w:rsidP="007C07AA">
            <w:pPr>
              <w:tabs>
                <w:tab w:val="left" w:pos="993"/>
                <w:tab w:val="left" w:pos="1134"/>
                <w:tab w:val="left" w:pos="1276"/>
                <w:tab w:val="left" w:pos="1882"/>
              </w:tabs>
              <w:jc w:val="both"/>
              <w:rPr>
                <w:rFonts w:eastAsia="Calibri"/>
                <w:sz w:val="22"/>
                <w:szCs w:val="22"/>
                <w:lang w:val="uk-UA" w:eastAsia="en-US"/>
              </w:rPr>
            </w:pPr>
            <w:r w:rsidRPr="007C07AA">
              <w:rPr>
                <w:rFonts w:eastAsia="Calibri"/>
                <w:sz w:val="22"/>
                <w:szCs w:val="22"/>
                <w:lang w:val="uk-UA" w:eastAsia="en-US"/>
              </w:rPr>
              <w:t>Платник ПДВ, резидент</w:t>
            </w:r>
          </w:p>
        </w:tc>
        <w:tc>
          <w:tcPr>
            <w:tcW w:w="1772" w:type="dxa"/>
          </w:tcPr>
          <w:p w:rsidR="002D352B" w:rsidRPr="007C07AA" w:rsidRDefault="002D352B" w:rsidP="007C07AA">
            <w:pPr>
              <w:tabs>
                <w:tab w:val="left" w:pos="993"/>
                <w:tab w:val="left" w:pos="1134"/>
                <w:tab w:val="left" w:pos="1276"/>
                <w:tab w:val="left" w:pos="1882"/>
              </w:tabs>
              <w:jc w:val="both"/>
              <w:rPr>
                <w:rFonts w:eastAsia="Calibri"/>
                <w:sz w:val="22"/>
                <w:szCs w:val="22"/>
                <w:lang w:val="uk-UA" w:eastAsia="en-US"/>
              </w:rPr>
            </w:pPr>
            <w:r w:rsidRPr="007C07AA">
              <w:rPr>
                <w:rFonts w:eastAsia="Calibri"/>
                <w:sz w:val="22"/>
                <w:szCs w:val="22"/>
                <w:lang w:val="uk-UA" w:eastAsia="en-US"/>
              </w:rPr>
              <w:t>Договір №34 від 01.09</w:t>
            </w:r>
          </w:p>
        </w:tc>
      </w:tr>
      <w:tr w:rsidR="002D352B" w:rsidRPr="007C07AA" w:rsidTr="007C07AA">
        <w:tc>
          <w:tcPr>
            <w:tcW w:w="562" w:type="dxa"/>
          </w:tcPr>
          <w:p w:rsidR="002D352B" w:rsidRPr="007C07AA" w:rsidRDefault="007C07AA" w:rsidP="007C07AA">
            <w:pPr>
              <w:tabs>
                <w:tab w:val="left" w:pos="993"/>
                <w:tab w:val="left" w:pos="1134"/>
                <w:tab w:val="left" w:pos="1276"/>
                <w:tab w:val="left" w:pos="1882"/>
              </w:tabs>
              <w:jc w:val="both"/>
              <w:rPr>
                <w:rFonts w:eastAsia="Calibri"/>
                <w:sz w:val="22"/>
                <w:szCs w:val="22"/>
                <w:lang w:val="uk-UA" w:eastAsia="en-US"/>
              </w:rPr>
            </w:pPr>
            <w:r>
              <w:rPr>
                <w:rFonts w:eastAsia="Calibri"/>
                <w:sz w:val="22"/>
                <w:szCs w:val="22"/>
                <w:lang w:val="uk-UA" w:eastAsia="en-US"/>
              </w:rPr>
              <w:t>2</w:t>
            </w:r>
          </w:p>
        </w:tc>
        <w:tc>
          <w:tcPr>
            <w:tcW w:w="2268" w:type="dxa"/>
          </w:tcPr>
          <w:p w:rsidR="002D352B" w:rsidRPr="007C07AA" w:rsidRDefault="002D352B" w:rsidP="007C07AA">
            <w:pPr>
              <w:tabs>
                <w:tab w:val="left" w:pos="993"/>
                <w:tab w:val="left" w:pos="1134"/>
                <w:tab w:val="left" w:pos="1276"/>
                <w:tab w:val="left" w:pos="1882"/>
              </w:tabs>
              <w:jc w:val="both"/>
              <w:rPr>
                <w:rFonts w:eastAsia="Calibri"/>
                <w:sz w:val="22"/>
                <w:szCs w:val="22"/>
                <w:lang w:val="uk-UA" w:eastAsia="en-US"/>
              </w:rPr>
            </w:pPr>
            <w:r w:rsidRPr="007C07AA">
              <w:rPr>
                <w:rFonts w:eastAsiaTheme="minorHAnsi"/>
                <w:sz w:val="22"/>
                <w:szCs w:val="22"/>
                <w:lang w:val="uk-UA" w:eastAsia="en-US"/>
              </w:rPr>
              <w:t>Лавриненко Леонід Леонідович</w:t>
            </w:r>
          </w:p>
        </w:tc>
        <w:tc>
          <w:tcPr>
            <w:tcW w:w="2673" w:type="dxa"/>
          </w:tcPr>
          <w:p w:rsidR="002D352B" w:rsidRPr="007C07AA" w:rsidRDefault="002D352B" w:rsidP="007C07AA">
            <w:pPr>
              <w:tabs>
                <w:tab w:val="left" w:pos="993"/>
                <w:tab w:val="left" w:pos="1134"/>
                <w:tab w:val="left" w:pos="1276"/>
                <w:tab w:val="left" w:pos="1882"/>
              </w:tabs>
              <w:jc w:val="both"/>
              <w:rPr>
                <w:rFonts w:eastAsia="Calibri"/>
                <w:sz w:val="22"/>
                <w:szCs w:val="22"/>
                <w:lang w:val="uk-UA" w:eastAsia="en-US"/>
              </w:rPr>
            </w:pPr>
            <w:r w:rsidRPr="007C07AA">
              <w:rPr>
                <w:rFonts w:eastAsia="Calibri"/>
                <w:sz w:val="22"/>
                <w:szCs w:val="22"/>
                <w:lang w:val="uk-UA" w:eastAsia="en-US"/>
              </w:rPr>
              <w:t>Неплатник ПДВ, резидент</w:t>
            </w:r>
          </w:p>
        </w:tc>
        <w:tc>
          <w:tcPr>
            <w:tcW w:w="1772" w:type="dxa"/>
          </w:tcPr>
          <w:p w:rsidR="002D352B" w:rsidRPr="007C07AA" w:rsidRDefault="002D352B" w:rsidP="007C07AA">
            <w:pPr>
              <w:tabs>
                <w:tab w:val="left" w:pos="993"/>
                <w:tab w:val="left" w:pos="1134"/>
                <w:tab w:val="left" w:pos="1276"/>
                <w:tab w:val="left" w:pos="1882"/>
              </w:tabs>
              <w:jc w:val="both"/>
              <w:rPr>
                <w:rFonts w:eastAsia="Calibri"/>
                <w:sz w:val="22"/>
                <w:szCs w:val="22"/>
                <w:lang w:val="uk-UA" w:eastAsia="en-US"/>
              </w:rPr>
            </w:pPr>
            <w:r w:rsidRPr="007C07AA">
              <w:rPr>
                <w:rFonts w:eastAsia="Calibri"/>
                <w:sz w:val="22"/>
                <w:szCs w:val="22"/>
                <w:lang w:val="uk-UA" w:eastAsia="en-US"/>
              </w:rPr>
              <w:t>Договір №1253 від 01.10</w:t>
            </w:r>
          </w:p>
        </w:tc>
      </w:tr>
      <w:tr w:rsidR="002D352B" w:rsidRPr="007C07AA" w:rsidTr="007C07AA">
        <w:tc>
          <w:tcPr>
            <w:tcW w:w="562" w:type="dxa"/>
          </w:tcPr>
          <w:p w:rsidR="002D352B" w:rsidRPr="007C07AA" w:rsidRDefault="007C07AA" w:rsidP="007C07AA">
            <w:pPr>
              <w:tabs>
                <w:tab w:val="left" w:pos="993"/>
                <w:tab w:val="left" w:pos="1134"/>
                <w:tab w:val="left" w:pos="1276"/>
                <w:tab w:val="left" w:pos="1882"/>
              </w:tabs>
              <w:jc w:val="both"/>
              <w:rPr>
                <w:rFonts w:eastAsia="Calibri"/>
                <w:sz w:val="22"/>
                <w:szCs w:val="22"/>
                <w:lang w:val="uk-UA" w:eastAsia="en-US"/>
              </w:rPr>
            </w:pPr>
            <w:r>
              <w:rPr>
                <w:rFonts w:eastAsia="Calibri"/>
                <w:sz w:val="22"/>
                <w:szCs w:val="22"/>
                <w:lang w:val="uk-UA" w:eastAsia="en-US"/>
              </w:rPr>
              <w:lastRenderedPageBreak/>
              <w:t>3</w:t>
            </w:r>
          </w:p>
        </w:tc>
        <w:tc>
          <w:tcPr>
            <w:tcW w:w="2268" w:type="dxa"/>
          </w:tcPr>
          <w:p w:rsidR="002D352B" w:rsidRPr="007C07AA" w:rsidRDefault="002D352B" w:rsidP="007C07AA">
            <w:pPr>
              <w:tabs>
                <w:tab w:val="left" w:pos="993"/>
                <w:tab w:val="left" w:pos="1134"/>
                <w:tab w:val="left" w:pos="1276"/>
                <w:tab w:val="left" w:pos="1882"/>
              </w:tabs>
              <w:jc w:val="both"/>
              <w:rPr>
                <w:rFonts w:eastAsia="Calibri"/>
                <w:sz w:val="22"/>
                <w:szCs w:val="22"/>
                <w:lang w:val="uk-UA" w:eastAsia="en-US"/>
              </w:rPr>
            </w:pPr>
            <w:r w:rsidRPr="007C07AA">
              <w:rPr>
                <w:sz w:val="22"/>
                <w:szCs w:val="22"/>
                <w:lang w:val="uk-UA"/>
              </w:rPr>
              <w:t>«</w:t>
            </w:r>
            <w:r w:rsidRPr="007C07AA">
              <w:rPr>
                <w:sz w:val="22"/>
                <w:szCs w:val="22"/>
                <w:lang w:val="en-US"/>
              </w:rPr>
              <w:t>VERTUGIO</w:t>
            </w:r>
            <w:r w:rsidRPr="007C07AA">
              <w:rPr>
                <w:sz w:val="22"/>
                <w:szCs w:val="22"/>
                <w:lang w:val="uk-UA"/>
              </w:rPr>
              <w:t>»</w:t>
            </w:r>
          </w:p>
        </w:tc>
        <w:tc>
          <w:tcPr>
            <w:tcW w:w="2673" w:type="dxa"/>
          </w:tcPr>
          <w:p w:rsidR="002D352B" w:rsidRPr="007C07AA" w:rsidRDefault="002D352B" w:rsidP="007C07AA">
            <w:pPr>
              <w:tabs>
                <w:tab w:val="left" w:pos="993"/>
                <w:tab w:val="left" w:pos="1134"/>
                <w:tab w:val="left" w:pos="1276"/>
                <w:tab w:val="left" w:pos="1882"/>
              </w:tabs>
              <w:jc w:val="both"/>
              <w:rPr>
                <w:rFonts w:eastAsia="Calibri"/>
                <w:sz w:val="22"/>
                <w:szCs w:val="22"/>
                <w:lang w:val="uk-UA" w:eastAsia="en-US"/>
              </w:rPr>
            </w:pPr>
            <w:r w:rsidRPr="007C07AA">
              <w:rPr>
                <w:rFonts w:eastAsia="Calibri"/>
                <w:sz w:val="22"/>
                <w:szCs w:val="22"/>
                <w:lang w:val="uk-UA" w:eastAsia="en-US"/>
              </w:rPr>
              <w:t>Нерезидент</w:t>
            </w:r>
          </w:p>
        </w:tc>
        <w:tc>
          <w:tcPr>
            <w:tcW w:w="1772" w:type="dxa"/>
          </w:tcPr>
          <w:p w:rsidR="002D352B" w:rsidRPr="007C07AA" w:rsidRDefault="002D352B" w:rsidP="007C07AA">
            <w:pPr>
              <w:tabs>
                <w:tab w:val="left" w:pos="993"/>
                <w:tab w:val="left" w:pos="1134"/>
                <w:tab w:val="left" w:pos="1276"/>
                <w:tab w:val="left" w:pos="1882"/>
              </w:tabs>
              <w:jc w:val="both"/>
              <w:rPr>
                <w:rFonts w:eastAsia="Calibri"/>
                <w:sz w:val="22"/>
                <w:szCs w:val="22"/>
                <w:lang w:val="uk-UA" w:eastAsia="en-US"/>
              </w:rPr>
            </w:pPr>
            <w:r w:rsidRPr="007C07AA">
              <w:rPr>
                <w:rFonts w:eastAsia="Calibri"/>
                <w:sz w:val="22"/>
                <w:szCs w:val="22"/>
                <w:lang w:val="uk-UA" w:eastAsia="en-US"/>
              </w:rPr>
              <w:t>Договір №01124 від 01.12</w:t>
            </w:r>
          </w:p>
        </w:tc>
      </w:tr>
    </w:tbl>
    <w:p w:rsidR="002D352B" w:rsidRPr="00992088" w:rsidRDefault="002D352B" w:rsidP="00992088">
      <w:pPr>
        <w:tabs>
          <w:tab w:val="left" w:pos="993"/>
          <w:tab w:val="left" w:pos="1134"/>
          <w:tab w:val="left" w:pos="1276"/>
          <w:tab w:val="left" w:pos="1882"/>
        </w:tabs>
        <w:ind w:firstLine="709"/>
        <w:jc w:val="both"/>
        <w:rPr>
          <w:rFonts w:eastAsia="Calibri"/>
          <w:lang w:val="uk-UA" w:eastAsia="en-US"/>
        </w:rPr>
      </w:pPr>
    </w:p>
    <w:p w:rsidR="00893350" w:rsidRPr="00992088" w:rsidRDefault="00E350F0" w:rsidP="00992088">
      <w:pPr>
        <w:tabs>
          <w:tab w:val="left" w:pos="993"/>
          <w:tab w:val="left" w:pos="1134"/>
          <w:tab w:val="left" w:pos="1276"/>
          <w:tab w:val="left" w:pos="1882"/>
        </w:tabs>
        <w:ind w:firstLine="709"/>
        <w:jc w:val="both"/>
        <w:rPr>
          <w:rFonts w:eastAsia="Calibri"/>
          <w:lang w:val="uk-UA" w:eastAsia="en-US"/>
        </w:rPr>
      </w:pPr>
      <w:r w:rsidRPr="007C07AA">
        <w:rPr>
          <w:rFonts w:eastAsia="Calibri"/>
          <w:b/>
          <w:lang w:val="uk-UA" w:eastAsia="en-US"/>
        </w:rPr>
        <w:t>Завдання 2.</w:t>
      </w:r>
      <w:r w:rsidR="00E12D71">
        <w:rPr>
          <w:rFonts w:eastAsia="Calibri"/>
          <w:b/>
          <w:lang w:val="en-US" w:eastAsia="en-US"/>
        </w:rPr>
        <w:t>8</w:t>
      </w:r>
      <w:r w:rsidRPr="007C07AA">
        <w:rPr>
          <w:rFonts w:eastAsia="Calibri"/>
          <w:b/>
          <w:lang w:val="uk-UA" w:eastAsia="en-US"/>
        </w:rPr>
        <w:t xml:space="preserve">. </w:t>
      </w:r>
      <w:r w:rsidRPr="00992088">
        <w:rPr>
          <w:rFonts w:eastAsia="Calibri"/>
          <w:lang w:val="uk-UA" w:eastAsia="en-US"/>
        </w:rPr>
        <w:t xml:space="preserve">Ввести дані про господарські операції, використовуючи документи </w:t>
      </w:r>
    </w:p>
    <w:p w:rsidR="0093081C" w:rsidRPr="00992088" w:rsidRDefault="0093081C" w:rsidP="00992088">
      <w:pPr>
        <w:ind w:firstLine="709"/>
        <w:jc w:val="both"/>
        <w:rPr>
          <w:rFonts w:eastAsia="Calibri"/>
          <w:lang w:val="uk-UA"/>
        </w:rPr>
      </w:pPr>
      <w:r w:rsidRPr="00992088">
        <w:rPr>
          <w:lang w:val="uk-UA"/>
        </w:rPr>
        <w:t>Перелік операцій за 4 квартал наведено в табл</w:t>
      </w:r>
      <w:r w:rsidR="007C07AA">
        <w:rPr>
          <w:lang w:val="uk-UA"/>
        </w:rPr>
        <w:t>.</w:t>
      </w:r>
      <w:r w:rsidR="00A83F68">
        <w:rPr>
          <w:lang w:val="uk-UA"/>
        </w:rPr>
        <w:t>9</w:t>
      </w:r>
      <w:r w:rsidRPr="00992088">
        <w:rPr>
          <w:lang w:val="uk-UA"/>
        </w:rPr>
        <w:t xml:space="preserve">. </w:t>
      </w:r>
      <w:r w:rsidRPr="00992088">
        <w:rPr>
          <w:rFonts w:eastAsia="Calibri"/>
          <w:lang w:val="uk-UA"/>
        </w:rPr>
        <w:t>В таблиці вказані ціни реалізації і придбання, які включають в себе ПДВ</w:t>
      </w:r>
    </w:p>
    <w:p w:rsidR="007C07AA" w:rsidRDefault="007C07AA" w:rsidP="00992088">
      <w:pPr>
        <w:ind w:firstLine="709"/>
        <w:jc w:val="center"/>
        <w:rPr>
          <w:b/>
          <w:lang w:val="uk-UA"/>
        </w:rPr>
      </w:pPr>
    </w:p>
    <w:p w:rsidR="0093081C" w:rsidRPr="007C07AA" w:rsidRDefault="0093081C" w:rsidP="007C07AA">
      <w:pPr>
        <w:jc w:val="center"/>
        <w:rPr>
          <w:lang w:val="uk-UA"/>
        </w:rPr>
      </w:pPr>
      <w:r w:rsidRPr="007C07AA">
        <w:rPr>
          <w:lang w:val="uk-UA"/>
        </w:rPr>
        <w:t xml:space="preserve">Таблиця </w:t>
      </w:r>
      <w:r w:rsidR="00A83F68">
        <w:rPr>
          <w:lang w:val="uk-UA"/>
        </w:rPr>
        <w:t>9</w:t>
      </w:r>
      <w:r w:rsidRPr="007C07AA">
        <w:rPr>
          <w:lang w:val="uk-UA"/>
        </w:rPr>
        <w:t>. Господарські операції з придбання і реалізації за 4 квартал</w:t>
      </w:r>
    </w:p>
    <w:tbl>
      <w:tblPr>
        <w:tblW w:w="7446" w:type="dxa"/>
        <w:tblInd w:w="-8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01"/>
        <w:gridCol w:w="708"/>
        <w:gridCol w:w="3119"/>
        <w:gridCol w:w="1049"/>
        <w:gridCol w:w="368"/>
        <w:gridCol w:w="425"/>
        <w:gridCol w:w="425"/>
        <w:gridCol w:w="426"/>
        <w:gridCol w:w="425"/>
      </w:tblGrid>
      <w:tr w:rsidR="0093081C" w:rsidRPr="007C07AA" w:rsidTr="00087B23">
        <w:trPr>
          <w:trHeight w:val="366"/>
          <w:tblHeader/>
        </w:trPr>
        <w:tc>
          <w:tcPr>
            <w:tcW w:w="501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:rsidR="0093081C" w:rsidRPr="007C07AA" w:rsidRDefault="0093081C" w:rsidP="007C07AA">
            <w:pPr>
              <w:tabs>
                <w:tab w:val="left" w:pos="6330"/>
              </w:tabs>
              <w:jc w:val="center"/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>№ з/п</w:t>
            </w:r>
          </w:p>
        </w:tc>
        <w:tc>
          <w:tcPr>
            <w:tcW w:w="708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  <w:hideMark/>
          </w:tcPr>
          <w:p w:rsidR="0093081C" w:rsidRPr="007C07AA" w:rsidRDefault="0093081C" w:rsidP="007C07AA">
            <w:pPr>
              <w:tabs>
                <w:tab w:val="left" w:pos="6330"/>
              </w:tabs>
              <w:jc w:val="center"/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>Дата</w:t>
            </w:r>
          </w:p>
          <w:p w:rsidR="0093081C" w:rsidRPr="007C07AA" w:rsidRDefault="0093081C" w:rsidP="007C07AA">
            <w:pPr>
              <w:tabs>
                <w:tab w:val="left" w:pos="6330"/>
              </w:tabs>
              <w:jc w:val="center"/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>накладної</w:t>
            </w:r>
          </w:p>
        </w:tc>
        <w:tc>
          <w:tcPr>
            <w:tcW w:w="3119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  <w:hideMark/>
          </w:tcPr>
          <w:p w:rsidR="0093081C" w:rsidRPr="007C07AA" w:rsidRDefault="0093081C" w:rsidP="007C07AA">
            <w:pPr>
              <w:tabs>
                <w:tab w:val="left" w:pos="6330"/>
              </w:tabs>
              <w:jc w:val="center"/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>Зміст господарської операції, всі суми в т.ч. ПДВ</w:t>
            </w:r>
          </w:p>
        </w:tc>
        <w:tc>
          <w:tcPr>
            <w:tcW w:w="1049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  <w:hideMark/>
          </w:tcPr>
          <w:p w:rsidR="0093081C" w:rsidRPr="007C07AA" w:rsidRDefault="0093081C" w:rsidP="007C07AA">
            <w:pPr>
              <w:tabs>
                <w:tab w:val="left" w:pos="6330"/>
              </w:tabs>
              <w:jc w:val="center"/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>Дані про постачальника/покупця</w:t>
            </w:r>
          </w:p>
        </w:tc>
        <w:tc>
          <w:tcPr>
            <w:tcW w:w="206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3081C" w:rsidRPr="007C07AA" w:rsidRDefault="0093081C" w:rsidP="007C07AA">
            <w:pPr>
              <w:tabs>
                <w:tab w:val="left" w:pos="6330"/>
              </w:tabs>
              <w:jc w:val="center"/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>Варіанти</w:t>
            </w:r>
          </w:p>
        </w:tc>
      </w:tr>
      <w:tr w:rsidR="0093081C" w:rsidRPr="007C07AA" w:rsidTr="00087B23">
        <w:trPr>
          <w:tblHeader/>
        </w:trPr>
        <w:tc>
          <w:tcPr>
            <w:tcW w:w="501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3081C" w:rsidRPr="007C07AA" w:rsidRDefault="0093081C" w:rsidP="007C07AA">
            <w:pPr>
              <w:tabs>
                <w:tab w:val="left" w:pos="6330"/>
              </w:tabs>
              <w:jc w:val="center"/>
              <w:rPr>
                <w:rFonts w:eastAsiaTheme="minorHAnsi"/>
                <w:sz w:val="18"/>
                <w:szCs w:val="18"/>
                <w:lang w:val="uk-UA" w:eastAsia="en-US"/>
              </w:rPr>
            </w:pPr>
          </w:p>
        </w:tc>
        <w:tc>
          <w:tcPr>
            <w:tcW w:w="708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3081C" w:rsidRPr="007C07AA" w:rsidRDefault="0093081C" w:rsidP="007C07AA">
            <w:pPr>
              <w:tabs>
                <w:tab w:val="left" w:pos="6330"/>
              </w:tabs>
              <w:jc w:val="center"/>
              <w:rPr>
                <w:rFonts w:eastAsiaTheme="minorHAnsi"/>
                <w:sz w:val="18"/>
                <w:szCs w:val="18"/>
                <w:lang w:val="uk-UA" w:eastAsia="en-US"/>
              </w:rPr>
            </w:pPr>
          </w:p>
        </w:tc>
        <w:tc>
          <w:tcPr>
            <w:tcW w:w="3119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3081C" w:rsidRPr="007C07AA" w:rsidRDefault="0093081C" w:rsidP="007C07AA">
            <w:pPr>
              <w:tabs>
                <w:tab w:val="left" w:pos="6330"/>
              </w:tabs>
              <w:jc w:val="center"/>
              <w:rPr>
                <w:rFonts w:eastAsiaTheme="minorHAnsi"/>
                <w:sz w:val="18"/>
                <w:szCs w:val="18"/>
                <w:lang w:val="uk-UA" w:eastAsia="en-US"/>
              </w:rPr>
            </w:pPr>
          </w:p>
        </w:tc>
        <w:tc>
          <w:tcPr>
            <w:tcW w:w="1049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3081C" w:rsidRPr="007C07AA" w:rsidRDefault="0093081C" w:rsidP="007C07AA">
            <w:pPr>
              <w:tabs>
                <w:tab w:val="left" w:pos="6330"/>
              </w:tabs>
              <w:jc w:val="center"/>
              <w:rPr>
                <w:rFonts w:eastAsiaTheme="minorHAnsi"/>
                <w:sz w:val="18"/>
                <w:szCs w:val="18"/>
                <w:lang w:val="uk-UA" w:eastAsia="en-US"/>
              </w:rPr>
            </w:pPr>
          </w:p>
        </w:tc>
        <w:tc>
          <w:tcPr>
            <w:tcW w:w="36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93081C" w:rsidRPr="007C07AA" w:rsidRDefault="0093081C" w:rsidP="007C07AA">
            <w:pPr>
              <w:tabs>
                <w:tab w:val="left" w:pos="6330"/>
              </w:tabs>
              <w:jc w:val="center"/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>1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93081C" w:rsidRPr="007C07AA" w:rsidRDefault="0093081C" w:rsidP="007C07AA">
            <w:pPr>
              <w:tabs>
                <w:tab w:val="left" w:pos="6330"/>
              </w:tabs>
              <w:jc w:val="center"/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>2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93081C" w:rsidRPr="007C07AA" w:rsidRDefault="0093081C" w:rsidP="007C07AA">
            <w:pPr>
              <w:tabs>
                <w:tab w:val="left" w:pos="6330"/>
              </w:tabs>
              <w:jc w:val="center"/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>3</w:t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93081C" w:rsidRPr="007C07AA" w:rsidRDefault="0093081C" w:rsidP="007C07AA">
            <w:pPr>
              <w:tabs>
                <w:tab w:val="left" w:pos="6330"/>
              </w:tabs>
              <w:jc w:val="center"/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>4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93081C" w:rsidRPr="007C07AA" w:rsidRDefault="0093081C" w:rsidP="007C07AA">
            <w:pPr>
              <w:tabs>
                <w:tab w:val="left" w:pos="6330"/>
              </w:tabs>
              <w:jc w:val="center"/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>5</w:t>
            </w:r>
          </w:p>
        </w:tc>
      </w:tr>
      <w:tr w:rsidR="005B4816" w:rsidRPr="007C07AA" w:rsidTr="005B4816">
        <w:trPr>
          <w:cantSplit/>
        </w:trPr>
        <w:tc>
          <w:tcPr>
            <w:tcW w:w="5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B4816" w:rsidRPr="007C07AA" w:rsidRDefault="005B4816" w:rsidP="007C07AA">
            <w:pPr>
              <w:tabs>
                <w:tab w:val="left" w:pos="6330"/>
              </w:tabs>
              <w:jc w:val="center"/>
              <w:rPr>
                <w:rFonts w:eastAsiaTheme="minorHAnsi"/>
                <w:sz w:val="18"/>
                <w:szCs w:val="18"/>
                <w:lang w:val="uk-UA" w:eastAsia="en-US"/>
              </w:rPr>
            </w:pPr>
          </w:p>
        </w:tc>
        <w:tc>
          <w:tcPr>
            <w:tcW w:w="70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B4816" w:rsidRPr="007C07AA" w:rsidRDefault="005B4816" w:rsidP="007C07AA">
            <w:pPr>
              <w:tabs>
                <w:tab w:val="left" w:pos="6330"/>
              </w:tabs>
              <w:jc w:val="center"/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>01.10</w:t>
            </w:r>
          </w:p>
        </w:tc>
        <w:tc>
          <w:tcPr>
            <w:tcW w:w="31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B4816" w:rsidRPr="007C07AA" w:rsidRDefault="005B4816" w:rsidP="007C07AA">
            <w:pPr>
              <w:tabs>
                <w:tab w:val="left" w:pos="6330"/>
              </w:tabs>
              <w:jc w:val="center"/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="Calibri"/>
                <w:sz w:val="18"/>
                <w:szCs w:val="18"/>
                <w:lang w:val="uk-UA" w:eastAsia="en-US"/>
              </w:rPr>
              <w:t xml:space="preserve">розрахунковий рахунок було внесено поворотна фінансова допомога від засновника </w:t>
            </w:r>
          </w:p>
        </w:tc>
        <w:tc>
          <w:tcPr>
            <w:tcW w:w="104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B4816" w:rsidRPr="007C07AA" w:rsidRDefault="005B4816" w:rsidP="007C07AA">
            <w:pPr>
              <w:tabs>
                <w:tab w:val="left" w:pos="6330"/>
              </w:tabs>
              <w:jc w:val="center"/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>Лавриненко Леонід Леонідович</w:t>
            </w:r>
          </w:p>
        </w:tc>
        <w:tc>
          <w:tcPr>
            <w:tcW w:w="206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5B4816" w:rsidRPr="007C07AA" w:rsidRDefault="005B4816" w:rsidP="007C07AA">
            <w:pPr>
              <w:tabs>
                <w:tab w:val="left" w:pos="6330"/>
              </w:tabs>
              <w:jc w:val="center"/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>200000</w:t>
            </w:r>
          </w:p>
        </w:tc>
      </w:tr>
      <w:tr w:rsidR="005B4816" w:rsidRPr="007C07AA" w:rsidTr="005B4816">
        <w:trPr>
          <w:cantSplit/>
        </w:trPr>
        <w:tc>
          <w:tcPr>
            <w:tcW w:w="5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B4816" w:rsidRPr="007C07AA" w:rsidRDefault="005B4816" w:rsidP="007C07AA">
            <w:pPr>
              <w:tabs>
                <w:tab w:val="left" w:pos="6330"/>
              </w:tabs>
              <w:jc w:val="center"/>
              <w:rPr>
                <w:rFonts w:eastAsiaTheme="minorHAnsi"/>
                <w:sz w:val="18"/>
                <w:szCs w:val="18"/>
                <w:lang w:val="uk-UA" w:eastAsia="en-US"/>
              </w:rPr>
            </w:pPr>
          </w:p>
        </w:tc>
        <w:tc>
          <w:tcPr>
            <w:tcW w:w="70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B4816" w:rsidRPr="007C07AA" w:rsidRDefault="005B4816" w:rsidP="007C07AA">
            <w:pPr>
              <w:tabs>
                <w:tab w:val="left" w:pos="6330"/>
              </w:tabs>
              <w:jc w:val="center"/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>01.10</w:t>
            </w:r>
          </w:p>
        </w:tc>
        <w:tc>
          <w:tcPr>
            <w:tcW w:w="31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B4816" w:rsidRPr="007C07AA" w:rsidRDefault="005B4816" w:rsidP="007C07AA">
            <w:pPr>
              <w:tabs>
                <w:tab w:val="left" w:pos="6330"/>
              </w:tabs>
              <w:jc w:val="center"/>
              <w:rPr>
                <w:rFonts w:eastAsia="Calibri"/>
                <w:sz w:val="18"/>
                <w:szCs w:val="18"/>
                <w:lang w:val="uk-UA" w:eastAsia="en-US"/>
              </w:rPr>
            </w:pPr>
            <w:r w:rsidRPr="007C07AA">
              <w:rPr>
                <w:rFonts w:eastAsia="Calibri"/>
                <w:sz w:val="18"/>
                <w:szCs w:val="18"/>
                <w:lang w:val="uk-UA" w:eastAsia="en-US"/>
              </w:rPr>
              <w:t>Внесено до статутного капіталу вантажний автомобіль Volvo АС2545ВК</w:t>
            </w:r>
          </w:p>
        </w:tc>
        <w:tc>
          <w:tcPr>
            <w:tcW w:w="104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B4816" w:rsidRPr="007C07AA" w:rsidRDefault="005B4816" w:rsidP="007C07AA">
            <w:pPr>
              <w:tabs>
                <w:tab w:val="left" w:pos="6330"/>
              </w:tabs>
              <w:jc w:val="center"/>
              <w:rPr>
                <w:rFonts w:eastAsiaTheme="minorHAnsi"/>
                <w:sz w:val="18"/>
                <w:szCs w:val="18"/>
                <w:lang w:val="uk-UA" w:eastAsia="en-US"/>
              </w:rPr>
            </w:pPr>
          </w:p>
        </w:tc>
        <w:tc>
          <w:tcPr>
            <w:tcW w:w="206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5B4816" w:rsidRPr="007C07AA" w:rsidRDefault="005B4816" w:rsidP="007C07AA">
            <w:pPr>
              <w:tabs>
                <w:tab w:val="left" w:pos="6330"/>
              </w:tabs>
              <w:jc w:val="center"/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>400000</w:t>
            </w:r>
          </w:p>
        </w:tc>
      </w:tr>
      <w:tr w:rsidR="0093081C" w:rsidRPr="007C07AA" w:rsidTr="008931B7">
        <w:trPr>
          <w:cantSplit/>
          <w:trHeight w:val="685"/>
        </w:trPr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081C" w:rsidRPr="007C07AA" w:rsidRDefault="0093081C" w:rsidP="007C07AA">
            <w:pPr>
              <w:tabs>
                <w:tab w:val="left" w:pos="6330"/>
              </w:tabs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>1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3081C" w:rsidRPr="007C07AA" w:rsidRDefault="0093081C" w:rsidP="007C07AA">
            <w:pPr>
              <w:jc w:val="both"/>
              <w:textAlignment w:val="baseline"/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>09.10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3081C" w:rsidRPr="007C07AA" w:rsidRDefault="0093081C" w:rsidP="007C07AA">
            <w:pPr>
              <w:tabs>
                <w:tab w:val="left" w:pos="6330"/>
              </w:tabs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>Закуплено дизельне пальне</w:t>
            </w:r>
            <w:r w:rsidRPr="007C07AA">
              <w:rPr>
                <w:rFonts w:eastAsiaTheme="minorHAnsi"/>
                <w:sz w:val="18"/>
                <w:szCs w:val="18"/>
                <w:shd w:val="clear" w:color="auto" w:fill="FFFFFF"/>
                <w:lang w:val="uk-UA" w:eastAsia="en-US"/>
              </w:rPr>
              <w:t xml:space="preserve"> ДП-ЄВРО згідно накладної №2345</w:t>
            </w: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 xml:space="preserve"> в кількості 5т. Податкова накладна № 569. Все пальне використано у звітному кварталі</w:t>
            </w:r>
          </w:p>
        </w:tc>
        <w:tc>
          <w:tcPr>
            <w:tcW w:w="1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93081C" w:rsidRPr="007C07AA" w:rsidRDefault="0093081C" w:rsidP="007C07AA">
            <w:pPr>
              <w:tabs>
                <w:tab w:val="left" w:pos="6330"/>
              </w:tabs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color w:val="000000"/>
                <w:sz w:val="18"/>
                <w:szCs w:val="18"/>
                <w:lang w:val="uk-UA"/>
              </w:rPr>
              <w:t>ФОП Петренко Василь Петрович</w:t>
            </w:r>
          </w:p>
        </w:tc>
        <w:tc>
          <w:tcPr>
            <w:tcW w:w="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93081C" w:rsidRPr="007C07AA" w:rsidRDefault="0093081C" w:rsidP="007C07AA">
            <w:pPr>
              <w:jc w:val="center"/>
              <w:rPr>
                <w:color w:val="000000"/>
                <w:sz w:val="18"/>
                <w:szCs w:val="18"/>
                <w:lang w:val="uk-UA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60000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73800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55200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72000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64800</w:t>
            </w:r>
          </w:p>
        </w:tc>
      </w:tr>
      <w:tr w:rsidR="0093081C" w:rsidRPr="007C07AA" w:rsidTr="008931B7">
        <w:trPr>
          <w:cantSplit/>
          <w:trHeight w:val="795"/>
        </w:trPr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081C" w:rsidRPr="007C07AA" w:rsidRDefault="0093081C" w:rsidP="007C07AA">
            <w:pPr>
              <w:tabs>
                <w:tab w:val="left" w:pos="6330"/>
              </w:tabs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>2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3081C" w:rsidRPr="007C07AA" w:rsidRDefault="0093081C" w:rsidP="007C07AA">
            <w:pPr>
              <w:jc w:val="both"/>
              <w:textAlignment w:val="baseline"/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>14.10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3081C" w:rsidRPr="007C07AA" w:rsidRDefault="0093081C" w:rsidP="007C07AA">
            <w:pPr>
              <w:jc w:val="both"/>
              <w:textAlignment w:val="baseline"/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>Отримано аванс за послуги з перевезення по маршруту Київ (Україна) – Берлін (Німеччина). Ставка ПДВ - 0%</w:t>
            </w:r>
          </w:p>
        </w:tc>
        <w:tc>
          <w:tcPr>
            <w:tcW w:w="1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93081C" w:rsidRPr="007C07AA" w:rsidRDefault="0093081C" w:rsidP="007C07AA">
            <w:pPr>
              <w:tabs>
                <w:tab w:val="left" w:pos="6330"/>
              </w:tabs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>ПП «Коледж»</w:t>
            </w:r>
          </w:p>
        </w:tc>
        <w:tc>
          <w:tcPr>
            <w:tcW w:w="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240000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249200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236800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248000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243200</w:t>
            </w:r>
          </w:p>
        </w:tc>
      </w:tr>
      <w:tr w:rsidR="0093081C" w:rsidRPr="007C07AA" w:rsidTr="008931B7">
        <w:trPr>
          <w:cantSplit/>
          <w:trHeight w:val="706"/>
        </w:trPr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081C" w:rsidRPr="007C07AA" w:rsidRDefault="0093081C" w:rsidP="007C07AA">
            <w:pPr>
              <w:tabs>
                <w:tab w:val="left" w:pos="6330"/>
              </w:tabs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>3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081C" w:rsidRPr="007C07AA" w:rsidRDefault="0093081C" w:rsidP="007C07AA">
            <w:pPr>
              <w:jc w:val="both"/>
              <w:textAlignment w:val="baseline"/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>15.10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081C" w:rsidRPr="007C07AA" w:rsidRDefault="0093081C" w:rsidP="007C07AA">
            <w:pPr>
              <w:jc w:val="both"/>
              <w:textAlignment w:val="baseline"/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 xml:space="preserve">Оплачено </w:t>
            </w:r>
            <w:r w:rsidRPr="007C07AA">
              <w:rPr>
                <w:color w:val="000000"/>
                <w:sz w:val="18"/>
                <w:szCs w:val="18"/>
                <w:lang w:val="uk-UA"/>
              </w:rPr>
              <w:t>ФОП Петренко Василь Петрович</w:t>
            </w: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 xml:space="preserve"> по рахунку за дизпаливо</w:t>
            </w:r>
          </w:p>
        </w:tc>
        <w:tc>
          <w:tcPr>
            <w:tcW w:w="1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93081C" w:rsidRPr="007C07AA" w:rsidRDefault="0093081C" w:rsidP="007C07AA">
            <w:pPr>
              <w:tabs>
                <w:tab w:val="left" w:pos="6330"/>
              </w:tabs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color w:val="000000"/>
                <w:sz w:val="18"/>
                <w:szCs w:val="18"/>
                <w:lang w:val="uk-UA"/>
              </w:rPr>
              <w:t>ФОП Петренко Василь Петрович</w:t>
            </w:r>
          </w:p>
        </w:tc>
        <w:tc>
          <w:tcPr>
            <w:tcW w:w="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60000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73800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55200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72000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64800</w:t>
            </w:r>
          </w:p>
        </w:tc>
      </w:tr>
      <w:tr w:rsidR="0093081C" w:rsidRPr="007C07AA" w:rsidTr="008931B7">
        <w:trPr>
          <w:cantSplit/>
          <w:trHeight w:val="789"/>
        </w:trPr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081C" w:rsidRPr="007C07AA" w:rsidRDefault="0093081C" w:rsidP="007C07AA">
            <w:pPr>
              <w:tabs>
                <w:tab w:val="left" w:pos="6330"/>
              </w:tabs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>4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3081C" w:rsidRPr="007C07AA" w:rsidRDefault="0093081C" w:rsidP="007C07AA">
            <w:pPr>
              <w:jc w:val="both"/>
              <w:textAlignment w:val="baseline"/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 xml:space="preserve">19.10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3081C" w:rsidRPr="007C07AA" w:rsidRDefault="0093081C" w:rsidP="007C07AA">
            <w:pPr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 xml:space="preserve">Реалізовано послуги з перевезення по маршруту Київ (Україна) – Запоріжжя (Україна) </w:t>
            </w:r>
          </w:p>
        </w:tc>
        <w:tc>
          <w:tcPr>
            <w:tcW w:w="1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93081C" w:rsidRPr="007C07AA" w:rsidRDefault="0093081C" w:rsidP="007C07AA">
            <w:pPr>
              <w:tabs>
                <w:tab w:val="left" w:pos="6330"/>
              </w:tabs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>ПП «Коледж»</w:t>
            </w:r>
          </w:p>
        </w:tc>
        <w:tc>
          <w:tcPr>
            <w:tcW w:w="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250000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307500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230000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300000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270000</w:t>
            </w:r>
          </w:p>
        </w:tc>
      </w:tr>
      <w:tr w:rsidR="0093081C" w:rsidRPr="007C07AA" w:rsidTr="008931B7">
        <w:trPr>
          <w:cantSplit/>
          <w:trHeight w:val="715"/>
        </w:trPr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081C" w:rsidRPr="007C07AA" w:rsidRDefault="0093081C" w:rsidP="007C07AA">
            <w:pPr>
              <w:tabs>
                <w:tab w:val="left" w:pos="6330"/>
              </w:tabs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>5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3081C" w:rsidRPr="007C07AA" w:rsidRDefault="0093081C" w:rsidP="007C07AA">
            <w:pPr>
              <w:jc w:val="both"/>
              <w:textAlignment w:val="baseline"/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>20.10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3081C" w:rsidRPr="007C07AA" w:rsidRDefault="0093081C" w:rsidP="007C07AA">
            <w:pPr>
              <w:tabs>
                <w:tab w:val="left" w:pos="6330"/>
              </w:tabs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>Закуплено акумулятор</w:t>
            </w:r>
          </w:p>
        </w:tc>
        <w:tc>
          <w:tcPr>
            <w:tcW w:w="1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93081C" w:rsidRPr="007C07AA" w:rsidRDefault="0093081C" w:rsidP="007C07AA">
            <w:pPr>
              <w:tabs>
                <w:tab w:val="left" w:pos="6330"/>
              </w:tabs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>ПП «Коледж»</w:t>
            </w:r>
          </w:p>
        </w:tc>
        <w:tc>
          <w:tcPr>
            <w:tcW w:w="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12000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14760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11040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14400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12960</w:t>
            </w:r>
          </w:p>
        </w:tc>
      </w:tr>
      <w:tr w:rsidR="0093081C" w:rsidRPr="007C07AA" w:rsidTr="008931B7">
        <w:trPr>
          <w:cantSplit/>
          <w:trHeight w:val="682"/>
        </w:trPr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081C" w:rsidRPr="007C07AA" w:rsidRDefault="0093081C" w:rsidP="007C07AA">
            <w:pPr>
              <w:tabs>
                <w:tab w:val="left" w:pos="6330"/>
              </w:tabs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>6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081C" w:rsidRPr="007C07AA" w:rsidRDefault="0093081C" w:rsidP="007C07AA">
            <w:pPr>
              <w:jc w:val="both"/>
              <w:textAlignment w:val="baseline"/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>20.10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081C" w:rsidRPr="007C07AA" w:rsidRDefault="0093081C" w:rsidP="007C07AA">
            <w:pPr>
              <w:tabs>
                <w:tab w:val="left" w:pos="6330"/>
              </w:tabs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>Сплачено за акумулятор</w:t>
            </w:r>
          </w:p>
        </w:tc>
        <w:tc>
          <w:tcPr>
            <w:tcW w:w="1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93081C" w:rsidRPr="007C07AA" w:rsidRDefault="0093081C" w:rsidP="007C07AA">
            <w:pPr>
              <w:tabs>
                <w:tab w:val="left" w:pos="6330"/>
              </w:tabs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>ПП «Коледж»</w:t>
            </w:r>
          </w:p>
        </w:tc>
        <w:tc>
          <w:tcPr>
            <w:tcW w:w="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12000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14760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11040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14400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12960</w:t>
            </w:r>
          </w:p>
        </w:tc>
      </w:tr>
      <w:tr w:rsidR="002D352B" w:rsidRPr="007C07AA" w:rsidTr="007C07AA">
        <w:trPr>
          <w:cantSplit/>
          <w:trHeight w:val="685"/>
        </w:trPr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352B" w:rsidRPr="007C07AA" w:rsidRDefault="002D352B" w:rsidP="007C07AA">
            <w:pPr>
              <w:tabs>
                <w:tab w:val="left" w:pos="6330"/>
              </w:tabs>
              <w:rPr>
                <w:rFonts w:eastAsiaTheme="minorHAnsi"/>
                <w:sz w:val="18"/>
                <w:szCs w:val="18"/>
                <w:lang w:val="uk-UA" w:eastAsia="en-US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352B" w:rsidRPr="007C07AA" w:rsidRDefault="002D352B" w:rsidP="007C07AA">
            <w:pPr>
              <w:jc w:val="both"/>
              <w:textAlignment w:val="baseline"/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>25.10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352B" w:rsidRPr="007C07AA" w:rsidRDefault="002D352B" w:rsidP="007C07AA">
            <w:pPr>
              <w:jc w:val="both"/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sz w:val="18"/>
                <w:szCs w:val="18"/>
                <w:lang w:val="uk-UA"/>
              </w:rPr>
              <w:t xml:space="preserve">Згідно інвойсу №5 придбано 5 т цукерок «Вінтаж» в Італії  за ціною 2 євро за 1 кг. </w:t>
            </w:r>
          </w:p>
        </w:tc>
        <w:tc>
          <w:tcPr>
            <w:tcW w:w="1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2D352B" w:rsidRPr="007C07AA" w:rsidRDefault="002D352B" w:rsidP="007C07AA">
            <w:pPr>
              <w:tabs>
                <w:tab w:val="left" w:pos="6330"/>
              </w:tabs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sz w:val="18"/>
                <w:szCs w:val="18"/>
                <w:lang w:val="uk-UA"/>
              </w:rPr>
              <w:t>«</w:t>
            </w:r>
            <w:r w:rsidRPr="007C07AA">
              <w:rPr>
                <w:sz w:val="18"/>
                <w:szCs w:val="18"/>
                <w:lang w:val="en-US"/>
              </w:rPr>
              <w:t>VERTUGIO</w:t>
            </w:r>
            <w:r w:rsidRPr="007C07AA">
              <w:rPr>
                <w:sz w:val="18"/>
                <w:szCs w:val="18"/>
                <w:lang w:val="uk-UA"/>
              </w:rPr>
              <w:t>»</w:t>
            </w:r>
          </w:p>
        </w:tc>
        <w:tc>
          <w:tcPr>
            <w:tcW w:w="206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2D352B" w:rsidRPr="007C07AA" w:rsidRDefault="002D352B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</w:p>
        </w:tc>
      </w:tr>
      <w:tr w:rsidR="002D352B" w:rsidRPr="007C07AA" w:rsidTr="007C07AA">
        <w:trPr>
          <w:cantSplit/>
          <w:trHeight w:val="709"/>
        </w:trPr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352B" w:rsidRPr="007C07AA" w:rsidRDefault="002D352B" w:rsidP="007C07AA">
            <w:pPr>
              <w:tabs>
                <w:tab w:val="left" w:pos="6330"/>
              </w:tabs>
              <w:rPr>
                <w:rFonts w:eastAsiaTheme="minorHAnsi"/>
                <w:sz w:val="18"/>
                <w:szCs w:val="18"/>
                <w:lang w:val="uk-UA" w:eastAsia="en-US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352B" w:rsidRPr="007C07AA" w:rsidRDefault="002D352B" w:rsidP="007C07AA">
            <w:pPr>
              <w:jc w:val="both"/>
              <w:textAlignment w:val="baseline"/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>26.10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352B" w:rsidRPr="007C07AA" w:rsidRDefault="002D352B" w:rsidP="007C07AA">
            <w:pPr>
              <w:jc w:val="both"/>
              <w:rPr>
                <w:sz w:val="18"/>
                <w:szCs w:val="18"/>
                <w:lang w:val="uk-UA"/>
              </w:rPr>
            </w:pPr>
            <w:r w:rsidRPr="007C07AA">
              <w:rPr>
                <w:sz w:val="18"/>
                <w:szCs w:val="18"/>
                <w:lang w:val="uk-UA"/>
              </w:rPr>
              <w:t xml:space="preserve">За перевезення цукерок сплачено перевізнику </w:t>
            </w:r>
          </w:p>
        </w:tc>
        <w:tc>
          <w:tcPr>
            <w:tcW w:w="1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2D352B" w:rsidRPr="007C07AA" w:rsidRDefault="002D352B" w:rsidP="007C07AA">
            <w:pPr>
              <w:tabs>
                <w:tab w:val="left" w:pos="6330"/>
              </w:tabs>
              <w:rPr>
                <w:sz w:val="18"/>
                <w:szCs w:val="18"/>
                <w:lang w:val="uk-UA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>ПП «Коледж»</w:t>
            </w:r>
          </w:p>
        </w:tc>
        <w:tc>
          <w:tcPr>
            <w:tcW w:w="206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2D352B" w:rsidRPr="007C07AA" w:rsidRDefault="002D352B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50000</w:t>
            </w:r>
          </w:p>
        </w:tc>
      </w:tr>
      <w:tr w:rsidR="002D352B" w:rsidRPr="007C07AA" w:rsidTr="00C24951">
        <w:trPr>
          <w:cantSplit/>
          <w:trHeight w:val="957"/>
        </w:trPr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352B" w:rsidRPr="007C07AA" w:rsidRDefault="002D352B" w:rsidP="007C07AA">
            <w:pPr>
              <w:tabs>
                <w:tab w:val="left" w:pos="6330"/>
              </w:tabs>
              <w:rPr>
                <w:rFonts w:eastAsiaTheme="minorHAnsi"/>
                <w:sz w:val="18"/>
                <w:szCs w:val="18"/>
                <w:lang w:val="uk-UA" w:eastAsia="en-US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352B" w:rsidRPr="007C07AA" w:rsidRDefault="002D352B" w:rsidP="007C07AA">
            <w:pPr>
              <w:jc w:val="both"/>
              <w:textAlignment w:val="baseline"/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>27.10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352B" w:rsidRPr="007C07AA" w:rsidRDefault="002D352B" w:rsidP="007C07AA">
            <w:pPr>
              <w:jc w:val="both"/>
              <w:rPr>
                <w:sz w:val="18"/>
                <w:szCs w:val="18"/>
                <w:lang w:val="uk-UA"/>
              </w:rPr>
            </w:pPr>
            <w:r w:rsidRPr="007C07AA">
              <w:rPr>
                <w:sz w:val="18"/>
                <w:szCs w:val="18"/>
                <w:lang w:val="uk-UA"/>
              </w:rPr>
              <w:t>Отримано Акт виконаних робіт №125 по перевезенню цукерок за маршрутом Верона (Італія</w:t>
            </w:r>
            <w:r w:rsidR="00C53920" w:rsidRPr="007C07AA">
              <w:rPr>
                <w:sz w:val="18"/>
                <w:szCs w:val="18"/>
                <w:lang w:val="uk-UA"/>
              </w:rPr>
              <w:t>) – Луцьк (Україна)</w:t>
            </w:r>
            <w:r w:rsidRPr="007C07AA">
              <w:rPr>
                <w:sz w:val="18"/>
                <w:szCs w:val="18"/>
                <w:lang w:val="uk-UA"/>
              </w:rPr>
              <w:t xml:space="preserve">. </w:t>
            </w:r>
          </w:p>
        </w:tc>
        <w:tc>
          <w:tcPr>
            <w:tcW w:w="1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2D352B" w:rsidRPr="007C07AA" w:rsidRDefault="00C53920" w:rsidP="007C07AA">
            <w:pPr>
              <w:tabs>
                <w:tab w:val="left" w:pos="6330"/>
              </w:tabs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>ПП «Коледж»</w:t>
            </w:r>
          </w:p>
        </w:tc>
        <w:tc>
          <w:tcPr>
            <w:tcW w:w="206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2D352B" w:rsidRPr="007C07AA" w:rsidRDefault="00C53920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60000</w:t>
            </w:r>
          </w:p>
        </w:tc>
      </w:tr>
      <w:tr w:rsidR="00C53920" w:rsidRPr="007C07AA" w:rsidTr="00087B23">
        <w:trPr>
          <w:cantSplit/>
          <w:trHeight w:val="847"/>
        </w:trPr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3920" w:rsidRPr="007C07AA" w:rsidRDefault="00C53920" w:rsidP="007C07AA">
            <w:pPr>
              <w:tabs>
                <w:tab w:val="left" w:pos="6330"/>
              </w:tabs>
              <w:rPr>
                <w:rFonts w:eastAsiaTheme="minorHAnsi"/>
                <w:sz w:val="18"/>
                <w:szCs w:val="18"/>
                <w:lang w:val="uk-UA" w:eastAsia="en-US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3920" w:rsidRPr="007C07AA" w:rsidRDefault="00C53920" w:rsidP="007C07AA">
            <w:pPr>
              <w:jc w:val="both"/>
              <w:textAlignment w:val="baseline"/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>28.10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3920" w:rsidRPr="007C07AA" w:rsidRDefault="00C53920" w:rsidP="007C07AA">
            <w:pPr>
              <w:jc w:val="both"/>
              <w:rPr>
                <w:sz w:val="18"/>
                <w:szCs w:val="18"/>
                <w:lang w:val="uk-UA"/>
              </w:rPr>
            </w:pPr>
            <w:r w:rsidRPr="007C07AA">
              <w:rPr>
                <w:sz w:val="18"/>
                <w:szCs w:val="18"/>
                <w:lang w:val="uk-UA"/>
              </w:rPr>
              <w:t xml:space="preserve">Згідно ВМД розмитнено цукерки: митна вартість становить 350000 грн.. ПДВ – 20% та мито 5%. сплачено всі митні платежі  </w:t>
            </w:r>
          </w:p>
        </w:tc>
        <w:tc>
          <w:tcPr>
            <w:tcW w:w="1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C53920" w:rsidRPr="007C07AA" w:rsidRDefault="00C53920" w:rsidP="007C07AA">
            <w:pPr>
              <w:tabs>
                <w:tab w:val="left" w:pos="6330"/>
              </w:tabs>
              <w:rPr>
                <w:rFonts w:eastAsiaTheme="minorHAnsi"/>
                <w:sz w:val="18"/>
                <w:szCs w:val="18"/>
                <w:lang w:val="uk-UA" w:eastAsia="en-US"/>
              </w:rPr>
            </w:pPr>
          </w:p>
        </w:tc>
        <w:tc>
          <w:tcPr>
            <w:tcW w:w="206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C53920" w:rsidRPr="007C07AA" w:rsidRDefault="00C53920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</w:p>
        </w:tc>
      </w:tr>
      <w:tr w:rsidR="00C53920" w:rsidRPr="007C07AA" w:rsidTr="007C07AA">
        <w:trPr>
          <w:cantSplit/>
          <w:trHeight w:val="619"/>
        </w:trPr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3920" w:rsidRPr="007C07AA" w:rsidRDefault="00C53920" w:rsidP="007C07AA">
            <w:pPr>
              <w:tabs>
                <w:tab w:val="left" w:pos="6330"/>
              </w:tabs>
              <w:rPr>
                <w:rFonts w:eastAsiaTheme="minorHAnsi"/>
                <w:sz w:val="18"/>
                <w:szCs w:val="18"/>
                <w:lang w:val="uk-UA" w:eastAsia="en-US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3920" w:rsidRPr="007C07AA" w:rsidRDefault="00C53920" w:rsidP="007C07AA">
            <w:pPr>
              <w:jc w:val="both"/>
              <w:textAlignment w:val="baseline"/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>29.10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3920" w:rsidRPr="007C07AA" w:rsidRDefault="00C53920" w:rsidP="007C07AA">
            <w:pPr>
              <w:jc w:val="both"/>
              <w:rPr>
                <w:sz w:val="18"/>
                <w:szCs w:val="18"/>
                <w:lang w:val="uk-UA"/>
              </w:rPr>
            </w:pPr>
            <w:r w:rsidRPr="007C07AA">
              <w:rPr>
                <w:sz w:val="18"/>
                <w:szCs w:val="18"/>
                <w:lang w:val="uk-UA"/>
              </w:rPr>
              <w:t>Цукерки з націнкою 20% було реалізовано підприємцю і отримано кошти на розрахунковий рахунок</w:t>
            </w:r>
          </w:p>
        </w:tc>
        <w:tc>
          <w:tcPr>
            <w:tcW w:w="1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C53920" w:rsidRPr="007C07AA" w:rsidRDefault="00C53920" w:rsidP="007C07AA">
            <w:pPr>
              <w:tabs>
                <w:tab w:val="left" w:pos="6330"/>
              </w:tabs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sz w:val="18"/>
                <w:szCs w:val="18"/>
                <w:lang w:val="uk-UA"/>
              </w:rPr>
              <w:t>ФОП Петренко П.П.</w:t>
            </w:r>
          </w:p>
        </w:tc>
        <w:tc>
          <w:tcPr>
            <w:tcW w:w="206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C53920" w:rsidRPr="007C07AA" w:rsidRDefault="00C53920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</w:p>
        </w:tc>
      </w:tr>
      <w:tr w:rsidR="0093081C" w:rsidRPr="007C07AA" w:rsidTr="00087B23">
        <w:trPr>
          <w:cantSplit/>
          <w:trHeight w:val="769"/>
        </w:trPr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081C" w:rsidRPr="007C07AA" w:rsidRDefault="0093081C" w:rsidP="007C07AA">
            <w:pPr>
              <w:tabs>
                <w:tab w:val="left" w:pos="6330"/>
              </w:tabs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>7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081C" w:rsidRPr="007C07AA" w:rsidRDefault="0093081C" w:rsidP="007C07AA">
            <w:pPr>
              <w:jc w:val="both"/>
              <w:textAlignment w:val="baseline"/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>30.10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081C" w:rsidRPr="007C07AA" w:rsidRDefault="0093081C" w:rsidP="007C07AA">
            <w:pPr>
              <w:tabs>
                <w:tab w:val="left" w:pos="6330"/>
              </w:tabs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>Отримано послуги з оренди авто</w:t>
            </w:r>
          </w:p>
        </w:tc>
        <w:tc>
          <w:tcPr>
            <w:tcW w:w="1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93081C" w:rsidRPr="007C07AA" w:rsidRDefault="0093081C" w:rsidP="007C07AA">
            <w:pPr>
              <w:tabs>
                <w:tab w:val="left" w:pos="6330"/>
              </w:tabs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>ПП «Коледж»</w:t>
            </w:r>
          </w:p>
        </w:tc>
        <w:tc>
          <w:tcPr>
            <w:tcW w:w="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15000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18450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13800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18000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16200</w:t>
            </w:r>
          </w:p>
        </w:tc>
      </w:tr>
      <w:tr w:rsidR="0093081C" w:rsidRPr="007C07AA" w:rsidTr="00087B23">
        <w:trPr>
          <w:cantSplit/>
          <w:trHeight w:val="795"/>
        </w:trPr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081C" w:rsidRPr="007C07AA" w:rsidRDefault="0093081C" w:rsidP="007C07AA">
            <w:pPr>
              <w:tabs>
                <w:tab w:val="left" w:pos="6330"/>
              </w:tabs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>8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081C" w:rsidRPr="007C07AA" w:rsidRDefault="0093081C" w:rsidP="007C07AA">
            <w:pPr>
              <w:jc w:val="both"/>
              <w:textAlignment w:val="baseline"/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>01.11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081C" w:rsidRPr="007C07AA" w:rsidRDefault="0093081C" w:rsidP="007C07AA">
            <w:pPr>
              <w:tabs>
                <w:tab w:val="left" w:pos="6330"/>
              </w:tabs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>Реалізовано послуги з перевезення по маршруту Київ (Україна) – Берлін (Німеччина) . Ставка ПДВ - 0%</w:t>
            </w:r>
          </w:p>
        </w:tc>
        <w:tc>
          <w:tcPr>
            <w:tcW w:w="1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93081C" w:rsidRPr="007C07AA" w:rsidRDefault="0093081C" w:rsidP="007C07AA">
            <w:pPr>
              <w:tabs>
                <w:tab w:val="left" w:pos="6330"/>
              </w:tabs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>ПП «Коледж»</w:t>
            </w:r>
          </w:p>
        </w:tc>
        <w:tc>
          <w:tcPr>
            <w:tcW w:w="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70000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86100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64400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84000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75600</w:t>
            </w:r>
          </w:p>
        </w:tc>
      </w:tr>
      <w:tr w:rsidR="0093081C" w:rsidRPr="007C07AA" w:rsidTr="00087B23">
        <w:trPr>
          <w:cantSplit/>
          <w:trHeight w:val="749"/>
        </w:trPr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081C" w:rsidRPr="007C07AA" w:rsidRDefault="0093081C" w:rsidP="007C07AA">
            <w:pPr>
              <w:tabs>
                <w:tab w:val="left" w:pos="6330"/>
              </w:tabs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>9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081C" w:rsidRPr="007C07AA" w:rsidRDefault="0093081C" w:rsidP="007C07AA">
            <w:pPr>
              <w:jc w:val="both"/>
              <w:textAlignment w:val="baseline"/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>12.11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081C" w:rsidRPr="007C07AA" w:rsidRDefault="0093081C" w:rsidP="007C07AA">
            <w:pPr>
              <w:tabs>
                <w:tab w:val="left" w:pos="6330"/>
              </w:tabs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>Сплачено за оренду авто за жовтень</w:t>
            </w:r>
          </w:p>
        </w:tc>
        <w:tc>
          <w:tcPr>
            <w:tcW w:w="1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93081C" w:rsidRPr="007C07AA" w:rsidRDefault="0093081C" w:rsidP="007C07AA">
            <w:pPr>
              <w:tabs>
                <w:tab w:val="left" w:pos="6330"/>
              </w:tabs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>ПП «Коледж»</w:t>
            </w:r>
          </w:p>
        </w:tc>
        <w:tc>
          <w:tcPr>
            <w:tcW w:w="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15000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18450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13800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18000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16200</w:t>
            </w:r>
          </w:p>
        </w:tc>
      </w:tr>
      <w:tr w:rsidR="0093081C" w:rsidRPr="007C07AA" w:rsidTr="008931B7">
        <w:trPr>
          <w:cantSplit/>
          <w:trHeight w:val="831"/>
        </w:trPr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081C" w:rsidRPr="007C07AA" w:rsidRDefault="0093081C" w:rsidP="007C07AA">
            <w:pPr>
              <w:tabs>
                <w:tab w:val="left" w:pos="6330"/>
              </w:tabs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>10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3081C" w:rsidRPr="007C07AA" w:rsidRDefault="0093081C" w:rsidP="007C07AA">
            <w:pPr>
              <w:jc w:val="both"/>
              <w:textAlignment w:val="baseline"/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 xml:space="preserve">23.11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3081C" w:rsidRPr="007C07AA" w:rsidRDefault="0093081C" w:rsidP="007C07AA">
            <w:pPr>
              <w:jc w:val="both"/>
              <w:textAlignment w:val="baseline"/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>реалізовано послуги з перевезення по маршруту Луцьк (Україна) – Маріуполь (Україна)</w:t>
            </w:r>
          </w:p>
        </w:tc>
        <w:tc>
          <w:tcPr>
            <w:tcW w:w="1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93081C" w:rsidRPr="007C07AA" w:rsidRDefault="0093081C" w:rsidP="007C07AA">
            <w:pPr>
              <w:tabs>
                <w:tab w:val="left" w:pos="6330"/>
              </w:tabs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>ПП «Коледж»</w:t>
            </w:r>
          </w:p>
        </w:tc>
        <w:tc>
          <w:tcPr>
            <w:tcW w:w="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40000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49200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36800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48000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43200</w:t>
            </w:r>
          </w:p>
        </w:tc>
      </w:tr>
      <w:tr w:rsidR="0093081C" w:rsidRPr="007C07AA" w:rsidTr="008931B7">
        <w:trPr>
          <w:cantSplit/>
          <w:trHeight w:val="701"/>
        </w:trPr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081C" w:rsidRPr="007C07AA" w:rsidRDefault="0093081C" w:rsidP="007C07AA">
            <w:pPr>
              <w:tabs>
                <w:tab w:val="left" w:pos="6330"/>
              </w:tabs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>11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3081C" w:rsidRPr="007C07AA" w:rsidRDefault="0093081C" w:rsidP="007C07AA">
            <w:pPr>
              <w:jc w:val="both"/>
              <w:textAlignment w:val="baseline"/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>26.11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3081C" w:rsidRPr="007C07AA" w:rsidRDefault="0093081C" w:rsidP="007C07AA">
            <w:pPr>
              <w:jc w:val="both"/>
              <w:textAlignment w:val="baseline"/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>На підставі Акту псування вантажу з вини перевізника відкориговано вартість перевезень Луцьк-Маріуполь</w:t>
            </w:r>
          </w:p>
        </w:tc>
        <w:tc>
          <w:tcPr>
            <w:tcW w:w="1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93081C" w:rsidRPr="007C07AA" w:rsidRDefault="0093081C" w:rsidP="007C07AA">
            <w:pPr>
              <w:tabs>
                <w:tab w:val="left" w:pos="6330"/>
              </w:tabs>
              <w:rPr>
                <w:rFonts w:eastAsiaTheme="minorHAnsi"/>
                <w:sz w:val="18"/>
                <w:szCs w:val="18"/>
                <w:lang w:val="uk-UA" w:eastAsia="en-US"/>
              </w:rPr>
            </w:pPr>
          </w:p>
        </w:tc>
        <w:tc>
          <w:tcPr>
            <w:tcW w:w="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8000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9840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7360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9600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8640</w:t>
            </w:r>
          </w:p>
        </w:tc>
      </w:tr>
      <w:tr w:rsidR="0093081C" w:rsidRPr="007C07AA" w:rsidTr="008931B7">
        <w:trPr>
          <w:cantSplit/>
          <w:trHeight w:val="710"/>
        </w:trPr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081C" w:rsidRPr="007C07AA" w:rsidRDefault="0093081C" w:rsidP="007C07AA">
            <w:pPr>
              <w:tabs>
                <w:tab w:val="left" w:pos="6330"/>
              </w:tabs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>12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081C" w:rsidRPr="007C07AA" w:rsidRDefault="0093081C" w:rsidP="007C07AA">
            <w:pPr>
              <w:jc w:val="both"/>
              <w:textAlignment w:val="baseline"/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>30.11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081C" w:rsidRPr="007C07AA" w:rsidRDefault="0093081C" w:rsidP="007C07AA">
            <w:pPr>
              <w:tabs>
                <w:tab w:val="left" w:pos="6330"/>
              </w:tabs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>Отримано послуги за оренду авто</w:t>
            </w:r>
          </w:p>
        </w:tc>
        <w:tc>
          <w:tcPr>
            <w:tcW w:w="1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93081C" w:rsidRPr="007C07AA" w:rsidRDefault="0093081C" w:rsidP="007C07AA">
            <w:pPr>
              <w:tabs>
                <w:tab w:val="left" w:pos="6330"/>
              </w:tabs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>ПП «Коледж»</w:t>
            </w:r>
          </w:p>
        </w:tc>
        <w:tc>
          <w:tcPr>
            <w:tcW w:w="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15000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18450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13800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18000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16200</w:t>
            </w:r>
          </w:p>
        </w:tc>
      </w:tr>
      <w:tr w:rsidR="0093081C" w:rsidRPr="007C07AA" w:rsidTr="008931B7">
        <w:trPr>
          <w:cantSplit/>
          <w:trHeight w:val="693"/>
        </w:trPr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081C" w:rsidRPr="007C07AA" w:rsidRDefault="0093081C" w:rsidP="007C07AA">
            <w:pPr>
              <w:tabs>
                <w:tab w:val="left" w:pos="6330"/>
              </w:tabs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>13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081C" w:rsidRPr="007C07AA" w:rsidRDefault="0093081C" w:rsidP="007C07AA">
            <w:pPr>
              <w:jc w:val="both"/>
              <w:textAlignment w:val="baseline"/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>02.12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081C" w:rsidRPr="007C07AA" w:rsidRDefault="0093081C" w:rsidP="007C07AA">
            <w:pPr>
              <w:tabs>
                <w:tab w:val="left" w:pos="6330"/>
              </w:tabs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>Сплачено за орендо авто за листопад</w:t>
            </w:r>
          </w:p>
        </w:tc>
        <w:tc>
          <w:tcPr>
            <w:tcW w:w="1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93081C" w:rsidRPr="007C07AA" w:rsidRDefault="0093081C" w:rsidP="007C07AA">
            <w:pPr>
              <w:tabs>
                <w:tab w:val="left" w:pos="6330"/>
              </w:tabs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>ПП «Коледж»</w:t>
            </w:r>
          </w:p>
        </w:tc>
        <w:tc>
          <w:tcPr>
            <w:tcW w:w="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15000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18450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13800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18000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16200</w:t>
            </w:r>
          </w:p>
        </w:tc>
      </w:tr>
      <w:tr w:rsidR="0093081C" w:rsidRPr="007C07AA" w:rsidTr="008931B7">
        <w:trPr>
          <w:cantSplit/>
          <w:trHeight w:val="831"/>
        </w:trPr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081C" w:rsidRPr="007C07AA" w:rsidRDefault="0093081C" w:rsidP="007C07AA">
            <w:pPr>
              <w:tabs>
                <w:tab w:val="left" w:pos="6330"/>
              </w:tabs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lastRenderedPageBreak/>
              <w:t>14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081C" w:rsidRPr="007C07AA" w:rsidRDefault="0093081C" w:rsidP="007C07AA">
            <w:pPr>
              <w:jc w:val="both"/>
              <w:textAlignment w:val="baseline"/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>03.12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081C" w:rsidRPr="007C07AA" w:rsidRDefault="0093081C" w:rsidP="007C07AA">
            <w:pPr>
              <w:tabs>
                <w:tab w:val="left" w:pos="6330"/>
              </w:tabs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>реалізовано послуги з перевезення по маршруту Луцьк (Україна) – Париж (Франція)</w:t>
            </w:r>
          </w:p>
        </w:tc>
        <w:tc>
          <w:tcPr>
            <w:tcW w:w="1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93081C" w:rsidRPr="007C07AA" w:rsidRDefault="0093081C" w:rsidP="007C07AA">
            <w:pPr>
              <w:tabs>
                <w:tab w:val="left" w:pos="6330"/>
              </w:tabs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>ПП «Коледж»</w:t>
            </w:r>
          </w:p>
        </w:tc>
        <w:tc>
          <w:tcPr>
            <w:tcW w:w="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80000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89200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86800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88000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83200</w:t>
            </w:r>
          </w:p>
        </w:tc>
      </w:tr>
      <w:tr w:rsidR="0093081C" w:rsidRPr="007C07AA" w:rsidTr="008931B7">
        <w:trPr>
          <w:cantSplit/>
          <w:trHeight w:val="700"/>
        </w:trPr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081C" w:rsidRPr="007C07AA" w:rsidRDefault="0093081C" w:rsidP="007C07AA">
            <w:pPr>
              <w:tabs>
                <w:tab w:val="left" w:pos="6330"/>
              </w:tabs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>15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3081C" w:rsidRPr="007C07AA" w:rsidRDefault="0093081C" w:rsidP="007C07AA">
            <w:pPr>
              <w:jc w:val="both"/>
              <w:textAlignment w:val="baseline"/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>20.12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3081C" w:rsidRPr="007C07AA" w:rsidRDefault="0093081C" w:rsidP="007C07AA">
            <w:pPr>
              <w:tabs>
                <w:tab w:val="left" w:pos="6330"/>
              </w:tabs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 xml:space="preserve">Реалізовано послуги з перевезення вантажів по маршруту Ковель-Устилуг кінцевому споживачу </w:t>
            </w:r>
          </w:p>
        </w:tc>
        <w:tc>
          <w:tcPr>
            <w:tcW w:w="1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93081C" w:rsidRPr="007C07AA" w:rsidRDefault="0093081C" w:rsidP="007C07AA">
            <w:pPr>
              <w:tabs>
                <w:tab w:val="left" w:pos="6330"/>
              </w:tabs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>Кінцевий споживач</w:t>
            </w:r>
          </w:p>
        </w:tc>
        <w:tc>
          <w:tcPr>
            <w:tcW w:w="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12000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14760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11040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14400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12960</w:t>
            </w:r>
          </w:p>
        </w:tc>
      </w:tr>
      <w:tr w:rsidR="0093081C" w:rsidRPr="007C07AA" w:rsidTr="008931B7">
        <w:trPr>
          <w:cantSplit/>
          <w:trHeight w:val="710"/>
        </w:trPr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081C" w:rsidRPr="007C07AA" w:rsidRDefault="0093081C" w:rsidP="007C07AA">
            <w:pPr>
              <w:tabs>
                <w:tab w:val="left" w:pos="6330"/>
              </w:tabs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>16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081C" w:rsidRPr="007C07AA" w:rsidRDefault="0093081C" w:rsidP="007C07AA">
            <w:pPr>
              <w:jc w:val="both"/>
              <w:textAlignment w:val="baseline"/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>20.12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081C" w:rsidRPr="007C07AA" w:rsidRDefault="0093081C" w:rsidP="007C07AA">
            <w:pPr>
              <w:tabs>
                <w:tab w:val="left" w:pos="6330"/>
              </w:tabs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 xml:space="preserve">Отримано оплату за послуги з перевезення вантажів по маршруту Ковель-Устилуг </w:t>
            </w:r>
          </w:p>
        </w:tc>
        <w:tc>
          <w:tcPr>
            <w:tcW w:w="1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93081C" w:rsidRPr="007C07AA" w:rsidRDefault="0093081C" w:rsidP="007C07AA">
            <w:pPr>
              <w:tabs>
                <w:tab w:val="left" w:pos="6330"/>
              </w:tabs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>Кінцевий споживач</w:t>
            </w:r>
          </w:p>
        </w:tc>
        <w:tc>
          <w:tcPr>
            <w:tcW w:w="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12000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14760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11040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14400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12960</w:t>
            </w:r>
          </w:p>
        </w:tc>
      </w:tr>
      <w:tr w:rsidR="0093081C" w:rsidRPr="007C07AA" w:rsidTr="008931B7">
        <w:trPr>
          <w:cantSplit/>
          <w:trHeight w:val="1134"/>
        </w:trPr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081C" w:rsidRPr="007C07AA" w:rsidRDefault="0093081C" w:rsidP="007C07AA">
            <w:pPr>
              <w:tabs>
                <w:tab w:val="left" w:pos="6330"/>
              </w:tabs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>17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081C" w:rsidRPr="007C07AA" w:rsidRDefault="0093081C" w:rsidP="007C07AA">
            <w:pPr>
              <w:jc w:val="both"/>
              <w:textAlignment w:val="baseline"/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>21.12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081C" w:rsidRPr="007C07AA" w:rsidRDefault="0093081C" w:rsidP="007C07AA">
            <w:pPr>
              <w:tabs>
                <w:tab w:val="left" w:pos="6330"/>
              </w:tabs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>Понесено витрати на ремонт авто</w:t>
            </w:r>
          </w:p>
        </w:tc>
        <w:tc>
          <w:tcPr>
            <w:tcW w:w="1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93081C" w:rsidRPr="007C07AA" w:rsidRDefault="0093081C" w:rsidP="007C07AA">
            <w:pPr>
              <w:tabs>
                <w:tab w:val="left" w:pos="6330"/>
              </w:tabs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color w:val="000000"/>
                <w:sz w:val="18"/>
                <w:szCs w:val="18"/>
                <w:lang w:val="uk-UA"/>
              </w:rPr>
              <w:t>ФОП Петренко Василь Петрович</w:t>
            </w:r>
          </w:p>
        </w:tc>
        <w:tc>
          <w:tcPr>
            <w:tcW w:w="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15000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16000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17000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15500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14500</w:t>
            </w:r>
          </w:p>
        </w:tc>
      </w:tr>
      <w:tr w:rsidR="0093081C" w:rsidRPr="007C07AA" w:rsidTr="008931B7">
        <w:trPr>
          <w:cantSplit/>
          <w:trHeight w:val="957"/>
        </w:trPr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081C" w:rsidRPr="007C07AA" w:rsidRDefault="0093081C" w:rsidP="007C07AA">
            <w:pPr>
              <w:tabs>
                <w:tab w:val="left" w:pos="6330"/>
              </w:tabs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>18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3081C" w:rsidRPr="007C07AA" w:rsidRDefault="0093081C" w:rsidP="007C07AA">
            <w:pPr>
              <w:jc w:val="both"/>
              <w:textAlignment w:val="baseline"/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>25.12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3081C" w:rsidRPr="007C07AA" w:rsidRDefault="0093081C" w:rsidP="007C07AA">
            <w:pPr>
              <w:jc w:val="both"/>
              <w:textAlignment w:val="baseline"/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>Сплачено за оренду офісу згідно рахунку</w:t>
            </w:r>
          </w:p>
        </w:tc>
        <w:tc>
          <w:tcPr>
            <w:tcW w:w="1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93081C" w:rsidRPr="007C07AA" w:rsidRDefault="0093081C" w:rsidP="007C07AA">
            <w:pPr>
              <w:tabs>
                <w:tab w:val="left" w:pos="6330"/>
              </w:tabs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>ПП «Коледж»</w:t>
            </w:r>
          </w:p>
        </w:tc>
        <w:tc>
          <w:tcPr>
            <w:tcW w:w="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8000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9840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7360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9600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8640</w:t>
            </w:r>
          </w:p>
        </w:tc>
      </w:tr>
      <w:tr w:rsidR="0093081C" w:rsidRPr="007C07AA" w:rsidTr="008931B7">
        <w:trPr>
          <w:cantSplit/>
          <w:trHeight w:val="673"/>
        </w:trPr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081C" w:rsidRPr="007C07AA" w:rsidRDefault="0093081C" w:rsidP="007C07AA">
            <w:pPr>
              <w:tabs>
                <w:tab w:val="left" w:pos="6330"/>
              </w:tabs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>19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3081C" w:rsidRPr="007C07AA" w:rsidRDefault="0093081C" w:rsidP="007C07AA">
            <w:pPr>
              <w:jc w:val="both"/>
              <w:textAlignment w:val="baseline"/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>26.12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3081C" w:rsidRPr="007C07AA" w:rsidRDefault="0093081C" w:rsidP="007C07AA">
            <w:pPr>
              <w:jc w:val="both"/>
              <w:textAlignment w:val="baseline"/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 xml:space="preserve">Придбано шини до автомобіля 2 шт </w:t>
            </w:r>
          </w:p>
        </w:tc>
        <w:tc>
          <w:tcPr>
            <w:tcW w:w="1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93081C" w:rsidRPr="007C07AA" w:rsidRDefault="0093081C" w:rsidP="007C07AA">
            <w:pPr>
              <w:tabs>
                <w:tab w:val="left" w:pos="6330"/>
              </w:tabs>
              <w:rPr>
                <w:rFonts w:eastAsiaTheme="minorHAnsi"/>
                <w:sz w:val="18"/>
                <w:szCs w:val="18"/>
                <w:lang w:val="uk-UA" w:eastAsia="en-US"/>
              </w:rPr>
            </w:pPr>
          </w:p>
        </w:tc>
        <w:tc>
          <w:tcPr>
            <w:tcW w:w="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40000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49200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36800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48000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43200</w:t>
            </w:r>
          </w:p>
        </w:tc>
      </w:tr>
      <w:tr w:rsidR="0093081C" w:rsidRPr="007C07AA" w:rsidTr="008931B7">
        <w:trPr>
          <w:cantSplit/>
          <w:trHeight w:val="769"/>
        </w:trPr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081C" w:rsidRPr="007C07AA" w:rsidRDefault="0093081C" w:rsidP="007C07AA">
            <w:pPr>
              <w:tabs>
                <w:tab w:val="left" w:pos="6330"/>
              </w:tabs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>20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081C" w:rsidRPr="007C07AA" w:rsidRDefault="0093081C" w:rsidP="007C07AA">
            <w:pPr>
              <w:jc w:val="both"/>
              <w:textAlignment w:val="baseline"/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>26.12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081C" w:rsidRPr="007C07AA" w:rsidRDefault="0093081C" w:rsidP="007C07AA">
            <w:pPr>
              <w:jc w:val="both"/>
              <w:textAlignment w:val="baseline"/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 xml:space="preserve">Сплачено за шини до автомобіля 2 шт </w:t>
            </w:r>
          </w:p>
        </w:tc>
        <w:tc>
          <w:tcPr>
            <w:tcW w:w="1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93081C" w:rsidRPr="007C07AA" w:rsidRDefault="0093081C" w:rsidP="007C07AA">
            <w:pPr>
              <w:tabs>
                <w:tab w:val="left" w:pos="6330"/>
              </w:tabs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color w:val="000000"/>
                <w:sz w:val="18"/>
                <w:szCs w:val="18"/>
                <w:lang w:val="uk-UA"/>
              </w:rPr>
              <w:t>ФОП Петренко Василь Петрович</w:t>
            </w:r>
          </w:p>
        </w:tc>
        <w:tc>
          <w:tcPr>
            <w:tcW w:w="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40000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49200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36800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48000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43200</w:t>
            </w:r>
          </w:p>
        </w:tc>
      </w:tr>
      <w:tr w:rsidR="0093081C" w:rsidRPr="007C07AA" w:rsidTr="008931B7">
        <w:trPr>
          <w:cantSplit/>
          <w:trHeight w:val="708"/>
        </w:trPr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081C" w:rsidRPr="007C07AA" w:rsidRDefault="0093081C" w:rsidP="007C07AA">
            <w:pPr>
              <w:tabs>
                <w:tab w:val="left" w:pos="6330"/>
              </w:tabs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>21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3081C" w:rsidRPr="007C07AA" w:rsidRDefault="0093081C" w:rsidP="007C07AA">
            <w:pPr>
              <w:jc w:val="both"/>
              <w:textAlignment w:val="baseline"/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>31.12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3081C" w:rsidRPr="007C07AA" w:rsidRDefault="0093081C" w:rsidP="007C07AA">
            <w:pPr>
              <w:jc w:val="both"/>
              <w:textAlignment w:val="baseline"/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 xml:space="preserve">Отримано акт наданих послуг за оренд офісу </w:t>
            </w:r>
          </w:p>
        </w:tc>
        <w:tc>
          <w:tcPr>
            <w:tcW w:w="1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93081C" w:rsidRPr="007C07AA" w:rsidRDefault="0093081C" w:rsidP="007C07AA">
            <w:pPr>
              <w:tabs>
                <w:tab w:val="left" w:pos="6330"/>
              </w:tabs>
              <w:rPr>
                <w:rFonts w:eastAsiaTheme="minorHAnsi"/>
                <w:sz w:val="18"/>
                <w:szCs w:val="18"/>
                <w:lang w:val="uk-UA" w:eastAsia="en-US"/>
              </w:rPr>
            </w:pPr>
          </w:p>
        </w:tc>
        <w:tc>
          <w:tcPr>
            <w:tcW w:w="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8000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9840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7360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9600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8640</w:t>
            </w:r>
          </w:p>
        </w:tc>
      </w:tr>
      <w:tr w:rsidR="0093081C" w:rsidRPr="007C07AA" w:rsidTr="008931B7">
        <w:trPr>
          <w:cantSplit/>
          <w:trHeight w:val="691"/>
        </w:trPr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081C" w:rsidRPr="007C07AA" w:rsidRDefault="0093081C" w:rsidP="007C07AA">
            <w:pPr>
              <w:tabs>
                <w:tab w:val="left" w:pos="6330"/>
              </w:tabs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>22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3081C" w:rsidRPr="007C07AA" w:rsidRDefault="0093081C" w:rsidP="007C07AA">
            <w:pPr>
              <w:jc w:val="both"/>
              <w:textAlignment w:val="baseline"/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 xml:space="preserve">15.01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3081C" w:rsidRPr="007C07AA" w:rsidRDefault="0093081C" w:rsidP="007C07AA">
            <w:pPr>
              <w:jc w:val="both"/>
              <w:textAlignment w:val="baseline"/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>Оплачено за послуги з перевезення по маршруту Луцьк (Україна) – Маріуполь (Україна)</w:t>
            </w:r>
          </w:p>
        </w:tc>
        <w:tc>
          <w:tcPr>
            <w:tcW w:w="1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93081C" w:rsidRPr="007C07AA" w:rsidRDefault="0093081C" w:rsidP="007C07AA">
            <w:pPr>
              <w:tabs>
                <w:tab w:val="left" w:pos="6330"/>
              </w:tabs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>ПП «Коледж»</w:t>
            </w:r>
          </w:p>
        </w:tc>
        <w:tc>
          <w:tcPr>
            <w:tcW w:w="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40000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49200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36800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48000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43200</w:t>
            </w:r>
          </w:p>
        </w:tc>
      </w:tr>
      <w:tr w:rsidR="0093081C" w:rsidRPr="007C07AA" w:rsidTr="008931B7">
        <w:trPr>
          <w:cantSplit/>
          <w:trHeight w:val="701"/>
        </w:trPr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081C" w:rsidRPr="007C07AA" w:rsidRDefault="0093081C" w:rsidP="007C07AA">
            <w:pPr>
              <w:tabs>
                <w:tab w:val="left" w:pos="6330"/>
              </w:tabs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>23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3081C" w:rsidRPr="007C07AA" w:rsidRDefault="0093081C" w:rsidP="007C07AA">
            <w:pPr>
              <w:jc w:val="both"/>
              <w:textAlignment w:val="baseline"/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 xml:space="preserve">15.02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3081C" w:rsidRPr="007C07AA" w:rsidRDefault="0093081C" w:rsidP="007C07AA">
            <w:pPr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/>
              </w:rPr>
              <w:t>Отримано оплату за послуги з перевезення по маршруту Київ (Україна) – Запоріжжя (Україна</w:t>
            </w: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 xml:space="preserve">) </w:t>
            </w:r>
          </w:p>
        </w:tc>
        <w:tc>
          <w:tcPr>
            <w:tcW w:w="1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93081C" w:rsidRPr="007C07AA" w:rsidRDefault="0093081C" w:rsidP="007C07AA">
            <w:pPr>
              <w:tabs>
                <w:tab w:val="left" w:pos="6330"/>
              </w:tabs>
              <w:rPr>
                <w:rFonts w:eastAsiaTheme="minorHAnsi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sz w:val="18"/>
                <w:szCs w:val="18"/>
                <w:lang w:val="uk-UA" w:eastAsia="en-US"/>
              </w:rPr>
              <w:t>ПП «Коледж»</w:t>
            </w:r>
          </w:p>
        </w:tc>
        <w:tc>
          <w:tcPr>
            <w:tcW w:w="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25000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30750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23000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30000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3081C" w:rsidRPr="007C07AA" w:rsidRDefault="0093081C" w:rsidP="007C07AA">
            <w:pPr>
              <w:jc w:val="center"/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</w:pPr>
            <w:r w:rsidRPr="007C07AA">
              <w:rPr>
                <w:rFonts w:eastAsiaTheme="minorHAnsi"/>
                <w:color w:val="000000"/>
                <w:sz w:val="18"/>
                <w:szCs w:val="18"/>
                <w:lang w:val="uk-UA" w:eastAsia="en-US"/>
              </w:rPr>
              <w:t>27000</w:t>
            </w:r>
          </w:p>
        </w:tc>
      </w:tr>
    </w:tbl>
    <w:p w:rsidR="0093081C" w:rsidRPr="00992088" w:rsidRDefault="0093081C" w:rsidP="00992088">
      <w:pPr>
        <w:ind w:firstLine="709"/>
        <w:jc w:val="both"/>
        <w:rPr>
          <w:lang w:val="uk-UA"/>
        </w:rPr>
      </w:pPr>
    </w:p>
    <w:p w:rsidR="0093081C" w:rsidRPr="00992088" w:rsidRDefault="0093081C" w:rsidP="00992088">
      <w:pPr>
        <w:ind w:firstLine="709"/>
        <w:jc w:val="both"/>
        <w:rPr>
          <w:lang w:val="uk-UA"/>
        </w:rPr>
      </w:pPr>
      <w:r w:rsidRPr="00992088">
        <w:rPr>
          <w:lang w:val="uk-UA"/>
        </w:rPr>
        <w:t>Крім того всім працівникам нараховувалась заробітна плата за жовтень, листопад і грудень 20ХХ року. І виплачувалась 2 рази на місяць. До 15 за першу половину і до кінця місяця за другу половину місяця</w:t>
      </w:r>
    </w:p>
    <w:p w:rsidR="00087B23" w:rsidRPr="00087B23" w:rsidRDefault="00A61772" w:rsidP="00E67882">
      <w:pPr>
        <w:pStyle w:val="2"/>
        <w:rPr>
          <w:b w:val="0"/>
          <w:color w:val="000000"/>
          <w:lang w:val="uk-UA"/>
        </w:rPr>
      </w:pPr>
      <w:bookmarkStart w:id="2" w:name="_Toc136932886"/>
      <w:r w:rsidRPr="00992088">
        <w:rPr>
          <w:rFonts w:eastAsia="Calibri"/>
          <w:lang w:val="uk-UA"/>
        </w:rPr>
        <w:lastRenderedPageBreak/>
        <w:t xml:space="preserve">Лабораторна робота </w:t>
      </w:r>
      <w:r w:rsidR="00A83F68">
        <w:rPr>
          <w:rFonts w:eastAsia="Calibri"/>
          <w:lang w:val="uk-UA"/>
        </w:rPr>
        <w:t>№</w:t>
      </w:r>
      <w:r w:rsidR="00087B23">
        <w:rPr>
          <w:rFonts w:eastAsia="Calibri"/>
          <w:lang w:val="uk-UA"/>
        </w:rPr>
        <w:t>3</w:t>
      </w:r>
      <w:r w:rsidR="00E67882">
        <w:rPr>
          <w:rFonts w:eastAsia="Calibri"/>
          <w:lang w:val="uk-UA"/>
        </w:rPr>
        <w:t xml:space="preserve">. </w:t>
      </w:r>
      <w:r w:rsidR="00E67882">
        <w:t>ERP-системи</w:t>
      </w:r>
      <w:r w:rsidR="00E67882">
        <w:rPr>
          <w:lang w:val="uk-UA"/>
        </w:rPr>
        <w:t>: о</w:t>
      </w:r>
      <w:r w:rsidR="00087B23" w:rsidRPr="00087B23">
        <w:rPr>
          <w:color w:val="000000"/>
          <w:lang w:val="uk-UA"/>
        </w:rPr>
        <w:t xml:space="preserve">рганізація </w:t>
      </w:r>
      <w:r w:rsidR="002301D2">
        <w:rPr>
          <w:color w:val="000000"/>
          <w:lang w:val="uk-UA"/>
        </w:rPr>
        <w:t>податкового обліку</w:t>
      </w:r>
      <w:r w:rsidR="00087B23">
        <w:rPr>
          <w:color w:val="000000"/>
          <w:lang w:val="uk-UA"/>
        </w:rPr>
        <w:t xml:space="preserve"> в інформаційних системах</w:t>
      </w:r>
      <w:bookmarkEnd w:id="2"/>
    </w:p>
    <w:p w:rsidR="00E67882" w:rsidRDefault="00E67882" w:rsidP="00087B23">
      <w:pPr>
        <w:ind w:firstLine="709"/>
        <w:jc w:val="both"/>
        <w:rPr>
          <w:rFonts w:eastAsia="Calibri"/>
          <w:b/>
          <w:i/>
          <w:lang w:val="uk-UA"/>
        </w:rPr>
      </w:pPr>
    </w:p>
    <w:p w:rsidR="00A61772" w:rsidRPr="00992088" w:rsidRDefault="00A61772" w:rsidP="00087B23">
      <w:pPr>
        <w:ind w:firstLine="709"/>
        <w:jc w:val="both"/>
        <w:rPr>
          <w:rFonts w:eastAsia="Calibri"/>
          <w:lang w:val="uk-UA"/>
        </w:rPr>
      </w:pPr>
      <w:r w:rsidRPr="00087B23">
        <w:rPr>
          <w:rFonts w:eastAsia="Calibri"/>
          <w:b/>
          <w:i/>
          <w:lang w:val="uk-UA"/>
        </w:rPr>
        <w:t>Мета</w:t>
      </w:r>
      <w:r w:rsidR="00087B23">
        <w:rPr>
          <w:rFonts w:eastAsia="Calibri"/>
          <w:b/>
          <w:i/>
          <w:lang w:val="uk-UA"/>
        </w:rPr>
        <w:t>:</w:t>
      </w:r>
      <w:r w:rsidRPr="00992088">
        <w:rPr>
          <w:rFonts w:eastAsia="Calibri"/>
          <w:lang w:val="uk-UA"/>
        </w:rPr>
        <w:t xml:space="preserve"> </w:t>
      </w:r>
      <w:r w:rsidR="00E67882">
        <w:rPr>
          <w:rFonts w:eastAsia="Calibri"/>
          <w:lang w:val="uk-UA"/>
        </w:rPr>
        <w:t>О</w:t>
      </w:r>
      <w:r w:rsidR="00E67882" w:rsidRPr="00E67882">
        <w:rPr>
          <w:rFonts w:eastAsia="Calibri"/>
          <w:lang w:val="uk-UA"/>
        </w:rPr>
        <w:t>рганізація податкового обліку в інформаційних системах</w:t>
      </w:r>
      <w:r w:rsidR="00E67882">
        <w:rPr>
          <w:rFonts w:eastAsia="Calibri"/>
          <w:lang w:val="uk-UA"/>
        </w:rPr>
        <w:t>.</w:t>
      </w:r>
      <w:r w:rsidR="00E67882" w:rsidRPr="00E67882">
        <w:rPr>
          <w:rFonts w:eastAsia="Calibri"/>
          <w:lang w:val="uk-UA"/>
        </w:rPr>
        <w:t xml:space="preserve"> </w:t>
      </w:r>
      <w:r w:rsidR="00087B23">
        <w:rPr>
          <w:rFonts w:eastAsia="Calibri"/>
          <w:lang w:val="uk-UA"/>
        </w:rPr>
        <w:t>Н</w:t>
      </w:r>
      <w:r w:rsidRPr="00992088">
        <w:rPr>
          <w:rFonts w:eastAsia="Calibri"/>
          <w:lang w:val="uk-UA"/>
        </w:rPr>
        <w:t xml:space="preserve">авчитись </w:t>
      </w:r>
      <w:r w:rsidR="002301D2">
        <w:rPr>
          <w:rFonts w:eastAsia="Calibri"/>
          <w:lang w:val="uk-UA"/>
        </w:rPr>
        <w:t>налаштовувати</w:t>
      </w:r>
      <w:r w:rsidRPr="00992088">
        <w:rPr>
          <w:rFonts w:eastAsia="Calibri"/>
          <w:lang w:val="uk-UA"/>
        </w:rPr>
        <w:t xml:space="preserve"> інформаційні системи в залежності від системи оподаткування підприємства</w:t>
      </w:r>
    </w:p>
    <w:p w:rsidR="00A61772" w:rsidRPr="00992088" w:rsidRDefault="00A61772" w:rsidP="00992088">
      <w:pPr>
        <w:ind w:firstLine="709"/>
        <w:rPr>
          <w:rFonts w:eastAsia="Calibri"/>
          <w:lang w:val="uk-UA"/>
        </w:rPr>
      </w:pPr>
    </w:p>
    <w:p w:rsidR="00A61772" w:rsidRPr="00992088" w:rsidRDefault="00A61772" w:rsidP="00992088">
      <w:pPr>
        <w:ind w:firstLine="709"/>
        <w:rPr>
          <w:rFonts w:eastAsia="Calibri"/>
          <w:lang w:val="uk-UA"/>
        </w:rPr>
      </w:pPr>
      <w:r w:rsidRPr="00087B23">
        <w:rPr>
          <w:rFonts w:eastAsia="Calibri"/>
          <w:b/>
          <w:lang w:val="uk-UA"/>
        </w:rPr>
        <w:t>Завдання</w:t>
      </w:r>
      <w:r w:rsidR="00087B23" w:rsidRPr="00087B23">
        <w:rPr>
          <w:rFonts w:eastAsia="Calibri"/>
          <w:b/>
          <w:lang w:val="uk-UA"/>
        </w:rPr>
        <w:t xml:space="preserve"> 3.1</w:t>
      </w:r>
      <w:r w:rsidRPr="00087B23">
        <w:rPr>
          <w:rFonts w:eastAsia="Calibri"/>
          <w:b/>
          <w:lang w:val="uk-UA"/>
        </w:rPr>
        <w:t>.</w:t>
      </w:r>
      <w:r w:rsidRPr="00992088">
        <w:rPr>
          <w:rFonts w:eastAsia="Calibri"/>
          <w:lang w:val="uk-UA"/>
        </w:rPr>
        <w:t xml:space="preserve"> Обчислити ПДВ</w:t>
      </w:r>
    </w:p>
    <w:p w:rsidR="00A61772" w:rsidRPr="00992088" w:rsidRDefault="00A61772" w:rsidP="00992088">
      <w:pPr>
        <w:ind w:firstLine="709"/>
        <w:rPr>
          <w:rFonts w:eastAsia="Calibri"/>
          <w:lang w:val="uk-UA"/>
        </w:rPr>
      </w:pPr>
      <w:r w:rsidRPr="00992088">
        <w:rPr>
          <w:rFonts w:eastAsia="Calibri"/>
          <w:lang w:val="uk-UA"/>
        </w:rPr>
        <w:t>Скласти податкові декларації з податку на прибуток на ПДВ</w:t>
      </w:r>
    </w:p>
    <w:p w:rsidR="00A61772" w:rsidRPr="00992088" w:rsidRDefault="00A61772" w:rsidP="00992088">
      <w:pPr>
        <w:ind w:firstLine="709"/>
        <w:rPr>
          <w:rFonts w:eastAsia="Calibri"/>
          <w:lang w:val="uk-UA"/>
        </w:rPr>
      </w:pPr>
    </w:p>
    <w:p w:rsidR="002301D2" w:rsidRDefault="002063F6" w:rsidP="00A83F68">
      <w:pPr>
        <w:ind w:firstLine="709"/>
        <w:jc w:val="both"/>
        <w:rPr>
          <w:rFonts w:eastAsia="Calibri"/>
          <w:lang w:val="uk-UA"/>
        </w:rPr>
      </w:pPr>
      <w:r w:rsidRPr="00A83F68">
        <w:rPr>
          <w:rFonts w:eastAsia="Calibri"/>
          <w:b/>
          <w:lang w:val="uk-UA"/>
        </w:rPr>
        <w:t>Завдання</w:t>
      </w:r>
      <w:r w:rsidR="00A83F68" w:rsidRPr="00A83F68">
        <w:rPr>
          <w:rFonts w:eastAsia="Calibri"/>
          <w:b/>
          <w:lang w:val="uk-UA"/>
        </w:rPr>
        <w:t xml:space="preserve"> 3.2</w:t>
      </w:r>
      <w:r w:rsidRPr="00A83F68">
        <w:rPr>
          <w:rFonts w:eastAsia="Calibri"/>
          <w:b/>
          <w:lang w:val="uk-UA"/>
        </w:rPr>
        <w:t>.</w:t>
      </w:r>
      <w:r w:rsidRPr="00992088">
        <w:rPr>
          <w:rFonts w:eastAsia="Calibri"/>
          <w:lang w:val="uk-UA"/>
        </w:rPr>
        <w:t xml:space="preserve"> Провести податкові розрахунки за умови, якщо підприємство перебувати</w:t>
      </w:r>
      <w:r w:rsidR="00A83F68">
        <w:rPr>
          <w:rFonts w:eastAsia="Calibri"/>
          <w:lang w:val="uk-UA"/>
        </w:rPr>
        <w:t>м</w:t>
      </w:r>
      <w:r w:rsidRPr="00992088">
        <w:rPr>
          <w:rFonts w:eastAsia="Calibri"/>
          <w:lang w:val="uk-UA"/>
        </w:rPr>
        <w:t>е на спрощеній системі оподаткування, платник і неплатник ПДВ. Підготувати звіт про податкове навантаження</w:t>
      </w:r>
      <w:r w:rsidR="00A83F68">
        <w:rPr>
          <w:rFonts w:eastAsia="Calibri"/>
          <w:lang w:val="uk-UA"/>
        </w:rPr>
        <w:t xml:space="preserve"> (табл.10).</w:t>
      </w:r>
      <w:r w:rsidR="002301D2">
        <w:rPr>
          <w:rFonts w:eastAsia="Calibri"/>
          <w:lang w:val="uk-UA"/>
        </w:rPr>
        <w:t xml:space="preserve"> </w:t>
      </w:r>
    </w:p>
    <w:p w:rsidR="00A61772" w:rsidRDefault="002301D2" w:rsidP="00A83F68">
      <w:pPr>
        <w:ind w:firstLine="709"/>
        <w:jc w:val="both"/>
        <w:rPr>
          <w:rFonts w:eastAsia="Calibri"/>
          <w:lang w:val="uk-UA"/>
        </w:rPr>
      </w:pPr>
      <w:r>
        <w:rPr>
          <w:rFonts w:eastAsia="Calibri"/>
          <w:lang w:val="uk-UA"/>
        </w:rPr>
        <w:t>Для цього необхідно змінити параметри організації податкового обліку в обліковій політиці та зробити групове перепроведення документів. Для Єдиного податку сформувати Книгу обліку доходів, для решти провести розрахунки за даними оборотно-сальдової відомості та декларацій</w:t>
      </w:r>
    </w:p>
    <w:p w:rsidR="00A83F68" w:rsidRPr="00992088" w:rsidRDefault="00A83F68" w:rsidP="00A83F68">
      <w:pPr>
        <w:ind w:firstLine="709"/>
        <w:jc w:val="both"/>
        <w:rPr>
          <w:rFonts w:eastAsia="Calibri"/>
          <w:lang w:val="uk-UA"/>
        </w:rPr>
      </w:pPr>
      <w:r>
        <w:rPr>
          <w:rFonts w:eastAsia="Calibri"/>
          <w:lang w:val="uk-UA"/>
        </w:rPr>
        <w:t>Таблиця 10. Податкове навантаження підприємства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658"/>
        <w:gridCol w:w="1801"/>
        <w:gridCol w:w="1924"/>
        <w:gridCol w:w="1446"/>
        <w:gridCol w:w="1446"/>
      </w:tblGrid>
      <w:tr w:rsidR="002063F6" w:rsidRPr="00A83F68" w:rsidTr="00A83F68">
        <w:tc>
          <w:tcPr>
            <w:tcW w:w="658" w:type="dxa"/>
            <w:vAlign w:val="center"/>
          </w:tcPr>
          <w:p w:rsidR="002063F6" w:rsidRPr="00A83F68" w:rsidRDefault="002063F6" w:rsidP="00A83F68">
            <w:pPr>
              <w:jc w:val="center"/>
              <w:rPr>
                <w:rFonts w:eastAsia="Calibri"/>
                <w:sz w:val="22"/>
                <w:szCs w:val="22"/>
                <w:lang w:val="uk-UA"/>
              </w:rPr>
            </w:pPr>
            <w:r w:rsidRPr="00A83F68">
              <w:rPr>
                <w:rFonts w:eastAsia="Calibri"/>
                <w:sz w:val="22"/>
                <w:szCs w:val="22"/>
                <w:lang w:val="uk-UA"/>
              </w:rPr>
              <w:t>№ з/п</w:t>
            </w:r>
          </w:p>
        </w:tc>
        <w:tc>
          <w:tcPr>
            <w:tcW w:w="1801" w:type="dxa"/>
            <w:vAlign w:val="center"/>
          </w:tcPr>
          <w:p w:rsidR="002063F6" w:rsidRPr="00A83F68" w:rsidRDefault="002063F6" w:rsidP="00A83F68">
            <w:pPr>
              <w:jc w:val="center"/>
              <w:rPr>
                <w:rFonts w:eastAsia="Calibri"/>
                <w:sz w:val="22"/>
                <w:szCs w:val="22"/>
                <w:lang w:val="uk-UA"/>
              </w:rPr>
            </w:pPr>
            <w:r w:rsidRPr="00A83F68">
              <w:rPr>
                <w:rFonts w:eastAsia="Calibri"/>
                <w:sz w:val="22"/>
                <w:szCs w:val="22"/>
                <w:lang w:val="uk-UA"/>
              </w:rPr>
              <w:t>Система оподаткування</w:t>
            </w:r>
          </w:p>
        </w:tc>
        <w:tc>
          <w:tcPr>
            <w:tcW w:w="1924" w:type="dxa"/>
            <w:vAlign w:val="center"/>
          </w:tcPr>
          <w:p w:rsidR="002063F6" w:rsidRPr="00A83F68" w:rsidRDefault="002063F6" w:rsidP="00A83F68">
            <w:pPr>
              <w:jc w:val="center"/>
              <w:rPr>
                <w:rFonts w:eastAsia="Calibri"/>
                <w:sz w:val="22"/>
                <w:szCs w:val="22"/>
                <w:lang w:val="uk-UA"/>
              </w:rPr>
            </w:pPr>
            <w:r w:rsidRPr="00A83F68">
              <w:rPr>
                <w:rFonts w:eastAsia="Calibri"/>
                <w:sz w:val="22"/>
                <w:szCs w:val="22"/>
                <w:lang w:val="uk-UA"/>
              </w:rPr>
              <w:t>ПДВ</w:t>
            </w:r>
          </w:p>
        </w:tc>
        <w:tc>
          <w:tcPr>
            <w:tcW w:w="1446" w:type="dxa"/>
            <w:vAlign w:val="center"/>
          </w:tcPr>
          <w:p w:rsidR="002063F6" w:rsidRPr="00A83F68" w:rsidRDefault="002063F6" w:rsidP="00A83F68">
            <w:pPr>
              <w:jc w:val="center"/>
              <w:rPr>
                <w:rFonts w:eastAsia="Calibri"/>
                <w:sz w:val="22"/>
                <w:szCs w:val="22"/>
                <w:lang w:val="uk-UA"/>
              </w:rPr>
            </w:pPr>
            <w:r w:rsidRPr="00A83F68">
              <w:rPr>
                <w:rFonts w:eastAsia="Calibri"/>
                <w:sz w:val="22"/>
                <w:szCs w:val="22"/>
                <w:lang w:val="uk-UA"/>
              </w:rPr>
              <w:t>Податок на прибуток</w:t>
            </w:r>
          </w:p>
        </w:tc>
        <w:tc>
          <w:tcPr>
            <w:tcW w:w="1446" w:type="dxa"/>
            <w:vAlign w:val="center"/>
          </w:tcPr>
          <w:p w:rsidR="002063F6" w:rsidRPr="00A83F68" w:rsidRDefault="002063F6" w:rsidP="00A83F68">
            <w:pPr>
              <w:jc w:val="center"/>
              <w:rPr>
                <w:rFonts w:eastAsia="Calibri"/>
                <w:sz w:val="22"/>
                <w:szCs w:val="22"/>
                <w:lang w:val="uk-UA"/>
              </w:rPr>
            </w:pPr>
            <w:r w:rsidRPr="00A83F68">
              <w:rPr>
                <w:rFonts w:eastAsia="Calibri"/>
                <w:sz w:val="22"/>
                <w:szCs w:val="22"/>
                <w:lang w:val="uk-UA"/>
              </w:rPr>
              <w:t>Єдиний податок</w:t>
            </w:r>
          </w:p>
        </w:tc>
      </w:tr>
      <w:tr w:rsidR="002063F6" w:rsidRPr="00A83F68" w:rsidTr="002063F6">
        <w:tc>
          <w:tcPr>
            <w:tcW w:w="658" w:type="dxa"/>
          </w:tcPr>
          <w:p w:rsidR="002063F6" w:rsidRPr="00A83F68" w:rsidRDefault="00A83F68" w:rsidP="00A83F68">
            <w:pPr>
              <w:rPr>
                <w:rFonts w:eastAsia="Calibri"/>
                <w:sz w:val="22"/>
                <w:szCs w:val="22"/>
                <w:lang w:val="uk-UA"/>
              </w:rPr>
            </w:pPr>
            <w:r>
              <w:rPr>
                <w:rFonts w:eastAsia="Calibri"/>
                <w:sz w:val="22"/>
                <w:szCs w:val="22"/>
                <w:lang w:val="uk-UA"/>
              </w:rPr>
              <w:t>1</w:t>
            </w:r>
          </w:p>
        </w:tc>
        <w:tc>
          <w:tcPr>
            <w:tcW w:w="1801" w:type="dxa"/>
          </w:tcPr>
          <w:p w:rsidR="002063F6" w:rsidRPr="00A83F68" w:rsidRDefault="002063F6" w:rsidP="00A83F68">
            <w:pPr>
              <w:rPr>
                <w:rFonts w:eastAsia="Calibri"/>
                <w:sz w:val="22"/>
                <w:szCs w:val="22"/>
                <w:lang w:val="uk-UA"/>
              </w:rPr>
            </w:pPr>
            <w:r w:rsidRPr="00A83F68">
              <w:rPr>
                <w:rFonts w:eastAsia="Calibri"/>
                <w:sz w:val="22"/>
                <w:szCs w:val="22"/>
                <w:lang w:val="uk-UA"/>
              </w:rPr>
              <w:t>Загальна+ПДВ</w:t>
            </w:r>
          </w:p>
        </w:tc>
        <w:tc>
          <w:tcPr>
            <w:tcW w:w="1924" w:type="dxa"/>
          </w:tcPr>
          <w:p w:rsidR="002063F6" w:rsidRPr="00A83F68" w:rsidRDefault="002063F6" w:rsidP="00A83F68">
            <w:pPr>
              <w:rPr>
                <w:rFonts w:eastAsia="Calibri"/>
                <w:sz w:val="22"/>
                <w:szCs w:val="22"/>
                <w:lang w:val="uk-UA"/>
              </w:rPr>
            </w:pPr>
          </w:p>
        </w:tc>
        <w:tc>
          <w:tcPr>
            <w:tcW w:w="1446" w:type="dxa"/>
          </w:tcPr>
          <w:p w:rsidR="002063F6" w:rsidRPr="00A83F68" w:rsidRDefault="002063F6" w:rsidP="00A83F68">
            <w:pPr>
              <w:rPr>
                <w:rFonts w:eastAsia="Calibri"/>
                <w:sz w:val="22"/>
                <w:szCs w:val="22"/>
                <w:lang w:val="uk-UA"/>
              </w:rPr>
            </w:pPr>
          </w:p>
        </w:tc>
        <w:tc>
          <w:tcPr>
            <w:tcW w:w="1446" w:type="dxa"/>
          </w:tcPr>
          <w:p w:rsidR="002063F6" w:rsidRPr="00A83F68" w:rsidRDefault="002063F6" w:rsidP="00A83F68">
            <w:pPr>
              <w:rPr>
                <w:rFonts w:eastAsia="Calibri"/>
                <w:sz w:val="22"/>
                <w:szCs w:val="22"/>
                <w:lang w:val="uk-UA"/>
              </w:rPr>
            </w:pPr>
            <w:r w:rsidRPr="00A83F68">
              <w:rPr>
                <w:rFonts w:eastAsia="Calibri"/>
                <w:sz w:val="22"/>
                <w:szCs w:val="22"/>
                <w:lang w:val="uk-UA"/>
              </w:rPr>
              <w:t>Х</w:t>
            </w:r>
          </w:p>
        </w:tc>
      </w:tr>
      <w:tr w:rsidR="002063F6" w:rsidRPr="00A83F68" w:rsidTr="002063F6">
        <w:tc>
          <w:tcPr>
            <w:tcW w:w="658" w:type="dxa"/>
          </w:tcPr>
          <w:p w:rsidR="002063F6" w:rsidRPr="00A83F68" w:rsidRDefault="00A83F68" w:rsidP="00A83F68">
            <w:pPr>
              <w:rPr>
                <w:rFonts w:eastAsia="Calibri"/>
                <w:sz w:val="22"/>
                <w:szCs w:val="22"/>
                <w:lang w:val="uk-UA"/>
              </w:rPr>
            </w:pPr>
            <w:r>
              <w:rPr>
                <w:rFonts w:eastAsia="Calibri"/>
                <w:sz w:val="22"/>
                <w:szCs w:val="22"/>
                <w:lang w:val="uk-UA"/>
              </w:rPr>
              <w:t>2</w:t>
            </w:r>
          </w:p>
        </w:tc>
        <w:tc>
          <w:tcPr>
            <w:tcW w:w="1801" w:type="dxa"/>
          </w:tcPr>
          <w:p w:rsidR="002063F6" w:rsidRPr="00A83F68" w:rsidRDefault="002063F6" w:rsidP="00A83F68">
            <w:pPr>
              <w:rPr>
                <w:rFonts w:eastAsia="Calibri"/>
                <w:sz w:val="22"/>
                <w:szCs w:val="22"/>
                <w:lang w:val="uk-UA"/>
              </w:rPr>
            </w:pPr>
            <w:r w:rsidRPr="00A83F68">
              <w:rPr>
                <w:rFonts w:eastAsia="Calibri"/>
                <w:sz w:val="22"/>
                <w:szCs w:val="22"/>
                <w:lang w:val="uk-UA"/>
              </w:rPr>
              <w:t>Загальна</w:t>
            </w:r>
          </w:p>
        </w:tc>
        <w:tc>
          <w:tcPr>
            <w:tcW w:w="1924" w:type="dxa"/>
          </w:tcPr>
          <w:p w:rsidR="002063F6" w:rsidRPr="00A83F68" w:rsidRDefault="002063F6" w:rsidP="00A83F68">
            <w:pPr>
              <w:rPr>
                <w:rFonts w:eastAsia="Calibri"/>
                <w:sz w:val="22"/>
                <w:szCs w:val="22"/>
                <w:lang w:val="uk-UA"/>
              </w:rPr>
            </w:pPr>
            <w:r w:rsidRPr="00A83F68">
              <w:rPr>
                <w:rFonts w:eastAsia="Calibri"/>
                <w:sz w:val="22"/>
                <w:szCs w:val="22"/>
                <w:lang w:val="uk-UA"/>
              </w:rPr>
              <w:t>Х</w:t>
            </w:r>
          </w:p>
        </w:tc>
        <w:tc>
          <w:tcPr>
            <w:tcW w:w="1446" w:type="dxa"/>
          </w:tcPr>
          <w:p w:rsidR="002063F6" w:rsidRPr="00A83F68" w:rsidRDefault="002063F6" w:rsidP="00A83F68">
            <w:pPr>
              <w:rPr>
                <w:rFonts w:eastAsia="Calibri"/>
                <w:sz w:val="22"/>
                <w:szCs w:val="22"/>
                <w:lang w:val="uk-UA"/>
              </w:rPr>
            </w:pPr>
          </w:p>
        </w:tc>
        <w:tc>
          <w:tcPr>
            <w:tcW w:w="1446" w:type="dxa"/>
          </w:tcPr>
          <w:p w:rsidR="002063F6" w:rsidRPr="00A83F68" w:rsidRDefault="002063F6" w:rsidP="00A83F68">
            <w:pPr>
              <w:rPr>
                <w:rFonts w:eastAsia="Calibri"/>
                <w:sz w:val="22"/>
                <w:szCs w:val="22"/>
                <w:lang w:val="uk-UA"/>
              </w:rPr>
            </w:pPr>
            <w:r w:rsidRPr="00A83F68">
              <w:rPr>
                <w:rFonts w:eastAsia="Calibri"/>
                <w:sz w:val="22"/>
                <w:szCs w:val="22"/>
                <w:lang w:val="uk-UA"/>
              </w:rPr>
              <w:t>Х</w:t>
            </w:r>
          </w:p>
        </w:tc>
      </w:tr>
      <w:tr w:rsidR="002063F6" w:rsidRPr="00A83F68" w:rsidTr="002063F6">
        <w:tc>
          <w:tcPr>
            <w:tcW w:w="658" w:type="dxa"/>
          </w:tcPr>
          <w:p w:rsidR="002063F6" w:rsidRPr="00A83F68" w:rsidRDefault="00A83F68" w:rsidP="00A83F68">
            <w:pPr>
              <w:rPr>
                <w:rFonts w:eastAsia="Calibri"/>
                <w:sz w:val="22"/>
                <w:szCs w:val="22"/>
                <w:lang w:val="uk-UA"/>
              </w:rPr>
            </w:pPr>
            <w:r>
              <w:rPr>
                <w:rFonts w:eastAsia="Calibri"/>
                <w:sz w:val="22"/>
                <w:szCs w:val="22"/>
                <w:lang w:val="uk-UA"/>
              </w:rPr>
              <w:t>3</w:t>
            </w:r>
          </w:p>
        </w:tc>
        <w:tc>
          <w:tcPr>
            <w:tcW w:w="1801" w:type="dxa"/>
          </w:tcPr>
          <w:p w:rsidR="002063F6" w:rsidRPr="00A83F68" w:rsidRDefault="002063F6" w:rsidP="00A83F68">
            <w:pPr>
              <w:rPr>
                <w:rFonts w:eastAsia="Calibri"/>
                <w:sz w:val="22"/>
                <w:szCs w:val="22"/>
                <w:lang w:val="uk-UA"/>
              </w:rPr>
            </w:pPr>
            <w:r w:rsidRPr="00A83F68">
              <w:rPr>
                <w:rFonts w:eastAsia="Calibri"/>
                <w:sz w:val="22"/>
                <w:szCs w:val="22"/>
                <w:lang w:val="uk-UA"/>
              </w:rPr>
              <w:t>Єдиний податок +ПДВ</w:t>
            </w:r>
          </w:p>
        </w:tc>
        <w:tc>
          <w:tcPr>
            <w:tcW w:w="1924" w:type="dxa"/>
          </w:tcPr>
          <w:p w:rsidR="002063F6" w:rsidRPr="00A83F68" w:rsidRDefault="002063F6" w:rsidP="00A83F68">
            <w:pPr>
              <w:rPr>
                <w:rFonts w:eastAsia="Calibri"/>
                <w:sz w:val="22"/>
                <w:szCs w:val="22"/>
                <w:lang w:val="uk-UA"/>
              </w:rPr>
            </w:pPr>
          </w:p>
        </w:tc>
        <w:tc>
          <w:tcPr>
            <w:tcW w:w="1446" w:type="dxa"/>
          </w:tcPr>
          <w:p w:rsidR="002063F6" w:rsidRPr="00A83F68" w:rsidRDefault="002063F6" w:rsidP="00A83F68">
            <w:pPr>
              <w:rPr>
                <w:rFonts w:eastAsia="Calibri"/>
                <w:sz w:val="22"/>
                <w:szCs w:val="22"/>
                <w:lang w:val="uk-UA"/>
              </w:rPr>
            </w:pPr>
            <w:r w:rsidRPr="00A83F68">
              <w:rPr>
                <w:rFonts w:eastAsia="Calibri"/>
                <w:sz w:val="22"/>
                <w:szCs w:val="22"/>
                <w:lang w:val="uk-UA"/>
              </w:rPr>
              <w:t>Х</w:t>
            </w:r>
          </w:p>
        </w:tc>
        <w:tc>
          <w:tcPr>
            <w:tcW w:w="1446" w:type="dxa"/>
          </w:tcPr>
          <w:p w:rsidR="002063F6" w:rsidRPr="00A83F68" w:rsidRDefault="002063F6" w:rsidP="00A83F68">
            <w:pPr>
              <w:rPr>
                <w:rFonts w:eastAsia="Calibri"/>
                <w:sz w:val="22"/>
                <w:szCs w:val="22"/>
                <w:lang w:val="uk-UA"/>
              </w:rPr>
            </w:pPr>
          </w:p>
        </w:tc>
      </w:tr>
      <w:tr w:rsidR="002063F6" w:rsidRPr="00A83F68" w:rsidTr="002063F6">
        <w:tc>
          <w:tcPr>
            <w:tcW w:w="658" w:type="dxa"/>
          </w:tcPr>
          <w:p w:rsidR="002063F6" w:rsidRPr="00A83F68" w:rsidRDefault="00A83F68" w:rsidP="00A83F68">
            <w:pPr>
              <w:rPr>
                <w:rFonts w:eastAsia="Calibri"/>
                <w:sz w:val="22"/>
                <w:szCs w:val="22"/>
                <w:lang w:val="uk-UA"/>
              </w:rPr>
            </w:pPr>
            <w:r>
              <w:rPr>
                <w:rFonts w:eastAsia="Calibri"/>
                <w:sz w:val="22"/>
                <w:szCs w:val="22"/>
                <w:lang w:val="uk-UA"/>
              </w:rPr>
              <w:t>4</w:t>
            </w:r>
          </w:p>
        </w:tc>
        <w:tc>
          <w:tcPr>
            <w:tcW w:w="1801" w:type="dxa"/>
          </w:tcPr>
          <w:p w:rsidR="002063F6" w:rsidRPr="00A83F68" w:rsidRDefault="002063F6" w:rsidP="00A83F68">
            <w:pPr>
              <w:rPr>
                <w:rFonts w:eastAsia="Calibri"/>
                <w:sz w:val="22"/>
                <w:szCs w:val="22"/>
                <w:lang w:val="uk-UA"/>
              </w:rPr>
            </w:pPr>
            <w:r w:rsidRPr="00A83F68">
              <w:rPr>
                <w:rFonts w:eastAsia="Calibri"/>
                <w:sz w:val="22"/>
                <w:szCs w:val="22"/>
                <w:lang w:val="uk-UA"/>
              </w:rPr>
              <w:t>Єдиний податок</w:t>
            </w:r>
          </w:p>
        </w:tc>
        <w:tc>
          <w:tcPr>
            <w:tcW w:w="1924" w:type="dxa"/>
          </w:tcPr>
          <w:p w:rsidR="002063F6" w:rsidRPr="00A83F68" w:rsidRDefault="002063F6" w:rsidP="00A83F68">
            <w:pPr>
              <w:rPr>
                <w:rFonts w:eastAsia="Calibri"/>
                <w:sz w:val="22"/>
                <w:szCs w:val="22"/>
                <w:lang w:val="uk-UA"/>
              </w:rPr>
            </w:pPr>
            <w:r w:rsidRPr="00A83F68">
              <w:rPr>
                <w:rFonts w:eastAsia="Calibri"/>
                <w:sz w:val="22"/>
                <w:szCs w:val="22"/>
                <w:lang w:val="uk-UA"/>
              </w:rPr>
              <w:t>Х</w:t>
            </w:r>
          </w:p>
        </w:tc>
        <w:tc>
          <w:tcPr>
            <w:tcW w:w="1446" w:type="dxa"/>
          </w:tcPr>
          <w:p w:rsidR="002063F6" w:rsidRPr="00A83F68" w:rsidRDefault="002063F6" w:rsidP="00A83F68">
            <w:pPr>
              <w:rPr>
                <w:rFonts w:eastAsia="Calibri"/>
                <w:sz w:val="22"/>
                <w:szCs w:val="22"/>
                <w:lang w:val="uk-UA"/>
              </w:rPr>
            </w:pPr>
            <w:r w:rsidRPr="00A83F68">
              <w:rPr>
                <w:rFonts w:eastAsia="Calibri"/>
                <w:sz w:val="22"/>
                <w:szCs w:val="22"/>
                <w:lang w:val="uk-UA"/>
              </w:rPr>
              <w:t>Х</w:t>
            </w:r>
          </w:p>
        </w:tc>
        <w:tc>
          <w:tcPr>
            <w:tcW w:w="1446" w:type="dxa"/>
          </w:tcPr>
          <w:p w:rsidR="002063F6" w:rsidRPr="00A83F68" w:rsidRDefault="002063F6" w:rsidP="00A83F68">
            <w:pPr>
              <w:rPr>
                <w:rFonts w:eastAsia="Calibri"/>
                <w:sz w:val="22"/>
                <w:szCs w:val="22"/>
                <w:lang w:val="uk-UA"/>
              </w:rPr>
            </w:pPr>
          </w:p>
        </w:tc>
      </w:tr>
    </w:tbl>
    <w:p w:rsidR="00A61772" w:rsidRPr="00992088" w:rsidRDefault="00A61772" w:rsidP="00992088">
      <w:pPr>
        <w:ind w:firstLine="709"/>
        <w:rPr>
          <w:rFonts w:eastAsia="Calibri"/>
          <w:lang w:val="uk-UA"/>
        </w:rPr>
      </w:pPr>
    </w:p>
    <w:p w:rsidR="00C53920" w:rsidRPr="00E67882" w:rsidRDefault="00C53920" w:rsidP="00087B23">
      <w:pPr>
        <w:pStyle w:val="2"/>
        <w:rPr>
          <w:rFonts w:eastAsia="Calibri"/>
          <w:lang w:val="uk-UA"/>
        </w:rPr>
      </w:pPr>
      <w:bookmarkStart w:id="3" w:name="_Toc136932887"/>
      <w:r w:rsidRPr="00992088">
        <w:rPr>
          <w:rFonts w:eastAsia="Calibri"/>
          <w:lang w:val="uk-UA"/>
        </w:rPr>
        <w:t xml:space="preserve">Лабораторна робота </w:t>
      </w:r>
      <w:r w:rsidR="00A83F68">
        <w:rPr>
          <w:rFonts w:eastAsia="Calibri"/>
          <w:lang w:val="uk-UA"/>
        </w:rPr>
        <w:t>№</w:t>
      </w:r>
      <w:r w:rsidRPr="00992088">
        <w:rPr>
          <w:rFonts w:eastAsia="Calibri"/>
          <w:lang w:val="uk-UA"/>
        </w:rPr>
        <w:t>4</w:t>
      </w:r>
      <w:r w:rsidR="00E67882">
        <w:rPr>
          <w:rFonts w:eastAsia="Calibri"/>
          <w:lang w:val="uk-UA"/>
        </w:rPr>
        <w:t xml:space="preserve">. </w:t>
      </w:r>
      <w:r w:rsidR="00E67882">
        <w:t>ERP-системи</w:t>
      </w:r>
      <w:r w:rsidR="00E67882">
        <w:rPr>
          <w:lang w:val="uk-UA"/>
        </w:rPr>
        <w:t xml:space="preserve">: </w:t>
      </w:r>
      <w:r w:rsidR="00E67882">
        <w:rPr>
          <w:color w:val="000000"/>
          <w:lang w:val="uk-UA"/>
        </w:rPr>
        <w:t>п</w:t>
      </w:r>
      <w:r w:rsidR="00E67882" w:rsidRPr="00087B23">
        <w:rPr>
          <w:color w:val="000000"/>
          <w:lang w:val="uk-UA"/>
        </w:rPr>
        <w:t>ідготовка звітів для прийняття управлінських рішень</w:t>
      </w:r>
      <w:bookmarkEnd w:id="3"/>
    </w:p>
    <w:p w:rsidR="00E67882" w:rsidRDefault="00E67882" w:rsidP="00A83F68">
      <w:pPr>
        <w:ind w:firstLine="709"/>
        <w:jc w:val="both"/>
        <w:rPr>
          <w:b/>
          <w:i/>
          <w:color w:val="000000"/>
          <w:lang w:val="uk-UA"/>
        </w:rPr>
      </w:pPr>
    </w:p>
    <w:p w:rsidR="00C53920" w:rsidRPr="00992088" w:rsidRDefault="00C53920" w:rsidP="00A83F68">
      <w:pPr>
        <w:ind w:firstLine="709"/>
        <w:jc w:val="both"/>
        <w:rPr>
          <w:rFonts w:eastAsia="Calibri"/>
          <w:lang w:val="uk-UA"/>
        </w:rPr>
      </w:pPr>
      <w:r w:rsidRPr="00087B23">
        <w:rPr>
          <w:rFonts w:eastAsia="Calibri"/>
          <w:b/>
          <w:i/>
          <w:lang w:val="uk-UA"/>
        </w:rPr>
        <w:t xml:space="preserve">Мета: </w:t>
      </w:r>
      <w:r w:rsidR="00E67882" w:rsidRPr="00087B23">
        <w:rPr>
          <w:color w:val="000000"/>
          <w:lang w:val="uk-UA"/>
        </w:rPr>
        <w:t xml:space="preserve">Підготовка звітів для прийняття управлінських </w:t>
      </w:r>
      <w:r w:rsidR="00E67882">
        <w:rPr>
          <w:color w:val="000000"/>
          <w:lang w:val="uk-UA"/>
        </w:rPr>
        <w:t xml:space="preserve">рішень. </w:t>
      </w:r>
      <w:r w:rsidRPr="00992088">
        <w:rPr>
          <w:rFonts w:eastAsia="Calibri"/>
          <w:lang w:val="uk-UA"/>
        </w:rPr>
        <w:t>Навчитись використовувати інформаційні системи для прийняття управлінських рішень</w:t>
      </w:r>
    </w:p>
    <w:p w:rsidR="00C53920" w:rsidRPr="00992088" w:rsidRDefault="00C53920" w:rsidP="00992088">
      <w:pPr>
        <w:ind w:firstLine="709"/>
        <w:rPr>
          <w:rFonts w:eastAsia="Calibri"/>
          <w:lang w:val="uk-UA"/>
        </w:rPr>
      </w:pPr>
    </w:p>
    <w:p w:rsidR="00C53920" w:rsidRPr="00992088" w:rsidRDefault="00C53920" w:rsidP="00087B23">
      <w:pPr>
        <w:ind w:firstLine="709"/>
        <w:jc w:val="both"/>
        <w:rPr>
          <w:rFonts w:eastAsia="Calibri"/>
          <w:lang w:val="uk-UA"/>
        </w:rPr>
      </w:pPr>
      <w:r w:rsidRPr="00087B23">
        <w:rPr>
          <w:rFonts w:eastAsia="Calibri"/>
          <w:b/>
          <w:lang w:val="uk-UA"/>
        </w:rPr>
        <w:lastRenderedPageBreak/>
        <w:t>Завдання 4.1.</w:t>
      </w:r>
      <w:r w:rsidRPr="00992088">
        <w:rPr>
          <w:rFonts w:eastAsia="Calibri"/>
          <w:lang w:val="uk-UA"/>
        </w:rPr>
        <w:t xml:space="preserve"> Проаналізувати </w:t>
      </w:r>
      <w:r w:rsidR="00857B5E" w:rsidRPr="00992088">
        <w:rPr>
          <w:rFonts w:eastAsia="Calibri"/>
          <w:lang w:val="uk-UA"/>
        </w:rPr>
        <w:t>діяльність</w:t>
      </w:r>
      <w:r w:rsidRPr="00992088">
        <w:rPr>
          <w:rFonts w:eastAsia="Calibri"/>
          <w:lang w:val="uk-UA"/>
        </w:rPr>
        <w:t xml:space="preserve"> підприємства за 4 квартал</w:t>
      </w:r>
      <w:r w:rsidR="00A61772" w:rsidRPr="00992088">
        <w:rPr>
          <w:rFonts w:eastAsia="Calibri"/>
          <w:lang w:val="uk-UA"/>
        </w:rPr>
        <w:t xml:space="preserve"> за даними лабораторн</w:t>
      </w:r>
      <w:r w:rsidR="00A83F68">
        <w:rPr>
          <w:rFonts w:eastAsia="Calibri"/>
          <w:lang w:val="uk-UA"/>
        </w:rPr>
        <w:t>о</w:t>
      </w:r>
      <w:r w:rsidR="00A61772" w:rsidRPr="00992088">
        <w:rPr>
          <w:rFonts w:eastAsia="Calibri"/>
          <w:lang w:val="uk-UA"/>
        </w:rPr>
        <w:t>ї роботи №</w:t>
      </w:r>
      <w:r w:rsidR="00087B23">
        <w:rPr>
          <w:rFonts w:eastAsia="Calibri"/>
          <w:lang w:val="uk-UA"/>
        </w:rPr>
        <w:t>2</w:t>
      </w:r>
    </w:p>
    <w:p w:rsidR="00C53920" w:rsidRPr="00992088" w:rsidRDefault="00C24951" w:rsidP="00087B23">
      <w:pPr>
        <w:ind w:firstLine="709"/>
        <w:jc w:val="both"/>
        <w:rPr>
          <w:rFonts w:eastAsia="Calibri"/>
          <w:lang w:val="uk-UA"/>
        </w:rPr>
      </w:pPr>
      <w:r w:rsidRPr="00992088">
        <w:rPr>
          <w:rFonts w:eastAsia="Calibri"/>
        </w:rPr>
        <w:t>Зформувати на</w:t>
      </w:r>
      <w:r w:rsidRPr="00992088">
        <w:rPr>
          <w:rFonts w:eastAsia="Calibri"/>
          <w:lang w:val="uk-UA"/>
        </w:rPr>
        <w:t>с</w:t>
      </w:r>
      <w:r w:rsidRPr="00992088">
        <w:rPr>
          <w:rFonts w:eastAsia="Calibri"/>
        </w:rPr>
        <w:t>тупн</w:t>
      </w:r>
      <w:r w:rsidRPr="00992088">
        <w:rPr>
          <w:rFonts w:eastAsia="Calibri"/>
          <w:lang w:val="uk-UA"/>
        </w:rPr>
        <w:t>і звіти:</w:t>
      </w:r>
    </w:p>
    <w:p w:rsidR="00C24951" w:rsidRPr="00992088" w:rsidRDefault="00C24951" w:rsidP="00087B23">
      <w:pPr>
        <w:ind w:firstLine="709"/>
        <w:jc w:val="both"/>
        <w:rPr>
          <w:rFonts w:eastAsia="Calibri"/>
          <w:lang w:val="uk-UA"/>
        </w:rPr>
      </w:pPr>
      <w:r w:rsidRPr="00992088">
        <w:rPr>
          <w:rFonts w:eastAsia="Calibri"/>
          <w:lang w:val="uk-UA"/>
        </w:rPr>
        <w:t>Динаміка надходжень на розрахункових розрахунок в розрізі місяців та покупців</w:t>
      </w:r>
    </w:p>
    <w:p w:rsidR="00C24951" w:rsidRPr="00992088" w:rsidRDefault="00C24951" w:rsidP="00087B23">
      <w:pPr>
        <w:ind w:firstLine="709"/>
        <w:jc w:val="both"/>
        <w:rPr>
          <w:rFonts w:eastAsia="Calibri"/>
          <w:lang w:val="uk-UA"/>
        </w:rPr>
      </w:pPr>
      <w:r w:rsidRPr="00992088">
        <w:rPr>
          <w:rFonts w:eastAsia="Calibri"/>
          <w:lang w:val="uk-UA"/>
        </w:rPr>
        <w:t>Надходження грошових коштів за статтями звіту про рух грошових коштів</w:t>
      </w:r>
    </w:p>
    <w:p w:rsidR="00C53920" w:rsidRPr="00992088" w:rsidRDefault="00C24951" w:rsidP="00087B23">
      <w:pPr>
        <w:ind w:firstLine="709"/>
        <w:jc w:val="both"/>
        <w:rPr>
          <w:rFonts w:eastAsia="Calibri"/>
          <w:lang w:val="uk-UA"/>
        </w:rPr>
      </w:pPr>
      <w:r w:rsidRPr="00992088">
        <w:rPr>
          <w:rFonts w:eastAsia="Calibri"/>
          <w:lang w:val="uk-UA"/>
        </w:rPr>
        <w:t>Стан розрахунків з постачальниками</w:t>
      </w:r>
    </w:p>
    <w:p w:rsidR="00387F12" w:rsidRPr="00992088" w:rsidRDefault="00C24951" w:rsidP="00087B23">
      <w:pPr>
        <w:ind w:firstLine="709"/>
        <w:jc w:val="both"/>
        <w:rPr>
          <w:rFonts w:eastAsia="Calibri"/>
          <w:lang w:val="uk-UA"/>
        </w:rPr>
      </w:pPr>
      <w:r w:rsidRPr="00992088">
        <w:rPr>
          <w:rFonts w:eastAsia="Calibri"/>
          <w:lang w:val="uk-UA"/>
        </w:rPr>
        <w:t>Звіт про стан кредиторської заборгованості в табличній і графічній формах</w:t>
      </w:r>
    </w:p>
    <w:p w:rsidR="00C24951" w:rsidRPr="00992088" w:rsidRDefault="00C24951" w:rsidP="00087B23">
      <w:pPr>
        <w:ind w:firstLine="709"/>
        <w:jc w:val="both"/>
        <w:rPr>
          <w:rFonts w:eastAsia="Calibri"/>
          <w:lang w:val="uk-UA"/>
        </w:rPr>
      </w:pPr>
      <w:r w:rsidRPr="00992088">
        <w:rPr>
          <w:rFonts w:eastAsia="Calibri"/>
          <w:lang w:val="uk-UA"/>
        </w:rPr>
        <w:t>Звіт про наявність та рух запасів на складі</w:t>
      </w:r>
    </w:p>
    <w:p w:rsidR="00C24951" w:rsidRPr="00992088" w:rsidRDefault="00857B5E" w:rsidP="00992088">
      <w:pPr>
        <w:ind w:firstLine="709"/>
        <w:rPr>
          <w:rFonts w:eastAsia="Calibri"/>
          <w:lang w:val="uk-UA"/>
        </w:rPr>
      </w:pPr>
      <w:r w:rsidRPr="00992088">
        <w:rPr>
          <w:rFonts w:eastAsia="Calibri"/>
          <w:lang w:val="uk-UA"/>
        </w:rPr>
        <w:t>Проаналізувати динаміку та структуру доходів</w:t>
      </w:r>
    </w:p>
    <w:p w:rsidR="00857B5E" w:rsidRPr="00992088" w:rsidRDefault="00857B5E" w:rsidP="00992088">
      <w:pPr>
        <w:ind w:firstLine="709"/>
        <w:rPr>
          <w:rFonts w:eastAsia="Calibri"/>
          <w:lang w:val="uk-UA"/>
        </w:rPr>
      </w:pPr>
      <w:r w:rsidRPr="00992088">
        <w:rPr>
          <w:rFonts w:eastAsia="Calibri"/>
          <w:lang w:val="uk-UA"/>
        </w:rPr>
        <w:t>Звіт про витрати грошових коштів</w:t>
      </w:r>
    </w:p>
    <w:p w:rsidR="00857B5E" w:rsidRPr="002301D2" w:rsidRDefault="00857B5E" w:rsidP="00A83F68">
      <w:pPr>
        <w:ind w:firstLine="709"/>
        <w:jc w:val="both"/>
        <w:rPr>
          <w:rFonts w:eastAsia="Calibri"/>
        </w:rPr>
      </w:pPr>
      <w:r w:rsidRPr="00992088">
        <w:rPr>
          <w:rFonts w:eastAsia="Calibri"/>
          <w:lang w:val="uk-UA"/>
        </w:rPr>
        <w:t>Динаміка податкових зобов’язань та податкового кредиту</w:t>
      </w:r>
      <w:r w:rsidR="00D32F72" w:rsidRPr="00992088">
        <w:rPr>
          <w:rFonts w:eastAsia="Calibri"/>
          <w:lang w:val="uk-UA"/>
        </w:rPr>
        <w:t xml:space="preserve"> помісячно</w:t>
      </w:r>
    </w:p>
    <w:p w:rsidR="00857B5E" w:rsidRPr="00992088" w:rsidRDefault="00857B5E" w:rsidP="00992088">
      <w:pPr>
        <w:ind w:firstLine="709"/>
        <w:rPr>
          <w:rFonts w:eastAsia="Calibri"/>
          <w:lang w:val="uk-UA"/>
        </w:rPr>
      </w:pPr>
    </w:p>
    <w:p w:rsidR="00857B5E" w:rsidRPr="00992088" w:rsidRDefault="00B368A8" w:rsidP="00A83F68">
      <w:pPr>
        <w:ind w:firstLine="709"/>
        <w:jc w:val="both"/>
        <w:rPr>
          <w:rFonts w:eastAsia="Calibri"/>
          <w:lang w:val="uk-UA"/>
        </w:rPr>
      </w:pPr>
      <w:r w:rsidRPr="00087B23">
        <w:rPr>
          <w:rFonts w:eastAsia="Calibri"/>
          <w:b/>
          <w:lang w:val="uk-UA"/>
        </w:rPr>
        <w:t>Завдання 4.2.</w:t>
      </w:r>
      <w:r w:rsidRPr="00992088">
        <w:rPr>
          <w:rFonts w:eastAsia="Calibri"/>
          <w:lang w:val="uk-UA"/>
        </w:rPr>
        <w:t xml:space="preserve"> Підготувати документи для проведення звірки з контрагентами</w:t>
      </w:r>
    </w:p>
    <w:p w:rsidR="00857B5E" w:rsidRPr="00992088" w:rsidRDefault="00B368A8" w:rsidP="00A83F68">
      <w:pPr>
        <w:ind w:firstLine="709"/>
        <w:jc w:val="both"/>
        <w:rPr>
          <w:rFonts w:eastAsia="Calibri"/>
          <w:lang w:val="uk-UA"/>
        </w:rPr>
      </w:pPr>
      <w:r w:rsidRPr="00992088">
        <w:rPr>
          <w:rFonts w:eastAsia="Calibri"/>
          <w:lang w:val="uk-UA"/>
        </w:rPr>
        <w:t>Скласти Акт звірки з контрагентами  і за результатами звірки 02.01 наступного року провести взаємозалік заборгованостей</w:t>
      </w:r>
    </w:p>
    <w:p w:rsidR="00857B5E" w:rsidRPr="00992088" w:rsidRDefault="00857B5E" w:rsidP="00992088">
      <w:pPr>
        <w:ind w:firstLine="709"/>
        <w:rPr>
          <w:rFonts w:eastAsia="Calibri"/>
          <w:lang w:val="uk-UA"/>
        </w:rPr>
      </w:pPr>
    </w:p>
    <w:p w:rsidR="00B368A8" w:rsidRPr="00992088" w:rsidRDefault="00B368A8" w:rsidP="00992088">
      <w:pPr>
        <w:ind w:firstLine="709"/>
        <w:rPr>
          <w:rFonts w:eastAsia="Calibri"/>
          <w:lang w:val="uk-UA"/>
        </w:rPr>
      </w:pPr>
      <w:r w:rsidRPr="00087B23">
        <w:rPr>
          <w:rFonts w:eastAsia="Calibri"/>
          <w:b/>
          <w:lang w:val="uk-UA"/>
        </w:rPr>
        <w:t>Завдання 4.3.</w:t>
      </w:r>
      <w:r w:rsidRPr="00992088">
        <w:rPr>
          <w:rFonts w:eastAsia="Calibri"/>
          <w:lang w:val="uk-UA"/>
        </w:rPr>
        <w:t xml:space="preserve"> Організувати контроль ТМЦ</w:t>
      </w:r>
    </w:p>
    <w:p w:rsidR="00B368A8" w:rsidRPr="00992088" w:rsidRDefault="00B368A8" w:rsidP="00087B23">
      <w:pPr>
        <w:ind w:firstLine="709"/>
        <w:jc w:val="both"/>
        <w:rPr>
          <w:rFonts w:eastAsia="Calibri"/>
          <w:lang w:val="uk-UA"/>
        </w:rPr>
      </w:pPr>
      <w:r w:rsidRPr="00992088">
        <w:rPr>
          <w:rFonts w:eastAsia="Calibri"/>
          <w:lang w:val="uk-UA"/>
        </w:rPr>
        <w:t xml:space="preserve">Скласти інвентаризаційні відомості по всім видам </w:t>
      </w:r>
      <w:r w:rsidR="00A61772" w:rsidRPr="00992088">
        <w:rPr>
          <w:rFonts w:eastAsia="Calibri"/>
          <w:lang w:val="uk-UA"/>
        </w:rPr>
        <w:t>активів в розрізі матеріально-відповідальних осіб. З</w:t>
      </w:r>
      <w:r w:rsidR="00A83F68">
        <w:rPr>
          <w:rFonts w:eastAsia="Calibri"/>
          <w:lang w:val="uk-UA"/>
        </w:rPr>
        <w:t>а</w:t>
      </w:r>
      <w:r w:rsidR="00A61772" w:rsidRPr="00992088">
        <w:rPr>
          <w:rFonts w:eastAsia="Calibri"/>
          <w:lang w:val="uk-UA"/>
        </w:rPr>
        <w:t xml:space="preserve"> результа</w:t>
      </w:r>
      <w:r w:rsidR="00087B23">
        <w:rPr>
          <w:rFonts w:eastAsia="Calibri"/>
          <w:lang w:val="uk-UA"/>
        </w:rPr>
        <w:t>та</w:t>
      </w:r>
      <w:r w:rsidR="00A61772" w:rsidRPr="00992088">
        <w:rPr>
          <w:rFonts w:eastAsia="Calibri"/>
          <w:lang w:val="uk-UA"/>
        </w:rPr>
        <w:t>ми інвентаризації про</w:t>
      </w:r>
      <w:r w:rsidR="00087B23">
        <w:rPr>
          <w:rFonts w:eastAsia="Calibri"/>
          <w:lang w:val="uk-UA"/>
        </w:rPr>
        <w:t>в</w:t>
      </w:r>
      <w:r w:rsidR="00A61772" w:rsidRPr="00992088">
        <w:rPr>
          <w:rFonts w:eastAsia="Calibri"/>
          <w:lang w:val="uk-UA"/>
        </w:rPr>
        <w:t>ести списання і оприбуткування товарно матеріальних цінностей</w:t>
      </w:r>
      <w:r w:rsidR="00087B23">
        <w:rPr>
          <w:rFonts w:eastAsia="Calibri"/>
          <w:lang w:val="uk-UA"/>
        </w:rPr>
        <w:t>.</w:t>
      </w:r>
    </w:p>
    <w:p w:rsidR="00B368A8" w:rsidRPr="00992088" w:rsidRDefault="00B368A8" w:rsidP="00992088">
      <w:pPr>
        <w:ind w:firstLine="709"/>
        <w:rPr>
          <w:rFonts w:eastAsia="Calibri"/>
          <w:lang w:val="uk-UA"/>
        </w:rPr>
      </w:pPr>
    </w:p>
    <w:p w:rsidR="00E8404E" w:rsidRPr="00992088" w:rsidRDefault="00E8404E" w:rsidP="00E67882">
      <w:pPr>
        <w:pStyle w:val="2"/>
        <w:rPr>
          <w:b w:val="0"/>
          <w:bCs w:val="0"/>
        </w:rPr>
      </w:pPr>
      <w:bookmarkStart w:id="4" w:name="_Toc136932888"/>
      <w:r w:rsidRPr="00992088">
        <w:rPr>
          <w:lang w:val="uk-UA"/>
        </w:rPr>
        <w:t>Лабораторне заняття №</w:t>
      </w:r>
      <w:r w:rsidR="00A83F68">
        <w:rPr>
          <w:lang w:val="uk-UA"/>
        </w:rPr>
        <w:t>5</w:t>
      </w:r>
      <w:r w:rsidR="00E67882">
        <w:rPr>
          <w:lang w:val="uk-UA"/>
        </w:rPr>
        <w:t xml:space="preserve">. </w:t>
      </w:r>
      <w:r w:rsidRPr="00992088">
        <w:rPr>
          <w:lang w:val="uk-UA" w:eastAsia="en-US"/>
        </w:rPr>
        <w:t xml:space="preserve">Використання програм </w:t>
      </w:r>
      <w:r w:rsidRPr="00A83F68">
        <w:rPr>
          <w:lang w:val="en-US"/>
        </w:rPr>
        <w:t>SAP</w:t>
      </w:r>
      <w:bookmarkEnd w:id="4"/>
    </w:p>
    <w:p w:rsidR="00E67882" w:rsidRDefault="00E67882" w:rsidP="00992088">
      <w:pPr>
        <w:ind w:firstLine="709"/>
        <w:jc w:val="both"/>
        <w:rPr>
          <w:b/>
          <w:bCs/>
          <w:i/>
          <w:color w:val="000000"/>
          <w:lang w:val="uk-UA"/>
        </w:rPr>
      </w:pPr>
    </w:p>
    <w:p w:rsidR="00E8404E" w:rsidRPr="00992088" w:rsidRDefault="00E8404E" w:rsidP="00992088">
      <w:pPr>
        <w:ind w:firstLine="709"/>
        <w:jc w:val="both"/>
        <w:rPr>
          <w:bCs/>
          <w:color w:val="000000"/>
          <w:lang w:val="uk-UA"/>
        </w:rPr>
      </w:pPr>
      <w:r w:rsidRPr="00992088">
        <w:rPr>
          <w:b/>
          <w:bCs/>
          <w:i/>
          <w:color w:val="000000"/>
          <w:lang w:val="uk-UA"/>
        </w:rPr>
        <w:t>Мета:</w:t>
      </w:r>
      <w:r w:rsidRPr="00992088">
        <w:rPr>
          <w:bCs/>
          <w:color w:val="000000"/>
          <w:lang w:val="uk-UA"/>
        </w:rPr>
        <w:t xml:space="preserve"> </w:t>
      </w:r>
      <w:r w:rsidR="00E67882">
        <w:rPr>
          <w:bCs/>
          <w:color w:val="000000"/>
          <w:lang w:val="uk-UA"/>
        </w:rPr>
        <w:t>Н</w:t>
      </w:r>
      <w:r w:rsidRPr="00992088">
        <w:rPr>
          <w:bCs/>
          <w:color w:val="000000"/>
          <w:lang w:val="uk-UA"/>
        </w:rPr>
        <w:t>авчитись аналізувати можливості програм</w:t>
      </w:r>
      <w:r w:rsidRPr="00992088">
        <w:rPr>
          <w:bCs/>
          <w:color w:val="000000"/>
        </w:rPr>
        <w:t xml:space="preserve"> </w:t>
      </w:r>
      <w:r w:rsidRPr="00A83F68">
        <w:rPr>
          <w:lang w:val="en-US"/>
        </w:rPr>
        <w:t>SAP</w:t>
      </w:r>
      <w:r w:rsidRPr="00A83F68">
        <w:rPr>
          <w:bCs/>
          <w:color w:val="000000"/>
          <w:lang w:val="uk-UA"/>
        </w:rPr>
        <w:t>,</w:t>
      </w:r>
      <w:r w:rsidRPr="00992088">
        <w:rPr>
          <w:bCs/>
          <w:color w:val="000000"/>
          <w:lang w:val="uk-UA"/>
        </w:rPr>
        <w:t xml:space="preserve"> підбирати необхідні програмні рішення в залежності від потреб підприємства. </w:t>
      </w:r>
    </w:p>
    <w:p w:rsidR="00E8404E" w:rsidRPr="00992088" w:rsidRDefault="00E8404E" w:rsidP="00992088">
      <w:pPr>
        <w:ind w:firstLine="709"/>
        <w:rPr>
          <w:bCs/>
          <w:lang w:val="uk-UA"/>
        </w:rPr>
      </w:pPr>
    </w:p>
    <w:p w:rsidR="00E8404E" w:rsidRPr="00992088" w:rsidRDefault="00E8404E" w:rsidP="00992088">
      <w:pPr>
        <w:ind w:firstLine="709"/>
        <w:jc w:val="both"/>
        <w:rPr>
          <w:b/>
          <w:lang w:val="uk-UA"/>
        </w:rPr>
      </w:pPr>
      <w:r w:rsidRPr="00992088">
        <w:rPr>
          <w:b/>
          <w:bCs/>
          <w:lang w:val="uk-UA"/>
        </w:rPr>
        <w:t xml:space="preserve">Завдання </w:t>
      </w:r>
      <w:r w:rsidR="00A83F68">
        <w:rPr>
          <w:b/>
          <w:bCs/>
          <w:lang w:val="uk-UA"/>
        </w:rPr>
        <w:t>5.</w:t>
      </w:r>
      <w:r w:rsidRPr="00992088">
        <w:rPr>
          <w:b/>
          <w:bCs/>
          <w:lang w:val="uk-UA"/>
        </w:rPr>
        <w:t>1</w:t>
      </w:r>
      <w:r w:rsidRPr="00A83F68">
        <w:rPr>
          <w:bCs/>
          <w:lang w:val="uk-UA"/>
        </w:rPr>
        <w:t xml:space="preserve">. Аналіз можливостей </w:t>
      </w:r>
      <w:r w:rsidRPr="00A83F68">
        <w:rPr>
          <w:lang w:val="en-US"/>
        </w:rPr>
        <w:t>SAP</w:t>
      </w:r>
    </w:p>
    <w:p w:rsidR="00E8404E" w:rsidRPr="00992088" w:rsidRDefault="00E8404E" w:rsidP="00992088">
      <w:pPr>
        <w:ind w:firstLine="709"/>
        <w:jc w:val="both"/>
        <w:rPr>
          <w:lang w:val="uk-UA"/>
        </w:rPr>
      </w:pPr>
      <w:r w:rsidRPr="00992088">
        <w:rPr>
          <w:lang w:val="uk-UA"/>
        </w:rPr>
        <w:t>Використовуючи посилання</w:t>
      </w:r>
      <w:r w:rsidRPr="00992088">
        <w:rPr>
          <w:rFonts w:eastAsiaTheme="minorHAnsi"/>
          <w:lang w:val="uk-UA" w:eastAsia="en-US"/>
        </w:rPr>
        <w:t xml:space="preserve"> визначити основні можливості програми </w:t>
      </w:r>
      <w:r w:rsidRPr="00992088">
        <w:rPr>
          <w:lang w:val="en-US"/>
        </w:rPr>
        <w:t>SAP</w:t>
      </w:r>
      <w:r w:rsidRPr="00992088">
        <w:rPr>
          <w:lang w:val="uk-UA"/>
        </w:rPr>
        <w:t xml:space="preserve"> і її відмінність від </w:t>
      </w:r>
      <w:r w:rsidR="00867E0D">
        <w:rPr>
          <w:lang w:val="uk-UA"/>
        </w:rPr>
        <w:t>конкурентів</w:t>
      </w:r>
      <w:r w:rsidRPr="00992088">
        <w:rPr>
          <w:lang w:val="uk-UA"/>
        </w:rPr>
        <w:t>.</w:t>
      </w:r>
    </w:p>
    <w:p w:rsidR="00E8404E" w:rsidRPr="00992088" w:rsidRDefault="00001E0C" w:rsidP="00066786">
      <w:pPr>
        <w:numPr>
          <w:ilvl w:val="0"/>
          <w:numId w:val="1"/>
        </w:numPr>
        <w:tabs>
          <w:tab w:val="left" w:pos="851"/>
          <w:tab w:val="left" w:pos="1134"/>
        </w:tabs>
        <w:ind w:left="0" w:firstLine="709"/>
        <w:contextualSpacing/>
        <w:jc w:val="both"/>
        <w:rPr>
          <w:rFonts w:eastAsiaTheme="minorHAnsi"/>
          <w:lang w:val="uk-UA" w:eastAsia="en-US"/>
        </w:rPr>
      </w:pPr>
      <w:hyperlink r:id="rId9" w:history="1">
        <w:r w:rsidR="00E8404E" w:rsidRPr="00992088">
          <w:rPr>
            <w:rFonts w:eastAsiaTheme="minorHAnsi"/>
            <w:color w:val="0563C1" w:themeColor="hyperlink"/>
            <w:u w:val="single"/>
            <w:lang w:val="uk-UA" w:eastAsia="en-US"/>
          </w:rPr>
          <w:t>https://www.sap.com/ukraine/about/company/what-is-sap.html</w:t>
        </w:r>
      </w:hyperlink>
    </w:p>
    <w:p w:rsidR="00867E0D" w:rsidRDefault="00867E0D" w:rsidP="00992088">
      <w:pPr>
        <w:ind w:firstLine="709"/>
        <w:jc w:val="both"/>
        <w:rPr>
          <w:lang w:val="uk-UA"/>
        </w:rPr>
      </w:pPr>
    </w:p>
    <w:p w:rsidR="00E8404E" w:rsidRPr="00992088" w:rsidRDefault="00E8404E" w:rsidP="00992088">
      <w:pPr>
        <w:ind w:firstLine="709"/>
        <w:jc w:val="both"/>
        <w:rPr>
          <w:lang w:val="uk-UA"/>
        </w:rPr>
      </w:pPr>
      <w:r w:rsidRPr="00992088">
        <w:rPr>
          <w:lang w:val="uk-UA"/>
        </w:rPr>
        <w:t>Результати представити у таблиці</w:t>
      </w:r>
      <w:r w:rsidR="00A83F68">
        <w:rPr>
          <w:lang w:val="uk-UA"/>
        </w:rPr>
        <w:t xml:space="preserve"> 11.</w:t>
      </w:r>
    </w:p>
    <w:p w:rsidR="00E8404E" w:rsidRPr="00A83F68" w:rsidRDefault="00E8404E" w:rsidP="00A83F68">
      <w:pPr>
        <w:ind w:firstLine="709"/>
        <w:jc w:val="center"/>
        <w:rPr>
          <w:rFonts w:eastAsiaTheme="minorHAnsi"/>
          <w:lang w:val="uk-UA" w:eastAsia="en-US"/>
        </w:rPr>
      </w:pPr>
      <w:r w:rsidRPr="00A83F68">
        <w:rPr>
          <w:lang w:val="uk-UA"/>
        </w:rPr>
        <w:t>Таблиця 1</w:t>
      </w:r>
      <w:r w:rsidR="00A83F68" w:rsidRPr="00A83F68">
        <w:rPr>
          <w:lang w:val="uk-UA"/>
        </w:rPr>
        <w:t xml:space="preserve">1. </w:t>
      </w:r>
      <w:r w:rsidRPr="00A83F68">
        <w:rPr>
          <w:lang w:val="uk-UA"/>
        </w:rPr>
        <w:t xml:space="preserve">Порівняння </w:t>
      </w:r>
      <w:r w:rsidRPr="00A83F68">
        <w:rPr>
          <w:lang w:val="en-US"/>
        </w:rPr>
        <w:t>SAP</w:t>
      </w:r>
      <w:r w:rsidRPr="00A83F68">
        <w:rPr>
          <w:lang w:val="uk-UA"/>
        </w:rPr>
        <w:t xml:space="preserve"> і </w:t>
      </w:r>
      <w:r w:rsidR="00867E0D">
        <w:rPr>
          <w:lang w:val="uk-UA"/>
        </w:rPr>
        <w:t>аналогів</w:t>
      </w:r>
      <w:bookmarkStart w:id="5" w:name="_GoBack"/>
      <w:bookmarkEnd w:id="5"/>
    </w:p>
    <w:tbl>
      <w:tblPr>
        <w:tblStyle w:val="7"/>
        <w:tblW w:w="0" w:type="auto"/>
        <w:tblLook w:val="04A0" w:firstRow="1" w:lastRow="0" w:firstColumn="1" w:lastColumn="0" w:noHBand="0" w:noVBand="1"/>
      </w:tblPr>
      <w:tblGrid>
        <w:gridCol w:w="562"/>
        <w:gridCol w:w="4536"/>
        <w:gridCol w:w="1136"/>
        <w:gridCol w:w="992"/>
      </w:tblGrid>
      <w:tr w:rsidR="00E8404E" w:rsidRPr="00A83F68" w:rsidTr="00A83F68">
        <w:trPr>
          <w:tblHeader/>
        </w:trPr>
        <w:tc>
          <w:tcPr>
            <w:tcW w:w="562" w:type="dxa"/>
            <w:vAlign w:val="center"/>
          </w:tcPr>
          <w:p w:rsidR="00E8404E" w:rsidRPr="00A83F68" w:rsidRDefault="00E8404E" w:rsidP="00A83F68">
            <w:pPr>
              <w:jc w:val="center"/>
              <w:rPr>
                <w:rFonts w:eastAsiaTheme="minorHAnsi"/>
                <w:sz w:val="22"/>
                <w:szCs w:val="22"/>
                <w:lang w:val="uk-UA" w:eastAsia="en-US"/>
              </w:rPr>
            </w:pPr>
            <w:r w:rsidRPr="00A83F68">
              <w:rPr>
                <w:rFonts w:eastAsiaTheme="minorHAnsi"/>
                <w:sz w:val="22"/>
                <w:szCs w:val="22"/>
                <w:lang w:val="uk-UA" w:eastAsia="en-US"/>
              </w:rPr>
              <w:t>№ з/п</w:t>
            </w:r>
          </w:p>
        </w:tc>
        <w:tc>
          <w:tcPr>
            <w:tcW w:w="4536" w:type="dxa"/>
            <w:vAlign w:val="center"/>
          </w:tcPr>
          <w:p w:rsidR="00E8404E" w:rsidRPr="00A83F68" w:rsidRDefault="00E8404E" w:rsidP="00A83F68">
            <w:pPr>
              <w:jc w:val="center"/>
              <w:rPr>
                <w:rFonts w:eastAsiaTheme="minorHAnsi"/>
                <w:sz w:val="22"/>
                <w:szCs w:val="22"/>
                <w:lang w:val="uk-UA" w:eastAsia="en-US"/>
              </w:rPr>
            </w:pPr>
            <w:r w:rsidRPr="00A83F68">
              <w:rPr>
                <w:rFonts w:eastAsiaTheme="minorHAnsi"/>
                <w:sz w:val="22"/>
                <w:szCs w:val="22"/>
                <w:lang w:val="uk-UA" w:eastAsia="en-US"/>
              </w:rPr>
              <w:t>Ознака</w:t>
            </w:r>
          </w:p>
        </w:tc>
        <w:tc>
          <w:tcPr>
            <w:tcW w:w="1136" w:type="dxa"/>
            <w:vAlign w:val="center"/>
          </w:tcPr>
          <w:p w:rsidR="00E8404E" w:rsidRPr="00A83F68" w:rsidRDefault="00E8404E" w:rsidP="00A83F68">
            <w:pPr>
              <w:jc w:val="center"/>
              <w:rPr>
                <w:rFonts w:eastAsiaTheme="minorHAnsi"/>
                <w:sz w:val="22"/>
                <w:szCs w:val="22"/>
                <w:lang w:val="uk-UA" w:eastAsia="en-US"/>
              </w:rPr>
            </w:pPr>
            <w:r w:rsidRPr="00A83F68">
              <w:rPr>
                <w:sz w:val="22"/>
                <w:szCs w:val="22"/>
              </w:rPr>
              <w:t>SAP</w:t>
            </w:r>
          </w:p>
        </w:tc>
        <w:tc>
          <w:tcPr>
            <w:tcW w:w="992" w:type="dxa"/>
            <w:vAlign w:val="center"/>
          </w:tcPr>
          <w:p w:rsidR="00E8404E" w:rsidRPr="00A83F68" w:rsidRDefault="00867E0D" w:rsidP="00A83F68">
            <w:pPr>
              <w:jc w:val="center"/>
              <w:rPr>
                <w:rFonts w:eastAsiaTheme="minorHAnsi"/>
                <w:sz w:val="22"/>
                <w:szCs w:val="22"/>
                <w:lang w:val="uk-UA" w:eastAsia="en-US"/>
              </w:rPr>
            </w:pPr>
            <w:r>
              <w:rPr>
                <w:rFonts w:eastAsiaTheme="minorHAnsi"/>
                <w:sz w:val="22"/>
                <w:szCs w:val="22"/>
                <w:lang w:val="uk-UA" w:eastAsia="en-US"/>
              </w:rPr>
              <w:t>аналоги</w:t>
            </w:r>
          </w:p>
        </w:tc>
      </w:tr>
      <w:tr w:rsidR="00E8404E" w:rsidRPr="00A83F68" w:rsidTr="00A83F68">
        <w:tc>
          <w:tcPr>
            <w:tcW w:w="562" w:type="dxa"/>
          </w:tcPr>
          <w:p w:rsidR="00E8404E" w:rsidRPr="00A83F68" w:rsidRDefault="00E8404E" w:rsidP="00A83F68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  <w:r w:rsidRPr="00A83F68">
              <w:rPr>
                <w:rFonts w:eastAsiaTheme="minorHAnsi"/>
                <w:sz w:val="22"/>
                <w:szCs w:val="22"/>
                <w:lang w:val="uk-UA" w:eastAsia="en-US"/>
              </w:rPr>
              <w:t>1</w:t>
            </w:r>
          </w:p>
        </w:tc>
        <w:tc>
          <w:tcPr>
            <w:tcW w:w="4536" w:type="dxa"/>
          </w:tcPr>
          <w:p w:rsidR="00E8404E" w:rsidRPr="00A83F68" w:rsidRDefault="00E8404E" w:rsidP="00A83F68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  <w:r w:rsidRPr="00A83F68">
              <w:rPr>
                <w:rFonts w:eastAsiaTheme="minorHAnsi"/>
                <w:sz w:val="22"/>
                <w:szCs w:val="22"/>
                <w:lang w:val="uk-UA" w:eastAsia="en-US"/>
              </w:rPr>
              <w:t>Країна розробник</w:t>
            </w:r>
          </w:p>
        </w:tc>
        <w:tc>
          <w:tcPr>
            <w:tcW w:w="1136" w:type="dxa"/>
          </w:tcPr>
          <w:p w:rsidR="00E8404E" w:rsidRPr="00A83F68" w:rsidRDefault="00E8404E" w:rsidP="00A83F68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</w:p>
        </w:tc>
        <w:tc>
          <w:tcPr>
            <w:tcW w:w="992" w:type="dxa"/>
          </w:tcPr>
          <w:p w:rsidR="00E8404E" w:rsidRPr="00A83F68" w:rsidRDefault="00E8404E" w:rsidP="00A83F68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</w:p>
        </w:tc>
      </w:tr>
      <w:tr w:rsidR="00E8404E" w:rsidRPr="00A83F68" w:rsidTr="00A83F68">
        <w:tc>
          <w:tcPr>
            <w:tcW w:w="562" w:type="dxa"/>
          </w:tcPr>
          <w:p w:rsidR="00E8404E" w:rsidRPr="00A83F68" w:rsidRDefault="00E8404E" w:rsidP="00A83F68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  <w:r w:rsidRPr="00A83F68">
              <w:rPr>
                <w:rFonts w:eastAsiaTheme="minorHAnsi"/>
                <w:sz w:val="22"/>
                <w:szCs w:val="22"/>
                <w:lang w:val="uk-UA" w:eastAsia="en-US"/>
              </w:rPr>
              <w:t>2</w:t>
            </w:r>
          </w:p>
        </w:tc>
        <w:tc>
          <w:tcPr>
            <w:tcW w:w="4536" w:type="dxa"/>
          </w:tcPr>
          <w:p w:rsidR="00E8404E" w:rsidRPr="00A83F68" w:rsidRDefault="00E8404E" w:rsidP="00A83F68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  <w:r w:rsidRPr="00A83F68">
              <w:rPr>
                <w:rFonts w:eastAsiaTheme="minorHAnsi"/>
                <w:sz w:val="22"/>
                <w:szCs w:val="22"/>
                <w:lang w:val="uk-UA" w:eastAsia="en-US"/>
              </w:rPr>
              <w:t>Час роботи на ринку</w:t>
            </w:r>
          </w:p>
        </w:tc>
        <w:tc>
          <w:tcPr>
            <w:tcW w:w="1136" w:type="dxa"/>
          </w:tcPr>
          <w:p w:rsidR="00E8404E" w:rsidRPr="00A83F68" w:rsidRDefault="00E8404E" w:rsidP="00A83F68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</w:p>
        </w:tc>
        <w:tc>
          <w:tcPr>
            <w:tcW w:w="992" w:type="dxa"/>
          </w:tcPr>
          <w:p w:rsidR="00E8404E" w:rsidRPr="00A83F68" w:rsidRDefault="00E8404E" w:rsidP="00A83F68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</w:p>
        </w:tc>
      </w:tr>
      <w:tr w:rsidR="00E8404E" w:rsidRPr="00A83F68" w:rsidTr="00A83F68">
        <w:tc>
          <w:tcPr>
            <w:tcW w:w="562" w:type="dxa"/>
          </w:tcPr>
          <w:p w:rsidR="00E8404E" w:rsidRPr="00A83F68" w:rsidRDefault="00E8404E" w:rsidP="00A83F68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  <w:r w:rsidRPr="00A83F68">
              <w:rPr>
                <w:rFonts w:eastAsiaTheme="minorHAnsi"/>
                <w:sz w:val="22"/>
                <w:szCs w:val="22"/>
                <w:lang w:val="uk-UA" w:eastAsia="en-US"/>
              </w:rPr>
              <w:t>3</w:t>
            </w:r>
          </w:p>
        </w:tc>
        <w:tc>
          <w:tcPr>
            <w:tcW w:w="4536" w:type="dxa"/>
          </w:tcPr>
          <w:p w:rsidR="00E8404E" w:rsidRPr="00A83F68" w:rsidRDefault="00E8404E" w:rsidP="00A83F68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  <w:r w:rsidRPr="00A83F68">
              <w:rPr>
                <w:rFonts w:eastAsiaTheme="minorHAnsi"/>
                <w:sz w:val="22"/>
                <w:szCs w:val="22"/>
                <w:lang w:val="uk-UA" w:eastAsia="en-US"/>
              </w:rPr>
              <w:t>Розмір підприємств, які є основними клієнтами</w:t>
            </w:r>
          </w:p>
        </w:tc>
        <w:tc>
          <w:tcPr>
            <w:tcW w:w="1136" w:type="dxa"/>
          </w:tcPr>
          <w:p w:rsidR="00E8404E" w:rsidRPr="00A83F68" w:rsidRDefault="00E8404E" w:rsidP="00A83F68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</w:p>
        </w:tc>
        <w:tc>
          <w:tcPr>
            <w:tcW w:w="992" w:type="dxa"/>
          </w:tcPr>
          <w:p w:rsidR="00E8404E" w:rsidRPr="00A83F68" w:rsidRDefault="00E8404E" w:rsidP="00A83F68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</w:p>
        </w:tc>
      </w:tr>
      <w:tr w:rsidR="00E8404E" w:rsidRPr="00A83F68" w:rsidTr="00A83F68">
        <w:tc>
          <w:tcPr>
            <w:tcW w:w="562" w:type="dxa"/>
          </w:tcPr>
          <w:p w:rsidR="00E8404E" w:rsidRPr="00A83F68" w:rsidRDefault="00E8404E" w:rsidP="00A83F68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  <w:r w:rsidRPr="00A83F68">
              <w:rPr>
                <w:rFonts w:eastAsiaTheme="minorHAnsi"/>
                <w:sz w:val="22"/>
                <w:szCs w:val="22"/>
                <w:lang w:val="uk-UA" w:eastAsia="en-US"/>
              </w:rPr>
              <w:t>4</w:t>
            </w:r>
          </w:p>
        </w:tc>
        <w:tc>
          <w:tcPr>
            <w:tcW w:w="4536" w:type="dxa"/>
          </w:tcPr>
          <w:p w:rsidR="00E8404E" w:rsidRPr="00A83F68" w:rsidRDefault="00E8404E" w:rsidP="00A83F68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  <w:r w:rsidRPr="00A83F68">
              <w:rPr>
                <w:rFonts w:eastAsiaTheme="minorHAnsi"/>
                <w:sz w:val="22"/>
                <w:szCs w:val="22"/>
                <w:lang w:val="uk-UA" w:eastAsia="en-US"/>
              </w:rPr>
              <w:t>Кількість продуктів</w:t>
            </w:r>
          </w:p>
        </w:tc>
        <w:tc>
          <w:tcPr>
            <w:tcW w:w="1136" w:type="dxa"/>
          </w:tcPr>
          <w:p w:rsidR="00E8404E" w:rsidRPr="00A83F68" w:rsidRDefault="00E8404E" w:rsidP="00A83F68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</w:p>
        </w:tc>
        <w:tc>
          <w:tcPr>
            <w:tcW w:w="992" w:type="dxa"/>
          </w:tcPr>
          <w:p w:rsidR="00E8404E" w:rsidRPr="00A83F68" w:rsidRDefault="00E8404E" w:rsidP="00A83F68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</w:p>
        </w:tc>
      </w:tr>
      <w:tr w:rsidR="00E8404E" w:rsidRPr="00A83F68" w:rsidTr="00A83F68">
        <w:tc>
          <w:tcPr>
            <w:tcW w:w="562" w:type="dxa"/>
          </w:tcPr>
          <w:p w:rsidR="00E8404E" w:rsidRPr="00A83F68" w:rsidRDefault="00E8404E" w:rsidP="00A83F68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  <w:r w:rsidRPr="00A83F68">
              <w:rPr>
                <w:rFonts w:eastAsiaTheme="minorHAnsi"/>
                <w:sz w:val="22"/>
                <w:szCs w:val="22"/>
                <w:lang w:val="uk-UA" w:eastAsia="en-US"/>
              </w:rPr>
              <w:t>5</w:t>
            </w:r>
          </w:p>
        </w:tc>
        <w:tc>
          <w:tcPr>
            <w:tcW w:w="4536" w:type="dxa"/>
          </w:tcPr>
          <w:p w:rsidR="00E8404E" w:rsidRPr="00A83F68" w:rsidRDefault="00E8404E" w:rsidP="00A83F68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  <w:r w:rsidRPr="00A83F68">
              <w:rPr>
                <w:rFonts w:eastAsiaTheme="minorHAnsi"/>
                <w:sz w:val="22"/>
                <w:szCs w:val="22"/>
                <w:lang w:val="uk-UA" w:eastAsia="en-US"/>
              </w:rPr>
              <w:t xml:space="preserve">Складність </w:t>
            </w:r>
          </w:p>
        </w:tc>
        <w:tc>
          <w:tcPr>
            <w:tcW w:w="1136" w:type="dxa"/>
          </w:tcPr>
          <w:p w:rsidR="00E8404E" w:rsidRPr="00A83F68" w:rsidRDefault="00E8404E" w:rsidP="00A83F68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</w:p>
        </w:tc>
        <w:tc>
          <w:tcPr>
            <w:tcW w:w="992" w:type="dxa"/>
          </w:tcPr>
          <w:p w:rsidR="00E8404E" w:rsidRPr="00A83F68" w:rsidRDefault="00E8404E" w:rsidP="00A83F68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</w:p>
        </w:tc>
      </w:tr>
      <w:tr w:rsidR="00E8404E" w:rsidRPr="00A83F68" w:rsidTr="00A83F68">
        <w:tc>
          <w:tcPr>
            <w:tcW w:w="562" w:type="dxa"/>
          </w:tcPr>
          <w:p w:rsidR="00E8404E" w:rsidRPr="00A83F68" w:rsidRDefault="00E8404E" w:rsidP="00A83F68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  <w:r w:rsidRPr="00A83F68">
              <w:rPr>
                <w:rFonts w:eastAsiaTheme="minorHAnsi"/>
                <w:sz w:val="22"/>
                <w:szCs w:val="22"/>
                <w:lang w:val="uk-UA" w:eastAsia="en-US"/>
              </w:rPr>
              <w:t>6</w:t>
            </w:r>
          </w:p>
        </w:tc>
        <w:tc>
          <w:tcPr>
            <w:tcW w:w="4536" w:type="dxa"/>
          </w:tcPr>
          <w:p w:rsidR="00E8404E" w:rsidRPr="00A83F68" w:rsidRDefault="00E8404E" w:rsidP="00A83F68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  <w:r w:rsidRPr="00A83F68">
              <w:rPr>
                <w:rFonts w:eastAsiaTheme="minorHAnsi"/>
                <w:sz w:val="22"/>
                <w:szCs w:val="22"/>
                <w:lang w:val="uk-UA" w:eastAsia="en-US"/>
              </w:rPr>
              <w:t>Тривалість впровадження (для великих підприємств)</w:t>
            </w:r>
          </w:p>
        </w:tc>
        <w:tc>
          <w:tcPr>
            <w:tcW w:w="1136" w:type="dxa"/>
          </w:tcPr>
          <w:p w:rsidR="00E8404E" w:rsidRPr="00A83F68" w:rsidRDefault="00E8404E" w:rsidP="00A83F68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</w:p>
        </w:tc>
        <w:tc>
          <w:tcPr>
            <w:tcW w:w="992" w:type="dxa"/>
          </w:tcPr>
          <w:p w:rsidR="00E8404E" w:rsidRPr="00A83F68" w:rsidRDefault="00E8404E" w:rsidP="00A83F68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</w:p>
        </w:tc>
      </w:tr>
      <w:tr w:rsidR="00E8404E" w:rsidRPr="00A83F68" w:rsidTr="00A83F68">
        <w:tc>
          <w:tcPr>
            <w:tcW w:w="562" w:type="dxa"/>
          </w:tcPr>
          <w:p w:rsidR="00E8404E" w:rsidRPr="00A83F68" w:rsidRDefault="00E8404E" w:rsidP="00A83F68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  <w:r w:rsidRPr="00A83F68">
              <w:rPr>
                <w:rFonts w:eastAsiaTheme="minorHAnsi"/>
                <w:sz w:val="22"/>
                <w:szCs w:val="22"/>
                <w:lang w:val="uk-UA" w:eastAsia="en-US"/>
              </w:rPr>
              <w:t>7</w:t>
            </w:r>
          </w:p>
        </w:tc>
        <w:tc>
          <w:tcPr>
            <w:tcW w:w="4536" w:type="dxa"/>
          </w:tcPr>
          <w:p w:rsidR="00E8404E" w:rsidRPr="00A83F68" w:rsidRDefault="00E8404E" w:rsidP="00A83F68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  <w:r w:rsidRPr="00A83F68">
              <w:rPr>
                <w:rFonts w:eastAsiaTheme="minorHAnsi"/>
                <w:sz w:val="22"/>
                <w:szCs w:val="22"/>
                <w:lang w:val="uk-UA" w:eastAsia="en-US"/>
              </w:rPr>
              <w:t>Вартість впровадження (для великих підприємств</w:t>
            </w:r>
          </w:p>
        </w:tc>
        <w:tc>
          <w:tcPr>
            <w:tcW w:w="1136" w:type="dxa"/>
          </w:tcPr>
          <w:p w:rsidR="00E8404E" w:rsidRPr="00A83F68" w:rsidRDefault="00E8404E" w:rsidP="00A83F68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</w:p>
        </w:tc>
        <w:tc>
          <w:tcPr>
            <w:tcW w:w="992" w:type="dxa"/>
          </w:tcPr>
          <w:p w:rsidR="00E8404E" w:rsidRPr="00A83F68" w:rsidRDefault="00E8404E" w:rsidP="00A83F68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</w:p>
        </w:tc>
      </w:tr>
      <w:tr w:rsidR="00E8404E" w:rsidRPr="00A83F68" w:rsidTr="00A83F68">
        <w:tc>
          <w:tcPr>
            <w:tcW w:w="562" w:type="dxa"/>
          </w:tcPr>
          <w:p w:rsidR="00E8404E" w:rsidRPr="00A83F68" w:rsidRDefault="00E8404E" w:rsidP="00A83F68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  <w:r w:rsidRPr="00A83F68">
              <w:rPr>
                <w:rFonts w:eastAsiaTheme="minorHAnsi"/>
                <w:sz w:val="22"/>
                <w:szCs w:val="22"/>
                <w:lang w:val="uk-UA" w:eastAsia="en-US"/>
              </w:rPr>
              <w:t>8</w:t>
            </w:r>
          </w:p>
        </w:tc>
        <w:tc>
          <w:tcPr>
            <w:tcW w:w="4536" w:type="dxa"/>
          </w:tcPr>
          <w:p w:rsidR="00E8404E" w:rsidRPr="00A83F68" w:rsidRDefault="00E8404E" w:rsidP="00A83F68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  <w:r w:rsidRPr="00A83F68">
              <w:rPr>
                <w:rFonts w:eastAsiaTheme="minorHAnsi"/>
                <w:sz w:val="22"/>
                <w:szCs w:val="22"/>
                <w:lang w:val="uk-UA" w:eastAsia="en-US"/>
              </w:rPr>
              <w:t>Основні модулі</w:t>
            </w:r>
          </w:p>
        </w:tc>
        <w:tc>
          <w:tcPr>
            <w:tcW w:w="1136" w:type="dxa"/>
          </w:tcPr>
          <w:p w:rsidR="00E8404E" w:rsidRPr="00A83F68" w:rsidRDefault="00E8404E" w:rsidP="00A83F68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</w:p>
        </w:tc>
        <w:tc>
          <w:tcPr>
            <w:tcW w:w="992" w:type="dxa"/>
          </w:tcPr>
          <w:p w:rsidR="00E8404E" w:rsidRPr="00A83F68" w:rsidRDefault="00E8404E" w:rsidP="00A83F68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</w:p>
        </w:tc>
      </w:tr>
      <w:tr w:rsidR="00E8404E" w:rsidRPr="00A83F68" w:rsidTr="00A83F68">
        <w:tc>
          <w:tcPr>
            <w:tcW w:w="562" w:type="dxa"/>
          </w:tcPr>
          <w:p w:rsidR="00E8404E" w:rsidRPr="00A83F68" w:rsidRDefault="00E8404E" w:rsidP="00A83F68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  <w:r w:rsidRPr="00A83F68">
              <w:rPr>
                <w:rFonts w:eastAsiaTheme="minorHAnsi"/>
                <w:sz w:val="22"/>
                <w:szCs w:val="22"/>
                <w:lang w:val="uk-UA" w:eastAsia="en-US"/>
              </w:rPr>
              <w:t>9</w:t>
            </w:r>
          </w:p>
        </w:tc>
        <w:tc>
          <w:tcPr>
            <w:tcW w:w="4536" w:type="dxa"/>
          </w:tcPr>
          <w:p w:rsidR="00E8404E" w:rsidRPr="00A83F68" w:rsidRDefault="00E8404E" w:rsidP="00A83F68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  <w:r w:rsidRPr="00A83F68">
              <w:rPr>
                <w:rFonts w:eastAsiaTheme="minorHAnsi"/>
                <w:sz w:val="22"/>
                <w:szCs w:val="22"/>
                <w:lang w:val="uk-UA" w:eastAsia="en-US"/>
              </w:rPr>
              <w:t>Підтримка і супровід в Україні</w:t>
            </w:r>
          </w:p>
        </w:tc>
        <w:tc>
          <w:tcPr>
            <w:tcW w:w="1136" w:type="dxa"/>
          </w:tcPr>
          <w:p w:rsidR="00E8404E" w:rsidRPr="00A83F68" w:rsidRDefault="00E8404E" w:rsidP="00A83F68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</w:p>
        </w:tc>
        <w:tc>
          <w:tcPr>
            <w:tcW w:w="992" w:type="dxa"/>
          </w:tcPr>
          <w:p w:rsidR="00E8404E" w:rsidRPr="00A83F68" w:rsidRDefault="00E8404E" w:rsidP="00A83F68">
            <w:pPr>
              <w:jc w:val="both"/>
              <w:rPr>
                <w:rFonts w:eastAsiaTheme="minorHAnsi"/>
                <w:sz w:val="22"/>
                <w:szCs w:val="22"/>
                <w:lang w:val="uk-UA" w:eastAsia="en-US"/>
              </w:rPr>
            </w:pPr>
          </w:p>
        </w:tc>
      </w:tr>
    </w:tbl>
    <w:p w:rsidR="00E8404E" w:rsidRPr="00992088" w:rsidRDefault="00E8404E" w:rsidP="00992088">
      <w:pPr>
        <w:ind w:firstLine="709"/>
        <w:jc w:val="both"/>
        <w:rPr>
          <w:rFonts w:eastAsiaTheme="minorHAnsi"/>
          <w:lang w:val="uk-UA" w:eastAsia="en-US"/>
        </w:rPr>
      </w:pPr>
    </w:p>
    <w:p w:rsidR="00E8404E" w:rsidRPr="00992088" w:rsidRDefault="00E8404E" w:rsidP="00992088">
      <w:pPr>
        <w:ind w:firstLine="709"/>
        <w:jc w:val="both"/>
        <w:rPr>
          <w:lang w:val="uk-UA"/>
        </w:rPr>
      </w:pPr>
      <w:r w:rsidRPr="00992088">
        <w:rPr>
          <w:rFonts w:eastAsiaTheme="minorHAnsi"/>
          <w:b/>
          <w:lang w:val="uk-UA" w:eastAsia="en-US"/>
        </w:rPr>
        <w:t xml:space="preserve">Завдання </w:t>
      </w:r>
      <w:r w:rsidR="00A83F68">
        <w:rPr>
          <w:rFonts w:eastAsiaTheme="minorHAnsi"/>
          <w:b/>
          <w:lang w:val="uk-UA" w:eastAsia="en-US"/>
        </w:rPr>
        <w:t xml:space="preserve">5.2. </w:t>
      </w:r>
      <w:r w:rsidRPr="00992088">
        <w:rPr>
          <w:rFonts w:eastAsiaTheme="minorHAnsi"/>
          <w:lang w:val="uk-UA" w:eastAsia="en-US"/>
        </w:rPr>
        <w:t xml:space="preserve">Запросити демо доступ до програми </w:t>
      </w:r>
      <w:r w:rsidRPr="00992088">
        <w:rPr>
          <w:b/>
          <w:lang w:val="en-US"/>
        </w:rPr>
        <w:t>SAP</w:t>
      </w:r>
      <w:r w:rsidRPr="00992088">
        <w:rPr>
          <w:b/>
          <w:lang w:val="uk-UA"/>
        </w:rPr>
        <w:t xml:space="preserve"> </w:t>
      </w:r>
      <w:r w:rsidRPr="00992088">
        <w:rPr>
          <w:b/>
          <w:lang w:val="en-US"/>
        </w:rPr>
        <w:t>BUSINESS</w:t>
      </w:r>
      <w:r w:rsidRPr="00992088">
        <w:rPr>
          <w:b/>
        </w:rPr>
        <w:t xml:space="preserve"> </w:t>
      </w:r>
      <w:r w:rsidRPr="00992088">
        <w:rPr>
          <w:lang w:val="uk-UA"/>
        </w:rPr>
        <w:t xml:space="preserve">за посиланням як студент: </w:t>
      </w:r>
      <w:hyperlink r:id="rId10" w:anchor="trial" w:history="1">
        <w:r w:rsidRPr="00992088">
          <w:rPr>
            <w:color w:val="0563C1" w:themeColor="hyperlink"/>
            <w:u w:val="single"/>
            <w:lang w:val="uk-UA"/>
          </w:rPr>
          <w:t>https://www.sap.com/cis/products/free-trials.html#trial</w:t>
        </w:r>
      </w:hyperlink>
    </w:p>
    <w:p w:rsidR="00E8404E" w:rsidRPr="00992088" w:rsidRDefault="00E8404E" w:rsidP="00983EAE">
      <w:pPr>
        <w:jc w:val="both"/>
        <w:rPr>
          <w:lang w:val="uk-UA"/>
        </w:rPr>
      </w:pPr>
      <w:r w:rsidRPr="00992088"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F2ABDD0" wp14:editId="65C0A6FB">
                <wp:simplePos x="0" y="0"/>
                <wp:positionH relativeFrom="column">
                  <wp:posOffset>626745</wp:posOffset>
                </wp:positionH>
                <wp:positionV relativeFrom="paragraph">
                  <wp:posOffset>2160270</wp:posOffset>
                </wp:positionV>
                <wp:extent cx="807720" cy="190500"/>
                <wp:effectExtent l="0" t="0" r="11430" b="19050"/>
                <wp:wrapNone/>
                <wp:docPr id="3" name="Овал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07720" cy="190500"/>
                        </a:xfrm>
                        <a:prstGeom prst="ellipse">
                          <a:avLst/>
                        </a:prstGeom>
                        <a:noFill/>
                        <a:ln w="1270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6E5955A3" id="Овал 3" o:spid="_x0000_s1026" style="position:absolute;margin-left:49.35pt;margin-top:170.1pt;width:63.6pt;height:15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" filled="f" strokecolor="red" strokeweight="1pt">
                <v:stroke joinstyle="miter"/>
              </v:oval>
            </w:pict>
          </mc:Fallback>
        </mc:AlternateContent>
      </w:r>
      <w:r w:rsidRPr="00992088">
        <w:rPr>
          <w:noProof/>
        </w:rPr>
        <w:drawing>
          <wp:inline distT="0" distB="0" distL="0" distR="0" wp14:anchorId="2AD2E3E5" wp14:editId="777D9391">
            <wp:extent cx="4576445" cy="2574159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585089" cy="25790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8404E" w:rsidRPr="00992088" w:rsidRDefault="00E8404E" w:rsidP="00992088">
      <w:pPr>
        <w:ind w:firstLine="709"/>
        <w:jc w:val="both"/>
        <w:rPr>
          <w:rFonts w:eastAsiaTheme="minorHAnsi"/>
          <w:lang w:val="uk-UA" w:eastAsia="en-US"/>
        </w:rPr>
      </w:pPr>
      <w:r w:rsidRPr="00992088">
        <w:rPr>
          <w:rFonts w:eastAsiaTheme="minorHAnsi"/>
          <w:lang w:val="uk-UA" w:eastAsia="en-US"/>
        </w:rPr>
        <w:lastRenderedPageBreak/>
        <w:t>На пошту прийде ссилка, за якою можна буде перейти в програму. Для зручності можна скористатись перекладачем, так як програма має англомовний інтерфейс</w:t>
      </w:r>
      <w:r w:rsidR="000E5B63">
        <w:rPr>
          <w:rFonts w:eastAsiaTheme="minorHAnsi"/>
          <w:lang w:val="uk-UA" w:eastAsia="en-US"/>
        </w:rPr>
        <w:t>.</w:t>
      </w:r>
    </w:p>
    <w:p w:rsidR="00E8404E" w:rsidRPr="00992088" w:rsidRDefault="00E8404E" w:rsidP="00992088">
      <w:pPr>
        <w:ind w:firstLine="709"/>
        <w:jc w:val="both"/>
        <w:rPr>
          <w:lang w:val="uk-UA"/>
        </w:rPr>
      </w:pPr>
    </w:p>
    <w:p w:rsidR="00E8404E" w:rsidRPr="00992088" w:rsidRDefault="00E8404E" w:rsidP="000E5B63">
      <w:pPr>
        <w:jc w:val="both"/>
        <w:rPr>
          <w:lang w:val="uk-UA"/>
        </w:rPr>
      </w:pPr>
      <w:r w:rsidRPr="00992088">
        <w:rPr>
          <w:noProof/>
        </w:rPr>
        <w:drawing>
          <wp:inline distT="0" distB="0" distL="0" distR="0" wp14:anchorId="2793178A" wp14:editId="50FAD855">
            <wp:extent cx="4553585" cy="2561300"/>
            <wp:effectExtent l="0" t="0" r="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558731" cy="25641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8404E" w:rsidRPr="00992088" w:rsidRDefault="00E8404E" w:rsidP="00992088">
      <w:pPr>
        <w:ind w:firstLine="709"/>
        <w:jc w:val="both"/>
        <w:rPr>
          <w:lang w:val="uk-UA"/>
        </w:rPr>
      </w:pPr>
    </w:p>
    <w:p w:rsidR="00E8404E" w:rsidRPr="00992088" w:rsidRDefault="00E8404E" w:rsidP="00992088">
      <w:pPr>
        <w:ind w:firstLine="709"/>
        <w:jc w:val="both"/>
      </w:pPr>
      <w:r w:rsidRPr="00992088">
        <w:rPr>
          <w:lang w:val="uk-UA"/>
        </w:rPr>
        <w:t>В модулі Головна книга обрати баланс/ звіт про прибутки та збитки та сформувати його станом на 31.12.202</w:t>
      </w:r>
      <w:r w:rsidR="00001E0C">
        <w:rPr>
          <w:lang w:val="en-US"/>
        </w:rPr>
        <w:t>x</w:t>
      </w:r>
      <w:r w:rsidRPr="00992088">
        <w:rPr>
          <w:lang w:val="uk-UA"/>
        </w:rPr>
        <w:t xml:space="preserve"> з використанням стандартів </w:t>
      </w:r>
      <w:r w:rsidRPr="00992088">
        <w:rPr>
          <w:lang w:val="en-US"/>
        </w:rPr>
        <w:t>GAAP</w:t>
      </w:r>
      <w:r w:rsidRPr="00992088">
        <w:rPr>
          <w:lang w:val="uk-UA"/>
        </w:rPr>
        <w:t xml:space="preserve"> та</w:t>
      </w:r>
      <w:r w:rsidRPr="00992088">
        <w:t xml:space="preserve"> </w:t>
      </w:r>
      <w:r w:rsidRPr="00992088">
        <w:rPr>
          <w:lang w:val="en-US"/>
        </w:rPr>
        <w:t>IFRS</w:t>
      </w:r>
    </w:p>
    <w:p w:rsidR="00E8404E" w:rsidRPr="00992088" w:rsidRDefault="00E8404E" w:rsidP="000E5B63">
      <w:pPr>
        <w:jc w:val="both"/>
        <w:rPr>
          <w:lang w:val="uk-UA"/>
        </w:rPr>
      </w:pPr>
      <w:r w:rsidRPr="00992088"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424A0E7E" wp14:editId="2E1ADAE8">
                <wp:simplePos x="0" y="0"/>
                <wp:positionH relativeFrom="column">
                  <wp:posOffset>489585</wp:posOffset>
                </wp:positionH>
                <wp:positionV relativeFrom="paragraph">
                  <wp:posOffset>1482090</wp:posOffset>
                </wp:positionV>
                <wp:extent cx="807720" cy="723900"/>
                <wp:effectExtent l="0" t="0" r="11430" b="19050"/>
                <wp:wrapNone/>
                <wp:docPr id="5" name="Овал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07720" cy="723900"/>
                        </a:xfrm>
                        <a:prstGeom prst="ellipse">
                          <a:avLst/>
                        </a:prstGeom>
                        <a:noFill/>
                        <a:ln w="1270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564BE088" id="Овал 5" o:spid="_x0000_s1026" style="position:absolute;margin-left:38.55pt;margin-top:116.7pt;width:63.6pt;height:57pt;z-index:25166643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" filled="f" strokecolor="red" strokeweight="1pt">
                <v:stroke joinstyle="miter"/>
              </v:oval>
            </w:pict>
          </mc:Fallback>
        </mc:AlternateContent>
      </w:r>
      <w:r w:rsidRPr="00992088">
        <w:rPr>
          <w:noProof/>
        </w:rPr>
        <w:drawing>
          <wp:inline distT="0" distB="0" distL="0" distR="0" wp14:anchorId="574CB5AB" wp14:editId="34E25496">
            <wp:extent cx="4530725" cy="2548442"/>
            <wp:effectExtent l="0" t="0" r="3175" b="4445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539510" cy="25533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8404E" w:rsidRPr="00992088" w:rsidRDefault="00E8404E" w:rsidP="00992088">
      <w:pPr>
        <w:ind w:firstLine="709"/>
        <w:jc w:val="both"/>
        <w:rPr>
          <w:lang w:val="uk-UA"/>
        </w:rPr>
      </w:pPr>
    </w:p>
    <w:p w:rsidR="00E8404E" w:rsidRPr="00992088" w:rsidRDefault="00E8404E" w:rsidP="00992088">
      <w:pPr>
        <w:ind w:firstLine="709"/>
        <w:jc w:val="both"/>
        <w:rPr>
          <w:lang w:val="uk-UA"/>
        </w:rPr>
      </w:pPr>
      <w:r w:rsidRPr="00992088">
        <w:rPr>
          <w:lang w:val="uk-UA"/>
        </w:rPr>
        <w:t xml:space="preserve">Навести: </w:t>
      </w:r>
    </w:p>
    <w:p w:rsidR="00E8404E" w:rsidRPr="00992088" w:rsidRDefault="00E8404E" w:rsidP="00992088">
      <w:pPr>
        <w:ind w:firstLine="709"/>
        <w:jc w:val="both"/>
        <w:rPr>
          <w:lang w:val="uk-UA"/>
        </w:rPr>
      </w:pPr>
      <w:r w:rsidRPr="00992088">
        <w:rPr>
          <w:lang w:val="uk-UA"/>
        </w:rPr>
        <w:t>1) скріни звітів балансу станом на 31.12.202</w:t>
      </w:r>
      <w:r w:rsidR="00001E0C">
        <w:rPr>
          <w:lang w:val="en-US"/>
        </w:rPr>
        <w:t>x</w:t>
      </w:r>
      <w:r w:rsidRPr="00992088">
        <w:rPr>
          <w:lang w:val="uk-UA"/>
        </w:rPr>
        <w:t xml:space="preserve"> з використанням стандартів </w:t>
      </w:r>
      <w:r w:rsidRPr="00992088">
        <w:rPr>
          <w:lang w:val="en-US"/>
        </w:rPr>
        <w:t>GAAP</w:t>
      </w:r>
      <w:r w:rsidRPr="00992088">
        <w:rPr>
          <w:lang w:val="uk-UA"/>
        </w:rPr>
        <w:t xml:space="preserve"> та</w:t>
      </w:r>
      <w:r w:rsidRPr="00992088">
        <w:t xml:space="preserve"> </w:t>
      </w:r>
      <w:r w:rsidRPr="00992088">
        <w:rPr>
          <w:lang w:val="en-US"/>
        </w:rPr>
        <w:t>IFRS</w:t>
      </w:r>
    </w:p>
    <w:p w:rsidR="00E8404E" w:rsidRPr="00992088" w:rsidRDefault="00E8404E" w:rsidP="00992088">
      <w:pPr>
        <w:ind w:firstLine="709"/>
        <w:jc w:val="both"/>
        <w:rPr>
          <w:lang w:val="uk-UA"/>
        </w:rPr>
      </w:pPr>
      <w:r w:rsidRPr="00992088">
        <w:rPr>
          <w:lang w:val="uk-UA"/>
        </w:rPr>
        <w:t xml:space="preserve">2) скріни основних документів: </w:t>
      </w:r>
    </w:p>
    <w:p w:rsidR="00E8404E" w:rsidRPr="00992088" w:rsidRDefault="00E8404E" w:rsidP="00992088">
      <w:pPr>
        <w:ind w:firstLine="709"/>
        <w:jc w:val="both"/>
        <w:rPr>
          <w:lang w:val="uk-UA"/>
        </w:rPr>
      </w:pPr>
      <w:r w:rsidRPr="00992088">
        <w:rPr>
          <w:lang w:val="uk-UA"/>
        </w:rPr>
        <w:t>замовлення клієнта/рахунок</w:t>
      </w:r>
    </w:p>
    <w:p w:rsidR="00E8404E" w:rsidRPr="00992088" w:rsidRDefault="00E8404E" w:rsidP="00992088">
      <w:pPr>
        <w:ind w:firstLine="709"/>
        <w:jc w:val="both"/>
        <w:rPr>
          <w:lang w:val="uk-UA"/>
        </w:rPr>
      </w:pPr>
      <w:r w:rsidRPr="00992088">
        <w:rPr>
          <w:lang w:val="uk-UA"/>
        </w:rPr>
        <w:t>оплата замовлення</w:t>
      </w:r>
    </w:p>
    <w:p w:rsidR="00E8404E" w:rsidRPr="00992088" w:rsidRDefault="00E8404E" w:rsidP="00992088">
      <w:pPr>
        <w:ind w:firstLine="709"/>
        <w:jc w:val="both"/>
        <w:rPr>
          <w:lang w:val="uk-UA"/>
        </w:rPr>
      </w:pPr>
      <w:r w:rsidRPr="00992088">
        <w:rPr>
          <w:lang w:val="uk-UA"/>
        </w:rPr>
        <w:t>придбання товарів/послуг</w:t>
      </w:r>
    </w:p>
    <w:p w:rsidR="00E8404E" w:rsidRPr="00992088" w:rsidRDefault="00E8404E" w:rsidP="00992088">
      <w:pPr>
        <w:ind w:firstLine="709"/>
        <w:jc w:val="both"/>
        <w:rPr>
          <w:lang w:val="uk-UA"/>
        </w:rPr>
      </w:pPr>
      <w:r w:rsidRPr="00992088">
        <w:rPr>
          <w:lang w:val="uk-UA"/>
        </w:rPr>
        <w:t>оплата за придбання</w:t>
      </w:r>
    </w:p>
    <w:p w:rsidR="00E8404E" w:rsidRPr="00992088" w:rsidRDefault="00E8404E" w:rsidP="00992088">
      <w:pPr>
        <w:ind w:firstLine="709"/>
        <w:jc w:val="both"/>
        <w:rPr>
          <w:lang w:val="uk-UA"/>
        </w:rPr>
      </w:pPr>
      <w:r w:rsidRPr="00992088">
        <w:rPr>
          <w:lang w:val="uk-UA"/>
        </w:rPr>
        <w:t>нарахування зарплати</w:t>
      </w:r>
    </w:p>
    <w:p w:rsidR="00E8404E" w:rsidRPr="00992088" w:rsidRDefault="00E8404E" w:rsidP="00992088">
      <w:pPr>
        <w:ind w:firstLine="709"/>
        <w:jc w:val="both"/>
        <w:rPr>
          <w:lang w:val="uk-UA"/>
        </w:rPr>
      </w:pPr>
    </w:p>
    <w:p w:rsidR="00E8404E" w:rsidRPr="00992088" w:rsidRDefault="00E8404E" w:rsidP="00992088">
      <w:pPr>
        <w:ind w:firstLine="709"/>
        <w:rPr>
          <w:b/>
          <w:noProof/>
          <w:lang w:val="uk-UA"/>
        </w:rPr>
      </w:pPr>
      <w:r w:rsidRPr="00992088">
        <w:rPr>
          <w:b/>
          <w:bCs/>
          <w:lang w:val="uk-UA"/>
        </w:rPr>
        <w:t xml:space="preserve">Завдання </w:t>
      </w:r>
      <w:r w:rsidR="000E5B63">
        <w:rPr>
          <w:b/>
          <w:bCs/>
          <w:lang w:val="uk-UA"/>
        </w:rPr>
        <w:t>5.</w:t>
      </w:r>
      <w:r w:rsidRPr="00992088">
        <w:rPr>
          <w:b/>
          <w:bCs/>
        </w:rPr>
        <w:t>2</w:t>
      </w:r>
      <w:r w:rsidRPr="00992088">
        <w:rPr>
          <w:b/>
          <w:bCs/>
          <w:lang w:val="uk-UA"/>
        </w:rPr>
        <w:t xml:space="preserve">. </w:t>
      </w:r>
      <w:r w:rsidRPr="00992088">
        <w:rPr>
          <w:bCs/>
          <w:lang w:val="uk-UA"/>
        </w:rPr>
        <w:t xml:space="preserve">Провести операції в </w:t>
      </w:r>
      <w:r w:rsidRPr="00992088">
        <w:rPr>
          <w:bCs/>
          <w:lang w:val="en-US"/>
        </w:rPr>
        <w:t>SAP</w:t>
      </w:r>
      <w:r w:rsidRPr="00992088">
        <w:rPr>
          <w:bCs/>
          <w:lang w:val="uk-UA"/>
        </w:rPr>
        <w:t>.</w:t>
      </w:r>
    </w:p>
    <w:p w:rsidR="00E8404E" w:rsidRPr="00992088" w:rsidRDefault="00E8404E" w:rsidP="00992088">
      <w:pPr>
        <w:ind w:firstLine="709"/>
        <w:jc w:val="both"/>
        <w:rPr>
          <w:lang w:val="uk-UA"/>
        </w:rPr>
      </w:pPr>
      <w:r w:rsidRPr="00992088">
        <w:rPr>
          <w:lang w:val="uk-UA"/>
        </w:rPr>
        <w:t>Згідно інвойсу №5 від 25.02.20Х1 року Придбано 5 т цукерок «Вінтаж» в Італії (продавець «</w:t>
      </w:r>
      <w:r w:rsidRPr="00992088">
        <w:rPr>
          <w:lang w:val="en-US"/>
        </w:rPr>
        <w:t>VERTUGIO</w:t>
      </w:r>
      <w:r w:rsidRPr="00992088">
        <w:rPr>
          <w:lang w:val="uk-UA"/>
        </w:rPr>
        <w:t>») за ціною 2 євро за 1 кг. На 26.02.20Х1 курс міжбанка 31.25.</w:t>
      </w:r>
      <w:r w:rsidR="000E5B63">
        <w:rPr>
          <w:lang w:val="uk-UA"/>
        </w:rPr>
        <w:t xml:space="preserve"> </w:t>
      </w:r>
      <w:r w:rsidRPr="00992088">
        <w:rPr>
          <w:lang w:val="uk-UA"/>
        </w:rPr>
        <w:t>Цукерки з націнкою 1% було реалізовано підприємцю Петренко П.П. (ФОП 2 група</w:t>
      </w:r>
      <w:r w:rsidR="000E5B63">
        <w:rPr>
          <w:lang w:val="uk-UA"/>
        </w:rPr>
        <w:t>)</w:t>
      </w:r>
      <w:r w:rsidRPr="00992088">
        <w:rPr>
          <w:lang w:val="uk-UA"/>
        </w:rPr>
        <w:t>.</w:t>
      </w:r>
    </w:p>
    <w:p w:rsidR="00387F12" w:rsidRPr="00992088" w:rsidRDefault="00387F12" w:rsidP="00992088">
      <w:pPr>
        <w:ind w:firstLine="709"/>
        <w:rPr>
          <w:rFonts w:eastAsia="Calibri"/>
          <w:lang w:val="uk-UA"/>
        </w:rPr>
      </w:pPr>
    </w:p>
    <w:p w:rsidR="00712CD0" w:rsidRPr="00992088" w:rsidRDefault="00712CD0" w:rsidP="000E5B63">
      <w:pPr>
        <w:pStyle w:val="2"/>
        <w:rPr>
          <w:lang w:val="uk-UA"/>
        </w:rPr>
      </w:pPr>
      <w:bookmarkStart w:id="6" w:name="_Toc136932889"/>
      <w:r w:rsidRPr="00992088">
        <w:rPr>
          <w:lang w:val="uk-UA"/>
        </w:rPr>
        <w:t>Лабораторна робота №</w:t>
      </w:r>
      <w:r w:rsidR="000E5B63">
        <w:rPr>
          <w:lang w:val="uk-UA"/>
        </w:rPr>
        <w:t>6</w:t>
      </w:r>
      <w:r w:rsidRPr="00992088">
        <w:rPr>
          <w:lang w:val="uk-UA"/>
        </w:rPr>
        <w:t xml:space="preserve"> </w:t>
      </w:r>
      <w:r w:rsidR="00E67882" w:rsidRPr="00E67882">
        <w:rPr>
          <w:lang w:val="uk-UA"/>
        </w:rPr>
        <w:t xml:space="preserve">Використання </w:t>
      </w:r>
      <w:r w:rsidR="00E67882">
        <w:rPr>
          <w:lang w:val="uk-UA"/>
        </w:rPr>
        <w:t xml:space="preserve">сервісів штучного інтелекту та </w:t>
      </w:r>
      <w:r w:rsidR="00E67882" w:rsidRPr="00E67882">
        <w:rPr>
          <w:lang w:val="uk-UA"/>
        </w:rPr>
        <w:t>Google в професійній роботі обліковців</w:t>
      </w:r>
      <w:bookmarkEnd w:id="6"/>
    </w:p>
    <w:p w:rsidR="00E67882" w:rsidRDefault="00E67882" w:rsidP="00E67882">
      <w:pPr>
        <w:tabs>
          <w:tab w:val="left" w:pos="709"/>
        </w:tabs>
        <w:ind w:firstLine="709"/>
        <w:jc w:val="both"/>
        <w:rPr>
          <w:rFonts w:eastAsiaTheme="minorHAnsi"/>
          <w:b/>
          <w:bCs/>
          <w:i/>
          <w:color w:val="000000"/>
          <w:lang w:val="uk-UA" w:eastAsia="en-US"/>
        </w:rPr>
      </w:pPr>
    </w:p>
    <w:p w:rsidR="00712CD0" w:rsidRPr="00992088" w:rsidRDefault="00712CD0" w:rsidP="00992088">
      <w:pPr>
        <w:tabs>
          <w:tab w:val="left" w:pos="709"/>
        </w:tabs>
        <w:ind w:firstLine="709"/>
        <w:jc w:val="both"/>
        <w:rPr>
          <w:rFonts w:eastAsiaTheme="minorHAnsi"/>
          <w:bCs/>
          <w:color w:val="000000"/>
          <w:lang w:val="uk-UA" w:eastAsia="en-US"/>
        </w:rPr>
      </w:pPr>
      <w:r w:rsidRPr="00992088">
        <w:rPr>
          <w:rFonts w:eastAsiaTheme="minorHAnsi"/>
          <w:b/>
          <w:bCs/>
          <w:i/>
          <w:color w:val="000000"/>
          <w:lang w:val="uk-UA" w:eastAsia="en-US"/>
        </w:rPr>
        <w:t>Мета:</w:t>
      </w:r>
      <w:r w:rsidRPr="00992088">
        <w:rPr>
          <w:rFonts w:eastAsiaTheme="minorHAnsi"/>
          <w:bCs/>
          <w:color w:val="000000"/>
          <w:lang w:val="uk-UA" w:eastAsia="en-US"/>
        </w:rPr>
        <w:t xml:space="preserve"> </w:t>
      </w:r>
      <w:r w:rsidR="00E67882" w:rsidRPr="000E5B63">
        <w:rPr>
          <w:rFonts w:eastAsiaTheme="minorHAnsi"/>
          <w:color w:val="000000"/>
          <w:lang w:val="uk-UA" w:eastAsia="en-US"/>
        </w:rPr>
        <w:t xml:space="preserve">Використання Сервісів </w:t>
      </w:r>
      <w:r w:rsidR="00E67882">
        <w:rPr>
          <w:rFonts w:eastAsiaTheme="minorHAnsi"/>
          <w:color w:val="000000"/>
          <w:lang w:val="uk-UA" w:eastAsia="en-US"/>
        </w:rPr>
        <w:t xml:space="preserve">штучного інтелекту та </w:t>
      </w:r>
      <w:r w:rsidR="00E67882" w:rsidRPr="000E5B63">
        <w:rPr>
          <w:rFonts w:eastAsiaTheme="minorHAnsi"/>
          <w:color w:val="000000"/>
          <w:lang w:val="uk-UA" w:eastAsia="en-US"/>
        </w:rPr>
        <w:t>Google в професійній роботі обліковців</w:t>
      </w:r>
      <w:r w:rsidR="00E67882">
        <w:rPr>
          <w:rFonts w:eastAsiaTheme="minorHAnsi"/>
          <w:color w:val="000000"/>
          <w:lang w:val="uk-UA" w:eastAsia="en-US"/>
        </w:rPr>
        <w:t xml:space="preserve">, </w:t>
      </w:r>
      <w:r w:rsidRPr="00992088">
        <w:rPr>
          <w:rFonts w:eastAsiaTheme="minorHAnsi"/>
          <w:bCs/>
          <w:color w:val="000000"/>
          <w:lang w:val="uk-UA" w:eastAsia="en-US"/>
        </w:rPr>
        <w:t>навчитись вискористовувати сервіси Google в адміністративних цілях та організації роботи</w:t>
      </w:r>
    </w:p>
    <w:p w:rsidR="00712CD0" w:rsidRPr="00992088" w:rsidRDefault="00712CD0" w:rsidP="00992088">
      <w:pPr>
        <w:tabs>
          <w:tab w:val="left" w:pos="709"/>
        </w:tabs>
        <w:ind w:firstLine="709"/>
        <w:jc w:val="both"/>
        <w:rPr>
          <w:bCs/>
          <w:lang w:val="uk-UA"/>
        </w:rPr>
      </w:pPr>
    </w:p>
    <w:p w:rsidR="00712CD0" w:rsidRPr="000E5B63" w:rsidRDefault="00712CD0" w:rsidP="000E5B63">
      <w:pPr>
        <w:ind w:firstLine="709"/>
        <w:jc w:val="both"/>
        <w:rPr>
          <w:bCs/>
          <w:lang w:val="uk-UA"/>
        </w:rPr>
      </w:pPr>
      <w:r w:rsidRPr="000E5B63">
        <w:rPr>
          <w:bCs/>
          <w:lang w:val="uk-UA"/>
        </w:rPr>
        <w:t xml:space="preserve">Всі завдання виконуються при наявності власної пошти </w:t>
      </w:r>
      <w:r w:rsidRPr="000E5B63">
        <w:rPr>
          <w:bCs/>
          <w:lang w:val="en-US"/>
        </w:rPr>
        <w:t>Gmail</w:t>
      </w:r>
      <w:r w:rsidRPr="000E5B63">
        <w:rPr>
          <w:bCs/>
          <w:lang w:val="uk-UA"/>
        </w:rPr>
        <w:t xml:space="preserve">. Хто не має, поштову скриньку слід створити за інструкцією згідно посилання </w:t>
      </w:r>
      <w:hyperlink r:id="rId14" w:history="1">
        <w:r w:rsidRPr="000E5B63">
          <w:rPr>
            <w:bCs/>
            <w:u w:val="single"/>
            <w:lang w:val="uk-UA"/>
          </w:rPr>
          <w:t>https://support.google.com/mail/answer/56256?hl=uk</w:t>
        </w:r>
      </w:hyperlink>
    </w:p>
    <w:p w:rsidR="00712CD0" w:rsidRPr="00992088" w:rsidRDefault="00712CD0" w:rsidP="00992088">
      <w:pPr>
        <w:ind w:firstLine="709"/>
        <w:rPr>
          <w:b/>
          <w:bCs/>
          <w:lang w:val="uk-UA"/>
        </w:rPr>
      </w:pPr>
    </w:p>
    <w:p w:rsidR="00712CD0" w:rsidRDefault="00712CD0" w:rsidP="000E5B63">
      <w:pPr>
        <w:ind w:firstLine="709"/>
        <w:jc w:val="both"/>
        <w:rPr>
          <w:bCs/>
          <w:spacing w:val="3"/>
          <w:lang w:val="uk-UA"/>
        </w:rPr>
      </w:pPr>
      <w:r w:rsidRPr="00992088">
        <w:rPr>
          <w:b/>
          <w:bCs/>
          <w:lang w:val="uk-UA"/>
        </w:rPr>
        <w:t xml:space="preserve">Завдання </w:t>
      </w:r>
      <w:r w:rsidR="000E5B63">
        <w:rPr>
          <w:b/>
          <w:bCs/>
          <w:lang w:val="uk-UA"/>
        </w:rPr>
        <w:t>6.</w:t>
      </w:r>
      <w:r w:rsidRPr="00992088">
        <w:rPr>
          <w:b/>
          <w:bCs/>
          <w:lang w:val="uk-UA"/>
        </w:rPr>
        <w:t>1.</w:t>
      </w:r>
      <w:r w:rsidR="000E5B63">
        <w:rPr>
          <w:b/>
          <w:bCs/>
          <w:lang w:val="uk-UA"/>
        </w:rPr>
        <w:t xml:space="preserve"> </w:t>
      </w:r>
      <w:r w:rsidRPr="00992088">
        <w:rPr>
          <w:bCs/>
          <w:spacing w:val="3"/>
          <w:lang w:val="uk-UA"/>
        </w:rPr>
        <w:t>Навчитись робити різні рівні доступи до документів на гугл диску</w:t>
      </w:r>
    </w:p>
    <w:p w:rsidR="00036646" w:rsidRDefault="00036646" w:rsidP="00036646">
      <w:pPr>
        <w:ind w:firstLine="567"/>
        <w:jc w:val="both"/>
        <w:rPr>
          <w:rFonts w:eastAsiaTheme="minorHAnsi"/>
          <w:sz w:val="22"/>
          <w:szCs w:val="22"/>
          <w:lang w:val="uk-UA" w:eastAsia="en-US"/>
        </w:rPr>
      </w:pPr>
      <w:r>
        <w:rPr>
          <w:sz w:val="22"/>
          <w:szCs w:val="22"/>
          <w:lang w:val="uk-UA"/>
        </w:rPr>
        <w:t xml:space="preserve">Для роботи з </w:t>
      </w:r>
      <w:r>
        <w:rPr>
          <w:b/>
          <w:sz w:val="22"/>
          <w:szCs w:val="22"/>
        </w:rPr>
        <w:t>Google</w:t>
      </w:r>
      <w:r>
        <w:rPr>
          <w:sz w:val="22"/>
          <w:szCs w:val="22"/>
          <w:lang w:val="uk-UA"/>
        </w:rPr>
        <w:t xml:space="preserve"> документами при наявності електронної пошти </w:t>
      </w:r>
      <w:r>
        <w:rPr>
          <w:b/>
          <w:sz w:val="22"/>
          <w:szCs w:val="22"/>
        </w:rPr>
        <w:t>Google</w:t>
      </w:r>
      <w:r>
        <w:rPr>
          <w:sz w:val="22"/>
          <w:szCs w:val="22"/>
          <w:lang w:val="uk-UA"/>
        </w:rPr>
        <w:t xml:space="preserve"> необхідно </w:t>
      </w:r>
    </w:p>
    <w:p w:rsidR="00036646" w:rsidRDefault="00036646" w:rsidP="00066786">
      <w:pPr>
        <w:numPr>
          <w:ilvl w:val="1"/>
          <w:numId w:val="2"/>
        </w:numPr>
        <w:tabs>
          <w:tab w:val="left" w:pos="851"/>
        </w:tabs>
        <w:ind w:left="0" w:firstLine="567"/>
        <w:contextualSpacing/>
        <w:jc w:val="both"/>
        <w:rPr>
          <w:rFonts w:eastAsia="Calibri"/>
          <w:sz w:val="22"/>
          <w:szCs w:val="22"/>
          <w:lang w:val="uk-UA" w:eastAsia="en-US"/>
        </w:rPr>
      </w:pPr>
      <w:r>
        <w:rPr>
          <w:rFonts w:eastAsia="Calibri"/>
          <w:sz w:val="22"/>
          <w:szCs w:val="22"/>
          <w:lang w:val="uk-UA" w:eastAsia="en-US"/>
        </w:rPr>
        <w:t>перейти за посиланням</w:t>
      </w:r>
    </w:p>
    <w:p w:rsidR="00036646" w:rsidRDefault="00001E0C" w:rsidP="00036646">
      <w:pPr>
        <w:tabs>
          <w:tab w:val="left" w:pos="851"/>
        </w:tabs>
        <w:ind w:firstLine="567"/>
        <w:jc w:val="both"/>
        <w:rPr>
          <w:sz w:val="22"/>
          <w:szCs w:val="22"/>
          <w:lang w:val="uk-UA"/>
        </w:rPr>
      </w:pPr>
      <w:hyperlink r:id="rId15" w:history="1">
        <w:r w:rsidR="00036646">
          <w:rPr>
            <w:rStyle w:val="ae"/>
            <w:sz w:val="22"/>
            <w:szCs w:val="22"/>
            <w:lang w:val="uk-UA"/>
          </w:rPr>
          <w:t>https://www.google.com/intl/uk_ua/docs/about/</w:t>
        </w:r>
      </w:hyperlink>
    </w:p>
    <w:p w:rsidR="00036646" w:rsidRDefault="00036646" w:rsidP="00066786">
      <w:pPr>
        <w:numPr>
          <w:ilvl w:val="1"/>
          <w:numId w:val="2"/>
        </w:numPr>
        <w:tabs>
          <w:tab w:val="left" w:pos="851"/>
        </w:tabs>
        <w:ind w:left="0" w:firstLine="567"/>
        <w:contextualSpacing/>
        <w:jc w:val="both"/>
        <w:rPr>
          <w:rFonts w:eastAsia="Calibri"/>
          <w:sz w:val="22"/>
          <w:szCs w:val="22"/>
          <w:lang w:val="uk-UA" w:eastAsia="en-US"/>
        </w:rPr>
      </w:pPr>
      <w:r>
        <w:rPr>
          <w:rFonts w:eastAsia="Calibri"/>
          <w:sz w:val="22"/>
          <w:szCs w:val="22"/>
          <w:lang w:val="uk-UA" w:eastAsia="en-US"/>
        </w:rPr>
        <w:t>обрати необхідний продукт</w:t>
      </w:r>
    </w:p>
    <w:p w:rsidR="00036646" w:rsidRDefault="00036646" w:rsidP="00036646">
      <w:pPr>
        <w:ind w:firstLine="567"/>
        <w:jc w:val="both"/>
        <w:rPr>
          <w:sz w:val="22"/>
          <w:szCs w:val="22"/>
          <w:lang w:val="uk-UA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478155</wp:posOffset>
                </wp:positionH>
                <wp:positionV relativeFrom="paragraph">
                  <wp:posOffset>43815</wp:posOffset>
                </wp:positionV>
                <wp:extent cx="2179320" cy="381000"/>
                <wp:effectExtent l="0" t="0" r="11430" b="19050"/>
                <wp:wrapNone/>
                <wp:docPr id="44" name="Овал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79320" cy="381000"/>
                        </a:xfrm>
                        <a:prstGeom prst="ellipse">
                          <a:avLst/>
                        </a:prstGeom>
                        <a:noFill/>
                        <a:ln w="1270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1BA75B12" id="Овал 44" o:spid="_x0000_s1026" style="position:absolute;margin-left:37.65pt;margin-top:3.45pt;width:171.6pt;height:30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" filled="f" strokecolor="red" strokeweight="1pt">
                <v:stroke joinstyle="miter"/>
              </v:oval>
            </w:pict>
          </mc:Fallback>
        </mc:AlternateContent>
      </w:r>
      <w:r>
        <w:rPr>
          <w:noProof/>
          <w:sz w:val="22"/>
          <w:szCs w:val="22"/>
        </w:rPr>
        <w:drawing>
          <wp:inline distT="0" distB="0" distL="0" distR="0">
            <wp:extent cx="3840480" cy="2164080"/>
            <wp:effectExtent l="0" t="0" r="7620" b="762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70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40480" cy="2164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6646" w:rsidRDefault="00036646" w:rsidP="00036646">
      <w:pPr>
        <w:ind w:firstLine="567"/>
        <w:jc w:val="both"/>
        <w:rPr>
          <w:sz w:val="22"/>
          <w:szCs w:val="22"/>
          <w:lang w:val="uk-UA"/>
        </w:rPr>
      </w:pPr>
    </w:p>
    <w:p w:rsidR="00036646" w:rsidRDefault="00036646" w:rsidP="00036646">
      <w:pPr>
        <w:ind w:firstLine="567"/>
        <w:jc w:val="both"/>
        <w:rPr>
          <w:sz w:val="22"/>
          <w:szCs w:val="22"/>
          <w:lang w:val="uk-UA"/>
        </w:rPr>
      </w:pPr>
      <w:r>
        <w:rPr>
          <w:sz w:val="22"/>
          <w:szCs w:val="22"/>
          <w:lang w:val="uk-UA"/>
        </w:rPr>
        <w:t>3) Перейти в головне меню</w:t>
      </w:r>
    </w:p>
    <w:p w:rsidR="00036646" w:rsidRDefault="00036646" w:rsidP="00036646">
      <w:pPr>
        <w:ind w:firstLine="567"/>
        <w:jc w:val="both"/>
        <w:rPr>
          <w:sz w:val="22"/>
          <w:szCs w:val="22"/>
          <w:lang w:val="uk-UA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192405</wp:posOffset>
                </wp:positionH>
                <wp:positionV relativeFrom="paragraph">
                  <wp:posOffset>109220</wp:posOffset>
                </wp:positionV>
                <wp:extent cx="594360" cy="381000"/>
                <wp:effectExtent l="0" t="0" r="15240" b="19050"/>
                <wp:wrapNone/>
                <wp:docPr id="43" name="Овал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94360" cy="381000"/>
                        </a:xfrm>
                        <a:prstGeom prst="ellipse">
                          <a:avLst/>
                        </a:prstGeom>
                        <a:noFill/>
                        <a:ln w="1270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2C6C899B" id="Овал 43" o:spid="_x0000_s1026" style="position:absolute;margin-left:15.15pt;margin-top:8.6pt;width:46.8pt;height:30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" filled="f" strokecolor="red" strokeweight="1pt">
                <v:stroke joinstyle="miter"/>
              </v:oval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352425</wp:posOffset>
                </wp:positionH>
                <wp:positionV relativeFrom="paragraph">
                  <wp:posOffset>680720</wp:posOffset>
                </wp:positionV>
                <wp:extent cx="342900" cy="1066800"/>
                <wp:effectExtent l="0" t="0" r="0" b="0"/>
                <wp:wrapNone/>
                <wp:docPr id="42" name="Стрелка вверх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2900" cy="1066800"/>
                        </a:xfrm>
                        <a:prstGeom prst="upArrow">
                          <a:avLst/>
                        </a:prstGeom>
                        <a:solidFill>
                          <a:srgbClr val="FF0000"/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5C72133" id="_x0000_t68" coordsize="21600,21600" o:spt="68" adj="5400,5400" path="m0@0l@1@0@1,21600@2,21600@2@0,21600@0,10800,xe">
                <v:stroke joinstyle="miter"/>
                <v:formulas>
                  <v:f eqn="val #0"/>
                  <v:f eqn="val #1"/>
                  <v:f eqn="sum 21600 0 #1"/>
                  <v:f eqn="prod #0 #1 10800"/>
                  <v:f eqn="sum #0 0 @3"/>
                </v:formulas>
                <v:path o:connecttype="custom" o:connectlocs="10800,0;0,@0;10800,21600;21600,@0" o:connectangles="270,180,90,0" textboxrect="@1,@4,@2,21600"/>
                <v:handles>
                  <v:h position="#1,#0" xrange="0,10800" yrange="0,21600"/>
                </v:handles>
              </v:shapetype>
              <v:shape id="Стрелка вверх 42" o:spid="_x0000_s1026" type="#_x0000_t68" style="position:absolute;margin-left:27.75pt;margin-top:53.6pt;width:27pt;height:84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" adj="3471" fillcolor="red" stroked="f" strokeweight="1pt"/>
            </w:pict>
          </mc:Fallback>
        </mc:AlternateContent>
      </w:r>
      <w:r>
        <w:rPr>
          <w:noProof/>
          <w:sz w:val="22"/>
          <w:szCs w:val="22"/>
        </w:rPr>
        <w:drawing>
          <wp:inline distT="0" distB="0" distL="0" distR="0">
            <wp:extent cx="3870960" cy="1988820"/>
            <wp:effectExtent l="0" t="0" r="0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71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3877" b="467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70960" cy="19888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6646" w:rsidRDefault="00036646" w:rsidP="00036646">
      <w:pPr>
        <w:ind w:firstLine="567"/>
        <w:jc w:val="both"/>
        <w:rPr>
          <w:rFonts w:eastAsia="Calibri"/>
          <w:b/>
          <w:bCs/>
          <w:spacing w:val="3"/>
          <w:sz w:val="22"/>
          <w:szCs w:val="22"/>
          <w:lang w:val="en-US" w:eastAsia="en-US"/>
        </w:rPr>
      </w:pPr>
    </w:p>
    <w:p w:rsidR="00036646" w:rsidRDefault="00036646" w:rsidP="00036646">
      <w:pPr>
        <w:ind w:firstLine="567"/>
        <w:jc w:val="both"/>
        <w:rPr>
          <w:rFonts w:eastAsia="Calibri"/>
          <w:bCs/>
          <w:spacing w:val="3"/>
          <w:sz w:val="22"/>
          <w:szCs w:val="22"/>
          <w:lang w:val="uk-UA" w:eastAsia="en-US"/>
        </w:rPr>
      </w:pPr>
      <w:r>
        <w:rPr>
          <w:rFonts w:eastAsia="Calibri"/>
          <w:bCs/>
          <w:spacing w:val="3"/>
          <w:sz w:val="22"/>
          <w:szCs w:val="22"/>
          <w:lang w:val="uk-UA" w:eastAsia="en-US"/>
        </w:rPr>
        <w:t xml:space="preserve">4) Скористатись допомогою </w:t>
      </w:r>
      <w:r>
        <w:rPr>
          <w:sz w:val="22"/>
          <w:szCs w:val="22"/>
        </w:rPr>
        <w:t>Google</w:t>
      </w:r>
      <w:r>
        <w:rPr>
          <w:sz w:val="22"/>
          <w:szCs w:val="22"/>
          <w:lang w:val="uk-UA"/>
        </w:rPr>
        <w:t>, у вікні «Довідка»</w:t>
      </w:r>
      <w:r>
        <w:rPr>
          <w:rFonts w:eastAsia="Calibri"/>
          <w:noProof/>
          <w:sz w:val="22"/>
          <w:szCs w:val="22"/>
          <w:lang w:val="uk-UA"/>
        </w:rPr>
        <w:t xml:space="preserve"> </w:t>
      </w:r>
      <w:r>
        <w:rPr>
          <w:sz w:val="22"/>
          <w:szCs w:val="22"/>
          <w:lang w:val="uk-UA"/>
        </w:rPr>
        <w:t xml:space="preserve"> відкрити питання, яке Вас цікавить щодо роботи з даним сервісом</w:t>
      </w:r>
    </w:p>
    <w:p w:rsidR="00036646" w:rsidRDefault="00036646" w:rsidP="00036646">
      <w:pPr>
        <w:ind w:firstLine="567"/>
        <w:jc w:val="both"/>
        <w:rPr>
          <w:rFonts w:eastAsia="Calibri"/>
          <w:b/>
          <w:bCs/>
          <w:spacing w:val="3"/>
          <w:sz w:val="22"/>
          <w:szCs w:val="22"/>
          <w:lang w:val="en-US" w:eastAsia="en-US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01D8D459" wp14:editId="7656F89A">
                <wp:simplePos x="0" y="0"/>
                <wp:positionH relativeFrom="margin">
                  <wp:align>right</wp:align>
                </wp:positionH>
                <wp:positionV relativeFrom="paragraph">
                  <wp:posOffset>613410</wp:posOffset>
                </wp:positionV>
                <wp:extent cx="1409700" cy="1325880"/>
                <wp:effectExtent l="0" t="0" r="19050" b="26670"/>
                <wp:wrapNone/>
                <wp:docPr id="41" name="Овал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09700" cy="1325880"/>
                        </a:xfrm>
                        <a:prstGeom prst="ellipse">
                          <a:avLst/>
                        </a:prstGeom>
                        <a:noFill/>
                        <a:ln w="1270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490039BA" id="Овал 41" o:spid="_x0000_s1026" style="position:absolute;margin-left:59.8pt;margin-top:48.3pt;width:111pt;height:104.4pt;z-index:25167667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" filled="f" strokecolor="red" strokeweight="1pt">
                <v:stroke joinstyle="miter"/>
                <w10:wrap anchorx="margin"/>
              </v:oval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1CF37834" wp14:editId="435716BE">
                <wp:simplePos x="0" y="0"/>
                <wp:positionH relativeFrom="column">
                  <wp:posOffset>245745</wp:posOffset>
                </wp:positionH>
                <wp:positionV relativeFrom="paragraph">
                  <wp:posOffset>529590</wp:posOffset>
                </wp:positionV>
                <wp:extent cx="891540" cy="236220"/>
                <wp:effectExtent l="0" t="0" r="22860" b="11430"/>
                <wp:wrapNone/>
                <wp:docPr id="40" name="Овал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91540" cy="236220"/>
                        </a:xfrm>
                        <a:prstGeom prst="ellipse">
                          <a:avLst/>
                        </a:prstGeom>
                        <a:noFill/>
                        <a:ln w="1270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7026D8ED" id="Овал 40" o:spid="_x0000_s1026" style="position:absolute;margin-left:19.35pt;margin-top:41.7pt;width:70.2pt;height:18.6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" filled="f" strokecolor="red" strokeweight="1pt">
                <v:stroke joinstyle="miter"/>
              </v:oval>
            </w:pict>
          </mc:Fallback>
        </mc:AlternateContent>
      </w:r>
      <w:r>
        <w:rPr>
          <w:rFonts w:eastAsia="Calibri"/>
          <w:noProof/>
          <w:sz w:val="22"/>
          <w:szCs w:val="22"/>
        </w:rPr>
        <w:drawing>
          <wp:inline distT="0" distB="0" distL="0" distR="0">
            <wp:extent cx="4015740" cy="2069651"/>
            <wp:effectExtent l="0" t="0" r="3810" b="6985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72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3648" b="467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24199" cy="20740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6646" w:rsidRDefault="00036646" w:rsidP="00036646">
      <w:pPr>
        <w:ind w:firstLine="567"/>
        <w:jc w:val="both"/>
        <w:rPr>
          <w:b/>
          <w:bCs/>
          <w:spacing w:val="3"/>
          <w:sz w:val="22"/>
          <w:szCs w:val="22"/>
          <w:lang w:val="en-US"/>
        </w:rPr>
      </w:pPr>
    </w:p>
    <w:p w:rsidR="00712CD0" w:rsidRPr="000E5B63" w:rsidRDefault="00712CD0" w:rsidP="000E5B63">
      <w:pPr>
        <w:ind w:firstLine="709"/>
        <w:jc w:val="both"/>
        <w:rPr>
          <w:bCs/>
          <w:spacing w:val="3"/>
          <w:lang w:val="uk-UA"/>
        </w:rPr>
      </w:pPr>
      <w:r w:rsidRPr="000E5B63">
        <w:rPr>
          <w:bCs/>
          <w:spacing w:val="3"/>
          <w:lang w:val="uk-UA"/>
        </w:rPr>
        <w:t xml:space="preserve">Крок </w:t>
      </w:r>
      <w:r w:rsidRPr="000E5B63">
        <w:rPr>
          <w:bCs/>
          <w:spacing w:val="3"/>
        </w:rPr>
        <w:t xml:space="preserve">1. Перейдіть </w:t>
      </w:r>
      <w:r w:rsidRPr="000E5B63">
        <w:rPr>
          <w:bCs/>
          <w:spacing w:val="3"/>
          <w:lang w:val="uk-UA"/>
        </w:rPr>
        <w:t xml:space="preserve">на власний гугл диск за посиланням </w:t>
      </w:r>
      <w:hyperlink r:id="rId19" w:history="1">
        <w:r w:rsidRPr="000E5B63">
          <w:rPr>
            <w:bCs/>
            <w:color w:val="0000FF"/>
            <w:spacing w:val="3"/>
            <w:u w:val="single"/>
            <w:lang w:val="uk-UA"/>
          </w:rPr>
          <w:t>https://drive.google.com/</w:t>
        </w:r>
      </w:hyperlink>
    </w:p>
    <w:p w:rsidR="00712CD0" w:rsidRPr="000E5B63" w:rsidRDefault="00712CD0" w:rsidP="000E5B63">
      <w:pPr>
        <w:ind w:firstLine="709"/>
        <w:jc w:val="both"/>
        <w:rPr>
          <w:spacing w:val="3"/>
        </w:rPr>
      </w:pPr>
      <w:r w:rsidRPr="000E5B63">
        <w:rPr>
          <w:spacing w:val="3"/>
          <w:lang w:val="uk-UA"/>
        </w:rPr>
        <w:t>Крок 2</w:t>
      </w:r>
      <w:r w:rsidRPr="000E5B63">
        <w:rPr>
          <w:spacing w:val="3"/>
        </w:rPr>
        <w:t>. </w:t>
      </w:r>
      <w:r w:rsidRPr="000E5B63">
        <w:rPr>
          <w:bCs/>
          <w:spacing w:val="3"/>
        </w:rPr>
        <w:t>Створіть на Google Диску новий документ </w:t>
      </w:r>
      <w:r w:rsidRPr="000E5B63">
        <w:rPr>
          <w:bCs/>
          <w:i/>
          <w:iCs/>
          <w:spacing w:val="3"/>
        </w:rPr>
        <w:t>комп'ютер</w:t>
      </w:r>
      <w:r w:rsidRPr="000E5B63">
        <w:rPr>
          <w:spacing w:val="3"/>
        </w:rPr>
        <w:t>: Google Диск / + Створити / Google Документи; </w:t>
      </w:r>
    </w:p>
    <w:p w:rsidR="00712CD0" w:rsidRPr="000E5B63" w:rsidRDefault="00712CD0" w:rsidP="000E5B63">
      <w:pPr>
        <w:ind w:firstLine="709"/>
        <w:jc w:val="both"/>
        <w:rPr>
          <w:spacing w:val="3"/>
        </w:rPr>
      </w:pPr>
      <w:r w:rsidRPr="000E5B63">
        <w:rPr>
          <w:spacing w:val="3"/>
          <w:lang w:val="uk-UA"/>
        </w:rPr>
        <w:t>Крок 3</w:t>
      </w:r>
      <w:r w:rsidRPr="000E5B63">
        <w:rPr>
          <w:spacing w:val="3"/>
        </w:rPr>
        <w:t>. </w:t>
      </w:r>
      <w:r w:rsidRPr="000E5B63">
        <w:rPr>
          <w:bCs/>
          <w:spacing w:val="3"/>
        </w:rPr>
        <w:t>Додайте</w:t>
      </w:r>
      <w:r w:rsidRPr="000E5B63">
        <w:rPr>
          <w:bCs/>
          <w:spacing w:val="3"/>
          <w:lang w:val="uk-UA"/>
        </w:rPr>
        <w:t xml:space="preserve"> </w:t>
      </w:r>
      <w:r w:rsidRPr="000E5B63">
        <w:rPr>
          <w:spacing w:val="3"/>
        </w:rPr>
        <w:t>до документа</w:t>
      </w:r>
      <w:r w:rsidRPr="000E5B63">
        <w:rPr>
          <w:spacing w:val="3"/>
          <w:lang w:val="uk-UA"/>
        </w:rPr>
        <w:t xml:space="preserve"> </w:t>
      </w:r>
      <w:r w:rsidRPr="000E5B63">
        <w:rPr>
          <w:bCs/>
          <w:spacing w:val="3"/>
        </w:rPr>
        <w:t>фото</w:t>
      </w:r>
      <w:r w:rsidRPr="000E5B63">
        <w:rPr>
          <w:bCs/>
          <w:spacing w:val="3"/>
          <w:lang w:val="uk-UA"/>
        </w:rPr>
        <w:t xml:space="preserve"> </w:t>
      </w:r>
      <w:r w:rsidRPr="000E5B63">
        <w:rPr>
          <w:spacing w:val="3"/>
        </w:rPr>
        <w:t>(може бути довільн</w:t>
      </w:r>
      <w:r w:rsidRPr="000E5B63">
        <w:rPr>
          <w:spacing w:val="3"/>
          <w:lang w:val="uk-UA"/>
        </w:rPr>
        <w:t>е</w:t>
      </w:r>
      <w:r w:rsidRPr="000E5B63">
        <w:rPr>
          <w:spacing w:val="3"/>
        </w:rPr>
        <w:t>)</w:t>
      </w:r>
      <w:r w:rsidRPr="000E5B63">
        <w:rPr>
          <w:spacing w:val="3"/>
          <w:lang w:val="uk-UA"/>
        </w:rPr>
        <w:t xml:space="preserve">. </w:t>
      </w:r>
      <w:r w:rsidRPr="000E5B63">
        <w:rPr>
          <w:bCs/>
          <w:i/>
          <w:iCs/>
          <w:spacing w:val="3"/>
          <w:lang w:val="uk-UA"/>
        </w:rPr>
        <w:t>Д</w:t>
      </w:r>
      <w:r w:rsidRPr="000E5B63">
        <w:rPr>
          <w:spacing w:val="3"/>
        </w:rPr>
        <w:t>ля відкритої вкладки браузера з Google Документом активуйте меню "Вставити", оберіть "Зображення";</w:t>
      </w:r>
    </w:p>
    <w:p w:rsidR="00712CD0" w:rsidRPr="00992088" w:rsidRDefault="00712CD0" w:rsidP="000E5B63">
      <w:pPr>
        <w:ind w:firstLine="709"/>
        <w:jc w:val="both"/>
      </w:pPr>
      <w:r w:rsidRPr="000E5B63">
        <w:rPr>
          <w:bCs/>
          <w:iCs/>
          <w:spacing w:val="3"/>
          <w:lang w:val="uk-UA"/>
        </w:rPr>
        <w:t>Крок 4</w:t>
      </w:r>
      <w:r w:rsidRPr="000E5B63">
        <w:rPr>
          <w:spacing w:val="3"/>
        </w:rPr>
        <w:t>.</w:t>
      </w:r>
      <w:r w:rsidRPr="00992088">
        <w:rPr>
          <w:spacing w:val="3"/>
        </w:rPr>
        <w:t> </w:t>
      </w:r>
      <w:r w:rsidRPr="00992088">
        <w:rPr>
          <w:bCs/>
          <w:spacing w:val="3"/>
        </w:rPr>
        <w:t>Налаштуйте доступ для користувача з адресою </w:t>
      </w:r>
      <w:r w:rsidRPr="00992088">
        <w:rPr>
          <w:rFonts w:eastAsiaTheme="minorHAnsi"/>
          <w:color w:val="5F6368"/>
          <w:shd w:val="clear" w:color="auto" w:fill="FFFFFF"/>
          <w:lang w:eastAsia="en-US"/>
        </w:rPr>
        <w:t>zhurakovskairuna@gmail.com</w:t>
      </w:r>
      <w:r w:rsidRPr="00992088">
        <w:rPr>
          <w:bCs/>
          <w:spacing w:val="3"/>
        </w:rPr>
        <w:t> </w:t>
      </w:r>
    </w:p>
    <w:p w:rsidR="00712CD0" w:rsidRPr="00992088" w:rsidRDefault="00712CD0" w:rsidP="00992088">
      <w:pPr>
        <w:ind w:firstLine="709"/>
        <w:rPr>
          <w:spacing w:val="3"/>
          <w:lang w:val="uk-UA"/>
        </w:rPr>
      </w:pPr>
      <w:r w:rsidRPr="000E5B63">
        <w:rPr>
          <w:bCs/>
          <w:iCs/>
          <w:spacing w:val="3"/>
          <w:lang w:val="uk-UA"/>
        </w:rPr>
        <w:t>Д</w:t>
      </w:r>
      <w:r w:rsidRPr="00992088">
        <w:rPr>
          <w:spacing w:val="3"/>
          <w:lang w:val="uk-UA"/>
        </w:rPr>
        <w:t xml:space="preserve">ля відкритої вкладки браузера з </w:t>
      </w:r>
      <w:r w:rsidRPr="00992088">
        <w:rPr>
          <w:spacing w:val="3"/>
        </w:rPr>
        <w:t>Google</w:t>
      </w:r>
      <w:r w:rsidRPr="00992088">
        <w:rPr>
          <w:spacing w:val="3"/>
          <w:lang w:val="uk-UA"/>
        </w:rPr>
        <w:t xml:space="preserve"> Документом натисніть кнопку "Спільний доступ" у правому верхньому куті сторінки, до поля "Надати доступ користувачам і групам" впишіть адресу</w:t>
      </w:r>
      <w:r w:rsidRPr="00992088">
        <w:rPr>
          <w:spacing w:val="3"/>
        </w:rPr>
        <w:t> </w:t>
      </w:r>
      <w:r w:rsidRPr="00992088">
        <w:rPr>
          <w:rFonts w:eastAsiaTheme="minorHAnsi"/>
          <w:color w:val="5F6368"/>
          <w:shd w:val="clear" w:color="auto" w:fill="FFFFFF"/>
          <w:lang w:eastAsia="en-US"/>
        </w:rPr>
        <w:t>zhurakovskairuna@gmail.com</w:t>
      </w:r>
      <w:r w:rsidRPr="00992088">
        <w:rPr>
          <w:spacing w:val="3"/>
          <w:lang w:val="uk-UA"/>
        </w:rPr>
        <w:t>, з прихованого списку праворуч від адреси оберіть параметр "Може коментувати", натисніть "Надіслати";</w:t>
      </w:r>
    </w:p>
    <w:p w:rsidR="00712CD0" w:rsidRPr="00992088" w:rsidRDefault="00712CD0" w:rsidP="00992088">
      <w:pPr>
        <w:ind w:firstLine="709"/>
        <w:rPr>
          <w:lang w:val="uk-UA"/>
        </w:rPr>
      </w:pPr>
      <w:r w:rsidRPr="00992088">
        <w:rPr>
          <w:b/>
          <w:spacing w:val="3"/>
          <w:lang w:val="uk-UA"/>
        </w:rPr>
        <w:t>Крок 5</w:t>
      </w:r>
      <w:r w:rsidRPr="00992088">
        <w:rPr>
          <w:b/>
          <w:spacing w:val="3"/>
        </w:rPr>
        <w:t>.</w:t>
      </w:r>
      <w:r w:rsidRPr="00992088">
        <w:rPr>
          <w:spacing w:val="3"/>
        </w:rPr>
        <w:t> </w:t>
      </w:r>
      <w:r w:rsidRPr="00992088">
        <w:rPr>
          <w:bCs/>
          <w:spacing w:val="3"/>
        </w:rPr>
        <w:t>Налаштуйте доступ для всіх, хто отримав посилання - для перегляду:</w:t>
      </w:r>
    </w:p>
    <w:p w:rsidR="00712CD0" w:rsidRPr="00992088" w:rsidRDefault="00712CD0" w:rsidP="00992088">
      <w:pPr>
        <w:ind w:firstLine="709"/>
        <w:rPr>
          <w:spacing w:val="3"/>
          <w:lang w:val="uk-UA"/>
        </w:rPr>
      </w:pPr>
      <w:r w:rsidRPr="00992088">
        <w:rPr>
          <w:b/>
          <w:bCs/>
          <w:i/>
          <w:iCs/>
          <w:spacing w:val="3"/>
          <w:lang w:val="uk-UA"/>
        </w:rPr>
        <w:t>Д</w:t>
      </w:r>
      <w:r w:rsidRPr="00992088">
        <w:rPr>
          <w:spacing w:val="3"/>
          <w:lang w:val="uk-UA"/>
        </w:rPr>
        <w:t xml:space="preserve">ля відкритої вкладки браузера з </w:t>
      </w:r>
      <w:r w:rsidRPr="00992088">
        <w:rPr>
          <w:spacing w:val="3"/>
        </w:rPr>
        <w:t>Google</w:t>
      </w:r>
      <w:r w:rsidRPr="00992088">
        <w:rPr>
          <w:spacing w:val="3"/>
          <w:lang w:val="uk-UA"/>
        </w:rPr>
        <w:t xml:space="preserve"> Документом натисніть кнопку "Спільний доступ" у правому верхньому куті сторінки, у розділі "Отримати посилання" змініть "Обмежений доступ" на "Усі користувачі, які отримали посилання", оберіть з прихованого списку праворуч від адреси оберіть параметр "Можуть переглядати", натисніть "Готово";</w:t>
      </w:r>
    </w:p>
    <w:p w:rsidR="00712CD0" w:rsidRPr="00992088" w:rsidRDefault="00712CD0" w:rsidP="00992088">
      <w:pPr>
        <w:ind w:firstLine="709"/>
        <w:rPr>
          <w:spacing w:val="3"/>
          <w:lang w:val="uk-UA"/>
        </w:rPr>
      </w:pPr>
    </w:p>
    <w:p w:rsidR="00712CD0" w:rsidRPr="00992088" w:rsidRDefault="00712CD0" w:rsidP="00992088">
      <w:pPr>
        <w:ind w:firstLine="709"/>
        <w:rPr>
          <w:b/>
          <w:spacing w:val="3"/>
          <w:lang w:val="uk-UA"/>
        </w:rPr>
      </w:pPr>
      <w:r w:rsidRPr="00992088">
        <w:rPr>
          <w:b/>
          <w:spacing w:val="3"/>
          <w:lang w:val="uk-UA"/>
        </w:rPr>
        <w:lastRenderedPageBreak/>
        <w:t xml:space="preserve">Завдання </w:t>
      </w:r>
      <w:r w:rsidR="000E5B63">
        <w:rPr>
          <w:b/>
          <w:spacing w:val="3"/>
          <w:lang w:val="uk-UA"/>
        </w:rPr>
        <w:t>6.</w:t>
      </w:r>
      <w:r w:rsidRPr="00992088">
        <w:rPr>
          <w:b/>
          <w:spacing w:val="3"/>
          <w:lang w:val="uk-UA"/>
        </w:rPr>
        <w:t>2</w:t>
      </w:r>
    </w:p>
    <w:p w:rsidR="00712CD0" w:rsidRPr="00992088" w:rsidRDefault="00712CD0" w:rsidP="000E5B63">
      <w:pPr>
        <w:ind w:firstLine="709"/>
        <w:jc w:val="both"/>
        <w:rPr>
          <w:spacing w:val="3"/>
          <w:lang w:val="uk-UA"/>
        </w:rPr>
      </w:pPr>
      <w:r w:rsidRPr="00992088">
        <w:rPr>
          <w:spacing w:val="3"/>
          <w:lang w:val="uk-UA"/>
        </w:rPr>
        <w:t xml:space="preserve">Створити опитування у вигляді </w:t>
      </w:r>
      <w:r w:rsidRPr="00992088">
        <w:rPr>
          <w:rFonts w:eastAsiaTheme="minorHAnsi"/>
          <w:b/>
          <w:color w:val="000000"/>
          <w:lang w:eastAsia="en-US"/>
        </w:rPr>
        <w:t>Google</w:t>
      </w:r>
      <w:r w:rsidRPr="00992088">
        <w:rPr>
          <w:spacing w:val="3"/>
          <w:lang w:val="uk-UA"/>
        </w:rPr>
        <w:t xml:space="preserve"> форми</w:t>
      </w:r>
    </w:p>
    <w:p w:rsidR="00712CD0" w:rsidRPr="00992088" w:rsidRDefault="00712CD0" w:rsidP="00992088">
      <w:pPr>
        <w:ind w:firstLine="709"/>
        <w:rPr>
          <w:spacing w:val="3"/>
        </w:rPr>
      </w:pPr>
      <w:r w:rsidRPr="00992088">
        <w:rPr>
          <w:b/>
          <w:bCs/>
          <w:i/>
          <w:iCs/>
          <w:spacing w:val="3"/>
          <w:lang w:val="uk-UA"/>
        </w:rPr>
        <w:t>Крок 1.</w:t>
      </w:r>
      <w:r w:rsidRPr="00992088">
        <w:rPr>
          <w:spacing w:val="3"/>
        </w:rPr>
        <w:t> </w:t>
      </w:r>
      <w:r w:rsidRPr="00992088">
        <w:rPr>
          <w:spacing w:val="3"/>
          <w:lang w:val="uk-UA"/>
        </w:rPr>
        <w:t xml:space="preserve">Переходимона </w:t>
      </w:r>
      <w:r w:rsidRPr="00992088">
        <w:rPr>
          <w:spacing w:val="3"/>
        </w:rPr>
        <w:t>Google Диск / + Створити / Google Форми; </w:t>
      </w:r>
    </w:p>
    <w:p w:rsidR="00712CD0" w:rsidRPr="00992088" w:rsidRDefault="00712CD0" w:rsidP="000E5B63">
      <w:pPr>
        <w:ind w:firstLine="709"/>
        <w:jc w:val="both"/>
        <w:rPr>
          <w:rFonts w:eastAsiaTheme="minorHAnsi"/>
          <w:lang w:eastAsia="en-US"/>
        </w:rPr>
      </w:pPr>
      <w:r w:rsidRPr="00992088">
        <w:rPr>
          <w:b/>
          <w:i/>
          <w:spacing w:val="3"/>
          <w:lang w:val="uk-UA"/>
        </w:rPr>
        <w:t>Крок 2.</w:t>
      </w:r>
      <w:r w:rsidRPr="00992088">
        <w:rPr>
          <w:spacing w:val="3"/>
          <w:lang w:val="uk-UA"/>
        </w:rPr>
        <w:t xml:space="preserve"> За допомогою інструкції </w:t>
      </w:r>
      <w:hyperlink r:id="rId20" w:history="1">
        <w:r w:rsidRPr="00992088">
          <w:rPr>
            <w:rFonts w:eastAsiaTheme="minorHAnsi"/>
            <w:color w:val="0000FF"/>
            <w:u w:val="single"/>
            <w:lang w:eastAsia="en-US"/>
          </w:rPr>
          <w:t>https://docs.google.com/document/d/e/2PACX-1vRvjcaw0vRJBNbKhvjIiaOAOpA2zAqQgRqgQi3ihH1ZcmEeIF8CC8vvnPM-GBlpxEGsLMsx78gurXrR/pub</w:t>
        </w:r>
      </w:hyperlink>
    </w:p>
    <w:p w:rsidR="00712CD0" w:rsidRPr="00992088" w:rsidRDefault="00712CD0" w:rsidP="00992088">
      <w:pPr>
        <w:ind w:firstLine="709"/>
        <w:rPr>
          <w:spacing w:val="3"/>
          <w:lang w:val="uk-UA"/>
        </w:rPr>
      </w:pPr>
      <w:r w:rsidRPr="00992088">
        <w:rPr>
          <w:spacing w:val="3"/>
          <w:lang w:val="uk-UA"/>
        </w:rPr>
        <w:t xml:space="preserve">створити опитування з довільними 4 питаннями. </w:t>
      </w:r>
    </w:p>
    <w:p w:rsidR="00712CD0" w:rsidRDefault="00712CD0" w:rsidP="00992088">
      <w:pPr>
        <w:ind w:firstLine="709"/>
        <w:rPr>
          <w:spacing w:val="3"/>
        </w:rPr>
      </w:pPr>
      <w:r w:rsidRPr="00992088">
        <w:rPr>
          <w:bCs/>
          <w:spacing w:val="3"/>
          <w:lang w:val="uk-UA"/>
        </w:rPr>
        <w:t>Детальніше п</w:t>
      </w:r>
      <w:r w:rsidRPr="00992088">
        <w:rPr>
          <w:spacing w:val="3"/>
        </w:rPr>
        <w:t>ро "Google Форми" </w:t>
      </w:r>
      <w:hyperlink r:id="rId21" w:tgtFrame="_blank" w:history="1">
        <w:r w:rsidRPr="00992088">
          <w:rPr>
            <w:spacing w:val="3"/>
            <w:u w:val="single"/>
          </w:rPr>
          <w:t>https://bit.ly/3smMloP</w:t>
        </w:r>
      </w:hyperlink>
      <w:r w:rsidRPr="00992088">
        <w:rPr>
          <w:spacing w:val="3"/>
        </w:rPr>
        <w:t>.</w:t>
      </w:r>
    </w:p>
    <w:p w:rsidR="00F30182" w:rsidRPr="00992088" w:rsidRDefault="00F30182" w:rsidP="00992088">
      <w:pPr>
        <w:ind w:firstLine="709"/>
        <w:rPr>
          <w:spacing w:val="3"/>
        </w:rPr>
      </w:pPr>
    </w:p>
    <w:p w:rsidR="00712CD0" w:rsidRPr="00992088" w:rsidRDefault="00712CD0" w:rsidP="00992088">
      <w:pPr>
        <w:ind w:firstLine="709"/>
        <w:rPr>
          <w:b/>
          <w:spacing w:val="3"/>
          <w:lang w:val="uk-UA"/>
        </w:rPr>
      </w:pPr>
      <w:r w:rsidRPr="00992088">
        <w:rPr>
          <w:b/>
          <w:spacing w:val="3"/>
          <w:lang w:val="uk-UA"/>
        </w:rPr>
        <w:t xml:space="preserve">Завдання </w:t>
      </w:r>
      <w:r w:rsidR="00F30182">
        <w:rPr>
          <w:b/>
          <w:spacing w:val="3"/>
          <w:lang w:val="uk-UA"/>
        </w:rPr>
        <w:t>6.</w:t>
      </w:r>
      <w:r w:rsidRPr="00992088">
        <w:rPr>
          <w:b/>
          <w:spacing w:val="3"/>
          <w:lang w:val="uk-UA"/>
        </w:rPr>
        <w:t>3</w:t>
      </w:r>
    </w:p>
    <w:p w:rsidR="00712CD0" w:rsidRPr="00992088" w:rsidRDefault="00712CD0" w:rsidP="00992088">
      <w:pPr>
        <w:ind w:firstLine="709"/>
        <w:jc w:val="both"/>
        <w:rPr>
          <w:spacing w:val="3"/>
          <w:lang w:val="uk-UA"/>
        </w:rPr>
      </w:pPr>
      <w:r w:rsidRPr="00992088">
        <w:rPr>
          <w:spacing w:val="3"/>
          <w:lang w:val="uk-UA"/>
        </w:rPr>
        <w:t xml:space="preserve">Скласти розклад в </w:t>
      </w:r>
      <w:r w:rsidRPr="00992088">
        <w:rPr>
          <w:rFonts w:eastAsiaTheme="minorHAnsi"/>
          <w:bCs/>
          <w:spacing w:val="3"/>
          <w:lang w:eastAsia="en-US"/>
        </w:rPr>
        <w:t>Google Календар</w:t>
      </w:r>
      <w:r w:rsidRPr="00992088">
        <w:rPr>
          <w:rFonts w:eastAsiaTheme="minorHAnsi"/>
          <w:bCs/>
          <w:spacing w:val="3"/>
          <w:lang w:val="uk-UA" w:eastAsia="en-US"/>
        </w:rPr>
        <w:t>і</w:t>
      </w:r>
      <w:r w:rsidRPr="00992088">
        <w:rPr>
          <w:rFonts w:eastAsiaTheme="minorHAnsi"/>
          <w:spacing w:val="3"/>
          <w:lang w:eastAsia="en-US"/>
        </w:rPr>
        <w:t> </w:t>
      </w:r>
    </w:p>
    <w:p w:rsidR="00712CD0" w:rsidRPr="00F30182" w:rsidRDefault="00712CD0" w:rsidP="00992088">
      <w:pPr>
        <w:ind w:firstLine="709"/>
        <w:jc w:val="both"/>
        <w:rPr>
          <w:rFonts w:eastAsiaTheme="minorHAnsi"/>
          <w:spacing w:val="3"/>
          <w:lang w:eastAsia="en-US"/>
        </w:rPr>
      </w:pPr>
      <w:r w:rsidRPr="00F30182">
        <w:rPr>
          <w:rFonts w:eastAsiaTheme="minorHAnsi"/>
          <w:bCs/>
          <w:spacing w:val="3"/>
          <w:lang w:val="uk-UA" w:eastAsia="en-US"/>
        </w:rPr>
        <w:t>Крок 1</w:t>
      </w:r>
      <w:r w:rsidRPr="00F30182">
        <w:rPr>
          <w:rFonts w:eastAsiaTheme="minorHAnsi"/>
          <w:spacing w:val="3"/>
          <w:lang w:eastAsia="en-US"/>
        </w:rPr>
        <w:t>. Відкрийте головну сторінку </w:t>
      </w:r>
      <w:r w:rsidRPr="00F30182">
        <w:rPr>
          <w:rFonts w:eastAsiaTheme="minorHAnsi"/>
          <w:bCs/>
          <w:spacing w:val="3"/>
          <w:lang w:eastAsia="en-US"/>
        </w:rPr>
        <w:t>Google Календаря</w:t>
      </w:r>
      <w:r w:rsidRPr="00F30182">
        <w:rPr>
          <w:rFonts w:eastAsiaTheme="minorHAnsi"/>
          <w:spacing w:val="3"/>
          <w:lang w:eastAsia="en-US"/>
        </w:rPr>
        <w:t> за посиланням </w:t>
      </w:r>
      <w:hyperlink r:id="rId22" w:tgtFrame="_blank" w:history="1">
        <w:r w:rsidRPr="00F30182">
          <w:rPr>
            <w:rFonts w:eastAsiaTheme="minorHAnsi"/>
            <w:spacing w:val="3"/>
            <w:u w:val="single"/>
            <w:lang w:eastAsia="en-US"/>
          </w:rPr>
          <w:t>https://calendar.google.com</w:t>
        </w:r>
      </w:hyperlink>
      <w:r w:rsidRPr="00F30182">
        <w:rPr>
          <w:rFonts w:eastAsiaTheme="minorHAnsi"/>
          <w:spacing w:val="3"/>
          <w:lang w:eastAsia="en-US"/>
        </w:rPr>
        <w:t> у персональному обліковому запис</w:t>
      </w:r>
      <w:r w:rsidRPr="00F30182">
        <w:rPr>
          <w:rFonts w:eastAsiaTheme="minorHAnsi"/>
          <w:spacing w:val="3"/>
          <w:lang w:val="uk-UA" w:eastAsia="en-US"/>
        </w:rPr>
        <w:t>і</w:t>
      </w:r>
      <w:r w:rsidRPr="00F30182">
        <w:rPr>
          <w:rFonts w:eastAsiaTheme="minorHAnsi"/>
          <w:spacing w:val="3"/>
          <w:lang w:eastAsia="en-US"/>
        </w:rPr>
        <w:t xml:space="preserve"> gmail.</w:t>
      </w:r>
    </w:p>
    <w:p w:rsidR="00712CD0" w:rsidRPr="00F30182" w:rsidRDefault="00712CD0" w:rsidP="00992088">
      <w:pPr>
        <w:ind w:firstLine="709"/>
        <w:jc w:val="both"/>
        <w:rPr>
          <w:rFonts w:eastAsiaTheme="minorHAnsi"/>
          <w:spacing w:val="3"/>
          <w:lang w:eastAsia="en-US"/>
        </w:rPr>
      </w:pPr>
      <w:r w:rsidRPr="00F30182">
        <w:rPr>
          <w:rFonts w:eastAsiaTheme="minorHAnsi"/>
          <w:spacing w:val="3"/>
          <w:lang w:val="uk-UA" w:eastAsia="en-US"/>
        </w:rPr>
        <w:t xml:space="preserve">Крок </w:t>
      </w:r>
      <w:r w:rsidRPr="00F30182">
        <w:rPr>
          <w:rFonts w:eastAsiaTheme="minorHAnsi"/>
          <w:spacing w:val="3"/>
          <w:lang w:eastAsia="en-US"/>
        </w:rPr>
        <w:t>2. На лівій бічній панелі в розділі "Інші календарі" через кнопку "+" </w:t>
      </w:r>
      <w:r w:rsidRPr="00F30182">
        <w:rPr>
          <w:rFonts w:eastAsiaTheme="minorHAnsi"/>
          <w:bCs/>
          <w:spacing w:val="3"/>
          <w:lang w:eastAsia="en-US"/>
        </w:rPr>
        <w:t>створіть новий календар</w:t>
      </w:r>
      <w:r w:rsidRPr="00F30182">
        <w:rPr>
          <w:rFonts w:eastAsiaTheme="minorHAnsi"/>
          <w:spacing w:val="3"/>
          <w:lang w:eastAsia="en-US"/>
        </w:rPr>
        <w:t> з назвою "Дата. Прізвище". Натисніть кнопку "Створити новий календар".</w:t>
      </w:r>
    </w:p>
    <w:p w:rsidR="00712CD0" w:rsidRPr="00F30182" w:rsidRDefault="00712CD0" w:rsidP="00992088">
      <w:pPr>
        <w:ind w:firstLine="709"/>
        <w:jc w:val="both"/>
        <w:rPr>
          <w:rFonts w:eastAsiaTheme="minorHAnsi"/>
          <w:spacing w:val="3"/>
          <w:lang w:eastAsia="en-US"/>
        </w:rPr>
      </w:pPr>
      <w:r w:rsidRPr="00F30182">
        <w:rPr>
          <w:rFonts w:eastAsiaTheme="minorHAnsi"/>
          <w:spacing w:val="3"/>
          <w:lang w:val="uk-UA" w:eastAsia="en-US"/>
        </w:rPr>
        <w:t xml:space="preserve">Крок </w:t>
      </w:r>
      <w:r w:rsidRPr="00F30182">
        <w:rPr>
          <w:rFonts w:eastAsiaTheme="minorHAnsi"/>
          <w:spacing w:val="3"/>
          <w:lang w:eastAsia="en-US"/>
        </w:rPr>
        <w:t>3. На сторінці налаштувань календаря установіть параметр прав доступу "</w:t>
      </w:r>
      <w:r w:rsidRPr="00F30182">
        <w:rPr>
          <w:rFonts w:eastAsiaTheme="minorHAnsi"/>
          <w:bCs/>
          <w:spacing w:val="3"/>
          <w:lang w:eastAsia="en-US"/>
        </w:rPr>
        <w:t>Зробити доступним для всіх</w:t>
      </w:r>
      <w:r w:rsidRPr="00F30182">
        <w:rPr>
          <w:rFonts w:eastAsiaTheme="minorHAnsi"/>
          <w:spacing w:val="3"/>
          <w:lang w:eastAsia="en-US"/>
        </w:rPr>
        <w:t>".</w:t>
      </w:r>
    </w:p>
    <w:p w:rsidR="00712CD0" w:rsidRPr="00F30182" w:rsidRDefault="00712CD0" w:rsidP="00992088">
      <w:pPr>
        <w:ind w:firstLine="709"/>
        <w:jc w:val="both"/>
        <w:rPr>
          <w:rFonts w:eastAsiaTheme="minorHAnsi"/>
          <w:spacing w:val="3"/>
          <w:lang w:val="uk-UA" w:eastAsia="en-US"/>
        </w:rPr>
      </w:pPr>
      <w:r w:rsidRPr="00F30182">
        <w:rPr>
          <w:rFonts w:eastAsiaTheme="minorHAnsi"/>
          <w:spacing w:val="3"/>
          <w:lang w:val="uk-UA" w:eastAsia="en-US"/>
        </w:rPr>
        <w:t>Крок 4. В календарі заповніть розклад занять на тиждень</w:t>
      </w:r>
    </w:p>
    <w:p w:rsidR="00712CD0" w:rsidRPr="00992088" w:rsidRDefault="00712CD0" w:rsidP="00992088">
      <w:pPr>
        <w:ind w:firstLine="709"/>
        <w:jc w:val="both"/>
        <w:rPr>
          <w:rFonts w:eastAsiaTheme="minorHAnsi"/>
          <w:bCs/>
          <w:spacing w:val="3"/>
          <w:lang w:val="uk-UA" w:eastAsia="en-US"/>
        </w:rPr>
      </w:pPr>
      <w:r w:rsidRPr="00F30182">
        <w:rPr>
          <w:rFonts w:eastAsiaTheme="minorHAnsi"/>
          <w:spacing w:val="3"/>
          <w:lang w:val="uk-UA" w:eastAsia="en-US"/>
        </w:rPr>
        <w:t>Крок 5</w:t>
      </w:r>
      <w:r w:rsidRPr="00F30182">
        <w:rPr>
          <w:rFonts w:eastAsiaTheme="minorHAnsi"/>
          <w:spacing w:val="3"/>
          <w:lang w:eastAsia="en-US"/>
        </w:rPr>
        <w:t>. У розділі "</w:t>
      </w:r>
      <w:r w:rsidRPr="00F30182">
        <w:rPr>
          <w:rFonts w:eastAsiaTheme="minorHAnsi"/>
          <w:bCs/>
          <w:spacing w:val="3"/>
          <w:lang w:eastAsia="en-US"/>
        </w:rPr>
        <w:t>Спільне використання з певними особами</w:t>
      </w:r>
      <w:r w:rsidRPr="00F30182">
        <w:rPr>
          <w:rFonts w:eastAsiaTheme="minorHAnsi"/>
          <w:spacing w:val="3"/>
          <w:lang w:eastAsia="en-US"/>
        </w:rPr>
        <w:t>" натисніть кнопку "+</w:t>
      </w:r>
      <w:r w:rsidRPr="00992088">
        <w:rPr>
          <w:rFonts w:eastAsiaTheme="minorHAnsi"/>
          <w:spacing w:val="3"/>
          <w:lang w:eastAsia="en-US"/>
        </w:rPr>
        <w:t xml:space="preserve">Додати людей" та впишіть адресу </w:t>
      </w:r>
      <w:r w:rsidRPr="00992088">
        <w:rPr>
          <w:rFonts w:eastAsiaTheme="minorHAnsi"/>
          <w:color w:val="5F6368"/>
          <w:shd w:val="clear" w:color="auto" w:fill="FFFFFF"/>
          <w:lang w:eastAsia="en-US"/>
        </w:rPr>
        <w:t>zhurakovskairuna@gmail.com</w:t>
      </w:r>
      <w:r w:rsidRPr="00992088">
        <w:rPr>
          <w:rFonts w:eastAsiaTheme="minorHAnsi"/>
          <w:spacing w:val="3"/>
          <w:lang w:eastAsia="en-US"/>
        </w:rPr>
        <w:t>. Оберіть рівень дозволу "Вносити зміни до подій". Натисніть "Надіслати". </w:t>
      </w:r>
      <w:r w:rsidRPr="00992088">
        <w:rPr>
          <w:rFonts w:eastAsiaTheme="minorHAnsi"/>
          <w:bCs/>
          <w:spacing w:val="3"/>
          <w:lang w:eastAsia="en-US"/>
        </w:rPr>
        <w:t xml:space="preserve">Зробіть скриншот і додайте до </w:t>
      </w:r>
      <w:r w:rsidRPr="00992088">
        <w:rPr>
          <w:rFonts w:eastAsiaTheme="minorHAnsi"/>
          <w:bCs/>
          <w:spacing w:val="3"/>
          <w:lang w:val="uk-UA" w:eastAsia="en-US"/>
        </w:rPr>
        <w:t>лабораторної</w:t>
      </w:r>
    </w:p>
    <w:p w:rsidR="00712CD0" w:rsidRPr="00992088" w:rsidRDefault="00712CD0" w:rsidP="00992088">
      <w:pPr>
        <w:ind w:firstLine="709"/>
        <w:rPr>
          <w:rFonts w:eastAsiaTheme="minorHAnsi"/>
          <w:lang w:val="uk-UA" w:eastAsia="en-US"/>
        </w:rPr>
      </w:pPr>
    </w:p>
    <w:p w:rsidR="00712CD0" w:rsidRPr="00992088" w:rsidRDefault="00712CD0" w:rsidP="00992088">
      <w:pPr>
        <w:ind w:firstLine="709"/>
        <w:rPr>
          <w:rFonts w:eastAsiaTheme="minorHAnsi"/>
          <w:b/>
          <w:lang w:val="uk-UA" w:eastAsia="en-US"/>
        </w:rPr>
      </w:pPr>
      <w:r w:rsidRPr="00992088">
        <w:rPr>
          <w:rFonts w:eastAsiaTheme="minorHAnsi"/>
          <w:b/>
          <w:lang w:val="uk-UA" w:eastAsia="en-US"/>
        </w:rPr>
        <w:t xml:space="preserve">Завдання </w:t>
      </w:r>
      <w:r w:rsidR="00F30182">
        <w:rPr>
          <w:rFonts w:eastAsiaTheme="minorHAnsi"/>
          <w:b/>
          <w:lang w:val="uk-UA" w:eastAsia="en-US"/>
        </w:rPr>
        <w:t>6.</w:t>
      </w:r>
      <w:r w:rsidRPr="00992088">
        <w:rPr>
          <w:rFonts w:eastAsiaTheme="minorHAnsi"/>
          <w:b/>
          <w:lang w:val="uk-UA" w:eastAsia="en-US"/>
        </w:rPr>
        <w:t>4</w:t>
      </w:r>
    </w:p>
    <w:p w:rsidR="00712CD0" w:rsidRPr="00992088" w:rsidRDefault="00712CD0" w:rsidP="00992088">
      <w:pPr>
        <w:ind w:firstLine="709"/>
        <w:rPr>
          <w:spacing w:val="3"/>
          <w:lang w:val="uk-UA"/>
        </w:rPr>
      </w:pPr>
      <w:r w:rsidRPr="00992088">
        <w:rPr>
          <w:spacing w:val="3"/>
          <w:lang w:val="uk-UA"/>
        </w:rPr>
        <w:t>Створити власний сайт</w:t>
      </w:r>
    </w:p>
    <w:p w:rsidR="00712CD0" w:rsidRPr="00F30182" w:rsidRDefault="00712CD0" w:rsidP="00992088">
      <w:pPr>
        <w:ind w:firstLine="709"/>
        <w:jc w:val="both"/>
        <w:rPr>
          <w:spacing w:val="3"/>
        </w:rPr>
      </w:pPr>
      <w:r w:rsidRPr="00F30182">
        <w:rPr>
          <w:spacing w:val="3"/>
          <w:lang w:val="uk-UA"/>
        </w:rPr>
        <w:t xml:space="preserve">Крок </w:t>
      </w:r>
      <w:r w:rsidRPr="00F30182">
        <w:rPr>
          <w:spacing w:val="3"/>
        </w:rPr>
        <w:t>1. Відповідно до навчального відео </w:t>
      </w:r>
      <w:hyperlink r:id="rId23" w:tgtFrame="_blank" w:history="1">
        <w:r w:rsidRPr="00F30182">
          <w:rPr>
            <w:spacing w:val="3"/>
            <w:u w:val="single"/>
          </w:rPr>
          <w:t>https://youtu.be/3AAQ4pY8KOc</w:t>
        </w:r>
      </w:hyperlink>
      <w:r w:rsidRPr="00F30182">
        <w:rPr>
          <w:spacing w:val="3"/>
        </w:rPr>
        <w:t> </w:t>
      </w:r>
      <w:r w:rsidRPr="00F30182">
        <w:rPr>
          <w:bCs/>
          <w:spacing w:val="3"/>
        </w:rPr>
        <w:t>створіть власний сайт-портфоліо</w:t>
      </w:r>
      <w:r w:rsidRPr="00F30182">
        <w:rPr>
          <w:spacing w:val="3"/>
        </w:rPr>
        <w:t>.</w:t>
      </w:r>
    </w:p>
    <w:p w:rsidR="00712CD0" w:rsidRPr="00F30182" w:rsidRDefault="00712CD0" w:rsidP="00992088">
      <w:pPr>
        <w:ind w:firstLine="709"/>
        <w:jc w:val="both"/>
        <w:rPr>
          <w:bCs/>
          <w:spacing w:val="3"/>
        </w:rPr>
      </w:pPr>
      <w:r w:rsidRPr="00F30182">
        <w:rPr>
          <w:bCs/>
          <w:spacing w:val="3"/>
          <w:lang w:val="uk-UA"/>
        </w:rPr>
        <w:t xml:space="preserve">Крок </w:t>
      </w:r>
      <w:r w:rsidRPr="00F30182">
        <w:rPr>
          <w:bCs/>
          <w:spacing w:val="3"/>
        </w:rPr>
        <w:t>2. Опублікуйте сайт:</w:t>
      </w:r>
    </w:p>
    <w:p w:rsidR="00712CD0" w:rsidRPr="00F30182" w:rsidRDefault="00712CD0" w:rsidP="00992088">
      <w:pPr>
        <w:ind w:firstLine="709"/>
        <w:jc w:val="both"/>
        <w:rPr>
          <w:spacing w:val="3"/>
        </w:rPr>
      </w:pPr>
      <w:r w:rsidRPr="00F30182">
        <w:rPr>
          <w:spacing w:val="3"/>
        </w:rPr>
        <w:t>кнопка "</w:t>
      </w:r>
      <w:r w:rsidRPr="00F30182">
        <w:rPr>
          <w:bCs/>
          <w:spacing w:val="3"/>
        </w:rPr>
        <w:t>Опублікувати</w:t>
      </w:r>
      <w:r w:rsidRPr="00F30182">
        <w:rPr>
          <w:spacing w:val="3"/>
        </w:rPr>
        <w:t>" - символи для URL-адреси - ще раз "</w:t>
      </w:r>
      <w:r w:rsidRPr="00F30182">
        <w:rPr>
          <w:bCs/>
          <w:spacing w:val="3"/>
        </w:rPr>
        <w:t>Опублікувати"</w:t>
      </w:r>
      <w:r w:rsidRPr="00F30182">
        <w:rPr>
          <w:spacing w:val="3"/>
        </w:rPr>
        <w:t> в правому нижньому куті вікна.</w:t>
      </w:r>
    </w:p>
    <w:p w:rsidR="00712CD0" w:rsidRPr="00F30182" w:rsidRDefault="00712CD0" w:rsidP="00992088">
      <w:pPr>
        <w:ind w:firstLine="709"/>
        <w:jc w:val="both"/>
        <w:rPr>
          <w:spacing w:val="3"/>
        </w:rPr>
      </w:pPr>
      <w:r w:rsidRPr="00F30182">
        <w:rPr>
          <w:bCs/>
          <w:spacing w:val="3"/>
          <w:lang w:val="uk-UA"/>
        </w:rPr>
        <w:lastRenderedPageBreak/>
        <w:t xml:space="preserve">Крок 3. </w:t>
      </w:r>
      <w:r w:rsidRPr="00F30182">
        <w:rPr>
          <w:bCs/>
          <w:spacing w:val="3"/>
        </w:rPr>
        <w:t>ДЛЯ КОПІЮВАННЯ АДРЕСИ:</w:t>
      </w:r>
      <w:r w:rsidRPr="00F30182">
        <w:rPr>
          <w:spacing w:val="3"/>
        </w:rPr>
        <w:t> на панелі інструментів відповідна кнопка (горизонтальна вісімка </w:t>
      </w:r>
      <w:hyperlink r:id="rId24" w:tgtFrame="_blank" w:history="1">
        <w:r w:rsidRPr="00F30182">
          <w:rPr>
            <w:spacing w:val="3"/>
            <w:u w:val="single"/>
          </w:rPr>
          <w:t>https://prnt.sc/11aifhi</w:t>
        </w:r>
      </w:hyperlink>
      <w:r w:rsidRPr="00F30182">
        <w:rPr>
          <w:spacing w:val="3"/>
        </w:rPr>
        <w:t>) - натисніть - "</w:t>
      </w:r>
      <w:r w:rsidRPr="00F30182">
        <w:rPr>
          <w:bCs/>
          <w:spacing w:val="3"/>
        </w:rPr>
        <w:t>Копіювати посилання</w:t>
      </w:r>
      <w:r w:rsidRPr="00F30182">
        <w:rPr>
          <w:spacing w:val="3"/>
        </w:rPr>
        <w:t>".</w:t>
      </w:r>
    </w:p>
    <w:p w:rsidR="00712CD0" w:rsidRPr="00992088" w:rsidRDefault="00712CD0" w:rsidP="00992088">
      <w:pPr>
        <w:ind w:firstLine="709"/>
        <w:jc w:val="both"/>
        <w:rPr>
          <w:lang w:val="uk-UA"/>
        </w:rPr>
      </w:pPr>
      <w:r w:rsidRPr="00F30182">
        <w:rPr>
          <w:bCs/>
          <w:iCs/>
          <w:spacing w:val="3"/>
          <w:lang w:val="uk-UA"/>
        </w:rPr>
        <w:t>Крок 4</w:t>
      </w:r>
      <w:r w:rsidRPr="00F30182">
        <w:rPr>
          <w:spacing w:val="3"/>
        </w:rPr>
        <w:t>. </w:t>
      </w:r>
      <w:r w:rsidRPr="00F30182">
        <w:rPr>
          <w:bCs/>
          <w:spacing w:val="3"/>
        </w:rPr>
        <w:t>Налаштуйте доступ для користувача з адресою </w:t>
      </w:r>
      <w:r w:rsidRPr="00F30182">
        <w:rPr>
          <w:rFonts w:eastAsiaTheme="minorHAnsi"/>
          <w:color w:val="5F6368"/>
          <w:shd w:val="clear" w:color="auto" w:fill="FFFFFF"/>
          <w:lang w:eastAsia="en-US"/>
        </w:rPr>
        <w:t>zhurakovskairuna</w:t>
      </w:r>
      <w:r w:rsidRPr="00992088">
        <w:rPr>
          <w:rFonts w:eastAsiaTheme="minorHAnsi"/>
          <w:color w:val="5F6368"/>
          <w:shd w:val="clear" w:color="auto" w:fill="FFFFFF"/>
          <w:lang w:eastAsia="en-US"/>
        </w:rPr>
        <w:t>@gmail.com</w:t>
      </w:r>
      <w:r w:rsidRPr="00992088">
        <w:rPr>
          <w:bCs/>
          <w:spacing w:val="3"/>
        </w:rPr>
        <w:t> </w:t>
      </w:r>
      <w:r w:rsidRPr="00992088">
        <w:rPr>
          <w:bCs/>
          <w:spacing w:val="3"/>
          <w:lang w:val="uk-UA"/>
        </w:rPr>
        <w:t xml:space="preserve"> і відправте посилання на сайт</w:t>
      </w:r>
    </w:p>
    <w:p w:rsidR="00712CD0" w:rsidRPr="00992088" w:rsidRDefault="00712CD0" w:rsidP="00992088">
      <w:pPr>
        <w:ind w:firstLine="709"/>
        <w:rPr>
          <w:rFonts w:eastAsiaTheme="minorHAnsi"/>
          <w:lang w:val="uk-UA" w:eastAsia="en-US"/>
        </w:rPr>
      </w:pPr>
    </w:p>
    <w:p w:rsidR="00C21CD8" w:rsidRDefault="003F1217" w:rsidP="00E67882">
      <w:pPr>
        <w:shd w:val="clear" w:color="auto" w:fill="FFFFFF"/>
        <w:ind w:firstLine="709"/>
        <w:jc w:val="both"/>
        <w:textAlignment w:val="baseline"/>
        <w:rPr>
          <w:rFonts w:eastAsiaTheme="minorHAnsi"/>
          <w:b/>
          <w:lang w:val="uk-UA" w:eastAsia="en-US"/>
        </w:rPr>
      </w:pPr>
      <w:r w:rsidRPr="00992088">
        <w:rPr>
          <w:rFonts w:eastAsiaTheme="minorHAnsi"/>
          <w:b/>
          <w:lang w:val="uk-UA" w:eastAsia="en-US"/>
        </w:rPr>
        <w:t xml:space="preserve">Завдання </w:t>
      </w:r>
      <w:r>
        <w:rPr>
          <w:rFonts w:eastAsiaTheme="minorHAnsi"/>
          <w:b/>
          <w:lang w:val="uk-UA" w:eastAsia="en-US"/>
        </w:rPr>
        <w:t>6.5</w:t>
      </w:r>
      <w:r w:rsidR="00C21CD8">
        <w:rPr>
          <w:rFonts w:eastAsiaTheme="minorHAnsi"/>
          <w:b/>
          <w:lang w:val="uk-UA" w:eastAsia="en-US"/>
        </w:rPr>
        <w:t>. Протестувати сервіси ШІ, підготувавши наступні завдання</w:t>
      </w:r>
    </w:p>
    <w:p w:rsidR="00C21CD8" w:rsidRPr="00C21CD8" w:rsidRDefault="00C21CD8" w:rsidP="00C21CD8">
      <w:pPr>
        <w:shd w:val="clear" w:color="auto" w:fill="FFFFFF"/>
        <w:ind w:firstLine="709"/>
        <w:textAlignment w:val="baseline"/>
        <w:rPr>
          <w:rFonts w:eastAsiaTheme="minorHAnsi"/>
          <w:lang w:val="uk-UA" w:eastAsia="en-US"/>
        </w:rPr>
      </w:pPr>
      <w:r w:rsidRPr="00C21CD8">
        <w:rPr>
          <w:rFonts w:eastAsiaTheme="minorHAnsi"/>
          <w:lang w:val="uk-UA" w:eastAsia="en-US"/>
        </w:rPr>
        <w:t>1) презентацію про автоматизацію обліку і контролю на підприємстві, яке буде використовуватись як база досліджень в ІНДЗ</w:t>
      </w:r>
    </w:p>
    <w:p w:rsidR="00C21CD8" w:rsidRPr="00C21CD8" w:rsidRDefault="00C21CD8" w:rsidP="00C21CD8">
      <w:pPr>
        <w:shd w:val="clear" w:color="auto" w:fill="FFFFFF"/>
        <w:ind w:firstLine="709"/>
        <w:textAlignment w:val="baseline"/>
        <w:rPr>
          <w:color w:val="000000"/>
          <w:sz w:val="22"/>
          <w:szCs w:val="22"/>
          <w:lang w:val="uk-UA"/>
        </w:rPr>
      </w:pPr>
      <w:r w:rsidRPr="00C21CD8">
        <w:rPr>
          <w:rFonts w:eastAsiaTheme="minorHAnsi"/>
          <w:lang w:val="uk-UA" w:eastAsia="en-US"/>
        </w:rPr>
        <w:t>2) Сформулювати актуальність майбутнього дослідження в кваліфікаційній роботі магістра</w:t>
      </w:r>
    </w:p>
    <w:p w:rsidR="00C21CD8" w:rsidRDefault="00C21CD8" w:rsidP="00C21CD8">
      <w:pPr>
        <w:shd w:val="clear" w:color="auto" w:fill="FFFFFF"/>
        <w:ind w:firstLine="709"/>
        <w:textAlignment w:val="baseline"/>
        <w:rPr>
          <w:rFonts w:eastAsiaTheme="minorHAnsi"/>
          <w:b/>
          <w:lang w:val="uk-UA" w:eastAsia="en-US"/>
        </w:rPr>
      </w:pPr>
    </w:p>
    <w:p w:rsidR="00C21CD8" w:rsidRPr="00C21CD8" w:rsidRDefault="00001E0C" w:rsidP="00C21CD8">
      <w:pPr>
        <w:numPr>
          <w:ilvl w:val="0"/>
          <w:numId w:val="7"/>
        </w:numPr>
        <w:shd w:val="clear" w:color="auto" w:fill="FFFFFF"/>
        <w:ind w:left="0" w:firstLine="567"/>
        <w:textAlignment w:val="baseline"/>
        <w:rPr>
          <w:color w:val="000000"/>
          <w:sz w:val="22"/>
          <w:szCs w:val="22"/>
        </w:rPr>
      </w:pPr>
      <w:hyperlink r:id="rId25" w:tgtFrame="_blank" w:history="1">
        <w:r w:rsidR="00C21CD8" w:rsidRPr="00C21CD8">
          <w:rPr>
            <w:b/>
            <w:bCs/>
            <w:color w:val="0000FF"/>
            <w:sz w:val="22"/>
            <w:szCs w:val="22"/>
            <w:u w:val="single"/>
            <w:bdr w:val="none" w:sz="0" w:space="0" w:color="auto" w:frame="1"/>
          </w:rPr>
          <w:t>https://chat.openai.com/</w:t>
        </w:r>
      </w:hyperlink>
      <w:r w:rsidR="00C21CD8" w:rsidRPr="00C21CD8">
        <w:rPr>
          <w:color w:val="000000"/>
          <w:sz w:val="22"/>
          <w:szCs w:val="22"/>
        </w:rPr>
        <w:t xml:space="preserve"> –ChatGPT, який </w:t>
      </w:r>
      <w:r w:rsidR="00C21CD8" w:rsidRPr="00C21CD8">
        <w:rPr>
          <w:color w:val="000000"/>
          <w:sz w:val="22"/>
          <w:szCs w:val="22"/>
          <w:lang w:val="uk-UA"/>
        </w:rPr>
        <w:t>англійською формулює відповіді на всі питання і дозволяє сформулювати висновки</w:t>
      </w:r>
      <w:r w:rsidR="00C21CD8" w:rsidRPr="00C21CD8">
        <w:rPr>
          <w:color w:val="000000"/>
          <w:sz w:val="22"/>
          <w:szCs w:val="22"/>
        </w:rPr>
        <w:t>.</w:t>
      </w:r>
    </w:p>
    <w:p w:rsidR="00C21CD8" w:rsidRPr="00C21CD8" w:rsidRDefault="00001E0C" w:rsidP="00C21CD8">
      <w:pPr>
        <w:numPr>
          <w:ilvl w:val="0"/>
          <w:numId w:val="7"/>
        </w:numPr>
        <w:shd w:val="clear" w:color="auto" w:fill="FFFFFF"/>
        <w:ind w:left="0" w:firstLine="567"/>
        <w:jc w:val="both"/>
        <w:textAlignment w:val="baseline"/>
        <w:rPr>
          <w:color w:val="000000"/>
          <w:sz w:val="22"/>
          <w:szCs w:val="22"/>
        </w:rPr>
      </w:pPr>
      <w:hyperlink r:id="rId26" w:tgtFrame="_blank" w:history="1">
        <w:r w:rsidR="00C21CD8" w:rsidRPr="00C21CD8">
          <w:rPr>
            <w:b/>
            <w:bCs/>
            <w:color w:val="0000FF"/>
            <w:sz w:val="22"/>
            <w:szCs w:val="22"/>
            <w:u w:val="single"/>
            <w:bdr w:val="none" w:sz="0" w:space="0" w:color="auto" w:frame="1"/>
          </w:rPr>
          <w:t>https://www.notion.so/product/ai </w:t>
        </w:r>
      </w:hyperlink>
      <w:r w:rsidR="00C21CD8" w:rsidRPr="00C21CD8">
        <w:rPr>
          <w:color w:val="000000"/>
          <w:sz w:val="22"/>
          <w:szCs w:val="22"/>
        </w:rPr>
        <w:t>– схожий продукт від Notion. Може згенерити майже будь-що в тексті.</w:t>
      </w:r>
    </w:p>
    <w:p w:rsidR="00C21CD8" w:rsidRPr="00C21CD8" w:rsidRDefault="00001E0C" w:rsidP="00C21CD8">
      <w:pPr>
        <w:numPr>
          <w:ilvl w:val="0"/>
          <w:numId w:val="7"/>
        </w:numPr>
        <w:shd w:val="clear" w:color="auto" w:fill="FFFFFF"/>
        <w:ind w:left="0" w:firstLine="567"/>
        <w:jc w:val="both"/>
        <w:textAlignment w:val="baseline"/>
        <w:rPr>
          <w:color w:val="000000"/>
          <w:sz w:val="22"/>
          <w:szCs w:val="22"/>
        </w:rPr>
      </w:pPr>
      <w:hyperlink r:id="rId27" w:tgtFrame="_blank" w:history="1">
        <w:r w:rsidR="00C21CD8" w:rsidRPr="00C21CD8">
          <w:rPr>
            <w:b/>
            <w:bCs/>
            <w:color w:val="0000FF"/>
            <w:sz w:val="22"/>
            <w:szCs w:val="22"/>
            <w:u w:val="single"/>
            <w:bdr w:val="none" w:sz="0" w:space="0" w:color="auto" w:frame="1"/>
          </w:rPr>
          <w:t>https://www.jasper.ai/</w:t>
        </w:r>
      </w:hyperlink>
      <w:r w:rsidR="00C21CD8" w:rsidRPr="00C21CD8">
        <w:rPr>
          <w:color w:val="000000"/>
          <w:sz w:val="22"/>
          <w:szCs w:val="22"/>
        </w:rPr>
        <w:t> – напише будь-який текст для соц мереж, сайтів, презентацій, тощо.</w:t>
      </w:r>
    </w:p>
    <w:p w:rsidR="00C21CD8" w:rsidRPr="00C21CD8" w:rsidRDefault="00001E0C" w:rsidP="00C21CD8">
      <w:pPr>
        <w:numPr>
          <w:ilvl w:val="0"/>
          <w:numId w:val="7"/>
        </w:numPr>
        <w:shd w:val="clear" w:color="auto" w:fill="FFFFFF"/>
        <w:ind w:left="0" w:firstLine="567"/>
        <w:jc w:val="both"/>
        <w:textAlignment w:val="baseline"/>
        <w:rPr>
          <w:color w:val="000000"/>
          <w:sz w:val="22"/>
          <w:szCs w:val="22"/>
        </w:rPr>
      </w:pPr>
      <w:hyperlink r:id="rId28" w:tgtFrame="_blank" w:history="1">
        <w:r w:rsidR="00C21CD8" w:rsidRPr="00C21CD8">
          <w:rPr>
            <w:b/>
            <w:bCs/>
            <w:color w:val="0000FF"/>
            <w:sz w:val="22"/>
            <w:szCs w:val="22"/>
            <w:u w:val="single"/>
            <w:bdr w:val="none" w:sz="0" w:space="0" w:color="auto" w:frame="1"/>
          </w:rPr>
          <w:t>https://www.copy.ai/ </w:t>
        </w:r>
      </w:hyperlink>
      <w:r w:rsidR="00C21CD8" w:rsidRPr="00C21CD8">
        <w:rPr>
          <w:color w:val="000000"/>
          <w:sz w:val="22"/>
          <w:szCs w:val="22"/>
        </w:rPr>
        <w:t>– аналог попереднього інструменту</w:t>
      </w:r>
    </w:p>
    <w:p w:rsidR="00C21CD8" w:rsidRPr="00C21CD8" w:rsidRDefault="00001E0C" w:rsidP="00C21CD8">
      <w:pPr>
        <w:numPr>
          <w:ilvl w:val="0"/>
          <w:numId w:val="7"/>
        </w:numPr>
        <w:shd w:val="clear" w:color="auto" w:fill="FFFFFF"/>
        <w:ind w:left="0" w:firstLine="567"/>
        <w:jc w:val="both"/>
        <w:textAlignment w:val="baseline"/>
        <w:rPr>
          <w:color w:val="000000"/>
          <w:sz w:val="22"/>
          <w:szCs w:val="22"/>
        </w:rPr>
      </w:pPr>
      <w:hyperlink r:id="rId29" w:tgtFrame="_blank" w:history="1">
        <w:r w:rsidR="00C21CD8" w:rsidRPr="00C21CD8">
          <w:rPr>
            <w:b/>
            <w:bCs/>
            <w:color w:val="0000FF"/>
            <w:sz w:val="22"/>
            <w:szCs w:val="22"/>
            <w:u w:val="single"/>
            <w:bdr w:val="none" w:sz="0" w:space="0" w:color="auto" w:frame="1"/>
          </w:rPr>
          <w:t>https://openai.com/dall-e-2/</w:t>
        </w:r>
      </w:hyperlink>
      <w:r w:rsidR="00C21CD8" w:rsidRPr="00C21CD8">
        <w:rPr>
          <w:color w:val="000000"/>
          <w:sz w:val="22"/>
          <w:szCs w:val="22"/>
        </w:rPr>
        <w:t> – перетворює будь-які тексти у неймовірні ілюстрації.</w:t>
      </w:r>
    </w:p>
    <w:p w:rsidR="00C21CD8" w:rsidRPr="00C21CD8" w:rsidRDefault="00001E0C" w:rsidP="00C21CD8">
      <w:pPr>
        <w:numPr>
          <w:ilvl w:val="0"/>
          <w:numId w:val="7"/>
        </w:numPr>
        <w:shd w:val="clear" w:color="auto" w:fill="FFFFFF"/>
        <w:ind w:left="0" w:firstLine="567"/>
        <w:jc w:val="both"/>
        <w:textAlignment w:val="baseline"/>
        <w:rPr>
          <w:color w:val="000000"/>
          <w:sz w:val="22"/>
          <w:szCs w:val="22"/>
        </w:rPr>
      </w:pPr>
      <w:hyperlink r:id="rId30" w:tgtFrame="_blank" w:history="1">
        <w:r w:rsidR="00C21CD8" w:rsidRPr="00C21CD8">
          <w:rPr>
            <w:b/>
            <w:bCs/>
            <w:color w:val="0000FF"/>
            <w:sz w:val="22"/>
            <w:szCs w:val="22"/>
            <w:u w:val="single"/>
            <w:bdr w:val="none" w:sz="0" w:space="0" w:color="auto" w:frame="1"/>
          </w:rPr>
          <w:t>https://midjourney.com/home/</w:t>
        </w:r>
      </w:hyperlink>
      <w:r w:rsidR="00C21CD8" w:rsidRPr="00C21CD8">
        <w:rPr>
          <w:color w:val="000000"/>
          <w:sz w:val="22"/>
          <w:szCs w:val="22"/>
        </w:rPr>
        <w:t> – майже, як Dale-e, але робить не лише ілюстрації, а майже будь-що з візуальними концептами.</w:t>
      </w:r>
    </w:p>
    <w:p w:rsidR="00C21CD8" w:rsidRPr="00C21CD8" w:rsidRDefault="00001E0C" w:rsidP="00C21CD8">
      <w:pPr>
        <w:numPr>
          <w:ilvl w:val="0"/>
          <w:numId w:val="7"/>
        </w:numPr>
        <w:shd w:val="clear" w:color="auto" w:fill="FFFFFF"/>
        <w:ind w:left="0" w:firstLine="567"/>
        <w:jc w:val="both"/>
        <w:textAlignment w:val="baseline"/>
        <w:rPr>
          <w:color w:val="000000"/>
          <w:sz w:val="22"/>
          <w:szCs w:val="22"/>
        </w:rPr>
      </w:pPr>
      <w:hyperlink r:id="rId31" w:tgtFrame="_blank" w:history="1">
        <w:r w:rsidR="00C21CD8" w:rsidRPr="00C21CD8">
          <w:rPr>
            <w:b/>
            <w:bCs/>
            <w:color w:val="0000FF"/>
            <w:sz w:val="22"/>
            <w:szCs w:val="22"/>
            <w:u w:val="single"/>
            <w:bdr w:val="none" w:sz="0" w:space="0" w:color="auto" w:frame="1"/>
          </w:rPr>
          <w:t>https://www.synthesia.io/</w:t>
        </w:r>
      </w:hyperlink>
      <w:r w:rsidR="00C21CD8" w:rsidRPr="00C21CD8">
        <w:rPr>
          <w:color w:val="000000"/>
          <w:sz w:val="22"/>
          <w:szCs w:val="22"/>
        </w:rPr>
        <w:t> – зробить відео туторіал або тренінг з “живою людиною” на базі вашого тексту.</w:t>
      </w:r>
    </w:p>
    <w:p w:rsidR="00C21CD8" w:rsidRPr="00C21CD8" w:rsidRDefault="00001E0C" w:rsidP="00C21CD8">
      <w:pPr>
        <w:numPr>
          <w:ilvl w:val="0"/>
          <w:numId w:val="7"/>
        </w:numPr>
        <w:shd w:val="clear" w:color="auto" w:fill="FFFFFF"/>
        <w:ind w:left="0" w:firstLine="567"/>
        <w:jc w:val="both"/>
        <w:textAlignment w:val="baseline"/>
        <w:rPr>
          <w:color w:val="000000"/>
          <w:sz w:val="22"/>
          <w:szCs w:val="22"/>
        </w:rPr>
      </w:pPr>
      <w:hyperlink r:id="rId32" w:tgtFrame="_blank" w:history="1">
        <w:r w:rsidR="00C21CD8" w:rsidRPr="00C21CD8">
          <w:rPr>
            <w:b/>
            <w:bCs/>
            <w:color w:val="0000FF"/>
            <w:sz w:val="22"/>
            <w:szCs w:val="22"/>
            <w:u w:val="single"/>
            <w:bdr w:val="none" w:sz="0" w:space="0" w:color="auto" w:frame="1"/>
          </w:rPr>
          <w:t>https://durable.co/ </w:t>
        </w:r>
      </w:hyperlink>
      <w:r w:rsidR="00C21CD8" w:rsidRPr="00C21CD8">
        <w:rPr>
          <w:color w:val="000000"/>
          <w:sz w:val="22"/>
          <w:szCs w:val="22"/>
        </w:rPr>
        <w:t>– конструктор сайтів, за допомогою якого, як кажуть, можна створити невеличкий лендінг за 30 секунд.</w:t>
      </w:r>
    </w:p>
    <w:p w:rsidR="00C21CD8" w:rsidRPr="00C21CD8" w:rsidRDefault="00001E0C" w:rsidP="00C21CD8">
      <w:pPr>
        <w:numPr>
          <w:ilvl w:val="0"/>
          <w:numId w:val="7"/>
        </w:numPr>
        <w:shd w:val="clear" w:color="auto" w:fill="FFFFFF"/>
        <w:ind w:left="0" w:firstLine="567"/>
        <w:jc w:val="both"/>
        <w:textAlignment w:val="baseline"/>
        <w:rPr>
          <w:color w:val="000000"/>
          <w:sz w:val="22"/>
          <w:szCs w:val="22"/>
        </w:rPr>
      </w:pPr>
      <w:hyperlink r:id="rId33" w:tgtFrame="_blank" w:history="1">
        <w:r w:rsidR="00C21CD8" w:rsidRPr="00C21CD8">
          <w:rPr>
            <w:b/>
            <w:bCs/>
            <w:color w:val="0000FF"/>
            <w:sz w:val="22"/>
            <w:szCs w:val="22"/>
            <w:u w:val="single"/>
            <w:bdr w:val="none" w:sz="0" w:space="0" w:color="auto" w:frame="1"/>
          </w:rPr>
          <w:t>https://otter.ai/ </w:t>
        </w:r>
      </w:hyperlink>
      <w:r w:rsidR="00C21CD8" w:rsidRPr="00C21CD8">
        <w:rPr>
          <w:color w:val="000000"/>
          <w:sz w:val="22"/>
          <w:szCs w:val="22"/>
        </w:rPr>
        <w:t>– можеш підключати у дзвінок як учасника, воно записує зустріч, робить транскрипцію і за результатами робить резюме у вигляді списку.</w:t>
      </w:r>
    </w:p>
    <w:p w:rsidR="00C21CD8" w:rsidRPr="00C21CD8" w:rsidRDefault="00001E0C" w:rsidP="00C21CD8">
      <w:pPr>
        <w:numPr>
          <w:ilvl w:val="0"/>
          <w:numId w:val="7"/>
        </w:numPr>
        <w:shd w:val="clear" w:color="auto" w:fill="FFFFFF"/>
        <w:ind w:left="0" w:firstLine="567"/>
        <w:jc w:val="both"/>
        <w:textAlignment w:val="baseline"/>
        <w:rPr>
          <w:color w:val="000000"/>
          <w:sz w:val="22"/>
          <w:szCs w:val="22"/>
        </w:rPr>
      </w:pPr>
      <w:hyperlink r:id="rId34" w:tgtFrame="_blank" w:history="1">
        <w:r w:rsidR="00C21CD8" w:rsidRPr="00C21CD8">
          <w:rPr>
            <w:color w:val="0000FF"/>
            <w:sz w:val="22"/>
            <w:szCs w:val="22"/>
            <w:u w:val="single"/>
            <w:bdr w:val="none" w:sz="0" w:space="0" w:color="auto" w:frame="1"/>
          </w:rPr>
          <w:t>https://www.descript.com/overdub</w:t>
        </w:r>
      </w:hyperlink>
      <w:r w:rsidR="00C21CD8" w:rsidRPr="00C21CD8">
        <w:rPr>
          <w:color w:val="000000"/>
          <w:sz w:val="22"/>
          <w:szCs w:val="22"/>
          <w:lang w:val="uk-UA"/>
        </w:rPr>
        <w:t xml:space="preserve"> </w:t>
      </w:r>
      <w:r w:rsidR="00C21CD8" w:rsidRPr="00C21CD8">
        <w:rPr>
          <w:color w:val="000000"/>
          <w:sz w:val="22"/>
          <w:szCs w:val="22"/>
        </w:rPr>
        <w:t xml:space="preserve">– вивчає та аналізує ваш голос, а потім може відтворити будь-який написаний текст наче це говорите ви самі. Для відтворення буде достатньо 10 хвилин прослуховування вашої розмови або виступу. </w:t>
      </w:r>
    </w:p>
    <w:p w:rsidR="00C21CD8" w:rsidRPr="00C21CD8" w:rsidRDefault="00001E0C" w:rsidP="00C21CD8">
      <w:pPr>
        <w:numPr>
          <w:ilvl w:val="0"/>
          <w:numId w:val="7"/>
        </w:numPr>
        <w:shd w:val="clear" w:color="auto" w:fill="FFFFFF"/>
        <w:ind w:left="0" w:firstLine="567"/>
        <w:jc w:val="both"/>
        <w:textAlignment w:val="baseline"/>
        <w:rPr>
          <w:color w:val="000000"/>
          <w:sz w:val="22"/>
          <w:szCs w:val="22"/>
        </w:rPr>
      </w:pPr>
      <w:hyperlink r:id="rId35" w:tgtFrame="_blank" w:history="1">
        <w:r w:rsidR="00C21CD8" w:rsidRPr="00C21CD8">
          <w:rPr>
            <w:color w:val="0000FF"/>
            <w:sz w:val="22"/>
            <w:szCs w:val="22"/>
            <w:u w:val="single"/>
            <w:bdr w:val="none" w:sz="0" w:space="0" w:color="auto" w:frame="1"/>
          </w:rPr>
          <w:t>https://www.rewind.ai/</w:t>
        </w:r>
      </w:hyperlink>
      <w:r w:rsidR="00C21CD8" w:rsidRPr="00C21CD8">
        <w:rPr>
          <w:color w:val="000000"/>
          <w:sz w:val="22"/>
          <w:szCs w:val="22"/>
        </w:rPr>
        <w:t xml:space="preserve">– пошукова машина по Маку. Шукає та знаходить усе, що ви коли-небудь чули, бачили чи робили. </w:t>
      </w:r>
    </w:p>
    <w:p w:rsidR="00C21CD8" w:rsidRPr="00C21CD8" w:rsidRDefault="00C21CD8" w:rsidP="00C21CD8">
      <w:pPr>
        <w:numPr>
          <w:ilvl w:val="0"/>
          <w:numId w:val="7"/>
        </w:numPr>
        <w:shd w:val="clear" w:color="auto" w:fill="FFFFFF"/>
        <w:tabs>
          <w:tab w:val="num" w:pos="851"/>
        </w:tabs>
        <w:ind w:left="0" w:firstLine="567"/>
        <w:jc w:val="both"/>
        <w:textAlignment w:val="baseline"/>
        <w:rPr>
          <w:color w:val="000000"/>
          <w:sz w:val="22"/>
          <w:szCs w:val="22"/>
        </w:rPr>
      </w:pPr>
      <w:r w:rsidRPr="00C21CD8">
        <w:rPr>
          <w:b/>
          <w:bCs/>
          <w:color w:val="000000"/>
          <w:sz w:val="22"/>
          <w:szCs w:val="22"/>
          <w:bdr w:val="none" w:sz="0" w:space="0" w:color="auto" w:frame="1"/>
        </w:rPr>
        <w:t xml:space="preserve">https://beta.tome.app </w:t>
      </w:r>
      <w:r w:rsidRPr="00C21CD8">
        <w:rPr>
          <w:color w:val="000000"/>
          <w:sz w:val="22"/>
          <w:szCs w:val="22"/>
        </w:rPr>
        <w:t xml:space="preserve">– зробить усю роботу по створенню презентацій. Пишете пару слів, умовно, зроби презу на тему впливу штучного </w:t>
      </w:r>
      <w:r w:rsidRPr="00C21CD8">
        <w:rPr>
          <w:color w:val="000000"/>
          <w:sz w:val="22"/>
          <w:szCs w:val="22"/>
        </w:rPr>
        <w:lastRenderedPageBreak/>
        <w:t xml:space="preserve">інтелекту на культуру хіп-хопу та електронної музики у 2023 році. Воно напише всі тексти, підбере (згенерує) картинки і зробить усі слайди самостійно. </w:t>
      </w:r>
    </w:p>
    <w:p w:rsidR="00C21CD8" w:rsidRPr="00C21CD8" w:rsidRDefault="00001E0C" w:rsidP="00C21CD8">
      <w:pPr>
        <w:numPr>
          <w:ilvl w:val="0"/>
          <w:numId w:val="7"/>
        </w:numPr>
        <w:shd w:val="clear" w:color="auto" w:fill="FFFFFF"/>
        <w:tabs>
          <w:tab w:val="num" w:pos="851"/>
        </w:tabs>
        <w:ind w:left="0" w:firstLine="567"/>
        <w:jc w:val="both"/>
        <w:textAlignment w:val="baseline"/>
        <w:rPr>
          <w:color w:val="000000"/>
          <w:sz w:val="22"/>
          <w:szCs w:val="22"/>
        </w:rPr>
      </w:pPr>
      <w:hyperlink r:id="rId36" w:tgtFrame="_blank" w:history="1">
        <w:r w:rsidR="00C21CD8" w:rsidRPr="00C21CD8">
          <w:rPr>
            <w:color w:val="0000FF"/>
            <w:sz w:val="22"/>
            <w:szCs w:val="22"/>
            <w:u w:val="single"/>
            <w:bdr w:val="none" w:sz="0" w:space="0" w:color="auto" w:frame="1"/>
          </w:rPr>
          <w:t>https://www.bhuman.ai/</w:t>
        </w:r>
      </w:hyperlink>
      <w:r w:rsidR="00C21CD8" w:rsidRPr="00C21CD8">
        <w:rPr>
          <w:color w:val="000000"/>
          <w:sz w:val="22"/>
          <w:szCs w:val="22"/>
          <w:lang w:val="uk-UA"/>
        </w:rPr>
        <w:t xml:space="preserve"> </w:t>
      </w:r>
      <w:r w:rsidR="00C21CD8" w:rsidRPr="00C21CD8">
        <w:rPr>
          <w:color w:val="000000"/>
          <w:sz w:val="22"/>
          <w:szCs w:val="22"/>
        </w:rPr>
        <w:t>супер-тул для сейзлів і лідогенераторів для аутрічу. Кейс: записуєш одне відео з привітанням клієнтам, завантажуєш перемінні (ім‘я, назву компанії) і автоматично генеруєш десятки персоналізованих відео з твоїм обличчям і голосом.</w:t>
      </w:r>
    </w:p>
    <w:p w:rsidR="00C21CD8" w:rsidRPr="00C21CD8" w:rsidRDefault="00001E0C" w:rsidP="00C21CD8">
      <w:pPr>
        <w:numPr>
          <w:ilvl w:val="0"/>
          <w:numId w:val="7"/>
        </w:numPr>
        <w:shd w:val="clear" w:color="auto" w:fill="FFFFFF"/>
        <w:tabs>
          <w:tab w:val="num" w:pos="851"/>
        </w:tabs>
        <w:ind w:left="0" w:firstLine="567"/>
        <w:jc w:val="both"/>
        <w:textAlignment w:val="baseline"/>
        <w:rPr>
          <w:color w:val="000000"/>
          <w:sz w:val="22"/>
          <w:szCs w:val="22"/>
        </w:rPr>
      </w:pPr>
      <w:hyperlink r:id="rId37" w:tgtFrame="_blank" w:history="1">
        <w:r w:rsidR="00C21CD8" w:rsidRPr="00C21CD8">
          <w:rPr>
            <w:color w:val="0000FF"/>
            <w:sz w:val="22"/>
            <w:szCs w:val="22"/>
            <w:u w:val="single"/>
            <w:bdr w:val="none" w:sz="0" w:space="0" w:color="auto" w:frame="1"/>
          </w:rPr>
          <w:t>https://www.compose.ai/</w:t>
        </w:r>
      </w:hyperlink>
      <w:r w:rsidR="00C21CD8" w:rsidRPr="00C21CD8">
        <w:rPr>
          <w:color w:val="000000"/>
          <w:sz w:val="22"/>
          <w:szCs w:val="22"/>
        </w:rPr>
        <w:t>– може допомагати писати мейли та закінчувати початий текст. Майже як чат GPT, але інсталюється розширенням у Chrome і допомагає у роботі. Прикольно, що воно вчиться писати у вашому стилі і пропонує відповіді майже так, як би відповідали ви. Розширена версія автокомплітів Gmail на базі АІ.</w:t>
      </w:r>
    </w:p>
    <w:p w:rsidR="00C21CD8" w:rsidRPr="00C21CD8" w:rsidRDefault="00C21CD8" w:rsidP="00C21CD8">
      <w:pPr>
        <w:numPr>
          <w:ilvl w:val="0"/>
          <w:numId w:val="7"/>
        </w:numPr>
        <w:shd w:val="clear" w:color="auto" w:fill="FFFFFF"/>
        <w:tabs>
          <w:tab w:val="num" w:pos="851"/>
        </w:tabs>
        <w:ind w:left="0" w:firstLine="567"/>
        <w:jc w:val="both"/>
        <w:textAlignment w:val="baseline"/>
        <w:rPr>
          <w:color w:val="000000"/>
          <w:sz w:val="22"/>
          <w:szCs w:val="22"/>
        </w:rPr>
      </w:pPr>
      <w:r w:rsidRPr="00C21CD8">
        <w:rPr>
          <w:sz w:val="22"/>
          <w:szCs w:val="22"/>
        </w:rPr>
        <w:t>DeepL — це сервіс машинного перекладу, що характеризує себе як «найточніший у світі перекладач». За результатами сліпих тестувань DeepL дійсно випереджає конкурентів, серед яких рішення від Google, Amazon і Microsoft. Приміром, я спробував перекласти з англійської на українську мову уривок одного з відомих віршів, використовуючи перекладачі Google Translate та DeepL. На мій погляд, сервісу DeepL вдалося перекласти цей уривок дещо точніше.</w:t>
      </w:r>
    </w:p>
    <w:p w:rsidR="00C21CD8" w:rsidRPr="00C21CD8" w:rsidRDefault="00C21CD8" w:rsidP="00C21CD8">
      <w:pPr>
        <w:ind w:firstLine="567"/>
        <w:jc w:val="both"/>
        <w:rPr>
          <w:sz w:val="22"/>
          <w:szCs w:val="22"/>
        </w:rPr>
      </w:pPr>
      <w:r w:rsidRPr="00C21CD8">
        <w:rPr>
          <w:sz w:val="22"/>
          <w:szCs w:val="22"/>
        </w:rPr>
        <w:t>Wordtune</w:t>
      </w:r>
      <w:r w:rsidRPr="00C21CD8">
        <w:rPr>
          <w:sz w:val="22"/>
          <w:szCs w:val="22"/>
          <w:lang w:val="uk-UA"/>
        </w:rPr>
        <w:t xml:space="preserve"> - </w:t>
      </w:r>
      <w:r w:rsidRPr="00C21CD8">
        <w:rPr>
          <w:sz w:val="22"/>
          <w:szCs w:val="22"/>
        </w:rPr>
        <w:t>За допомогою технології обробки природної мови (NLP) Wordtune переписати будь-який документ, зробивши його більш читабельним і цікавим. Цей інструмент може перефразувати текст, якщо в ньому занадто багато схожих слів або формулювань, запропонувати замінити терміни чи змінити структуру речення. Wordtune працює з текстами англійською, це відмінний інструмент для тих, хто хоче писати на рівні носіїв мови.</w:t>
      </w:r>
    </w:p>
    <w:p w:rsidR="00C21CD8" w:rsidRPr="00C21CD8" w:rsidRDefault="00C21CD8" w:rsidP="00C21CD8">
      <w:pPr>
        <w:ind w:firstLine="567"/>
        <w:jc w:val="both"/>
      </w:pPr>
      <w:r w:rsidRPr="00C21CD8">
        <w:rPr>
          <w:sz w:val="22"/>
          <w:szCs w:val="22"/>
        </w:rPr>
        <w:t>Deep Dream Generator — це один із найвідоміших генераторів зображень на основі штучного інтелекту. Він навчений мільйонами картинок і використовується здебільшого для генерування зображень для сайтів та ілюстрацій для статей. </w:t>
      </w:r>
    </w:p>
    <w:p w:rsidR="003F1217" w:rsidRPr="00C21CD8" w:rsidRDefault="003F1217" w:rsidP="003F1217">
      <w:pPr>
        <w:ind w:firstLine="709"/>
        <w:rPr>
          <w:rFonts w:eastAsiaTheme="minorHAnsi"/>
          <w:b/>
          <w:lang w:val="uk-UA" w:eastAsia="en-US"/>
        </w:rPr>
      </w:pPr>
    </w:p>
    <w:p w:rsidR="00712CD0" w:rsidRPr="00992088" w:rsidRDefault="00712CD0" w:rsidP="00992088">
      <w:pPr>
        <w:ind w:firstLine="709"/>
        <w:rPr>
          <w:rFonts w:eastAsiaTheme="minorHAnsi"/>
          <w:lang w:val="uk-UA" w:eastAsia="en-US"/>
        </w:rPr>
      </w:pPr>
    </w:p>
    <w:p w:rsidR="00712CD0" w:rsidRPr="00992088" w:rsidRDefault="00712CD0" w:rsidP="00F30182">
      <w:pPr>
        <w:pStyle w:val="2"/>
        <w:rPr>
          <w:rFonts w:eastAsiaTheme="minorHAnsi"/>
          <w:lang w:val="uk-UA" w:eastAsia="en-US"/>
        </w:rPr>
      </w:pPr>
      <w:bookmarkStart w:id="7" w:name="_Toc136932890"/>
      <w:r w:rsidRPr="00992088">
        <w:rPr>
          <w:rFonts w:eastAsiaTheme="minorHAnsi"/>
          <w:lang w:val="uk-UA" w:eastAsia="en-US"/>
        </w:rPr>
        <w:t>Лабораторна робота №</w:t>
      </w:r>
      <w:r w:rsidR="00F30182">
        <w:rPr>
          <w:rFonts w:eastAsiaTheme="minorHAnsi"/>
          <w:lang w:val="uk-UA" w:eastAsia="en-US"/>
        </w:rPr>
        <w:t>7</w:t>
      </w:r>
      <w:r w:rsidR="00E67882">
        <w:rPr>
          <w:rFonts w:eastAsiaTheme="minorHAnsi"/>
          <w:lang w:val="uk-UA" w:eastAsia="en-US"/>
        </w:rPr>
        <w:t xml:space="preserve">. </w:t>
      </w:r>
      <w:r w:rsidR="00E67882" w:rsidRPr="00E67882">
        <w:rPr>
          <w:rFonts w:eastAsiaTheme="minorHAnsi"/>
          <w:lang w:val="uk-UA" w:eastAsia="en-US"/>
        </w:rPr>
        <w:t>Використання CRM та програм управління проектами</w:t>
      </w:r>
      <w:bookmarkEnd w:id="7"/>
    </w:p>
    <w:p w:rsidR="00712CD0" w:rsidRPr="00DC30B3" w:rsidRDefault="00712CD0" w:rsidP="00F30182">
      <w:pPr>
        <w:ind w:firstLine="709"/>
        <w:jc w:val="both"/>
        <w:rPr>
          <w:rFonts w:eastAsiaTheme="minorHAnsi"/>
          <w:b/>
          <w:lang w:val="uk-UA" w:eastAsia="en-US"/>
        </w:rPr>
      </w:pPr>
    </w:p>
    <w:p w:rsidR="00712CD0" w:rsidRPr="00992088" w:rsidRDefault="00712CD0" w:rsidP="00F30182">
      <w:pPr>
        <w:ind w:firstLine="709"/>
        <w:jc w:val="both"/>
        <w:rPr>
          <w:rFonts w:eastAsiaTheme="minorHAnsi"/>
          <w:lang w:val="uk-UA" w:eastAsia="en-US"/>
        </w:rPr>
      </w:pPr>
      <w:r w:rsidRPr="00F30182">
        <w:rPr>
          <w:rFonts w:eastAsiaTheme="minorHAnsi"/>
          <w:b/>
          <w:i/>
          <w:lang w:val="uk-UA" w:eastAsia="en-US"/>
        </w:rPr>
        <w:t>Мета:</w:t>
      </w:r>
      <w:r w:rsidRPr="00992088">
        <w:rPr>
          <w:rFonts w:eastAsiaTheme="minorHAnsi"/>
          <w:lang w:val="uk-UA" w:eastAsia="en-US"/>
        </w:rPr>
        <w:t xml:space="preserve"> </w:t>
      </w:r>
      <w:r w:rsidR="002301D2">
        <w:rPr>
          <w:rFonts w:eastAsiaTheme="minorHAnsi"/>
          <w:lang w:val="uk-UA" w:eastAsia="en-US"/>
        </w:rPr>
        <w:t>З</w:t>
      </w:r>
      <w:r w:rsidR="00EB4787" w:rsidRPr="00EB4787">
        <w:t xml:space="preserve"> </w:t>
      </w:r>
      <w:r w:rsidR="00EB4787" w:rsidRPr="00EB4787">
        <w:rPr>
          <w:rFonts w:eastAsiaTheme="minorHAnsi"/>
          <w:lang w:val="uk-UA" w:eastAsia="en-US"/>
        </w:rPr>
        <w:t>Використання CRM та програм управління проектами</w:t>
      </w:r>
      <w:r w:rsidR="00EB4787">
        <w:rPr>
          <w:rFonts w:eastAsiaTheme="minorHAnsi"/>
          <w:lang w:val="uk-UA" w:eastAsia="en-US"/>
        </w:rPr>
        <w:t>. О</w:t>
      </w:r>
      <w:r w:rsidRPr="00992088">
        <w:rPr>
          <w:rFonts w:eastAsiaTheme="minorHAnsi"/>
          <w:lang w:val="uk-UA" w:eastAsia="en-US"/>
        </w:rPr>
        <w:t xml:space="preserve">найомитись з роботою найпоширеніших </w:t>
      </w:r>
      <w:r w:rsidRPr="00992088">
        <w:rPr>
          <w:rFonts w:eastAsiaTheme="minorHAnsi"/>
          <w:lang w:val="en-US" w:eastAsia="en-US"/>
        </w:rPr>
        <w:t>CRM</w:t>
      </w:r>
      <w:r w:rsidRPr="00992088">
        <w:rPr>
          <w:rFonts w:eastAsiaTheme="minorHAnsi"/>
          <w:lang w:val="uk-UA" w:eastAsia="en-US"/>
        </w:rPr>
        <w:t xml:space="preserve"> програм</w:t>
      </w:r>
    </w:p>
    <w:p w:rsidR="00712CD0" w:rsidRPr="00992088" w:rsidRDefault="00712CD0" w:rsidP="00F30182">
      <w:pPr>
        <w:ind w:firstLine="709"/>
        <w:jc w:val="both"/>
        <w:rPr>
          <w:rFonts w:eastAsiaTheme="minorHAnsi"/>
          <w:b/>
          <w:i/>
          <w:lang w:val="uk-UA" w:eastAsia="en-US"/>
        </w:rPr>
      </w:pPr>
    </w:p>
    <w:p w:rsidR="00712CD0" w:rsidRPr="00992088" w:rsidRDefault="00712CD0" w:rsidP="00F30182">
      <w:pPr>
        <w:ind w:firstLine="709"/>
        <w:jc w:val="both"/>
        <w:rPr>
          <w:rFonts w:eastAsiaTheme="minorHAnsi"/>
          <w:lang w:val="uk-UA" w:eastAsia="en-US"/>
        </w:rPr>
      </w:pPr>
      <w:r w:rsidRPr="00F30182">
        <w:rPr>
          <w:rFonts w:eastAsiaTheme="minorHAnsi"/>
          <w:b/>
          <w:lang w:val="uk-UA" w:eastAsia="en-US"/>
        </w:rPr>
        <w:t xml:space="preserve">Завдання </w:t>
      </w:r>
      <w:r w:rsidR="00F30182">
        <w:rPr>
          <w:rFonts w:eastAsiaTheme="minorHAnsi"/>
          <w:b/>
          <w:lang w:val="uk-UA" w:eastAsia="en-US"/>
        </w:rPr>
        <w:t>7</w:t>
      </w:r>
      <w:r w:rsidRPr="00F30182">
        <w:rPr>
          <w:rFonts w:eastAsiaTheme="minorHAnsi"/>
          <w:b/>
          <w:lang w:val="uk-UA" w:eastAsia="en-US"/>
        </w:rPr>
        <w:t xml:space="preserve">.1. </w:t>
      </w:r>
      <w:r w:rsidRPr="00992088">
        <w:rPr>
          <w:rFonts w:eastAsiaTheme="minorHAnsi"/>
          <w:lang w:val="uk-UA" w:eastAsia="en-US"/>
        </w:rPr>
        <w:t xml:space="preserve">Передивитись відео та ознайомитись з роботою </w:t>
      </w:r>
    </w:p>
    <w:p w:rsidR="002301D2" w:rsidRPr="00992088" w:rsidRDefault="002301D2" w:rsidP="002301D2">
      <w:pPr>
        <w:ind w:firstLine="709"/>
        <w:jc w:val="both"/>
        <w:rPr>
          <w:rFonts w:eastAsiaTheme="minorHAnsi"/>
          <w:b/>
          <w:i/>
          <w:lang w:val="uk-UA" w:eastAsia="en-US"/>
        </w:rPr>
      </w:pPr>
      <w:r w:rsidRPr="00992088">
        <w:rPr>
          <w:rFonts w:eastAsiaTheme="minorHAnsi"/>
          <w:b/>
          <w:i/>
          <w:lang w:val="uk-UA" w:eastAsia="en-US"/>
        </w:rPr>
        <w:t>https://www.livebusiness.com.ua/tools/crm/</w:t>
      </w:r>
    </w:p>
    <w:p w:rsidR="002301D2" w:rsidRPr="00992088" w:rsidRDefault="002301D2" w:rsidP="002301D2">
      <w:pPr>
        <w:ind w:firstLine="709"/>
        <w:jc w:val="both"/>
        <w:rPr>
          <w:rFonts w:eastAsiaTheme="minorHAnsi"/>
          <w:b/>
          <w:i/>
          <w:lang w:val="uk-UA" w:eastAsia="en-US"/>
        </w:rPr>
      </w:pPr>
      <w:r w:rsidRPr="00992088">
        <w:rPr>
          <w:rFonts w:eastAsiaTheme="minorHAnsi"/>
          <w:b/>
          <w:i/>
          <w:lang w:val="uk-UA" w:eastAsia="en-US"/>
        </w:rPr>
        <w:lastRenderedPageBreak/>
        <w:t>https://www.terrasoft.ua/trial/creatio</w:t>
      </w:r>
    </w:p>
    <w:p w:rsidR="00712CD0" w:rsidRPr="00992088" w:rsidRDefault="00712CD0" w:rsidP="00F30182">
      <w:pPr>
        <w:ind w:firstLine="709"/>
        <w:jc w:val="both"/>
        <w:rPr>
          <w:rFonts w:eastAsiaTheme="minorHAnsi"/>
          <w:lang w:val="uk-UA" w:eastAsia="en-US"/>
        </w:rPr>
      </w:pPr>
      <w:r w:rsidRPr="00992088">
        <w:rPr>
          <w:rFonts w:eastAsiaTheme="minorHAnsi"/>
          <w:color w:val="030303"/>
          <w:shd w:val="clear" w:color="auto" w:fill="F9F9F9"/>
          <w:lang w:eastAsia="en-US"/>
        </w:rPr>
        <w:t>amoCRM</w:t>
      </w:r>
    </w:p>
    <w:p w:rsidR="00712CD0" w:rsidRPr="00992088" w:rsidRDefault="00001E0C" w:rsidP="00F30182">
      <w:pPr>
        <w:ind w:firstLine="709"/>
        <w:jc w:val="both"/>
        <w:rPr>
          <w:rFonts w:eastAsiaTheme="minorHAnsi"/>
          <w:color w:val="0563C1" w:themeColor="hyperlink"/>
          <w:u w:val="single"/>
          <w:lang w:val="uk-UA" w:eastAsia="en-US"/>
        </w:rPr>
      </w:pPr>
      <w:hyperlink r:id="rId38" w:history="1">
        <w:r w:rsidR="00712CD0" w:rsidRPr="00992088">
          <w:rPr>
            <w:rFonts w:eastAsiaTheme="minorHAnsi"/>
            <w:color w:val="0563C1" w:themeColor="hyperlink"/>
            <w:u w:val="single"/>
            <w:lang w:eastAsia="en-US"/>
          </w:rPr>
          <w:t>https</w:t>
        </w:r>
        <w:r w:rsidR="00712CD0" w:rsidRPr="00992088">
          <w:rPr>
            <w:rFonts w:eastAsiaTheme="minorHAnsi"/>
            <w:color w:val="0563C1" w:themeColor="hyperlink"/>
            <w:u w:val="single"/>
            <w:lang w:val="uk-UA" w:eastAsia="en-US"/>
          </w:rPr>
          <w:t>://</w:t>
        </w:r>
        <w:r w:rsidR="00712CD0" w:rsidRPr="00992088">
          <w:rPr>
            <w:rFonts w:eastAsiaTheme="minorHAnsi"/>
            <w:color w:val="0563C1" w:themeColor="hyperlink"/>
            <w:u w:val="single"/>
            <w:lang w:eastAsia="en-US"/>
          </w:rPr>
          <w:t>www</w:t>
        </w:r>
        <w:r w:rsidR="00712CD0" w:rsidRPr="00992088">
          <w:rPr>
            <w:rFonts w:eastAsiaTheme="minorHAnsi"/>
            <w:color w:val="0563C1" w:themeColor="hyperlink"/>
            <w:u w:val="single"/>
            <w:lang w:val="uk-UA" w:eastAsia="en-US"/>
          </w:rPr>
          <w:t>.</w:t>
        </w:r>
        <w:r w:rsidR="00712CD0" w:rsidRPr="00992088">
          <w:rPr>
            <w:rFonts w:eastAsiaTheme="minorHAnsi"/>
            <w:color w:val="0563C1" w:themeColor="hyperlink"/>
            <w:u w:val="single"/>
            <w:lang w:eastAsia="en-US"/>
          </w:rPr>
          <w:t>youtube</w:t>
        </w:r>
        <w:r w:rsidR="00712CD0" w:rsidRPr="00992088">
          <w:rPr>
            <w:rFonts w:eastAsiaTheme="minorHAnsi"/>
            <w:color w:val="0563C1" w:themeColor="hyperlink"/>
            <w:u w:val="single"/>
            <w:lang w:val="uk-UA" w:eastAsia="en-US"/>
          </w:rPr>
          <w:t>.</w:t>
        </w:r>
        <w:r w:rsidR="00712CD0" w:rsidRPr="00992088">
          <w:rPr>
            <w:rFonts w:eastAsiaTheme="minorHAnsi"/>
            <w:color w:val="0563C1" w:themeColor="hyperlink"/>
            <w:u w:val="single"/>
            <w:lang w:eastAsia="en-US"/>
          </w:rPr>
          <w:t>com</w:t>
        </w:r>
        <w:r w:rsidR="00712CD0" w:rsidRPr="00992088">
          <w:rPr>
            <w:rFonts w:eastAsiaTheme="minorHAnsi"/>
            <w:color w:val="0563C1" w:themeColor="hyperlink"/>
            <w:u w:val="single"/>
            <w:lang w:val="uk-UA" w:eastAsia="en-US"/>
          </w:rPr>
          <w:t>/</w:t>
        </w:r>
        <w:r w:rsidR="00712CD0" w:rsidRPr="00992088">
          <w:rPr>
            <w:rFonts w:eastAsiaTheme="minorHAnsi"/>
            <w:color w:val="0563C1" w:themeColor="hyperlink"/>
            <w:u w:val="single"/>
            <w:lang w:eastAsia="en-US"/>
          </w:rPr>
          <w:t>watch</w:t>
        </w:r>
        <w:r w:rsidR="00712CD0" w:rsidRPr="00992088">
          <w:rPr>
            <w:rFonts w:eastAsiaTheme="minorHAnsi"/>
            <w:color w:val="0563C1" w:themeColor="hyperlink"/>
            <w:u w:val="single"/>
            <w:lang w:val="uk-UA" w:eastAsia="en-US"/>
          </w:rPr>
          <w:t>?</w:t>
        </w:r>
        <w:r w:rsidR="00712CD0" w:rsidRPr="00992088">
          <w:rPr>
            <w:rFonts w:eastAsiaTheme="minorHAnsi"/>
            <w:color w:val="0563C1" w:themeColor="hyperlink"/>
            <w:u w:val="single"/>
            <w:lang w:eastAsia="en-US"/>
          </w:rPr>
          <w:t>v</w:t>
        </w:r>
        <w:r w:rsidR="00712CD0" w:rsidRPr="00992088">
          <w:rPr>
            <w:rFonts w:eastAsiaTheme="minorHAnsi"/>
            <w:color w:val="0563C1" w:themeColor="hyperlink"/>
            <w:u w:val="single"/>
            <w:lang w:val="uk-UA" w:eastAsia="en-US"/>
          </w:rPr>
          <w:t>=</w:t>
        </w:r>
        <w:r w:rsidR="00712CD0" w:rsidRPr="00992088">
          <w:rPr>
            <w:rFonts w:eastAsiaTheme="minorHAnsi"/>
            <w:color w:val="0563C1" w:themeColor="hyperlink"/>
            <w:u w:val="single"/>
            <w:lang w:eastAsia="en-US"/>
          </w:rPr>
          <w:t>vVET</w:t>
        </w:r>
        <w:r w:rsidR="00712CD0" w:rsidRPr="00992088">
          <w:rPr>
            <w:rFonts w:eastAsiaTheme="minorHAnsi"/>
            <w:color w:val="0563C1" w:themeColor="hyperlink"/>
            <w:u w:val="single"/>
            <w:lang w:val="uk-UA" w:eastAsia="en-US"/>
          </w:rPr>
          <w:t>8</w:t>
        </w:r>
        <w:r w:rsidR="00712CD0" w:rsidRPr="00992088">
          <w:rPr>
            <w:rFonts w:eastAsiaTheme="minorHAnsi"/>
            <w:color w:val="0563C1" w:themeColor="hyperlink"/>
            <w:u w:val="single"/>
            <w:lang w:eastAsia="en-US"/>
          </w:rPr>
          <w:t>GxcoR</w:t>
        </w:r>
        <w:r w:rsidR="00712CD0" w:rsidRPr="00992088">
          <w:rPr>
            <w:rFonts w:eastAsiaTheme="minorHAnsi"/>
            <w:color w:val="0563C1" w:themeColor="hyperlink"/>
            <w:u w:val="single"/>
            <w:lang w:val="uk-UA" w:eastAsia="en-US"/>
          </w:rPr>
          <w:t>8</w:t>
        </w:r>
      </w:hyperlink>
    </w:p>
    <w:p w:rsidR="00712CD0" w:rsidRPr="00992088" w:rsidRDefault="00712CD0" w:rsidP="00F30182">
      <w:pPr>
        <w:ind w:firstLine="709"/>
        <w:jc w:val="both"/>
        <w:rPr>
          <w:rFonts w:eastAsiaTheme="minorHAnsi"/>
          <w:lang w:val="uk-UA" w:eastAsia="en-US"/>
        </w:rPr>
      </w:pPr>
    </w:p>
    <w:p w:rsidR="00712CD0" w:rsidRPr="00992088" w:rsidRDefault="00712CD0" w:rsidP="00F30182">
      <w:pPr>
        <w:ind w:firstLine="709"/>
        <w:jc w:val="both"/>
        <w:rPr>
          <w:rFonts w:eastAsiaTheme="minorHAnsi"/>
          <w:lang w:val="uk-UA" w:eastAsia="en-US"/>
        </w:rPr>
      </w:pPr>
      <w:r w:rsidRPr="00F30182">
        <w:rPr>
          <w:rFonts w:eastAsiaTheme="minorHAnsi"/>
          <w:b/>
          <w:lang w:val="uk-UA" w:eastAsia="en-US"/>
        </w:rPr>
        <w:t xml:space="preserve">Завдання </w:t>
      </w:r>
      <w:r w:rsidR="00F30182" w:rsidRPr="00F30182">
        <w:rPr>
          <w:rFonts w:eastAsiaTheme="minorHAnsi"/>
          <w:b/>
          <w:lang w:val="uk-UA" w:eastAsia="en-US"/>
        </w:rPr>
        <w:t>7</w:t>
      </w:r>
      <w:r w:rsidRPr="00F30182">
        <w:rPr>
          <w:rFonts w:eastAsiaTheme="minorHAnsi"/>
          <w:b/>
          <w:lang w:val="uk-UA" w:eastAsia="en-US"/>
        </w:rPr>
        <w:t>.2</w:t>
      </w:r>
      <w:r w:rsidRPr="00992088">
        <w:rPr>
          <w:rFonts w:eastAsiaTheme="minorHAnsi"/>
          <w:b/>
          <w:i/>
          <w:lang w:val="uk-UA" w:eastAsia="en-US"/>
        </w:rPr>
        <w:t>.</w:t>
      </w:r>
      <w:r w:rsidRPr="00992088">
        <w:rPr>
          <w:rFonts w:eastAsiaTheme="minorHAnsi"/>
          <w:lang w:val="uk-UA" w:eastAsia="en-US"/>
        </w:rPr>
        <w:t xml:space="preserve"> Зареєструватись на безкоштовний сервіс Бітрікс</w:t>
      </w:r>
    </w:p>
    <w:p w:rsidR="00712CD0" w:rsidRPr="00992088" w:rsidRDefault="00001E0C" w:rsidP="00F30182">
      <w:pPr>
        <w:ind w:firstLine="709"/>
        <w:jc w:val="both"/>
        <w:rPr>
          <w:rFonts w:eastAsiaTheme="minorHAnsi"/>
          <w:color w:val="0563C1" w:themeColor="hyperlink"/>
          <w:u w:val="single"/>
          <w:lang w:val="uk-UA" w:eastAsia="en-US"/>
        </w:rPr>
      </w:pPr>
      <w:hyperlink r:id="rId39" w:history="1">
        <w:r w:rsidR="00712CD0" w:rsidRPr="00992088">
          <w:rPr>
            <w:rFonts w:eastAsiaTheme="minorHAnsi"/>
            <w:color w:val="0563C1" w:themeColor="hyperlink"/>
            <w:u w:val="single"/>
            <w:lang w:eastAsia="en-US"/>
          </w:rPr>
          <w:t>https</w:t>
        </w:r>
        <w:r w:rsidR="00712CD0" w:rsidRPr="00992088">
          <w:rPr>
            <w:rFonts w:eastAsiaTheme="minorHAnsi"/>
            <w:color w:val="0563C1" w:themeColor="hyperlink"/>
            <w:u w:val="single"/>
            <w:lang w:val="uk-UA" w:eastAsia="en-US"/>
          </w:rPr>
          <w:t>://</w:t>
        </w:r>
        <w:r w:rsidR="00712CD0" w:rsidRPr="00992088">
          <w:rPr>
            <w:rFonts w:eastAsiaTheme="minorHAnsi"/>
            <w:color w:val="0563C1" w:themeColor="hyperlink"/>
            <w:u w:val="single"/>
            <w:lang w:eastAsia="en-US"/>
          </w:rPr>
          <w:t>www</w:t>
        </w:r>
        <w:r w:rsidR="00712CD0" w:rsidRPr="00992088">
          <w:rPr>
            <w:rFonts w:eastAsiaTheme="minorHAnsi"/>
            <w:color w:val="0563C1" w:themeColor="hyperlink"/>
            <w:u w:val="single"/>
            <w:lang w:val="uk-UA" w:eastAsia="en-US"/>
          </w:rPr>
          <w:t>.</w:t>
        </w:r>
        <w:r w:rsidR="00712CD0" w:rsidRPr="00992088">
          <w:rPr>
            <w:rFonts w:eastAsiaTheme="minorHAnsi"/>
            <w:color w:val="0563C1" w:themeColor="hyperlink"/>
            <w:u w:val="single"/>
            <w:lang w:eastAsia="en-US"/>
          </w:rPr>
          <w:t>bitrix</w:t>
        </w:r>
        <w:r w:rsidR="00712CD0" w:rsidRPr="00992088">
          <w:rPr>
            <w:rFonts w:eastAsiaTheme="minorHAnsi"/>
            <w:color w:val="0563C1" w:themeColor="hyperlink"/>
            <w:u w:val="single"/>
            <w:lang w:val="uk-UA" w:eastAsia="en-US"/>
          </w:rPr>
          <w:t>24.</w:t>
        </w:r>
        <w:r w:rsidR="00712CD0" w:rsidRPr="00992088">
          <w:rPr>
            <w:rFonts w:eastAsiaTheme="minorHAnsi"/>
            <w:color w:val="0563C1" w:themeColor="hyperlink"/>
            <w:u w:val="single"/>
            <w:lang w:eastAsia="en-US"/>
          </w:rPr>
          <w:t>ua</w:t>
        </w:r>
        <w:r w:rsidR="00712CD0" w:rsidRPr="00992088">
          <w:rPr>
            <w:rFonts w:eastAsiaTheme="minorHAnsi"/>
            <w:color w:val="0563C1" w:themeColor="hyperlink"/>
            <w:u w:val="single"/>
            <w:lang w:val="uk-UA" w:eastAsia="en-US"/>
          </w:rPr>
          <w:t>/</w:t>
        </w:r>
        <w:r w:rsidR="00712CD0" w:rsidRPr="00992088">
          <w:rPr>
            <w:rFonts w:eastAsiaTheme="minorHAnsi"/>
            <w:color w:val="0563C1" w:themeColor="hyperlink"/>
            <w:u w:val="single"/>
            <w:lang w:eastAsia="en-US"/>
          </w:rPr>
          <w:t>articles</w:t>
        </w:r>
        <w:r w:rsidR="00712CD0" w:rsidRPr="00992088">
          <w:rPr>
            <w:rFonts w:eastAsiaTheme="minorHAnsi"/>
            <w:color w:val="0563C1" w:themeColor="hyperlink"/>
            <w:u w:val="single"/>
            <w:lang w:val="uk-UA" w:eastAsia="en-US"/>
          </w:rPr>
          <w:t>/</w:t>
        </w:r>
        <w:r w:rsidR="00712CD0" w:rsidRPr="00992088">
          <w:rPr>
            <w:rFonts w:eastAsiaTheme="minorHAnsi"/>
            <w:color w:val="0563C1" w:themeColor="hyperlink"/>
            <w:u w:val="single"/>
            <w:lang w:eastAsia="en-US"/>
          </w:rPr>
          <w:t>crm</w:t>
        </w:r>
        <w:r w:rsidR="00712CD0" w:rsidRPr="00992088">
          <w:rPr>
            <w:rFonts w:eastAsiaTheme="minorHAnsi"/>
            <w:color w:val="0563C1" w:themeColor="hyperlink"/>
            <w:u w:val="single"/>
            <w:lang w:val="uk-UA" w:eastAsia="en-US"/>
          </w:rPr>
          <w:t>_</w:t>
        </w:r>
        <w:r w:rsidR="00712CD0" w:rsidRPr="00992088">
          <w:rPr>
            <w:rFonts w:eastAsiaTheme="minorHAnsi"/>
            <w:color w:val="0563C1" w:themeColor="hyperlink"/>
            <w:u w:val="single"/>
            <w:lang w:eastAsia="en-US"/>
          </w:rPr>
          <w:t>what</w:t>
        </w:r>
        <w:r w:rsidR="00712CD0" w:rsidRPr="00992088">
          <w:rPr>
            <w:rFonts w:eastAsiaTheme="minorHAnsi"/>
            <w:color w:val="0563C1" w:themeColor="hyperlink"/>
            <w:u w:val="single"/>
            <w:lang w:val="uk-UA" w:eastAsia="en-US"/>
          </w:rPr>
          <w:t>_</w:t>
        </w:r>
        <w:r w:rsidR="00712CD0" w:rsidRPr="00992088">
          <w:rPr>
            <w:rFonts w:eastAsiaTheme="minorHAnsi"/>
            <w:color w:val="0563C1" w:themeColor="hyperlink"/>
            <w:u w:val="single"/>
            <w:lang w:eastAsia="en-US"/>
          </w:rPr>
          <w:t>is</w:t>
        </w:r>
        <w:r w:rsidR="00712CD0" w:rsidRPr="00992088">
          <w:rPr>
            <w:rFonts w:eastAsiaTheme="minorHAnsi"/>
            <w:color w:val="0563C1" w:themeColor="hyperlink"/>
            <w:u w:val="single"/>
            <w:lang w:val="uk-UA" w:eastAsia="en-US"/>
          </w:rPr>
          <w:t>.</w:t>
        </w:r>
        <w:r w:rsidR="00712CD0" w:rsidRPr="00992088">
          <w:rPr>
            <w:rFonts w:eastAsiaTheme="minorHAnsi"/>
            <w:color w:val="0563C1" w:themeColor="hyperlink"/>
            <w:u w:val="single"/>
            <w:lang w:eastAsia="en-US"/>
          </w:rPr>
          <w:t>php</w:t>
        </w:r>
      </w:hyperlink>
    </w:p>
    <w:p w:rsidR="00712CD0" w:rsidRPr="00992088" w:rsidRDefault="00712CD0" w:rsidP="00F30182">
      <w:pPr>
        <w:ind w:firstLine="709"/>
        <w:jc w:val="both"/>
        <w:rPr>
          <w:rFonts w:eastAsiaTheme="minorHAnsi"/>
          <w:lang w:val="uk-UA" w:eastAsia="en-US"/>
        </w:rPr>
      </w:pPr>
      <w:r w:rsidRPr="00992088">
        <w:rPr>
          <w:rFonts w:eastAsiaTheme="minorHAnsi"/>
          <w:lang w:val="uk-UA" w:eastAsia="en-US"/>
        </w:rPr>
        <w:t xml:space="preserve">Обрати </w:t>
      </w:r>
      <w:r w:rsidRPr="00992088">
        <w:rPr>
          <w:rFonts w:eastAsiaTheme="minorHAnsi"/>
          <w:lang w:val="en-US" w:eastAsia="en-US"/>
        </w:rPr>
        <w:t>CRM</w:t>
      </w:r>
      <w:r w:rsidRPr="00992088">
        <w:rPr>
          <w:rFonts w:eastAsiaTheme="minorHAnsi"/>
          <w:lang w:eastAsia="en-US"/>
        </w:rPr>
        <w:t xml:space="preserve"> а</w:t>
      </w:r>
      <w:r w:rsidRPr="00992088">
        <w:rPr>
          <w:rFonts w:eastAsiaTheme="minorHAnsi"/>
          <w:lang w:val="uk-UA" w:eastAsia="en-US"/>
        </w:rPr>
        <w:t>бо завдання і проекти</w:t>
      </w:r>
    </w:p>
    <w:p w:rsidR="00712CD0" w:rsidRPr="00992088" w:rsidRDefault="00712CD0" w:rsidP="00F30182">
      <w:pPr>
        <w:jc w:val="both"/>
        <w:rPr>
          <w:rFonts w:eastAsiaTheme="minorHAnsi"/>
          <w:color w:val="0563C1" w:themeColor="hyperlink"/>
          <w:u w:val="single"/>
          <w:lang w:eastAsia="en-US"/>
        </w:rPr>
      </w:pPr>
    </w:p>
    <w:p w:rsidR="00F30182" w:rsidRDefault="00F30182" w:rsidP="00992088">
      <w:pPr>
        <w:ind w:firstLine="709"/>
        <w:jc w:val="both"/>
        <w:rPr>
          <w:rFonts w:eastAsiaTheme="minorHAnsi"/>
          <w:color w:val="0563C1" w:themeColor="hyperlink"/>
          <w:u w:val="single"/>
          <w:lang w:eastAsia="en-US"/>
        </w:rPr>
      </w:pPr>
    </w:p>
    <w:p w:rsidR="00F30182" w:rsidRDefault="00F30182" w:rsidP="00992088">
      <w:pPr>
        <w:ind w:firstLine="709"/>
        <w:jc w:val="both"/>
        <w:rPr>
          <w:rFonts w:eastAsiaTheme="minorHAnsi"/>
          <w:color w:val="0563C1" w:themeColor="hyperlink"/>
          <w:u w:val="single"/>
          <w:lang w:eastAsia="en-US"/>
        </w:rPr>
      </w:pPr>
      <w:r w:rsidRPr="00992088">
        <w:rPr>
          <w:rFonts w:eastAsiaTheme="minorHAnsi"/>
          <w:noProof/>
        </w:rPr>
        <w:drawing>
          <wp:anchor distT="0" distB="0" distL="114300" distR="114300" simplePos="0" relativeHeight="251668480" behindDoc="0" locked="0" layoutInCell="1" allowOverlap="1" wp14:anchorId="2D81C5D4" wp14:editId="668F225E">
            <wp:simplePos x="0" y="0"/>
            <wp:positionH relativeFrom="margin">
              <wp:align>center</wp:align>
            </wp:positionH>
            <wp:positionV relativeFrom="paragraph">
              <wp:posOffset>26035</wp:posOffset>
            </wp:positionV>
            <wp:extent cx="3281924" cy="2139775"/>
            <wp:effectExtent l="0" t="0" r="0" b="0"/>
            <wp:wrapNone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5985" t="16314" r="16515" b="5437"/>
                    <a:stretch/>
                  </pic:blipFill>
                  <pic:spPr bwMode="auto">
                    <a:xfrm>
                      <a:off x="0" y="0"/>
                      <a:ext cx="3281924" cy="21397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30182" w:rsidRDefault="00F30182" w:rsidP="00992088">
      <w:pPr>
        <w:ind w:firstLine="709"/>
        <w:jc w:val="both"/>
        <w:rPr>
          <w:rFonts w:eastAsiaTheme="minorHAnsi"/>
          <w:color w:val="0563C1" w:themeColor="hyperlink"/>
          <w:u w:val="single"/>
          <w:lang w:eastAsia="en-US"/>
        </w:rPr>
      </w:pPr>
    </w:p>
    <w:p w:rsidR="00F30182" w:rsidRDefault="00F30182" w:rsidP="00992088">
      <w:pPr>
        <w:ind w:firstLine="709"/>
        <w:jc w:val="both"/>
        <w:rPr>
          <w:rFonts w:eastAsiaTheme="minorHAnsi"/>
          <w:color w:val="0563C1" w:themeColor="hyperlink"/>
          <w:u w:val="single"/>
          <w:lang w:eastAsia="en-US"/>
        </w:rPr>
      </w:pPr>
    </w:p>
    <w:p w:rsidR="00F30182" w:rsidRDefault="00F30182" w:rsidP="00992088">
      <w:pPr>
        <w:ind w:firstLine="709"/>
        <w:jc w:val="both"/>
        <w:rPr>
          <w:rFonts w:eastAsiaTheme="minorHAnsi"/>
          <w:color w:val="0563C1" w:themeColor="hyperlink"/>
          <w:u w:val="single"/>
          <w:lang w:eastAsia="en-US"/>
        </w:rPr>
      </w:pPr>
    </w:p>
    <w:p w:rsidR="00F30182" w:rsidRDefault="00F30182" w:rsidP="00992088">
      <w:pPr>
        <w:ind w:firstLine="709"/>
        <w:jc w:val="both"/>
        <w:rPr>
          <w:rFonts w:eastAsiaTheme="minorHAnsi"/>
          <w:color w:val="0563C1" w:themeColor="hyperlink"/>
          <w:u w:val="single"/>
          <w:lang w:eastAsia="en-US"/>
        </w:rPr>
      </w:pPr>
    </w:p>
    <w:p w:rsidR="00F30182" w:rsidRDefault="00F30182" w:rsidP="00992088">
      <w:pPr>
        <w:ind w:firstLine="709"/>
        <w:jc w:val="both"/>
        <w:rPr>
          <w:rFonts w:eastAsiaTheme="minorHAnsi"/>
          <w:color w:val="0563C1" w:themeColor="hyperlink"/>
          <w:u w:val="single"/>
          <w:lang w:eastAsia="en-US"/>
        </w:rPr>
      </w:pPr>
    </w:p>
    <w:p w:rsidR="00F30182" w:rsidRDefault="00F30182" w:rsidP="00992088">
      <w:pPr>
        <w:ind w:firstLine="709"/>
        <w:jc w:val="both"/>
        <w:rPr>
          <w:rFonts w:eastAsiaTheme="minorHAnsi"/>
          <w:color w:val="0563C1" w:themeColor="hyperlink"/>
          <w:u w:val="single"/>
          <w:lang w:eastAsia="en-US"/>
        </w:rPr>
      </w:pPr>
    </w:p>
    <w:p w:rsidR="00F30182" w:rsidRDefault="00F30182" w:rsidP="00992088">
      <w:pPr>
        <w:ind w:firstLine="709"/>
        <w:jc w:val="both"/>
        <w:rPr>
          <w:rFonts w:eastAsiaTheme="minorHAnsi"/>
          <w:color w:val="0563C1" w:themeColor="hyperlink"/>
          <w:u w:val="single"/>
          <w:lang w:eastAsia="en-US"/>
        </w:rPr>
      </w:pPr>
    </w:p>
    <w:p w:rsidR="00F30182" w:rsidRDefault="00F30182" w:rsidP="00992088">
      <w:pPr>
        <w:ind w:firstLine="709"/>
        <w:jc w:val="both"/>
        <w:rPr>
          <w:rFonts w:eastAsiaTheme="minorHAnsi"/>
          <w:color w:val="0563C1" w:themeColor="hyperlink"/>
          <w:u w:val="single"/>
          <w:lang w:eastAsia="en-US"/>
        </w:rPr>
      </w:pPr>
    </w:p>
    <w:p w:rsidR="00F30182" w:rsidRDefault="00F30182" w:rsidP="00992088">
      <w:pPr>
        <w:ind w:firstLine="709"/>
        <w:jc w:val="both"/>
        <w:rPr>
          <w:rFonts w:eastAsiaTheme="minorHAnsi"/>
          <w:color w:val="0563C1" w:themeColor="hyperlink"/>
          <w:u w:val="single"/>
          <w:lang w:eastAsia="en-US"/>
        </w:rPr>
      </w:pPr>
    </w:p>
    <w:p w:rsidR="00F30182" w:rsidRDefault="00F30182" w:rsidP="00992088">
      <w:pPr>
        <w:ind w:firstLine="709"/>
        <w:jc w:val="both"/>
        <w:rPr>
          <w:rFonts w:eastAsiaTheme="minorHAnsi"/>
          <w:color w:val="0563C1" w:themeColor="hyperlink"/>
          <w:u w:val="single"/>
          <w:lang w:eastAsia="en-US"/>
        </w:rPr>
      </w:pPr>
    </w:p>
    <w:p w:rsidR="00F30182" w:rsidRDefault="00F30182" w:rsidP="00992088">
      <w:pPr>
        <w:ind w:firstLine="709"/>
        <w:jc w:val="both"/>
        <w:rPr>
          <w:rFonts w:eastAsiaTheme="minorHAnsi"/>
          <w:color w:val="0563C1" w:themeColor="hyperlink"/>
          <w:u w:val="single"/>
          <w:lang w:eastAsia="en-US"/>
        </w:rPr>
      </w:pPr>
    </w:p>
    <w:p w:rsidR="00F30182" w:rsidRDefault="00F30182" w:rsidP="00992088">
      <w:pPr>
        <w:ind w:firstLine="709"/>
        <w:jc w:val="both"/>
        <w:rPr>
          <w:rFonts w:eastAsiaTheme="minorHAnsi"/>
          <w:color w:val="0563C1" w:themeColor="hyperlink"/>
          <w:u w:val="single"/>
          <w:lang w:eastAsia="en-US"/>
        </w:rPr>
      </w:pPr>
      <w:r w:rsidRPr="00992088">
        <w:rPr>
          <w:rFonts w:eastAsiaTheme="minorHAnsi"/>
          <w:noProof/>
        </w:rPr>
        <w:drawing>
          <wp:anchor distT="0" distB="0" distL="114300" distR="114300" simplePos="0" relativeHeight="251671552" behindDoc="0" locked="0" layoutInCell="1" allowOverlap="1" wp14:anchorId="2A6E65C0" wp14:editId="68423C48">
            <wp:simplePos x="0" y="0"/>
            <wp:positionH relativeFrom="margin">
              <wp:align>center</wp:align>
            </wp:positionH>
            <wp:positionV relativeFrom="paragraph">
              <wp:posOffset>47625</wp:posOffset>
            </wp:positionV>
            <wp:extent cx="3411416" cy="2189491"/>
            <wp:effectExtent l="0" t="0" r="0" b="1270"/>
            <wp:wrapNone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5985" t="16666" r="16518" b="6318"/>
                    <a:stretch/>
                  </pic:blipFill>
                  <pic:spPr bwMode="auto">
                    <a:xfrm>
                      <a:off x="0" y="0"/>
                      <a:ext cx="3411416" cy="218949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30182" w:rsidRDefault="00F30182" w:rsidP="00992088">
      <w:pPr>
        <w:ind w:firstLine="709"/>
        <w:jc w:val="both"/>
        <w:rPr>
          <w:rFonts w:eastAsiaTheme="minorHAnsi"/>
          <w:color w:val="0563C1" w:themeColor="hyperlink"/>
          <w:u w:val="single"/>
          <w:lang w:eastAsia="en-US"/>
        </w:rPr>
      </w:pPr>
    </w:p>
    <w:p w:rsidR="00F30182" w:rsidRDefault="00F30182" w:rsidP="00992088">
      <w:pPr>
        <w:ind w:firstLine="709"/>
        <w:jc w:val="both"/>
        <w:rPr>
          <w:rFonts w:eastAsiaTheme="minorHAnsi"/>
          <w:color w:val="0563C1" w:themeColor="hyperlink"/>
          <w:u w:val="single"/>
          <w:lang w:eastAsia="en-US"/>
        </w:rPr>
      </w:pPr>
    </w:p>
    <w:p w:rsidR="00F30182" w:rsidRDefault="00F30182" w:rsidP="00992088">
      <w:pPr>
        <w:ind w:firstLine="709"/>
        <w:jc w:val="both"/>
        <w:rPr>
          <w:rFonts w:eastAsiaTheme="minorHAnsi"/>
          <w:color w:val="0563C1" w:themeColor="hyperlink"/>
          <w:u w:val="single"/>
          <w:lang w:eastAsia="en-US"/>
        </w:rPr>
      </w:pPr>
    </w:p>
    <w:p w:rsidR="00F30182" w:rsidRDefault="00F30182" w:rsidP="00992088">
      <w:pPr>
        <w:ind w:firstLine="709"/>
        <w:jc w:val="both"/>
        <w:rPr>
          <w:rFonts w:eastAsiaTheme="minorHAnsi"/>
          <w:color w:val="0563C1" w:themeColor="hyperlink"/>
          <w:u w:val="single"/>
          <w:lang w:eastAsia="en-US"/>
        </w:rPr>
      </w:pPr>
    </w:p>
    <w:p w:rsidR="00F30182" w:rsidRDefault="00F30182" w:rsidP="00992088">
      <w:pPr>
        <w:ind w:firstLine="709"/>
        <w:jc w:val="both"/>
        <w:rPr>
          <w:rFonts w:eastAsiaTheme="minorHAnsi"/>
          <w:color w:val="0563C1" w:themeColor="hyperlink"/>
          <w:u w:val="single"/>
          <w:lang w:eastAsia="en-US"/>
        </w:rPr>
      </w:pPr>
    </w:p>
    <w:p w:rsidR="00F30182" w:rsidRDefault="00F30182" w:rsidP="00992088">
      <w:pPr>
        <w:ind w:firstLine="709"/>
        <w:jc w:val="both"/>
        <w:rPr>
          <w:rFonts w:eastAsiaTheme="minorHAnsi"/>
          <w:color w:val="0563C1" w:themeColor="hyperlink"/>
          <w:u w:val="single"/>
          <w:lang w:eastAsia="en-US"/>
        </w:rPr>
      </w:pPr>
    </w:p>
    <w:p w:rsidR="00F30182" w:rsidRDefault="00F30182" w:rsidP="00992088">
      <w:pPr>
        <w:ind w:firstLine="709"/>
        <w:jc w:val="both"/>
        <w:rPr>
          <w:rFonts w:eastAsiaTheme="minorHAnsi"/>
          <w:color w:val="0563C1" w:themeColor="hyperlink"/>
          <w:u w:val="single"/>
          <w:lang w:eastAsia="en-US"/>
        </w:rPr>
      </w:pPr>
    </w:p>
    <w:p w:rsidR="00F30182" w:rsidRDefault="00F30182" w:rsidP="00992088">
      <w:pPr>
        <w:ind w:firstLine="709"/>
        <w:jc w:val="both"/>
        <w:rPr>
          <w:rFonts w:eastAsiaTheme="minorHAnsi"/>
          <w:color w:val="0563C1" w:themeColor="hyperlink"/>
          <w:u w:val="single"/>
          <w:lang w:eastAsia="en-US"/>
        </w:rPr>
      </w:pPr>
    </w:p>
    <w:p w:rsidR="00F30182" w:rsidRDefault="00F30182" w:rsidP="00992088">
      <w:pPr>
        <w:ind w:firstLine="709"/>
        <w:jc w:val="both"/>
        <w:rPr>
          <w:rFonts w:eastAsiaTheme="minorHAnsi"/>
          <w:color w:val="0563C1" w:themeColor="hyperlink"/>
          <w:u w:val="single"/>
          <w:lang w:eastAsia="en-US"/>
        </w:rPr>
      </w:pPr>
    </w:p>
    <w:p w:rsidR="00F30182" w:rsidRDefault="00F30182" w:rsidP="00992088">
      <w:pPr>
        <w:ind w:firstLine="709"/>
        <w:jc w:val="both"/>
        <w:rPr>
          <w:rFonts w:eastAsiaTheme="minorHAnsi"/>
          <w:color w:val="0563C1" w:themeColor="hyperlink"/>
          <w:u w:val="single"/>
          <w:lang w:eastAsia="en-US"/>
        </w:rPr>
      </w:pPr>
    </w:p>
    <w:p w:rsidR="00F30182" w:rsidRDefault="00F30182" w:rsidP="00992088">
      <w:pPr>
        <w:ind w:firstLine="709"/>
        <w:jc w:val="both"/>
        <w:rPr>
          <w:rFonts w:eastAsiaTheme="minorHAnsi"/>
          <w:color w:val="0563C1" w:themeColor="hyperlink"/>
          <w:u w:val="single"/>
          <w:lang w:eastAsia="en-US"/>
        </w:rPr>
      </w:pPr>
    </w:p>
    <w:p w:rsidR="00F30182" w:rsidRDefault="00F30182" w:rsidP="00992088">
      <w:pPr>
        <w:ind w:firstLine="709"/>
        <w:jc w:val="both"/>
        <w:rPr>
          <w:rFonts w:eastAsiaTheme="minorHAnsi"/>
          <w:color w:val="0563C1" w:themeColor="hyperlink"/>
          <w:u w:val="single"/>
          <w:lang w:eastAsia="en-US"/>
        </w:rPr>
      </w:pPr>
    </w:p>
    <w:p w:rsidR="00F30182" w:rsidRPr="00992088" w:rsidRDefault="00F30182" w:rsidP="00992088">
      <w:pPr>
        <w:ind w:firstLine="709"/>
        <w:jc w:val="both"/>
        <w:rPr>
          <w:rFonts w:eastAsiaTheme="minorHAnsi"/>
          <w:color w:val="0563C1" w:themeColor="hyperlink"/>
          <w:u w:val="single"/>
          <w:lang w:eastAsia="en-US"/>
        </w:rPr>
      </w:pPr>
    </w:p>
    <w:p w:rsidR="00712CD0" w:rsidRPr="00992088" w:rsidRDefault="00712CD0" w:rsidP="00992088">
      <w:pPr>
        <w:ind w:firstLine="709"/>
        <w:jc w:val="both"/>
        <w:rPr>
          <w:rFonts w:eastAsiaTheme="minorHAnsi"/>
          <w:lang w:val="uk-UA" w:eastAsia="en-US"/>
        </w:rPr>
      </w:pPr>
      <w:r w:rsidRPr="00F30182">
        <w:rPr>
          <w:rFonts w:eastAsiaTheme="minorHAnsi"/>
          <w:b/>
          <w:lang w:val="uk-UA" w:eastAsia="en-US"/>
        </w:rPr>
        <w:lastRenderedPageBreak/>
        <w:t xml:space="preserve">Завдання </w:t>
      </w:r>
      <w:r w:rsidR="00F30182" w:rsidRPr="00F30182">
        <w:rPr>
          <w:rFonts w:eastAsiaTheme="minorHAnsi"/>
          <w:b/>
          <w:lang w:val="uk-UA" w:eastAsia="en-US"/>
        </w:rPr>
        <w:t>7</w:t>
      </w:r>
      <w:r w:rsidRPr="00F30182">
        <w:rPr>
          <w:rFonts w:eastAsiaTheme="minorHAnsi"/>
          <w:b/>
          <w:lang w:val="uk-UA" w:eastAsia="en-US"/>
        </w:rPr>
        <w:t>.3.</w:t>
      </w:r>
      <w:r w:rsidRPr="00F30182">
        <w:rPr>
          <w:rFonts w:eastAsiaTheme="minorHAnsi"/>
          <w:lang w:val="uk-UA" w:eastAsia="en-US"/>
        </w:rPr>
        <w:t xml:space="preserve"> </w:t>
      </w:r>
      <w:r w:rsidRPr="00992088">
        <w:rPr>
          <w:rFonts w:eastAsiaTheme="minorHAnsi"/>
          <w:lang w:val="uk-UA" w:eastAsia="en-US"/>
        </w:rPr>
        <w:t xml:space="preserve">Використовуючи довідник підказок з ресурсу за посиланням пройти завдання з початку роботи та налаштування програми. Пройти 5 будь-яких кроків по напрямках </w:t>
      </w:r>
      <w:r w:rsidRPr="00992088">
        <w:rPr>
          <w:rFonts w:eastAsiaTheme="minorHAnsi"/>
          <w:b/>
          <w:lang w:val="uk-UA" w:eastAsia="en-US"/>
        </w:rPr>
        <w:t xml:space="preserve">Завдання та </w:t>
      </w:r>
      <w:r w:rsidRPr="00992088">
        <w:rPr>
          <w:rFonts w:eastAsiaTheme="minorHAnsi"/>
          <w:b/>
          <w:lang w:val="en-US" w:eastAsia="en-US"/>
        </w:rPr>
        <w:t>CRM</w:t>
      </w:r>
      <w:r w:rsidRPr="00992088">
        <w:rPr>
          <w:rFonts w:eastAsiaTheme="minorHAnsi"/>
          <w:lang w:val="uk-UA" w:eastAsia="en-US"/>
        </w:rPr>
        <w:t xml:space="preserve"> </w:t>
      </w:r>
    </w:p>
    <w:p w:rsidR="00712CD0" w:rsidRPr="00992088" w:rsidRDefault="00001E0C" w:rsidP="00992088">
      <w:pPr>
        <w:ind w:firstLine="709"/>
        <w:jc w:val="both"/>
        <w:rPr>
          <w:rFonts w:eastAsiaTheme="minorHAnsi"/>
          <w:lang w:val="uk-UA" w:eastAsia="en-US"/>
        </w:rPr>
      </w:pPr>
      <w:hyperlink r:id="rId42" w:anchor="section109935" w:history="1">
        <w:r w:rsidR="00712CD0" w:rsidRPr="00992088">
          <w:rPr>
            <w:rFonts w:eastAsiaTheme="minorHAnsi"/>
            <w:color w:val="0563C1" w:themeColor="hyperlink"/>
            <w:u w:val="single"/>
            <w:lang w:eastAsia="en-US"/>
          </w:rPr>
          <w:t>https</w:t>
        </w:r>
        <w:r w:rsidR="00712CD0" w:rsidRPr="00992088">
          <w:rPr>
            <w:rFonts w:eastAsiaTheme="minorHAnsi"/>
            <w:color w:val="0563C1" w:themeColor="hyperlink"/>
            <w:u w:val="single"/>
            <w:lang w:val="uk-UA" w:eastAsia="en-US"/>
          </w:rPr>
          <w:t>://</w:t>
        </w:r>
        <w:r w:rsidR="00712CD0" w:rsidRPr="00992088">
          <w:rPr>
            <w:rFonts w:eastAsiaTheme="minorHAnsi"/>
            <w:color w:val="0563C1" w:themeColor="hyperlink"/>
            <w:u w:val="single"/>
            <w:lang w:eastAsia="en-US"/>
          </w:rPr>
          <w:t>helpdesk</w:t>
        </w:r>
        <w:r w:rsidR="00712CD0" w:rsidRPr="00992088">
          <w:rPr>
            <w:rFonts w:eastAsiaTheme="minorHAnsi"/>
            <w:color w:val="0563C1" w:themeColor="hyperlink"/>
            <w:u w:val="single"/>
            <w:lang w:val="uk-UA" w:eastAsia="en-US"/>
          </w:rPr>
          <w:t>.</w:t>
        </w:r>
        <w:r w:rsidR="00712CD0" w:rsidRPr="00992088">
          <w:rPr>
            <w:rFonts w:eastAsiaTheme="minorHAnsi"/>
            <w:color w:val="0563C1" w:themeColor="hyperlink"/>
            <w:u w:val="single"/>
            <w:lang w:eastAsia="en-US"/>
          </w:rPr>
          <w:t>bitrix</w:t>
        </w:r>
        <w:r w:rsidR="00712CD0" w:rsidRPr="00992088">
          <w:rPr>
            <w:rFonts w:eastAsiaTheme="minorHAnsi"/>
            <w:color w:val="0563C1" w:themeColor="hyperlink"/>
            <w:u w:val="single"/>
            <w:lang w:val="uk-UA" w:eastAsia="en-US"/>
          </w:rPr>
          <w:t>24.</w:t>
        </w:r>
        <w:r w:rsidR="00712CD0" w:rsidRPr="00992088">
          <w:rPr>
            <w:rFonts w:eastAsiaTheme="minorHAnsi"/>
            <w:color w:val="0563C1" w:themeColor="hyperlink"/>
            <w:u w:val="single"/>
            <w:lang w:eastAsia="en-US"/>
          </w:rPr>
          <w:t>ua</w:t>
        </w:r>
        <w:r w:rsidR="00712CD0" w:rsidRPr="00992088">
          <w:rPr>
            <w:rFonts w:eastAsiaTheme="minorHAnsi"/>
            <w:color w:val="0563C1" w:themeColor="hyperlink"/>
            <w:u w:val="single"/>
            <w:lang w:val="uk-UA" w:eastAsia="en-US"/>
          </w:rPr>
          <w:t>/</w:t>
        </w:r>
        <w:r w:rsidR="00712CD0" w:rsidRPr="00992088">
          <w:rPr>
            <w:rFonts w:eastAsiaTheme="minorHAnsi"/>
            <w:color w:val="0563C1" w:themeColor="hyperlink"/>
            <w:u w:val="single"/>
            <w:lang w:eastAsia="en-US"/>
          </w:rPr>
          <w:t>open</w:t>
        </w:r>
        <w:r w:rsidR="00712CD0" w:rsidRPr="00992088">
          <w:rPr>
            <w:rFonts w:eastAsiaTheme="minorHAnsi"/>
            <w:color w:val="0563C1" w:themeColor="hyperlink"/>
            <w:u w:val="single"/>
            <w:lang w:val="uk-UA" w:eastAsia="en-US"/>
          </w:rPr>
          <w:t>/6059041/#</w:t>
        </w:r>
        <w:r w:rsidR="00712CD0" w:rsidRPr="00992088">
          <w:rPr>
            <w:rFonts w:eastAsiaTheme="minorHAnsi"/>
            <w:color w:val="0563C1" w:themeColor="hyperlink"/>
            <w:u w:val="single"/>
            <w:lang w:eastAsia="en-US"/>
          </w:rPr>
          <w:t>section</w:t>
        </w:r>
        <w:r w:rsidR="00712CD0" w:rsidRPr="00992088">
          <w:rPr>
            <w:rFonts w:eastAsiaTheme="minorHAnsi"/>
            <w:color w:val="0563C1" w:themeColor="hyperlink"/>
            <w:u w:val="single"/>
            <w:lang w:val="uk-UA" w:eastAsia="en-US"/>
          </w:rPr>
          <w:t>109935</w:t>
        </w:r>
      </w:hyperlink>
    </w:p>
    <w:p w:rsidR="00712CD0" w:rsidRPr="00992088" w:rsidRDefault="00B668C9" w:rsidP="00992088">
      <w:pPr>
        <w:ind w:firstLine="709"/>
        <w:rPr>
          <w:rFonts w:eastAsiaTheme="minorHAnsi"/>
          <w:lang w:val="uk-UA" w:eastAsia="en-US"/>
        </w:rPr>
      </w:pPr>
      <w:r>
        <w:rPr>
          <w:rFonts w:eastAsiaTheme="minorHAnsi"/>
          <w:lang w:val="uk-UA" w:eastAsia="en-US"/>
        </w:rPr>
        <w:t>Для</w:t>
      </w:r>
      <w:r w:rsidR="00712CD0" w:rsidRPr="00992088">
        <w:rPr>
          <w:rFonts w:eastAsiaTheme="minorHAnsi"/>
          <w:lang w:val="uk-UA" w:eastAsia="en-US"/>
        </w:rPr>
        <w:t xml:space="preserve"> Завдання  пройти налаштування з меню «завдання і проекти» як на рис. нижче</w:t>
      </w:r>
    </w:p>
    <w:p w:rsidR="00712CD0" w:rsidRPr="00992088" w:rsidRDefault="00712CD0" w:rsidP="00992088">
      <w:pPr>
        <w:ind w:firstLine="709"/>
        <w:rPr>
          <w:rFonts w:eastAsiaTheme="minorHAnsi"/>
          <w:lang w:val="uk-UA" w:eastAsia="en-US"/>
        </w:rPr>
      </w:pPr>
      <w:r w:rsidRPr="00992088">
        <w:rPr>
          <w:rFonts w:eastAsiaTheme="minorHAnsi"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6B591BB7" wp14:editId="548933E4">
                <wp:simplePos x="0" y="0"/>
                <wp:positionH relativeFrom="column">
                  <wp:posOffset>2625725</wp:posOffset>
                </wp:positionH>
                <wp:positionV relativeFrom="paragraph">
                  <wp:posOffset>1256030</wp:posOffset>
                </wp:positionV>
                <wp:extent cx="1612900" cy="298450"/>
                <wp:effectExtent l="0" t="0" r="25400" b="25400"/>
                <wp:wrapNone/>
                <wp:docPr id="13" name="Овал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12900" cy="298450"/>
                        </a:xfrm>
                        <a:prstGeom prst="ellipse">
                          <a:avLst/>
                        </a:prstGeom>
                        <a:noFill/>
                        <a:ln w="1270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31824563" id="Овал 13" o:spid="_x0000_s1026" style="position:absolute;margin-left:206.75pt;margin-top:98.9pt;width:127pt;height:23.5pt;z-index:25166950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" filled="f" strokecolor="red" strokeweight="1pt">
                <v:stroke joinstyle="miter"/>
              </v:oval>
            </w:pict>
          </mc:Fallback>
        </mc:AlternateContent>
      </w:r>
      <w:r w:rsidRPr="00992088">
        <w:rPr>
          <w:rFonts w:eastAsiaTheme="minorHAnsi"/>
          <w:noProof/>
        </w:rPr>
        <w:drawing>
          <wp:inline distT="0" distB="0" distL="0" distR="0" wp14:anchorId="2E9887C6" wp14:editId="2C9D7785">
            <wp:extent cx="3996414" cy="2247904"/>
            <wp:effectExtent l="0" t="0" r="4445" b="0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3"/>
                    <a:stretch>
                      <a:fillRect/>
                    </a:stretch>
                  </pic:blipFill>
                  <pic:spPr>
                    <a:xfrm>
                      <a:off x="0" y="0"/>
                      <a:ext cx="4004424" cy="22524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12CD0" w:rsidRPr="00992088" w:rsidRDefault="00712CD0" w:rsidP="00992088">
      <w:pPr>
        <w:ind w:firstLine="709"/>
        <w:rPr>
          <w:rFonts w:eastAsiaTheme="minorHAnsi"/>
          <w:lang w:val="uk-UA" w:eastAsia="en-US"/>
        </w:rPr>
      </w:pPr>
    </w:p>
    <w:p w:rsidR="00F30182" w:rsidRDefault="00B668C9" w:rsidP="00F30182">
      <w:pPr>
        <w:ind w:firstLine="709"/>
        <w:jc w:val="both"/>
        <w:rPr>
          <w:rFonts w:eastAsiaTheme="minorHAnsi"/>
          <w:noProof/>
        </w:rPr>
      </w:pPr>
      <w:r>
        <w:rPr>
          <w:rFonts w:eastAsiaTheme="minorHAnsi"/>
          <w:lang w:val="uk-UA" w:eastAsia="en-US"/>
        </w:rPr>
        <w:t>Для</w:t>
      </w:r>
      <w:r w:rsidR="00712CD0" w:rsidRPr="00992088">
        <w:rPr>
          <w:rFonts w:eastAsiaTheme="minorHAnsi"/>
          <w:lang w:val="uk-UA" w:eastAsia="en-US"/>
        </w:rPr>
        <w:t xml:space="preserve"> </w:t>
      </w:r>
      <w:r w:rsidR="00712CD0" w:rsidRPr="00992088">
        <w:rPr>
          <w:rFonts w:eastAsiaTheme="minorHAnsi"/>
          <w:b/>
          <w:lang w:val="en-US" w:eastAsia="en-US"/>
        </w:rPr>
        <w:t>CRM</w:t>
      </w:r>
      <w:r>
        <w:rPr>
          <w:rFonts w:eastAsiaTheme="minorHAnsi"/>
          <w:b/>
          <w:lang w:val="uk-UA" w:eastAsia="en-US"/>
        </w:rPr>
        <w:t xml:space="preserve"> </w:t>
      </w:r>
      <w:r w:rsidR="00712CD0" w:rsidRPr="00992088">
        <w:rPr>
          <w:rFonts w:eastAsiaTheme="minorHAnsi"/>
          <w:lang w:val="uk-UA" w:eastAsia="en-US"/>
        </w:rPr>
        <w:t>пройти завдання налаштування з меню «З чого почати» як на рис. нижче</w:t>
      </w:r>
      <w:r w:rsidR="00712CD0" w:rsidRPr="00992088">
        <w:rPr>
          <w:rFonts w:eastAsiaTheme="minorHAnsi"/>
          <w:noProof/>
        </w:rPr>
        <w:t xml:space="preserve"> </w:t>
      </w:r>
    </w:p>
    <w:p w:rsidR="00712CD0" w:rsidRPr="00992088" w:rsidRDefault="00F30182" w:rsidP="00F30182">
      <w:pPr>
        <w:ind w:firstLine="709"/>
        <w:jc w:val="both"/>
        <w:rPr>
          <w:rFonts w:eastAsiaTheme="minorHAnsi"/>
          <w:lang w:val="uk-UA" w:eastAsia="en-US"/>
        </w:rPr>
      </w:pPr>
      <w:r w:rsidRPr="00992088">
        <w:rPr>
          <w:rFonts w:eastAsiaTheme="minorHAnsi"/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647BA14C" wp14:editId="75E7BE44">
                <wp:simplePos x="0" y="0"/>
                <wp:positionH relativeFrom="column">
                  <wp:posOffset>2597785</wp:posOffset>
                </wp:positionH>
                <wp:positionV relativeFrom="paragraph">
                  <wp:posOffset>1173480</wp:posOffset>
                </wp:positionV>
                <wp:extent cx="1612900" cy="298450"/>
                <wp:effectExtent l="0" t="0" r="25400" b="25400"/>
                <wp:wrapNone/>
                <wp:docPr id="14" name="Овал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12900" cy="298450"/>
                        </a:xfrm>
                        <a:prstGeom prst="ellipse">
                          <a:avLst/>
                        </a:prstGeom>
                        <a:noFill/>
                        <a:ln w="1270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4D5B4BAD" id="Овал 14" o:spid="_x0000_s1026" style="position:absolute;margin-left:204.55pt;margin-top:92.4pt;width:127pt;height:23.5pt;z-index:25167052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" filled="f" strokecolor="red" strokeweight="1pt">
                <v:stroke joinstyle="miter"/>
              </v:oval>
            </w:pict>
          </mc:Fallback>
        </mc:AlternateContent>
      </w:r>
      <w:r w:rsidR="00712CD0" w:rsidRPr="00992088">
        <w:rPr>
          <w:rFonts w:eastAsiaTheme="minorHAnsi"/>
          <w:noProof/>
        </w:rPr>
        <w:drawing>
          <wp:inline distT="0" distB="0" distL="0" distR="0" wp14:anchorId="567B38DA" wp14:editId="5040F0AA">
            <wp:extent cx="4027170" cy="2265202"/>
            <wp:effectExtent l="0" t="0" r="0" b="1905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4"/>
                    <a:srcRect l="426" t="379"/>
                    <a:stretch/>
                  </pic:blipFill>
                  <pic:spPr>
                    <a:xfrm>
                      <a:off x="0" y="0"/>
                      <a:ext cx="4038417" cy="22715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12CD0" w:rsidRDefault="00712CD0" w:rsidP="00992088">
      <w:pPr>
        <w:ind w:firstLine="709"/>
        <w:rPr>
          <w:rFonts w:eastAsiaTheme="minorHAnsi"/>
          <w:lang w:val="uk-UA" w:eastAsia="en-US"/>
        </w:rPr>
      </w:pPr>
    </w:p>
    <w:p w:rsidR="00D841E1" w:rsidRPr="001C1300" w:rsidRDefault="00DC30B3" w:rsidP="001C1300">
      <w:pPr>
        <w:ind w:firstLine="709"/>
        <w:jc w:val="both"/>
        <w:rPr>
          <w:rFonts w:eastAsiaTheme="minorHAnsi"/>
          <w:b/>
          <w:lang w:val="uk-UA" w:eastAsia="en-US"/>
        </w:rPr>
      </w:pPr>
      <w:r w:rsidRPr="001C1300">
        <w:rPr>
          <w:rFonts w:eastAsiaTheme="minorHAnsi"/>
          <w:b/>
          <w:lang w:val="uk-UA" w:eastAsia="en-US"/>
        </w:rPr>
        <w:t xml:space="preserve">Завдання 7.4. </w:t>
      </w:r>
    </w:p>
    <w:p w:rsidR="00DC30B3" w:rsidRDefault="007C72F3" w:rsidP="001C1300">
      <w:pPr>
        <w:ind w:firstLine="709"/>
        <w:jc w:val="both"/>
        <w:rPr>
          <w:rFonts w:eastAsiaTheme="minorHAnsi"/>
          <w:lang w:val="uk-UA" w:eastAsia="en-US"/>
        </w:rPr>
      </w:pPr>
      <w:r>
        <w:rPr>
          <w:rFonts w:eastAsiaTheme="minorHAnsi"/>
          <w:lang w:val="uk-UA" w:eastAsia="en-US"/>
        </w:rPr>
        <w:lastRenderedPageBreak/>
        <w:t xml:space="preserve">Користуючись підказками за посиланням </w:t>
      </w:r>
      <w:hyperlink r:id="rId45" w:history="1">
        <w:r w:rsidRPr="00EB163F">
          <w:rPr>
            <w:rStyle w:val="ae"/>
            <w:rFonts w:eastAsiaTheme="minorHAnsi"/>
            <w:lang w:val="uk-UA" w:eastAsia="en-US"/>
          </w:rPr>
          <w:t>https://www.youtube.com/watch?v=zuDrAUemPY0</w:t>
        </w:r>
      </w:hyperlink>
    </w:p>
    <w:p w:rsidR="007C72F3" w:rsidRPr="007C72F3" w:rsidRDefault="007C72F3" w:rsidP="001C1300">
      <w:pPr>
        <w:ind w:firstLine="709"/>
        <w:jc w:val="both"/>
        <w:rPr>
          <w:rFonts w:eastAsiaTheme="minorHAnsi"/>
          <w:lang w:val="uk-UA" w:eastAsia="en-US"/>
        </w:rPr>
      </w:pPr>
      <w:r>
        <w:rPr>
          <w:rFonts w:eastAsiaTheme="minorHAnsi"/>
          <w:lang w:val="uk-UA" w:eastAsia="en-US"/>
        </w:rPr>
        <w:t xml:space="preserve">Зареєструватись для безкоштовного тестування </w:t>
      </w:r>
      <w:r w:rsidRPr="001C1300">
        <w:rPr>
          <w:color w:val="000000"/>
          <w:lang w:val="en-US" w:bidi="en-US"/>
        </w:rPr>
        <w:t>MS</w:t>
      </w:r>
      <w:r w:rsidRPr="001C1300">
        <w:rPr>
          <w:color w:val="000000"/>
          <w:lang w:bidi="en-US"/>
        </w:rPr>
        <w:t xml:space="preserve"> </w:t>
      </w:r>
      <w:r w:rsidRPr="001C1300">
        <w:rPr>
          <w:color w:val="000000"/>
          <w:lang w:val="en-US" w:bidi="en-US"/>
        </w:rPr>
        <w:t>Project</w:t>
      </w:r>
      <w:r>
        <w:rPr>
          <w:color w:val="000000"/>
          <w:lang w:val="uk-UA" w:bidi="en-US"/>
        </w:rPr>
        <w:t>. Скласти проект автоматизації обліку та контролю на підприємстві викоритовуючи наступні підкаки:</w:t>
      </w:r>
    </w:p>
    <w:p w:rsidR="00DC30B3" w:rsidRPr="001C1300" w:rsidRDefault="007C72F3" w:rsidP="001C1300">
      <w:pPr>
        <w:pStyle w:val="15"/>
        <w:spacing w:line="240" w:lineRule="auto"/>
        <w:ind w:firstLine="709"/>
        <w:jc w:val="both"/>
        <w:rPr>
          <w:sz w:val="24"/>
          <w:szCs w:val="24"/>
        </w:rPr>
      </w:pPr>
      <w:r>
        <w:rPr>
          <w:color w:val="000000"/>
          <w:sz w:val="24"/>
          <w:szCs w:val="24"/>
          <w:lang w:val="uk-UA" w:eastAsia="uk-UA" w:bidi="uk-UA"/>
        </w:rPr>
        <w:t>1)</w:t>
      </w:r>
      <w:r w:rsidR="00DC30B3" w:rsidRPr="001C1300">
        <w:rPr>
          <w:color w:val="000000"/>
          <w:sz w:val="24"/>
          <w:szCs w:val="24"/>
          <w:lang w:val="uk-UA" w:eastAsia="uk-UA" w:bidi="uk-UA"/>
        </w:rPr>
        <w:t xml:space="preserve"> Після того, як визначені цілі проекту, сформульовані основні етапи, визначений зміст основних етапів, створюється план проекту; далі необхідно ввести і структурувати список завдань проекту, для кожного завдання ввести тривалість, встановити залежності між завданнями; потім, створити список ресурсів: співробітників, устаткування і матеріалів, призначити ресурси на завдання. На основі введеної інформації </w:t>
      </w:r>
      <w:r w:rsidR="00DC30B3" w:rsidRPr="001C1300">
        <w:rPr>
          <w:color w:val="000000"/>
          <w:sz w:val="24"/>
          <w:szCs w:val="24"/>
          <w:lang w:val="en-US" w:bidi="en-US"/>
        </w:rPr>
        <w:t>MS</w:t>
      </w:r>
      <w:r w:rsidR="00DC30B3" w:rsidRPr="001C1300">
        <w:rPr>
          <w:color w:val="000000"/>
          <w:sz w:val="24"/>
          <w:szCs w:val="24"/>
          <w:lang w:bidi="en-US"/>
        </w:rPr>
        <w:t xml:space="preserve"> </w:t>
      </w:r>
      <w:r w:rsidR="00DC30B3" w:rsidRPr="001C1300">
        <w:rPr>
          <w:color w:val="000000"/>
          <w:sz w:val="24"/>
          <w:szCs w:val="24"/>
          <w:lang w:val="en-US" w:bidi="en-US"/>
        </w:rPr>
        <w:t>Project</w:t>
      </w:r>
      <w:r w:rsidR="00DC30B3" w:rsidRPr="001C1300">
        <w:rPr>
          <w:color w:val="000000"/>
          <w:sz w:val="24"/>
          <w:szCs w:val="24"/>
          <w:lang w:bidi="en-US"/>
        </w:rPr>
        <w:t xml:space="preserve"> </w:t>
      </w:r>
      <w:r w:rsidR="00DC30B3" w:rsidRPr="001C1300">
        <w:rPr>
          <w:color w:val="000000"/>
          <w:sz w:val="24"/>
          <w:szCs w:val="24"/>
          <w:lang w:val="uk-UA" w:eastAsia="uk-UA" w:bidi="uk-UA"/>
        </w:rPr>
        <w:t>створює розклад. Створений таким чином розклад можна настроювати і оптимізувати.</w:t>
      </w:r>
    </w:p>
    <w:p w:rsidR="00DC30B3" w:rsidRPr="001C1300" w:rsidRDefault="007C72F3" w:rsidP="001C1300">
      <w:pPr>
        <w:pStyle w:val="af7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C1300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718656" behindDoc="0" locked="0" layoutInCell="1" allowOverlap="1" wp14:anchorId="146614FA" wp14:editId="2B3F6F6C">
            <wp:simplePos x="0" y="0"/>
            <wp:positionH relativeFrom="margin">
              <wp:align>right</wp:align>
            </wp:positionH>
            <wp:positionV relativeFrom="paragraph">
              <wp:posOffset>269240</wp:posOffset>
            </wp:positionV>
            <wp:extent cx="4625975" cy="2154555"/>
            <wp:effectExtent l="0" t="0" r="3175" b="0"/>
            <wp:wrapTopAndBottom/>
            <wp:docPr id="168" name="Picutre 16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8" name="Picture 168"/>
                    <pic:cNvPicPr/>
                  </pic:nvPicPr>
                  <pic:blipFill>
                    <a:blip r:embed="rId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/>
                  </pic:blipFill>
                  <pic:spPr>
                    <a:xfrm>
                      <a:off x="0" y="0"/>
                      <a:ext cx="4625975" cy="21545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C30B3" w:rsidRPr="001C1300">
        <w:rPr>
          <w:rFonts w:ascii="Times New Roman" w:eastAsia="Times New Roman" w:hAnsi="Times New Roman" w:cs="Times New Roman"/>
          <w:b w:val="0"/>
          <w:bCs w:val="0"/>
          <w:color w:val="000000"/>
          <w:sz w:val="24"/>
          <w:szCs w:val="24"/>
          <w:lang w:val="uk-UA" w:eastAsia="uk-UA" w:bidi="uk-UA"/>
        </w:rPr>
        <w:t>На екрані бачимо такий інтерфейс програми:</w:t>
      </w:r>
    </w:p>
    <w:p w:rsidR="00DC30B3" w:rsidRPr="007C72F3" w:rsidRDefault="00DC30B3" w:rsidP="007C72F3">
      <w:pPr>
        <w:pStyle w:val="af7"/>
        <w:ind w:firstLine="709"/>
        <w:rPr>
          <w:rFonts w:ascii="Times New Roman" w:hAnsi="Times New Roman" w:cs="Times New Roman"/>
          <w:sz w:val="24"/>
          <w:szCs w:val="24"/>
        </w:rPr>
      </w:pPr>
      <w:r w:rsidRPr="007C72F3">
        <w:rPr>
          <w:rFonts w:ascii="Times New Roman" w:eastAsia="Times New Roman" w:hAnsi="Times New Roman" w:cs="Times New Roman"/>
          <w:bCs w:val="0"/>
          <w:iCs/>
          <w:color w:val="000000"/>
          <w:sz w:val="24"/>
          <w:szCs w:val="24"/>
          <w:lang w:val="uk-UA" w:eastAsia="uk-UA" w:bidi="uk-UA"/>
        </w:rPr>
        <w:t xml:space="preserve">Рис. </w:t>
      </w:r>
      <w:r w:rsidR="007C72F3" w:rsidRPr="007C72F3">
        <w:rPr>
          <w:rFonts w:ascii="Times New Roman" w:eastAsia="Times New Roman" w:hAnsi="Times New Roman" w:cs="Times New Roman"/>
          <w:bCs w:val="0"/>
          <w:iCs/>
          <w:color w:val="000000"/>
          <w:sz w:val="24"/>
          <w:szCs w:val="24"/>
          <w:lang w:val="uk-UA" w:eastAsia="uk-UA" w:bidi="uk-UA"/>
        </w:rPr>
        <w:t>7</w:t>
      </w:r>
      <w:r w:rsidRPr="007C72F3">
        <w:rPr>
          <w:rFonts w:ascii="Times New Roman" w:eastAsia="Times New Roman" w:hAnsi="Times New Roman" w:cs="Times New Roman"/>
          <w:bCs w:val="0"/>
          <w:iCs/>
          <w:color w:val="000000"/>
          <w:sz w:val="24"/>
          <w:szCs w:val="24"/>
          <w:lang w:val="uk-UA" w:eastAsia="uk-UA" w:bidi="uk-UA"/>
        </w:rPr>
        <w:t xml:space="preserve">.1. Інтерфейс програми </w:t>
      </w:r>
      <w:r w:rsidRPr="007C72F3">
        <w:rPr>
          <w:rFonts w:ascii="Times New Roman" w:eastAsia="Times New Roman" w:hAnsi="Times New Roman" w:cs="Times New Roman"/>
          <w:bCs w:val="0"/>
          <w:iCs/>
          <w:color w:val="000000"/>
          <w:sz w:val="24"/>
          <w:szCs w:val="24"/>
          <w:lang w:val="en-US" w:bidi="en-US"/>
        </w:rPr>
        <w:t>Microsoft</w:t>
      </w:r>
      <w:r w:rsidRPr="007C72F3">
        <w:rPr>
          <w:rFonts w:ascii="Times New Roman" w:eastAsia="Times New Roman" w:hAnsi="Times New Roman" w:cs="Times New Roman"/>
          <w:bCs w:val="0"/>
          <w:iCs/>
          <w:color w:val="000000"/>
          <w:sz w:val="24"/>
          <w:szCs w:val="24"/>
          <w:lang w:val="uk-UA" w:bidi="en-US"/>
        </w:rPr>
        <w:t xml:space="preserve"> </w:t>
      </w:r>
      <w:r w:rsidRPr="007C72F3">
        <w:rPr>
          <w:rFonts w:ascii="Times New Roman" w:eastAsia="Times New Roman" w:hAnsi="Times New Roman" w:cs="Times New Roman"/>
          <w:bCs w:val="0"/>
          <w:iCs/>
          <w:color w:val="000000"/>
          <w:sz w:val="24"/>
          <w:szCs w:val="24"/>
          <w:lang w:val="en-US" w:bidi="en-US"/>
        </w:rPr>
        <w:t>Project</w:t>
      </w:r>
    </w:p>
    <w:p w:rsidR="00236A87" w:rsidRDefault="00236A87" w:rsidP="007C72F3">
      <w:pPr>
        <w:pStyle w:val="af7"/>
        <w:ind w:firstLine="709"/>
        <w:jc w:val="both"/>
        <w:rPr>
          <w:rFonts w:ascii="Times New Roman" w:eastAsia="Times New Roman" w:hAnsi="Times New Roman" w:cs="Times New Roman"/>
          <w:b w:val="0"/>
          <w:bCs w:val="0"/>
          <w:color w:val="000000"/>
          <w:sz w:val="24"/>
          <w:szCs w:val="24"/>
          <w:lang w:val="uk-UA" w:eastAsia="uk-UA" w:bidi="uk-UA"/>
        </w:rPr>
      </w:pPr>
    </w:p>
    <w:p w:rsidR="00DC30B3" w:rsidRPr="00230CE3" w:rsidRDefault="00236A87" w:rsidP="00230CE3">
      <w:pPr>
        <w:pStyle w:val="af7"/>
        <w:ind w:firstLine="709"/>
        <w:jc w:val="both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eastAsia="Times New Roman" w:hAnsi="Times New Roman" w:cs="Times New Roman"/>
          <w:b w:val="0"/>
          <w:bCs w:val="0"/>
          <w:color w:val="000000"/>
          <w:sz w:val="24"/>
          <w:szCs w:val="24"/>
          <w:lang w:val="uk-UA" w:eastAsia="uk-UA" w:bidi="uk-UA"/>
        </w:rPr>
        <w:t xml:space="preserve">2) </w:t>
      </w:r>
      <w:r w:rsidR="00DC30B3" w:rsidRPr="001C1300">
        <w:rPr>
          <w:rFonts w:ascii="Times New Roman" w:eastAsia="Times New Roman" w:hAnsi="Times New Roman" w:cs="Times New Roman"/>
          <w:b w:val="0"/>
          <w:bCs w:val="0"/>
          <w:color w:val="000000"/>
          <w:sz w:val="24"/>
          <w:szCs w:val="24"/>
          <w:lang w:val="uk-UA" w:eastAsia="uk-UA" w:bidi="uk-UA"/>
        </w:rPr>
        <w:t>Налаштовуємо панель представлень - «Вид  Панель представлень».</w:t>
      </w:r>
      <w:r>
        <w:rPr>
          <w:rFonts w:ascii="Times New Roman" w:eastAsia="Times New Roman" w:hAnsi="Times New Roman" w:cs="Times New Roman"/>
          <w:b w:val="0"/>
          <w:bCs w:val="0"/>
          <w:color w:val="000000"/>
          <w:sz w:val="24"/>
          <w:szCs w:val="24"/>
          <w:lang w:val="uk-UA" w:eastAsia="uk-UA" w:bidi="uk-UA"/>
        </w:rPr>
        <w:t xml:space="preserve"> </w:t>
      </w:r>
      <w:r w:rsidR="00DC30B3" w:rsidRPr="00230CE3">
        <w:rPr>
          <w:rFonts w:ascii="Times New Roman" w:hAnsi="Times New Roman" w:cs="Times New Roman"/>
          <w:b w:val="0"/>
          <w:color w:val="000000"/>
          <w:sz w:val="24"/>
          <w:szCs w:val="24"/>
          <w:lang w:val="uk-UA" w:eastAsia="uk-UA" w:bidi="uk-UA"/>
        </w:rPr>
        <w:t>У поле «назва завдань», записуємо назву проекту та назви усіх завдань.</w:t>
      </w:r>
      <w:r w:rsidRPr="00230CE3">
        <w:rPr>
          <w:rFonts w:ascii="Times New Roman" w:hAnsi="Times New Roman" w:cs="Times New Roman"/>
          <w:b w:val="0"/>
          <w:color w:val="000000"/>
          <w:sz w:val="24"/>
          <w:szCs w:val="24"/>
          <w:lang w:val="uk-UA" w:eastAsia="uk-UA" w:bidi="uk-UA"/>
        </w:rPr>
        <w:t xml:space="preserve"> </w:t>
      </w:r>
      <w:r w:rsidR="00DC30B3" w:rsidRPr="00230CE3">
        <w:rPr>
          <w:rFonts w:ascii="Times New Roman" w:hAnsi="Times New Roman" w:cs="Times New Roman"/>
          <w:b w:val="0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83840" behindDoc="1" locked="0" layoutInCell="1" allowOverlap="1" wp14:anchorId="358BC03B" wp14:editId="4D5A7AB7">
                <wp:simplePos x="0" y="0"/>
                <wp:positionH relativeFrom="page">
                  <wp:posOffset>914400</wp:posOffset>
                </wp:positionH>
                <wp:positionV relativeFrom="page">
                  <wp:posOffset>692150</wp:posOffset>
                </wp:positionV>
                <wp:extent cx="6129655" cy="0"/>
                <wp:effectExtent l="0" t="0" r="0" b="0"/>
                <wp:wrapNone/>
                <wp:docPr id="170" name="Shape 17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29655" cy="0"/>
                        </a:xfrm>
                        <a:prstGeom prst="straightConnector1">
                          <a:avLst/>
                        </a:prstGeom>
                        <a:ln w="8890">
                          <a:solidFill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47EB8C4" id="Shape 170" o:spid="_x0000_s1026" type="#_x0000_t32" style="position:absolute;margin-left:1in;margin-top:54.5pt;width:482.65pt;height:0;z-index:-25163264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" strokeweight=".7pt">
                <w10:wrap anchorx="page" anchory="page"/>
              </v:shape>
            </w:pict>
          </mc:Fallback>
        </mc:AlternateContent>
      </w:r>
      <w:r w:rsidRPr="00230CE3">
        <w:rPr>
          <w:rFonts w:ascii="Times New Roman" w:hAnsi="Times New Roman" w:cs="Times New Roman"/>
          <w:b w:val="0"/>
          <w:bCs w:val="0"/>
          <w:color w:val="000000"/>
          <w:sz w:val="24"/>
          <w:szCs w:val="24"/>
          <w:lang w:val="uk-UA" w:eastAsia="uk-UA" w:bidi="uk-UA"/>
        </w:rPr>
        <w:t>Задаємо назву проекту</w:t>
      </w:r>
    </w:p>
    <w:p w:rsidR="00DC30B3" w:rsidRPr="00236A87" w:rsidRDefault="00130BB9" w:rsidP="00236A87">
      <w:pPr>
        <w:ind w:firstLine="709"/>
        <w:jc w:val="both"/>
        <w:rPr>
          <w:b/>
          <w:lang w:val="uk-UA"/>
        </w:rPr>
      </w:pPr>
      <w:r>
        <w:rPr>
          <w:lang w:val="uk-UA"/>
        </w:rPr>
        <w:t>3</w:t>
      </w:r>
      <w:r w:rsidR="00236A87">
        <w:rPr>
          <w:lang w:val="uk-UA"/>
        </w:rPr>
        <w:t xml:space="preserve">) </w:t>
      </w:r>
      <w:r w:rsidRPr="00130BB9">
        <w:rPr>
          <w:b/>
          <w:lang w:val="uk-UA"/>
        </w:rPr>
        <w:t>Структуруємо проект</w:t>
      </w:r>
      <w:r>
        <w:rPr>
          <w:lang w:val="uk-UA"/>
        </w:rPr>
        <w:t xml:space="preserve">. </w:t>
      </w:r>
      <w:r w:rsidR="00DC30B3" w:rsidRPr="001C1300">
        <w:rPr>
          <w:color w:val="000000"/>
          <w:lang w:val="uk-UA" w:eastAsia="uk-UA" w:bidi="uk-UA"/>
        </w:rPr>
        <w:t>Усі задачі, розташовані нижче назви проекту, є для нього підзадачами, тому</w:t>
      </w:r>
      <w:r w:rsidR="00236A87">
        <w:rPr>
          <w:color w:val="000000"/>
          <w:lang w:val="uk-UA" w:eastAsia="uk-UA" w:bidi="uk-UA"/>
        </w:rPr>
        <w:t xml:space="preserve"> </w:t>
      </w:r>
      <w:r w:rsidR="00DC30B3" w:rsidRPr="001C1300">
        <w:rPr>
          <w:color w:val="000000"/>
          <w:lang w:val="uk-UA" w:eastAsia="uk-UA" w:bidi="uk-UA"/>
        </w:rPr>
        <w:t>робимо їх підзадачами. Для цього, лівою кнопкою миші, виділяємо усі задачі</w:t>
      </w:r>
      <w:r w:rsidR="00DC30B3" w:rsidRPr="00230CE3">
        <w:rPr>
          <w:color w:val="000000"/>
          <w:lang w:val="uk-UA" w:eastAsia="uk-UA" w:bidi="uk-UA"/>
        </w:rPr>
        <w:t>,</w:t>
      </w:r>
      <w:r w:rsidR="00236A87" w:rsidRPr="00230CE3">
        <w:rPr>
          <w:color w:val="000000"/>
          <w:lang w:val="uk-UA" w:eastAsia="uk-UA" w:bidi="uk-UA"/>
        </w:rPr>
        <w:t xml:space="preserve"> </w:t>
      </w:r>
      <w:r w:rsidR="00DC30B3" w:rsidRPr="00230CE3">
        <w:rPr>
          <w:bCs/>
          <w:color w:val="000000"/>
          <w:lang w:val="uk-UA" w:eastAsia="uk-UA" w:bidi="uk-UA"/>
        </w:rPr>
        <w:t>крім назви проекту.</w:t>
      </w:r>
      <w:r w:rsidR="00236A87" w:rsidRPr="00236A87">
        <w:rPr>
          <w:b/>
          <w:bCs/>
          <w:color w:val="000000"/>
          <w:lang w:val="uk-UA" w:eastAsia="uk-UA" w:bidi="uk-UA"/>
        </w:rPr>
        <w:t xml:space="preserve"> </w:t>
      </w:r>
    </w:p>
    <w:p w:rsidR="00DC30B3" w:rsidRPr="00236A87" w:rsidRDefault="00DC30B3" w:rsidP="001C1300">
      <w:pPr>
        <w:framePr w:wrap="none" w:vAnchor="page" w:hAnchor="page" w:x="1692" w:y="3074"/>
        <w:ind w:firstLine="709"/>
        <w:jc w:val="both"/>
        <w:rPr>
          <w:lang w:val="uk-UA"/>
        </w:rPr>
      </w:pPr>
    </w:p>
    <w:p w:rsidR="0065439C" w:rsidRPr="001C1300" w:rsidRDefault="0065439C" w:rsidP="001C1300">
      <w:pPr>
        <w:pStyle w:val="af7"/>
        <w:ind w:firstLine="709"/>
        <w:jc w:val="both"/>
        <w:rPr>
          <w:rFonts w:ascii="Times New Roman" w:eastAsia="Times New Roman" w:hAnsi="Times New Roman" w:cs="Times New Roman"/>
          <w:b w:val="0"/>
          <w:bCs w:val="0"/>
          <w:i/>
          <w:iCs/>
          <w:color w:val="000000"/>
          <w:sz w:val="24"/>
          <w:szCs w:val="24"/>
          <w:lang w:val="uk-UA" w:eastAsia="uk-UA" w:bidi="uk-UA"/>
        </w:rPr>
      </w:pPr>
      <w:r w:rsidRPr="001C1300">
        <w:rPr>
          <w:rFonts w:ascii="Times New Roman" w:hAnsi="Times New Roman" w:cs="Times New Roman"/>
          <w:noProof/>
          <w:sz w:val="24"/>
          <w:szCs w:val="24"/>
          <w:lang w:eastAsia="ru-RU"/>
        </w:rPr>
        <w:lastRenderedPageBreak/>
        <w:drawing>
          <wp:inline distT="0" distB="0" distL="0" distR="0" wp14:anchorId="1A4FBA47" wp14:editId="7FA9EF7C">
            <wp:extent cx="4100830" cy="1866900"/>
            <wp:effectExtent l="0" t="0" r="0" b="0"/>
            <wp:docPr id="176" name="Picutre 17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6" name="Picture 176"/>
                    <pic:cNvPicPr/>
                  </pic:nvPicPr>
                  <pic:blipFill>
                    <a:blip r:embed="rId47"/>
                    <a:stretch/>
                  </pic:blipFill>
                  <pic:spPr>
                    <a:xfrm>
                      <a:off x="0" y="0"/>
                      <a:ext cx="4100830" cy="1866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C30B3" w:rsidRPr="00130BB9" w:rsidRDefault="00DC30B3" w:rsidP="00130BB9">
      <w:pPr>
        <w:pStyle w:val="af7"/>
        <w:ind w:firstLine="709"/>
        <w:rPr>
          <w:rFonts w:ascii="Times New Roman" w:hAnsi="Times New Roman" w:cs="Times New Roman"/>
          <w:sz w:val="24"/>
          <w:szCs w:val="24"/>
          <w:lang w:val="uk-UA"/>
        </w:rPr>
      </w:pPr>
      <w:r w:rsidRPr="00130BB9">
        <w:rPr>
          <w:rFonts w:ascii="Times New Roman" w:eastAsia="Times New Roman" w:hAnsi="Times New Roman" w:cs="Times New Roman"/>
          <w:bCs w:val="0"/>
          <w:iCs/>
          <w:color w:val="000000"/>
          <w:sz w:val="24"/>
          <w:szCs w:val="24"/>
          <w:lang w:val="uk-UA" w:eastAsia="uk-UA" w:bidi="uk-UA"/>
        </w:rPr>
        <w:t xml:space="preserve">Рис. </w:t>
      </w:r>
      <w:r w:rsidR="00130BB9" w:rsidRPr="00130BB9">
        <w:rPr>
          <w:rFonts w:ascii="Times New Roman" w:eastAsia="Times New Roman" w:hAnsi="Times New Roman" w:cs="Times New Roman"/>
          <w:bCs w:val="0"/>
          <w:iCs/>
          <w:color w:val="000000"/>
          <w:sz w:val="24"/>
          <w:szCs w:val="24"/>
          <w:lang w:val="uk-UA" w:eastAsia="uk-UA" w:bidi="uk-UA"/>
        </w:rPr>
        <w:t>7</w:t>
      </w:r>
      <w:r w:rsidRPr="00130BB9">
        <w:rPr>
          <w:rFonts w:ascii="Times New Roman" w:eastAsia="Times New Roman" w:hAnsi="Times New Roman" w:cs="Times New Roman"/>
          <w:bCs w:val="0"/>
          <w:iCs/>
          <w:color w:val="000000"/>
          <w:sz w:val="24"/>
          <w:szCs w:val="24"/>
          <w:lang w:val="uk-UA" w:eastAsia="uk-UA" w:bidi="uk-UA"/>
        </w:rPr>
        <w:t>.</w:t>
      </w:r>
      <w:r w:rsidR="00130BB9" w:rsidRPr="00130BB9">
        <w:rPr>
          <w:rFonts w:ascii="Times New Roman" w:eastAsia="Times New Roman" w:hAnsi="Times New Roman" w:cs="Times New Roman"/>
          <w:bCs w:val="0"/>
          <w:iCs/>
          <w:color w:val="000000"/>
          <w:sz w:val="24"/>
          <w:szCs w:val="24"/>
          <w:lang w:val="uk-UA" w:eastAsia="uk-UA" w:bidi="uk-UA"/>
        </w:rPr>
        <w:t>2</w:t>
      </w:r>
      <w:r w:rsidRPr="00130BB9">
        <w:rPr>
          <w:rFonts w:ascii="Times New Roman" w:eastAsia="Times New Roman" w:hAnsi="Times New Roman" w:cs="Times New Roman"/>
          <w:bCs w:val="0"/>
          <w:iCs/>
          <w:color w:val="000000"/>
          <w:sz w:val="24"/>
          <w:szCs w:val="24"/>
          <w:lang w:val="uk-UA" w:eastAsia="uk-UA" w:bidi="uk-UA"/>
        </w:rPr>
        <w:t>. Виділення підзадач проекту в інтерфейсі програми</w:t>
      </w:r>
      <w:r w:rsidR="00130BB9" w:rsidRPr="00130BB9">
        <w:rPr>
          <w:rFonts w:ascii="Times New Roman" w:eastAsia="Times New Roman" w:hAnsi="Times New Roman" w:cs="Times New Roman"/>
          <w:bCs w:val="0"/>
          <w:iCs/>
          <w:color w:val="000000"/>
          <w:sz w:val="24"/>
          <w:szCs w:val="24"/>
          <w:lang w:val="uk-UA" w:eastAsia="uk-UA" w:bidi="uk-UA"/>
        </w:rPr>
        <w:t xml:space="preserve"> </w:t>
      </w:r>
      <w:r w:rsidRPr="00130BB9">
        <w:rPr>
          <w:rFonts w:ascii="Times New Roman" w:hAnsi="Times New Roman" w:cs="Times New Roman"/>
          <w:iCs/>
          <w:color w:val="000000"/>
          <w:sz w:val="24"/>
          <w:szCs w:val="24"/>
          <w:lang w:val="en-US" w:bidi="en-US"/>
        </w:rPr>
        <w:t>Microsoft</w:t>
      </w:r>
      <w:r w:rsidRPr="00130BB9">
        <w:rPr>
          <w:rFonts w:ascii="Times New Roman" w:hAnsi="Times New Roman" w:cs="Times New Roman"/>
          <w:iCs/>
          <w:color w:val="000000"/>
          <w:sz w:val="24"/>
          <w:szCs w:val="24"/>
          <w:lang w:val="uk-UA" w:bidi="en-US"/>
        </w:rPr>
        <w:t xml:space="preserve"> </w:t>
      </w:r>
      <w:r w:rsidRPr="00130BB9">
        <w:rPr>
          <w:rFonts w:ascii="Times New Roman" w:hAnsi="Times New Roman" w:cs="Times New Roman"/>
          <w:iCs/>
          <w:color w:val="000000"/>
          <w:sz w:val="24"/>
          <w:szCs w:val="24"/>
          <w:lang w:val="en-US" w:bidi="en-US"/>
        </w:rPr>
        <w:t>Project</w:t>
      </w:r>
    </w:p>
    <w:p w:rsidR="00DC30B3" w:rsidRPr="001C1300" w:rsidRDefault="00DC30B3" w:rsidP="00236A87">
      <w:pPr>
        <w:pStyle w:val="15"/>
        <w:spacing w:line="240" w:lineRule="auto"/>
        <w:ind w:firstLine="709"/>
        <w:jc w:val="both"/>
        <w:rPr>
          <w:sz w:val="24"/>
          <w:szCs w:val="24"/>
        </w:rPr>
      </w:pPr>
      <w:r w:rsidRPr="001C1300">
        <w:rPr>
          <w:color w:val="000000"/>
          <w:sz w:val="24"/>
          <w:szCs w:val="24"/>
          <w:lang w:val="uk-UA" w:eastAsia="uk-UA" w:bidi="uk-UA"/>
        </w:rPr>
        <w:t xml:space="preserve">Використовуючи на панелі інструментів кнопку швидкого доступу до функцій </w:t>
      </w:r>
      <w:r w:rsidRPr="001C1300">
        <w:rPr>
          <w:color w:val="000000"/>
          <w:sz w:val="24"/>
          <w:szCs w:val="24"/>
          <w:lang w:val="en-US" w:bidi="en-US"/>
        </w:rPr>
        <w:t>MS</w:t>
      </w:r>
      <w:r w:rsidRPr="00230CE3">
        <w:rPr>
          <w:color w:val="000000"/>
          <w:sz w:val="24"/>
          <w:szCs w:val="24"/>
          <w:lang w:val="uk-UA" w:bidi="en-US"/>
        </w:rPr>
        <w:t xml:space="preserve"> </w:t>
      </w:r>
      <w:r w:rsidRPr="001C1300">
        <w:rPr>
          <w:color w:val="000000"/>
          <w:sz w:val="24"/>
          <w:szCs w:val="24"/>
          <w:lang w:val="en-US" w:bidi="en-US"/>
        </w:rPr>
        <w:t>Project</w:t>
      </w:r>
      <w:r w:rsidRPr="00230CE3">
        <w:rPr>
          <w:color w:val="000000"/>
          <w:sz w:val="24"/>
          <w:szCs w:val="24"/>
          <w:lang w:val="uk-UA" w:bidi="en-US"/>
        </w:rPr>
        <w:t xml:space="preserve">, </w:t>
      </w:r>
      <w:r w:rsidRPr="001C1300">
        <w:rPr>
          <w:color w:val="000000"/>
          <w:sz w:val="24"/>
          <w:szCs w:val="24"/>
          <w:lang w:val="uk-UA" w:eastAsia="uk-UA" w:bidi="uk-UA"/>
        </w:rPr>
        <w:t>робимо наші основні задачі підзадачами проекту.</w:t>
      </w:r>
      <w:r w:rsidR="00230CE3">
        <w:rPr>
          <w:color w:val="000000"/>
          <w:sz w:val="24"/>
          <w:szCs w:val="24"/>
          <w:lang w:val="uk-UA" w:eastAsia="uk-UA" w:bidi="uk-UA"/>
        </w:rPr>
        <w:t xml:space="preserve"> </w:t>
      </w:r>
      <w:r w:rsidRPr="001C1300">
        <w:rPr>
          <w:color w:val="000000"/>
          <w:sz w:val="24"/>
          <w:szCs w:val="24"/>
          <w:lang w:val="uk-UA" w:eastAsia="uk-UA" w:bidi="uk-UA"/>
        </w:rPr>
        <w:t>Наступним кроком внесемо підзадачі до кожного з завдань. Наведемо</w:t>
      </w:r>
      <w:r w:rsidR="00130BB9">
        <w:rPr>
          <w:color w:val="000000"/>
          <w:sz w:val="24"/>
          <w:szCs w:val="24"/>
          <w:lang w:val="uk-UA" w:eastAsia="uk-UA" w:bidi="uk-UA"/>
        </w:rPr>
        <w:t xml:space="preserve"> </w:t>
      </w:r>
      <w:r w:rsidRPr="001C1300">
        <w:rPr>
          <w:color w:val="000000"/>
          <w:sz w:val="24"/>
          <w:szCs w:val="24"/>
          <w:lang w:val="uk-UA" w:eastAsia="uk-UA" w:bidi="uk-UA"/>
        </w:rPr>
        <w:t xml:space="preserve">курсор на задачу, розташованому нижче, </w:t>
      </w:r>
      <w:r w:rsidR="00130BB9">
        <w:rPr>
          <w:color w:val="000000"/>
          <w:sz w:val="24"/>
          <w:szCs w:val="24"/>
          <w:lang w:val="uk-UA" w:eastAsia="uk-UA" w:bidi="uk-UA"/>
        </w:rPr>
        <w:t xml:space="preserve">й натиснемо праву кнопку миші. </w:t>
      </w:r>
    </w:p>
    <w:p w:rsidR="00DC30B3" w:rsidRPr="001C1300" w:rsidRDefault="00DC30B3" w:rsidP="00130BB9">
      <w:pPr>
        <w:ind w:firstLine="709"/>
        <w:jc w:val="both"/>
      </w:pPr>
      <w:r w:rsidRPr="001C1300">
        <w:rPr>
          <w:noProof/>
        </w:rPr>
        <w:drawing>
          <wp:inline distT="0" distB="0" distL="0" distR="0" wp14:anchorId="7E1ECB18" wp14:editId="7E624E54">
            <wp:extent cx="4177030" cy="2301240"/>
            <wp:effectExtent l="0" t="0" r="0" b="3810"/>
            <wp:docPr id="180" name="Picutre 18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0" name="Picture 180"/>
                    <pic:cNvPicPr/>
                  </pic:nvPicPr>
                  <pic:blipFill>
                    <a:blip r:embed="rId48"/>
                    <a:stretch/>
                  </pic:blipFill>
                  <pic:spPr>
                    <a:xfrm>
                      <a:off x="0" y="0"/>
                      <a:ext cx="4177030" cy="2301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C30B3" w:rsidRPr="001C1300" w:rsidRDefault="00DC30B3" w:rsidP="001C1300">
      <w:pPr>
        <w:pStyle w:val="af7"/>
        <w:framePr w:w="1056" w:h="341" w:hRule="exact" w:wrap="none" w:vAnchor="page" w:hAnchor="page" w:x="5851" w:y="7682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C1300">
        <w:rPr>
          <w:rFonts w:ascii="Times New Roman" w:eastAsia="Times New Roman" w:hAnsi="Times New Roman" w:cs="Times New Roman"/>
          <w:b w:val="0"/>
          <w:bCs w:val="0"/>
          <w:i/>
          <w:iCs/>
          <w:color w:val="000000"/>
          <w:sz w:val="24"/>
          <w:szCs w:val="24"/>
          <w:lang w:val="uk-UA" w:eastAsia="uk-UA" w:bidi="uk-UA"/>
        </w:rPr>
        <w:t>Рис. 5.9.</w:t>
      </w:r>
    </w:p>
    <w:p w:rsidR="00DC30B3" w:rsidRPr="001C1300" w:rsidRDefault="00DC30B3" w:rsidP="001C1300">
      <w:pPr>
        <w:framePr w:wrap="none" w:vAnchor="page" w:hAnchor="page" w:x="1570" w:y="8647"/>
        <w:ind w:firstLine="709"/>
        <w:jc w:val="both"/>
      </w:pPr>
    </w:p>
    <w:p w:rsidR="00DC30B3" w:rsidRPr="00130BB9" w:rsidRDefault="00DC30B3" w:rsidP="00130BB9">
      <w:pPr>
        <w:pStyle w:val="af7"/>
        <w:ind w:firstLine="709"/>
        <w:rPr>
          <w:rFonts w:ascii="Times New Roman" w:hAnsi="Times New Roman" w:cs="Times New Roman"/>
          <w:sz w:val="24"/>
          <w:szCs w:val="24"/>
        </w:rPr>
      </w:pPr>
      <w:r w:rsidRPr="00130BB9">
        <w:rPr>
          <w:rFonts w:ascii="Times New Roman" w:eastAsia="Times New Roman" w:hAnsi="Times New Roman" w:cs="Times New Roman"/>
          <w:bCs w:val="0"/>
          <w:iCs/>
          <w:color w:val="000000"/>
          <w:sz w:val="24"/>
          <w:szCs w:val="24"/>
          <w:lang w:val="uk-UA" w:eastAsia="uk-UA" w:bidi="uk-UA"/>
        </w:rPr>
        <w:t>Рис. 5</w:t>
      </w:r>
      <w:r w:rsidR="00130BB9" w:rsidRPr="00130BB9">
        <w:rPr>
          <w:rFonts w:ascii="Times New Roman" w:eastAsia="Times New Roman" w:hAnsi="Times New Roman" w:cs="Times New Roman"/>
          <w:bCs w:val="0"/>
          <w:iCs/>
          <w:color w:val="000000"/>
          <w:sz w:val="24"/>
          <w:szCs w:val="24"/>
          <w:lang w:val="uk-UA" w:eastAsia="uk-UA" w:bidi="uk-UA"/>
        </w:rPr>
        <w:t>.3</w:t>
      </w:r>
      <w:r w:rsidRPr="00130BB9">
        <w:rPr>
          <w:rFonts w:ascii="Times New Roman" w:eastAsia="Times New Roman" w:hAnsi="Times New Roman" w:cs="Times New Roman"/>
          <w:bCs w:val="0"/>
          <w:iCs/>
          <w:color w:val="000000"/>
          <w:sz w:val="24"/>
          <w:szCs w:val="24"/>
          <w:lang w:val="uk-UA" w:eastAsia="uk-UA" w:bidi="uk-UA"/>
        </w:rPr>
        <w:t>. Додавання підзадач до кожного з завдань в інтерфейсі програми</w:t>
      </w:r>
      <w:r w:rsidR="00130BB9" w:rsidRPr="00130BB9">
        <w:rPr>
          <w:rFonts w:ascii="Times New Roman" w:eastAsia="Times New Roman" w:hAnsi="Times New Roman" w:cs="Times New Roman"/>
          <w:bCs w:val="0"/>
          <w:iCs/>
          <w:color w:val="000000"/>
          <w:sz w:val="24"/>
          <w:szCs w:val="24"/>
          <w:lang w:val="uk-UA" w:eastAsia="uk-UA" w:bidi="uk-UA"/>
        </w:rPr>
        <w:t xml:space="preserve"> </w:t>
      </w:r>
      <w:r w:rsidRPr="00130BB9">
        <w:rPr>
          <w:rFonts w:ascii="Times New Roman" w:hAnsi="Times New Roman" w:cs="Times New Roman"/>
          <w:iCs/>
          <w:color w:val="000000"/>
          <w:sz w:val="24"/>
          <w:szCs w:val="24"/>
          <w:lang w:val="en-US" w:bidi="en-US"/>
        </w:rPr>
        <w:t>Microsoft</w:t>
      </w:r>
      <w:r w:rsidRPr="00130BB9">
        <w:rPr>
          <w:rFonts w:ascii="Times New Roman" w:hAnsi="Times New Roman" w:cs="Times New Roman"/>
          <w:iCs/>
          <w:color w:val="000000"/>
          <w:sz w:val="24"/>
          <w:szCs w:val="24"/>
          <w:lang w:bidi="en-US"/>
        </w:rPr>
        <w:t xml:space="preserve"> </w:t>
      </w:r>
      <w:r w:rsidRPr="00130BB9">
        <w:rPr>
          <w:rFonts w:ascii="Times New Roman" w:hAnsi="Times New Roman" w:cs="Times New Roman"/>
          <w:iCs/>
          <w:color w:val="000000"/>
          <w:sz w:val="24"/>
          <w:szCs w:val="24"/>
          <w:lang w:val="en-US" w:bidi="en-US"/>
        </w:rPr>
        <w:t>Project</w:t>
      </w:r>
    </w:p>
    <w:p w:rsidR="00DC30B3" w:rsidRPr="001C1300" w:rsidRDefault="00DC30B3" w:rsidP="001C1300">
      <w:pPr>
        <w:framePr w:wrap="none" w:vAnchor="page" w:hAnchor="page" w:x="1571" w:y="8200"/>
        <w:ind w:firstLine="709"/>
        <w:jc w:val="both"/>
      </w:pPr>
    </w:p>
    <w:p w:rsidR="00130BB9" w:rsidRDefault="00130BB9" w:rsidP="001C1300">
      <w:pPr>
        <w:pStyle w:val="15"/>
        <w:spacing w:line="240" w:lineRule="auto"/>
        <w:ind w:firstLine="709"/>
        <w:jc w:val="both"/>
        <w:rPr>
          <w:color w:val="000000"/>
          <w:sz w:val="24"/>
          <w:szCs w:val="24"/>
          <w:lang w:val="uk-UA" w:eastAsia="uk-UA" w:bidi="uk-UA"/>
        </w:rPr>
      </w:pPr>
    </w:p>
    <w:p w:rsidR="00DC30B3" w:rsidRPr="001C1300" w:rsidRDefault="00130BB9" w:rsidP="00230CE3">
      <w:pPr>
        <w:pStyle w:val="15"/>
        <w:spacing w:line="240" w:lineRule="auto"/>
        <w:ind w:firstLine="709"/>
        <w:jc w:val="both"/>
        <w:rPr>
          <w:sz w:val="24"/>
          <w:szCs w:val="24"/>
        </w:rPr>
      </w:pPr>
      <w:r>
        <w:rPr>
          <w:color w:val="000000"/>
          <w:sz w:val="24"/>
          <w:szCs w:val="24"/>
          <w:lang w:val="uk-UA" w:eastAsia="uk-UA" w:bidi="uk-UA"/>
        </w:rPr>
        <w:t xml:space="preserve">4) </w:t>
      </w:r>
      <w:r w:rsidR="00230CE3" w:rsidRPr="00230CE3">
        <w:rPr>
          <w:b/>
          <w:color w:val="000000"/>
          <w:sz w:val="24"/>
          <w:szCs w:val="24"/>
          <w:lang w:val="uk-UA" w:eastAsia="uk-UA" w:bidi="uk-UA"/>
        </w:rPr>
        <w:t>Організація календаря проекту.</w:t>
      </w:r>
      <w:r w:rsidR="00230CE3">
        <w:rPr>
          <w:color w:val="000000"/>
          <w:sz w:val="24"/>
          <w:szCs w:val="24"/>
          <w:lang w:val="uk-UA" w:eastAsia="uk-UA" w:bidi="uk-UA"/>
        </w:rPr>
        <w:t xml:space="preserve"> </w:t>
      </w:r>
      <w:r w:rsidR="00DC30B3" w:rsidRPr="001C1300">
        <w:rPr>
          <w:color w:val="000000"/>
          <w:sz w:val="24"/>
          <w:szCs w:val="24"/>
          <w:lang w:val="uk-UA" w:eastAsia="uk-UA" w:bidi="uk-UA"/>
        </w:rPr>
        <w:t xml:space="preserve">Календар в </w:t>
      </w:r>
      <w:r w:rsidR="00DC30B3" w:rsidRPr="001C1300">
        <w:rPr>
          <w:color w:val="000000"/>
          <w:sz w:val="24"/>
          <w:szCs w:val="24"/>
          <w:lang w:val="en-US" w:bidi="en-US"/>
        </w:rPr>
        <w:t>MS</w:t>
      </w:r>
      <w:r w:rsidR="00DC30B3" w:rsidRPr="001C1300">
        <w:rPr>
          <w:color w:val="000000"/>
          <w:sz w:val="24"/>
          <w:szCs w:val="24"/>
          <w:lang w:bidi="en-US"/>
        </w:rPr>
        <w:t xml:space="preserve"> </w:t>
      </w:r>
      <w:r w:rsidR="00DC30B3" w:rsidRPr="001C1300">
        <w:rPr>
          <w:color w:val="000000"/>
          <w:sz w:val="24"/>
          <w:szCs w:val="24"/>
          <w:lang w:val="en-US" w:bidi="en-US"/>
        </w:rPr>
        <w:t>Project</w:t>
      </w:r>
      <w:r w:rsidR="00DC30B3" w:rsidRPr="001C1300">
        <w:rPr>
          <w:color w:val="000000"/>
          <w:sz w:val="24"/>
          <w:szCs w:val="24"/>
          <w:lang w:bidi="en-US"/>
        </w:rPr>
        <w:t xml:space="preserve"> </w:t>
      </w:r>
      <w:r w:rsidR="00DC30B3" w:rsidRPr="001C1300">
        <w:rPr>
          <w:color w:val="000000"/>
          <w:sz w:val="24"/>
          <w:szCs w:val="24"/>
          <w:lang w:val="uk-UA" w:eastAsia="uk-UA" w:bidi="uk-UA"/>
        </w:rPr>
        <w:t xml:space="preserve">визначає робочі і неробочі дні, а також робочий час в робочі дні. Для проекту призначається основний (базовий) календар, який і </w:t>
      </w:r>
      <w:r w:rsidR="00DC30B3" w:rsidRPr="001C1300">
        <w:rPr>
          <w:color w:val="000000"/>
          <w:sz w:val="24"/>
          <w:szCs w:val="24"/>
          <w:lang w:val="uk-UA" w:eastAsia="uk-UA" w:bidi="uk-UA"/>
        </w:rPr>
        <w:lastRenderedPageBreak/>
        <w:t>використовуватиметься при плануванні завдань в межах проекту.</w:t>
      </w:r>
      <w:r w:rsidR="00230CE3">
        <w:rPr>
          <w:color w:val="000000"/>
          <w:sz w:val="24"/>
          <w:szCs w:val="24"/>
          <w:lang w:val="uk-UA" w:eastAsia="uk-UA" w:bidi="uk-UA"/>
        </w:rPr>
        <w:t xml:space="preserve"> </w:t>
      </w:r>
      <w:r w:rsidR="00DC30B3" w:rsidRPr="001C1300">
        <w:rPr>
          <w:color w:val="000000"/>
          <w:sz w:val="24"/>
          <w:szCs w:val="24"/>
          <w:lang w:eastAsia="ru-RU" w:bidi="ru-RU"/>
        </w:rPr>
        <w:t xml:space="preserve">У </w:t>
      </w:r>
      <w:r w:rsidR="00DC30B3" w:rsidRPr="001C1300">
        <w:rPr>
          <w:color w:val="000000"/>
          <w:sz w:val="24"/>
          <w:szCs w:val="24"/>
          <w:lang w:val="en-US" w:bidi="en-US"/>
        </w:rPr>
        <w:t>MS</w:t>
      </w:r>
      <w:r w:rsidR="00DC30B3" w:rsidRPr="001C1300">
        <w:rPr>
          <w:color w:val="000000"/>
          <w:sz w:val="24"/>
          <w:szCs w:val="24"/>
          <w:lang w:bidi="en-US"/>
        </w:rPr>
        <w:t xml:space="preserve"> </w:t>
      </w:r>
      <w:r w:rsidR="00DC30B3" w:rsidRPr="001C1300">
        <w:rPr>
          <w:color w:val="000000"/>
          <w:sz w:val="24"/>
          <w:szCs w:val="24"/>
          <w:lang w:val="en-US" w:bidi="en-US"/>
        </w:rPr>
        <w:t>Project</w:t>
      </w:r>
      <w:r w:rsidR="00DC30B3" w:rsidRPr="001C1300">
        <w:rPr>
          <w:color w:val="000000"/>
          <w:sz w:val="24"/>
          <w:szCs w:val="24"/>
          <w:lang w:bidi="en-US"/>
        </w:rPr>
        <w:t xml:space="preserve"> </w:t>
      </w:r>
      <w:r w:rsidR="00DC30B3" w:rsidRPr="001C1300">
        <w:rPr>
          <w:color w:val="000000"/>
          <w:sz w:val="24"/>
          <w:szCs w:val="24"/>
          <w:lang w:val="uk-UA" w:eastAsia="uk-UA" w:bidi="uk-UA"/>
        </w:rPr>
        <w:t>зумовлено три типи календарів:</w:t>
      </w:r>
      <w:r w:rsidR="00230CE3">
        <w:rPr>
          <w:color w:val="000000"/>
          <w:sz w:val="24"/>
          <w:szCs w:val="24"/>
          <w:lang w:val="uk-UA" w:eastAsia="uk-UA" w:bidi="uk-UA"/>
        </w:rPr>
        <w:t xml:space="preserve"> </w:t>
      </w:r>
      <w:r w:rsidR="00DC30B3" w:rsidRPr="001C1300">
        <w:rPr>
          <w:color w:val="000000"/>
          <w:sz w:val="24"/>
          <w:szCs w:val="24"/>
          <w:lang w:val="en-US" w:bidi="en-US"/>
        </w:rPr>
        <w:t>Standard</w:t>
      </w:r>
      <w:r w:rsidR="00DC30B3" w:rsidRPr="001C1300">
        <w:rPr>
          <w:color w:val="000000"/>
          <w:sz w:val="24"/>
          <w:szCs w:val="24"/>
          <w:lang w:bidi="en-US"/>
        </w:rPr>
        <w:t xml:space="preserve"> </w:t>
      </w:r>
      <w:r w:rsidR="00DC30B3" w:rsidRPr="001C1300">
        <w:rPr>
          <w:color w:val="000000"/>
          <w:sz w:val="24"/>
          <w:szCs w:val="24"/>
          <w:lang w:val="uk-UA" w:eastAsia="uk-UA" w:bidi="uk-UA"/>
        </w:rPr>
        <w:t>(Стандартний) - п’ять робочих днів на тиждень (40 робочих годин на тиждень), робочий час з 8.00 до 17.00, перерва - з 12.00 до 13.00.</w:t>
      </w:r>
      <w:r w:rsidR="00230CE3">
        <w:rPr>
          <w:color w:val="000000"/>
          <w:sz w:val="24"/>
          <w:szCs w:val="24"/>
          <w:lang w:val="uk-UA" w:eastAsia="uk-UA" w:bidi="uk-UA"/>
        </w:rPr>
        <w:t xml:space="preserve"> </w:t>
      </w:r>
      <w:r w:rsidR="00DC30B3" w:rsidRPr="001C1300">
        <w:rPr>
          <w:color w:val="000000"/>
          <w:sz w:val="24"/>
          <w:szCs w:val="24"/>
          <w:lang w:val="uk-UA" w:eastAsia="uk-UA" w:bidi="uk-UA"/>
        </w:rPr>
        <w:t xml:space="preserve">24 </w:t>
      </w:r>
      <w:r w:rsidR="00DC30B3" w:rsidRPr="001C1300">
        <w:rPr>
          <w:color w:val="000000"/>
          <w:sz w:val="24"/>
          <w:szCs w:val="24"/>
          <w:lang w:val="en-US" w:bidi="en-US"/>
        </w:rPr>
        <w:t>Hours</w:t>
      </w:r>
      <w:r w:rsidR="00DC30B3" w:rsidRPr="001C1300">
        <w:rPr>
          <w:color w:val="000000"/>
          <w:sz w:val="24"/>
          <w:szCs w:val="24"/>
          <w:lang w:bidi="en-US"/>
        </w:rPr>
        <w:t xml:space="preserve"> </w:t>
      </w:r>
      <w:r w:rsidR="00DC30B3" w:rsidRPr="001C1300">
        <w:rPr>
          <w:color w:val="000000"/>
          <w:sz w:val="24"/>
          <w:szCs w:val="24"/>
          <w:lang w:val="uk-UA" w:eastAsia="uk-UA" w:bidi="uk-UA"/>
        </w:rPr>
        <w:t xml:space="preserve">(24 години) - Цілодобовий робочий час - з 0.00 до 24.00, </w:t>
      </w:r>
      <w:r w:rsidR="00DC30B3" w:rsidRPr="001C1300">
        <w:rPr>
          <w:color w:val="000000"/>
          <w:sz w:val="24"/>
          <w:szCs w:val="24"/>
          <w:lang w:val="en-US" w:bidi="en-US"/>
        </w:rPr>
        <w:t>Night</w:t>
      </w:r>
      <w:r w:rsidR="00DC30B3" w:rsidRPr="001C1300">
        <w:rPr>
          <w:color w:val="000000"/>
          <w:sz w:val="24"/>
          <w:szCs w:val="24"/>
          <w:lang w:bidi="en-US"/>
        </w:rPr>
        <w:t xml:space="preserve"> </w:t>
      </w:r>
      <w:r w:rsidR="00DC30B3" w:rsidRPr="001C1300">
        <w:rPr>
          <w:color w:val="000000"/>
          <w:sz w:val="24"/>
          <w:szCs w:val="24"/>
          <w:lang w:val="en-US" w:bidi="en-US"/>
        </w:rPr>
        <w:t>Shift</w:t>
      </w:r>
      <w:r w:rsidR="00DC30B3" w:rsidRPr="001C1300">
        <w:rPr>
          <w:color w:val="000000"/>
          <w:sz w:val="24"/>
          <w:szCs w:val="24"/>
          <w:lang w:bidi="en-US"/>
        </w:rPr>
        <w:t xml:space="preserve"> </w:t>
      </w:r>
      <w:r w:rsidR="00DC30B3" w:rsidRPr="001C1300">
        <w:rPr>
          <w:color w:val="000000"/>
          <w:sz w:val="24"/>
          <w:szCs w:val="24"/>
          <w:lang w:val="uk-UA" w:eastAsia="uk-UA" w:bidi="uk-UA"/>
        </w:rPr>
        <w:t>(Нічна зміна) - робочі дні: з вечора понеділка по ранок суботи, робочий час: з 23.00 до 8.00 наступного дня, з годинною перервою.</w:t>
      </w:r>
    </w:p>
    <w:p w:rsidR="00DC30B3" w:rsidRPr="001C1300" w:rsidRDefault="00DC30B3" w:rsidP="001C1300">
      <w:pPr>
        <w:pStyle w:val="15"/>
        <w:spacing w:line="240" w:lineRule="auto"/>
        <w:ind w:firstLine="709"/>
        <w:jc w:val="both"/>
        <w:rPr>
          <w:sz w:val="24"/>
          <w:szCs w:val="24"/>
        </w:rPr>
      </w:pPr>
      <w:r w:rsidRPr="001C1300">
        <w:rPr>
          <w:color w:val="000000"/>
          <w:sz w:val="24"/>
          <w:szCs w:val="24"/>
          <w:lang w:val="uk-UA" w:eastAsia="uk-UA" w:bidi="uk-UA"/>
        </w:rPr>
        <w:t>За замовчуванням для проекту як основний календар задається «Стандартний». Можна вибрати інший календар, створити новий календар або відредагувати той, що вже є: задати в нім святкові і укорочені дні, змінити робочий час і так далі.</w:t>
      </w:r>
    </w:p>
    <w:p w:rsidR="00DC30B3" w:rsidRPr="001C1300" w:rsidRDefault="00230CE3" w:rsidP="00230CE3">
      <w:pPr>
        <w:pStyle w:val="15"/>
        <w:spacing w:line="240" w:lineRule="auto"/>
        <w:ind w:firstLine="709"/>
        <w:jc w:val="both"/>
        <w:rPr>
          <w:sz w:val="24"/>
          <w:szCs w:val="24"/>
        </w:rPr>
      </w:pPr>
      <w:r w:rsidRPr="001C1300">
        <w:rPr>
          <w:noProof/>
          <w:sz w:val="24"/>
          <w:szCs w:val="24"/>
          <w:lang w:eastAsia="ru-RU"/>
        </w:rPr>
        <w:drawing>
          <wp:anchor distT="0" distB="0" distL="114300" distR="114300" simplePos="0" relativeHeight="251716608" behindDoc="0" locked="0" layoutInCell="1" allowOverlap="1" wp14:anchorId="51A64512" wp14:editId="72B4AF48">
            <wp:simplePos x="0" y="0"/>
            <wp:positionH relativeFrom="page">
              <wp:align>right</wp:align>
            </wp:positionH>
            <wp:positionV relativeFrom="paragraph">
              <wp:posOffset>805180</wp:posOffset>
            </wp:positionV>
            <wp:extent cx="4931410" cy="2499360"/>
            <wp:effectExtent l="0" t="0" r="2540" b="0"/>
            <wp:wrapTopAndBottom/>
            <wp:docPr id="196" name="Picutre 19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6" name="Picture 196"/>
                    <pic:cNvPicPr/>
                  </pic:nvPicPr>
                  <pic:blipFill>
                    <a:blip r:embed="rId4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/>
                  </pic:blipFill>
                  <pic:spPr>
                    <a:xfrm>
                      <a:off x="0" y="0"/>
                      <a:ext cx="4931410" cy="24993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C30B3" w:rsidRPr="001C1300">
        <w:rPr>
          <w:color w:val="000000"/>
          <w:sz w:val="24"/>
          <w:szCs w:val="24"/>
          <w:lang w:val="uk-UA" w:eastAsia="uk-UA" w:bidi="uk-UA"/>
        </w:rPr>
        <w:t>Робота з календарем:</w:t>
      </w:r>
      <w:r>
        <w:rPr>
          <w:color w:val="000000"/>
          <w:sz w:val="24"/>
          <w:szCs w:val="24"/>
          <w:lang w:val="uk-UA" w:eastAsia="uk-UA" w:bidi="uk-UA"/>
        </w:rPr>
        <w:t xml:space="preserve"> </w:t>
      </w:r>
      <w:r w:rsidR="00DC30B3" w:rsidRPr="001C1300">
        <w:rPr>
          <w:color w:val="000000"/>
          <w:sz w:val="24"/>
          <w:szCs w:val="24"/>
          <w:lang w:val="uk-UA" w:eastAsia="uk-UA" w:bidi="uk-UA"/>
        </w:rPr>
        <w:t>«Проект - змінити робочий час».</w:t>
      </w:r>
      <w:r>
        <w:rPr>
          <w:color w:val="000000"/>
          <w:sz w:val="24"/>
          <w:szCs w:val="24"/>
          <w:lang w:val="uk-UA" w:eastAsia="uk-UA" w:bidi="uk-UA"/>
        </w:rPr>
        <w:t xml:space="preserve"> </w:t>
      </w:r>
      <w:r w:rsidR="00DC30B3" w:rsidRPr="001C1300">
        <w:rPr>
          <w:color w:val="000000"/>
          <w:sz w:val="24"/>
          <w:szCs w:val="24"/>
          <w:lang w:val="uk-UA" w:eastAsia="uk-UA" w:bidi="uk-UA"/>
        </w:rPr>
        <w:t>Після виконання цих команд, з’являється діалогове вікно «Зміна</w:t>
      </w:r>
      <w:r>
        <w:rPr>
          <w:color w:val="000000"/>
          <w:sz w:val="24"/>
          <w:szCs w:val="24"/>
          <w:lang w:val="uk-UA" w:eastAsia="uk-UA" w:bidi="uk-UA"/>
        </w:rPr>
        <w:t xml:space="preserve"> </w:t>
      </w:r>
      <w:r w:rsidR="00DC30B3" w:rsidRPr="001C1300">
        <w:rPr>
          <w:b/>
          <w:bCs/>
          <w:color w:val="000000"/>
          <w:sz w:val="24"/>
          <w:szCs w:val="24"/>
          <w:lang w:val="uk-UA" w:eastAsia="uk-UA" w:bidi="uk-UA"/>
        </w:rPr>
        <w:t>робочого часу».</w:t>
      </w:r>
      <w:r>
        <w:rPr>
          <w:b/>
          <w:bCs/>
          <w:color w:val="000000"/>
          <w:sz w:val="24"/>
          <w:szCs w:val="24"/>
          <w:lang w:val="uk-UA" w:eastAsia="uk-UA" w:bidi="uk-UA"/>
        </w:rPr>
        <w:t xml:space="preserve"> </w:t>
      </w:r>
      <w:r w:rsidR="00DC30B3" w:rsidRPr="001C1300">
        <w:rPr>
          <w:b/>
          <w:bCs/>
          <w:color w:val="000000"/>
          <w:sz w:val="24"/>
          <w:szCs w:val="24"/>
          <w:lang w:val="uk-UA" w:eastAsia="uk-UA" w:bidi="uk-UA"/>
        </w:rPr>
        <w:t>У полі «Тривалість» виставимо кількість днів для кожної задачі.</w:t>
      </w:r>
    </w:p>
    <w:p w:rsidR="00DC30B3" w:rsidRPr="00230CE3" w:rsidRDefault="00DC30B3" w:rsidP="00230CE3">
      <w:pPr>
        <w:pStyle w:val="af7"/>
        <w:ind w:firstLine="709"/>
        <w:rPr>
          <w:rFonts w:ascii="Times New Roman" w:hAnsi="Times New Roman" w:cs="Times New Roman"/>
          <w:sz w:val="24"/>
          <w:szCs w:val="24"/>
        </w:rPr>
      </w:pPr>
      <w:r w:rsidRPr="00230CE3">
        <w:rPr>
          <w:rFonts w:ascii="Times New Roman" w:eastAsia="Times New Roman" w:hAnsi="Times New Roman" w:cs="Times New Roman"/>
          <w:bCs w:val="0"/>
          <w:iCs/>
          <w:color w:val="000000"/>
          <w:sz w:val="24"/>
          <w:szCs w:val="24"/>
          <w:lang w:val="uk-UA" w:eastAsia="uk-UA" w:bidi="uk-UA"/>
        </w:rPr>
        <w:t xml:space="preserve">Рис. </w:t>
      </w:r>
      <w:r w:rsidR="00230CE3" w:rsidRPr="00230CE3">
        <w:rPr>
          <w:rFonts w:ascii="Times New Roman" w:eastAsia="Times New Roman" w:hAnsi="Times New Roman" w:cs="Times New Roman"/>
          <w:bCs w:val="0"/>
          <w:iCs/>
          <w:color w:val="000000"/>
          <w:sz w:val="24"/>
          <w:szCs w:val="24"/>
          <w:lang w:val="uk-UA" w:eastAsia="uk-UA" w:bidi="uk-UA"/>
        </w:rPr>
        <w:t>7</w:t>
      </w:r>
      <w:r w:rsidRPr="00230CE3">
        <w:rPr>
          <w:rFonts w:ascii="Times New Roman" w:eastAsia="Times New Roman" w:hAnsi="Times New Roman" w:cs="Times New Roman"/>
          <w:bCs w:val="0"/>
          <w:iCs/>
          <w:color w:val="000000"/>
          <w:sz w:val="24"/>
          <w:szCs w:val="24"/>
          <w:lang w:val="uk-UA" w:eastAsia="uk-UA" w:bidi="uk-UA"/>
        </w:rPr>
        <w:t>.</w:t>
      </w:r>
      <w:r w:rsidR="00230CE3" w:rsidRPr="00230CE3">
        <w:rPr>
          <w:rFonts w:ascii="Times New Roman" w:eastAsia="Times New Roman" w:hAnsi="Times New Roman" w:cs="Times New Roman"/>
          <w:bCs w:val="0"/>
          <w:iCs/>
          <w:color w:val="000000"/>
          <w:sz w:val="24"/>
          <w:szCs w:val="24"/>
          <w:lang w:val="uk-UA" w:eastAsia="uk-UA" w:bidi="uk-UA"/>
        </w:rPr>
        <w:t>5</w:t>
      </w:r>
      <w:r w:rsidRPr="00230CE3">
        <w:rPr>
          <w:rFonts w:ascii="Times New Roman" w:eastAsia="Times New Roman" w:hAnsi="Times New Roman" w:cs="Times New Roman"/>
          <w:bCs w:val="0"/>
          <w:iCs/>
          <w:color w:val="000000"/>
          <w:sz w:val="24"/>
          <w:szCs w:val="24"/>
          <w:lang w:val="uk-UA" w:eastAsia="uk-UA" w:bidi="uk-UA"/>
        </w:rPr>
        <w:t>. Задання тривалості у днях для кожної із задач проекту в інтерфейсі</w:t>
      </w:r>
      <w:r w:rsidR="00230CE3" w:rsidRPr="00230CE3">
        <w:rPr>
          <w:rFonts w:ascii="Times New Roman" w:eastAsia="Times New Roman" w:hAnsi="Times New Roman" w:cs="Times New Roman"/>
          <w:bCs w:val="0"/>
          <w:iCs/>
          <w:color w:val="000000"/>
          <w:sz w:val="24"/>
          <w:szCs w:val="24"/>
          <w:lang w:val="uk-UA" w:eastAsia="uk-UA" w:bidi="uk-UA"/>
        </w:rPr>
        <w:t xml:space="preserve"> </w:t>
      </w:r>
      <w:r w:rsidRPr="00230CE3">
        <w:rPr>
          <w:rFonts w:ascii="Times New Roman" w:hAnsi="Times New Roman" w:cs="Times New Roman"/>
          <w:iCs/>
          <w:color w:val="000000"/>
          <w:sz w:val="24"/>
          <w:szCs w:val="24"/>
          <w:lang w:val="uk-UA" w:eastAsia="uk-UA" w:bidi="uk-UA"/>
        </w:rPr>
        <w:t xml:space="preserve">програми </w:t>
      </w:r>
      <w:r w:rsidRPr="00230CE3">
        <w:rPr>
          <w:rFonts w:ascii="Times New Roman" w:hAnsi="Times New Roman" w:cs="Times New Roman"/>
          <w:iCs/>
          <w:color w:val="000000"/>
          <w:sz w:val="24"/>
          <w:szCs w:val="24"/>
          <w:lang w:val="en-US" w:bidi="en-US"/>
        </w:rPr>
        <w:t>Microsoft</w:t>
      </w:r>
      <w:r w:rsidRPr="00230CE3">
        <w:rPr>
          <w:rFonts w:ascii="Times New Roman" w:hAnsi="Times New Roman" w:cs="Times New Roman"/>
          <w:iCs/>
          <w:color w:val="000000"/>
          <w:sz w:val="24"/>
          <w:szCs w:val="24"/>
          <w:lang w:bidi="en-US"/>
        </w:rPr>
        <w:t xml:space="preserve"> </w:t>
      </w:r>
      <w:r w:rsidRPr="00230CE3">
        <w:rPr>
          <w:rFonts w:ascii="Times New Roman" w:hAnsi="Times New Roman" w:cs="Times New Roman"/>
          <w:iCs/>
          <w:color w:val="000000"/>
          <w:sz w:val="24"/>
          <w:szCs w:val="24"/>
          <w:lang w:val="en-US" w:bidi="en-US"/>
        </w:rPr>
        <w:t>Project</w:t>
      </w:r>
    </w:p>
    <w:p w:rsidR="00230CE3" w:rsidRDefault="00230CE3" w:rsidP="001C1300">
      <w:pPr>
        <w:pStyle w:val="15"/>
        <w:spacing w:line="240" w:lineRule="auto"/>
        <w:ind w:firstLine="709"/>
        <w:jc w:val="both"/>
        <w:rPr>
          <w:color w:val="000000"/>
          <w:sz w:val="24"/>
          <w:szCs w:val="24"/>
          <w:lang w:val="uk-UA" w:eastAsia="uk-UA" w:bidi="uk-UA"/>
        </w:rPr>
      </w:pPr>
    </w:p>
    <w:p w:rsidR="00DC30B3" w:rsidRPr="00230CE3" w:rsidRDefault="00DC30B3" w:rsidP="001C1300">
      <w:pPr>
        <w:pStyle w:val="15"/>
        <w:spacing w:line="240" w:lineRule="auto"/>
        <w:ind w:firstLine="709"/>
        <w:jc w:val="both"/>
        <w:rPr>
          <w:sz w:val="24"/>
          <w:szCs w:val="24"/>
          <w:lang w:val="uk-UA"/>
        </w:rPr>
      </w:pPr>
      <w:r w:rsidRPr="001C1300">
        <w:rPr>
          <w:color w:val="000000"/>
          <w:sz w:val="24"/>
          <w:szCs w:val="24"/>
          <w:lang w:val="uk-UA" w:eastAsia="uk-UA" w:bidi="uk-UA"/>
        </w:rPr>
        <w:t>Наступним кроком є зв’язування завдань та задач одне за одним.</w:t>
      </w:r>
      <w:r w:rsidR="00230CE3">
        <w:rPr>
          <w:color w:val="000000"/>
          <w:sz w:val="24"/>
          <w:szCs w:val="24"/>
          <w:lang w:val="uk-UA" w:eastAsia="uk-UA" w:bidi="uk-UA"/>
        </w:rPr>
        <w:t xml:space="preserve"> </w:t>
      </w:r>
      <w:r w:rsidRPr="001C1300">
        <w:rPr>
          <w:color w:val="000000"/>
          <w:sz w:val="24"/>
          <w:szCs w:val="24"/>
          <w:lang w:val="uk-UA" w:eastAsia="uk-UA" w:bidi="uk-UA"/>
        </w:rPr>
        <w:t>Для цього виконаємо такі дії. У полі «Попередники» обираємо задачу, або завдання, яке передувало поточному. Для цього на поточній задачі або підзадачі</w:t>
      </w:r>
      <w:r w:rsidR="00230CE3">
        <w:rPr>
          <w:color w:val="000000"/>
          <w:sz w:val="24"/>
          <w:szCs w:val="24"/>
          <w:lang w:val="uk-UA" w:eastAsia="uk-UA" w:bidi="uk-UA"/>
        </w:rPr>
        <w:t xml:space="preserve"> </w:t>
      </w:r>
      <w:r w:rsidRPr="001C1300">
        <w:rPr>
          <w:color w:val="000000"/>
          <w:sz w:val="24"/>
          <w:szCs w:val="24"/>
          <w:lang w:val="uk-UA" w:eastAsia="uk-UA" w:bidi="uk-UA"/>
        </w:rPr>
        <w:t xml:space="preserve">на полі «Попередники» натискаємо двічі лівою кнопкою </w:t>
      </w:r>
      <w:r w:rsidRPr="001C1300">
        <w:rPr>
          <w:color w:val="000000"/>
          <w:sz w:val="24"/>
          <w:szCs w:val="24"/>
          <w:lang w:val="uk-UA" w:eastAsia="uk-UA" w:bidi="uk-UA"/>
        </w:rPr>
        <w:lastRenderedPageBreak/>
        <w:t>миші, внаслідок чого</w:t>
      </w:r>
      <w:r w:rsidR="00230CE3">
        <w:rPr>
          <w:color w:val="000000"/>
          <w:sz w:val="24"/>
          <w:szCs w:val="24"/>
          <w:lang w:val="uk-UA" w:eastAsia="uk-UA" w:bidi="uk-UA"/>
        </w:rPr>
        <w:t xml:space="preserve"> </w:t>
      </w:r>
      <w:r w:rsidRPr="001C1300">
        <w:rPr>
          <w:color w:val="000000"/>
          <w:sz w:val="24"/>
          <w:szCs w:val="24"/>
          <w:lang w:val="uk-UA" w:eastAsia="uk-UA" w:bidi="uk-UA"/>
        </w:rPr>
        <w:t>з'являється наступне діалогове вікно.</w:t>
      </w:r>
    </w:p>
    <w:p w:rsidR="00DC30B3" w:rsidRPr="00024B0F" w:rsidRDefault="00DC30B3" w:rsidP="001C1300">
      <w:pPr>
        <w:framePr w:wrap="none" w:vAnchor="page" w:hAnchor="page" w:x="2555" w:y="11080"/>
        <w:ind w:firstLine="709"/>
        <w:jc w:val="both"/>
        <w:rPr>
          <w:lang w:val="uk-UA"/>
        </w:rPr>
      </w:pPr>
    </w:p>
    <w:p w:rsidR="00DC30B3" w:rsidRPr="001C1300" w:rsidRDefault="00230CE3" w:rsidP="00230CE3">
      <w:pPr>
        <w:pStyle w:val="15"/>
        <w:spacing w:line="240" w:lineRule="auto"/>
        <w:ind w:firstLine="709"/>
        <w:jc w:val="both"/>
        <w:rPr>
          <w:sz w:val="24"/>
          <w:szCs w:val="24"/>
        </w:rPr>
      </w:pPr>
      <w:r>
        <w:rPr>
          <w:color w:val="000000"/>
          <w:sz w:val="24"/>
          <w:szCs w:val="24"/>
          <w:lang w:val="uk-UA" w:eastAsia="uk-UA" w:bidi="uk-UA"/>
        </w:rPr>
        <w:t xml:space="preserve">5) </w:t>
      </w:r>
      <w:r w:rsidRPr="00230CE3">
        <w:rPr>
          <w:b/>
          <w:color w:val="000000"/>
          <w:sz w:val="24"/>
          <w:szCs w:val="24"/>
          <w:lang w:val="uk-UA" w:eastAsia="uk-UA" w:bidi="uk-UA"/>
        </w:rPr>
        <w:t>Налаштування управління ресурсами</w:t>
      </w:r>
      <w:r>
        <w:rPr>
          <w:color w:val="000000"/>
          <w:sz w:val="24"/>
          <w:szCs w:val="24"/>
          <w:lang w:val="uk-UA" w:eastAsia="uk-UA" w:bidi="uk-UA"/>
        </w:rPr>
        <w:t xml:space="preserve">. </w:t>
      </w:r>
      <w:r w:rsidR="00DC30B3" w:rsidRPr="001C1300">
        <w:rPr>
          <w:color w:val="000000"/>
          <w:sz w:val="24"/>
          <w:szCs w:val="24"/>
          <w:lang w:val="uk-UA" w:eastAsia="uk-UA" w:bidi="uk-UA"/>
        </w:rPr>
        <w:t xml:space="preserve">Ефективне управління ресурсами - одна з головних переваг </w:t>
      </w:r>
      <w:r w:rsidR="00DC30B3" w:rsidRPr="001C1300">
        <w:rPr>
          <w:color w:val="000000"/>
          <w:sz w:val="24"/>
          <w:szCs w:val="24"/>
          <w:lang w:val="en-US" w:bidi="en-US"/>
        </w:rPr>
        <w:t>MS</w:t>
      </w:r>
      <w:r w:rsidR="00DC30B3" w:rsidRPr="001C1300">
        <w:rPr>
          <w:color w:val="000000"/>
          <w:sz w:val="24"/>
          <w:szCs w:val="24"/>
          <w:lang w:bidi="en-US"/>
        </w:rPr>
        <w:t xml:space="preserve"> </w:t>
      </w:r>
      <w:r w:rsidR="00DC30B3" w:rsidRPr="001C1300">
        <w:rPr>
          <w:color w:val="000000"/>
          <w:sz w:val="24"/>
          <w:szCs w:val="24"/>
          <w:lang w:val="en-US" w:bidi="en-US"/>
        </w:rPr>
        <w:t>Project</w:t>
      </w:r>
      <w:r w:rsidR="00DC30B3" w:rsidRPr="001C1300">
        <w:rPr>
          <w:color w:val="000000"/>
          <w:sz w:val="24"/>
          <w:szCs w:val="24"/>
          <w:lang w:bidi="en-US"/>
        </w:rPr>
        <w:t>.</w:t>
      </w:r>
      <w:r>
        <w:rPr>
          <w:color w:val="000000"/>
          <w:sz w:val="24"/>
          <w:szCs w:val="24"/>
          <w:lang w:val="uk-UA" w:bidi="en-US"/>
        </w:rPr>
        <w:t xml:space="preserve"> </w:t>
      </w:r>
      <w:r w:rsidR="00DC30B3" w:rsidRPr="001C1300">
        <w:rPr>
          <w:color w:val="000000"/>
          <w:sz w:val="24"/>
          <w:szCs w:val="24"/>
          <w:lang w:val="uk-UA" w:eastAsia="uk-UA" w:bidi="uk-UA"/>
        </w:rPr>
        <w:t>Планування ресурсів починається з визначення складу ресурсів. Ресурси - це виконавці, устаткування і матеріали, необхідні для виконання завдань проекту.</w:t>
      </w:r>
      <w:r>
        <w:rPr>
          <w:color w:val="000000"/>
          <w:sz w:val="24"/>
          <w:szCs w:val="24"/>
          <w:lang w:val="uk-UA" w:eastAsia="uk-UA" w:bidi="uk-UA"/>
        </w:rPr>
        <w:t xml:space="preserve"> </w:t>
      </w:r>
      <w:r w:rsidR="00DC30B3" w:rsidRPr="001C1300">
        <w:rPr>
          <w:color w:val="000000"/>
          <w:sz w:val="24"/>
          <w:szCs w:val="24"/>
          <w:lang w:val="uk-UA" w:eastAsia="uk-UA" w:bidi="uk-UA"/>
        </w:rPr>
        <w:t xml:space="preserve">У </w:t>
      </w:r>
      <w:r w:rsidR="00DC30B3" w:rsidRPr="001C1300">
        <w:rPr>
          <w:color w:val="000000"/>
          <w:sz w:val="24"/>
          <w:szCs w:val="24"/>
          <w:lang w:val="en-US" w:bidi="en-US"/>
        </w:rPr>
        <w:t>MS</w:t>
      </w:r>
      <w:r w:rsidR="00DC30B3" w:rsidRPr="001C1300">
        <w:rPr>
          <w:color w:val="000000"/>
          <w:sz w:val="24"/>
          <w:szCs w:val="24"/>
          <w:lang w:bidi="en-US"/>
        </w:rPr>
        <w:t xml:space="preserve"> </w:t>
      </w:r>
      <w:r w:rsidR="00DC30B3" w:rsidRPr="001C1300">
        <w:rPr>
          <w:color w:val="000000"/>
          <w:sz w:val="24"/>
          <w:szCs w:val="24"/>
          <w:lang w:val="en-US" w:bidi="en-US"/>
        </w:rPr>
        <w:t>Project</w:t>
      </w:r>
      <w:r w:rsidR="00DC30B3" w:rsidRPr="001C1300">
        <w:rPr>
          <w:color w:val="000000"/>
          <w:sz w:val="24"/>
          <w:szCs w:val="24"/>
          <w:lang w:bidi="en-US"/>
        </w:rPr>
        <w:t xml:space="preserve"> </w:t>
      </w:r>
      <w:r w:rsidR="00DC30B3" w:rsidRPr="001C1300">
        <w:rPr>
          <w:color w:val="000000"/>
          <w:sz w:val="24"/>
          <w:szCs w:val="24"/>
          <w:lang w:val="uk-UA" w:eastAsia="uk-UA" w:bidi="uk-UA"/>
        </w:rPr>
        <w:t>для ресурсів визначені властивості: доступність і вартість. Доступність визначає, коли ресурс може працювати над виконанням завдань проекту, вартість - витрати, пов'язані з використанням цього ресурсу в проекті.</w:t>
      </w:r>
      <w:r>
        <w:rPr>
          <w:color w:val="000000"/>
          <w:sz w:val="24"/>
          <w:szCs w:val="24"/>
          <w:lang w:val="uk-UA" w:eastAsia="uk-UA" w:bidi="uk-UA"/>
        </w:rPr>
        <w:t xml:space="preserve"> </w:t>
      </w:r>
      <w:r w:rsidR="00DC30B3" w:rsidRPr="001C1300">
        <w:rPr>
          <w:color w:val="000000"/>
          <w:sz w:val="24"/>
          <w:szCs w:val="24"/>
          <w:lang w:val="uk-UA" w:eastAsia="uk-UA" w:bidi="uk-UA"/>
        </w:rPr>
        <w:t>Для роботи із списком ресурсів призначено представлення</w:t>
      </w:r>
      <w:r>
        <w:rPr>
          <w:color w:val="000000"/>
          <w:sz w:val="24"/>
          <w:szCs w:val="24"/>
          <w:lang w:val="uk-UA" w:eastAsia="uk-UA" w:bidi="uk-UA"/>
        </w:rPr>
        <w:t xml:space="preserve"> </w:t>
      </w:r>
      <w:r w:rsidR="00DC30B3" w:rsidRPr="001C1300">
        <w:rPr>
          <w:b/>
          <w:bCs/>
          <w:color w:val="000000"/>
          <w:sz w:val="24"/>
          <w:szCs w:val="24"/>
          <w:lang w:val="uk-UA" w:eastAsia="uk-UA" w:bidi="uk-UA"/>
        </w:rPr>
        <w:t>«</w:t>
      </w:r>
      <w:r w:rsidR="00DC30B3" w:rsidRPr="001C1300">
        <w:rPr>
          <w:color w:val="000000"/>
          <w:sz w:val="24"/>
          <w:szCs w:val="24"/>
          <w:lang w:val="uk-UA" w:eastAsia="uk-UA" w:bidi="uk-UA"/>
        </w:rPr>
        <w:t>Лист</w:t>
      </w:r>
      <w:r>
        <w:rPr>
          <w:color w:val="000000"/>
          <w:sz w:val="24"/>
          <w:szCs w:val="24"/>
          <w:lang w:val="uk-UA" w:eastAsia="uk-UA" w:bidi="uk-UA"/>
        </w:rPr>
        <w:t xml:space="preserve"> </w:t>
      </w:r>
      <w:r w:rsidR="00DC30B3" w:rsidRPr="001C1300">
        <w:rPr>
          <w:color w:val="000000"/>
          <w:sz w:val="24"/>
          <w:szCs w:val="24"/>
          <w:lang w:val="uk-UA" w:eastAsia="uk-UA" w:bidi="uk-UA"/>
        </w:rPr>
        <w:t>ресурсів». Щоб перемкнутися в це уявлення, можна в меню «Ресурс» вибрати</w:t>
      </w:r>
      <w:r>
        <w:rPr>
          <w:color w:val="000000"/>
          <w:sz w:val="24"/>
          <w:szCs w:val="24"/>
          <w:lang w:val="uk-UA" w:eastAsia="uk-UA" w:bidi="uk-UA"/>
        </w:rPr>
        <w:t xml:space="preserve"> </w:t>
      </w:r>
      <w:r w:rsidR="00DC30B3" w:rsidRPr="001C1300">
        <w:rPr>
          <w:color w:val="000000"/>
          <w:sz w:val="24"/>
          <w:szCs w:val="24"/>
          <w:lang w:val="uk-UA" w:eastAsia="uk-UA" w:bidi="uk-UA"/>
        </w:rPr>
        <w:t>«Лист ресурсів». Введення ресурсів зручно проводити, використовуючи</w:t>
      </w:r>
      <w:r>
        <w:rPr>
          <w:color w:val="000000"/>
          <w:sz w:val="24"/>
          <w:szCs w:val="24"/>
          <w:lang w:val="uk-UA" w:eastAsia="uk-UA" w:bidi="uk-UA"/>
        </w:rPr>
        <w:t xml:space="preserve"> </w:t>
      </w:r>
      <w:r w:rsidR="00DC30B3" w:rsidRPr="001C1300">
        <w:rPr>
          <w:b/>
          <w:bCs/>
          <w:color w:val="000000"/>
          <w:sz w:val="24"/>
          <w:szCs w:val="24"/>
          <w:lang w:val="uk-UA" w:eastAsia="uk-UA" w:bidi="uk-UA"/>
        </w:rPr>
        <w:t>«Таблицю введення».</w:t>
      </w:r>
    </w:p>
    <w:p w:rsidR="00230CE3" w:rsidRDefault="00230CE3" w:rsidP="00230CE3">
      <w:pPr>
        <w:pStyle w:val="af7"/>
        <w:ind w:firstLine="284"/>
        <w:jc w:val="both"/>
        <w:rPr>
          <w:rFonts w:ascii="Times New Roman" w:eastAsia="Times New Roman" w:hAnsi="Times New Roman" w:cs="Times New Roman"/>
          <w:b w:val="0"/>
          <w:bCs w:val="0"/>
          <w:i/>
          <w:iCs/>
          <w:color w:val="000000"/>
          <w:sz w:val="24"/>
          <w:szCs w:val="24"/>
          <w:lang w:val="uk-UA" w:eastAsia="uk-UA" w:bidi="uk-UA"/>
        </w:rPr>
      </w:pPr>
      <w:r w:rsidRPr="001C1300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0433674E" wp14:editId="430ED5EE">
            <wp:extent cx="4312920" cy="2202180"/>
            <wp:effectExtent l="0" t="0" r="0" b="7620"/>
            <wp:docPr id="203" name="Picutre 20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3" name="Picture 203"/>
                    <pic:cNvPicPr/>
                  </pic:nvPicPr>
                  <pic:blipFill>
                    <a:blip r:embed="rId50"/>
                    <a:stretch/>
                  </pic:blipFill>
                  <pic:spPr>
                    <a:xfrm>
                      <a:off x="0" y="0"/>
                      <a:ext cx="4323946" cy="2207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C30B3" w:rsidRPr="00230CE3" w:rsidRDefault="00DC30B3" w:rsidP="00230CE3">
      <w:pPr>
        <w:pStyle w:val="af7"/>
        <w:ind w:firstLine="709"/>
        <w:rPr>
          <w:rFonts w:ascii="Times New Roman" w:hAnsi="Times New Roman" w:cs="Times New Roman"/>
          <w:sz w:val="24"/>
          <w:szCs w:val="24"/>
        </w:rPr>
      </w:pPr>
      <w:r w:rsidRPr="00230CE3">
        <w:rPr>
          <w:rFonts w:ascii="Times New Roman" w:eastAsia="Times New Roman" w:hAnsi="Times New Roman" w:cs="Times New Roman"/>
          <w:bCs w:val="0"/>
          <w:iCs/>
          <w:color w:val="000000"/>
          <w:sz w:val="24"/>
          <w:szCs w:val="24"/>
          <w:lang w:val="uk-UA" w:eastAsia="uk-UA" w:bidi="uk-UA"/>
        </w:rPr>
        <w:t xml:space="preserve">Рис. </w:t>
      </w:r>
      <w:r w:rsidR="00230CE3" w:rsidRPr="00230CE3">
        <w:rPr>
          <w:rFonts w:ascii="Times New Roman" w:eastAsia="Times New Roman" w:hAnsi="Times New Roman" w:cs="Times New Roman"/>
          <w:bCs w:val="0"/>
          <w:iCs/>
          <w:color w:val="000000"/>
          <w:sz w:val="24"/>
          <w:szCs w:val="24"/>
          <w:lang w:val="uk-UA" w:eastAsia="uk-UA" w:bidi="uk-UA"/>
        </w:rPr>
        <w:t>7</w:t>
      </w:r>
      <w:r w:rsidRPr="00230CE3">
        <w:rPr>
          <w:rFonts w:ascii="Times New Roman" w:eastAsia="Times New Roman" w:hAnsi="Times New Roman" w:cs="Times New Roman"/>
          <w:bCs w:val="0"/>
          <w:iCs/>
          <w:color w:val="000000"/>
          <w:sz w:val="24"/>
          <w:szCs w:val="24"/>
          <w:lang w:val="uk-UA" w:eastAsia="uk-UA" w:bidi="uk-UA"/>
        </w:rPr>
        <w:t>.</w:t>
      </w:r>
      <w:r w:rsidR="00230CE3" w:rsidRPr="00230CE3">
        <w:rPr>
          <w:rFonts w:ascii="Times New Roman" w:eastAsia="Times New Roman" w:hAnsi="Times New Roman" w:cs="Times New Roman"/>
          <w:bCs w:val="0"/>
          <w:iCs/>
          <w:color w:val="000000"/>
          <w:sz w:val="24"/>
          <w:szCs w:val="24"/>
          <w:lang w:val="uk-UA" w:eastAsia="uk-UA" w:bidi="uk-UA"/>
        </w:rPr>
        <w:t>6</w:t>
      </w:r>
      <w:r w:rsidRPr="00230CE3">
        <w:rPr>
          <w:rFonts w:ascii="Times New Roman" w:eastAsia="Times New Roman" w:hAnsi="Times New Roman" w:cs="Times New Roman"/>
          <w:bCs w:val="0"/>
          <w:iCs/>
          <w:color w:val="000000"/>
          <w:sz w:val="24"/>
          <w:szCs w:val="24"/>
          <w:lang w:val="uk-UA" w:eastAsia="uk-UA" w:bidi="uk-UA"/>
        </w:rPr>
        <w:t>. Представлення «Листа</w:t>
      </w:r>
      <w:r w:rsidR="00230CE3" w:rsidRPr="00230CE3">
        <w:rPr>
          <w:rFonts w:ascii="Times New Roman" w:eastAsia="Times New Roman" w:hAnsi="Times New Roman" w:cs="Times New Roman"/>
          <w:bCs w:val="0"/>
          <w:iCs/>
          <w:color w:val="000000"/>
          <w:sz w:val="24"/>
          <w:szCs w:val="24"/>
          <w:lang w:val="uk-UA" w:eastAsia="uk-UA" w:bidi="uk-UA"/>
        </w:rPr>
        <w:t xml:space="preserve"> </w:t>
      </w:r>
      <w:r w:rsidRPr="00230CE3">
        <w:rPr>
          <w:rFonts w:ascii="Times New Roman" w:eastAsia="Times New Roman" w:hAnsi="Times New Roman" w:cs="Times New Roman"/>
          <w:bCs w:val="0"/>
          <w:iCs/>
          <w:color w:val="000000"/>
          <w:sz w:val="24"/>
          <w:szCs w:val="24"/>
          <w:lang w:val="uk-UA" w:eastAsia="uk-UA" w:bidi="uk-UA"/>
        </w:rPr>
        <w:t>ресурсів» в інтерфейсі програми</w:t>
      </w:r>
      <w:r w:rsidR="00230CE3" w:rsidRPr="00230CE3">
        <w:rPr>
          <w:rFonts w:ascii="Times New Roman" w:eastAsia="Times New Roman" w:hAnsi="Times New Roman" w:cs="Times New Roman"/>
          <w:bCs w:val="0"/>
          <w:iCs/>
          <w:color w:val="000000"/>
          <w:sz w:val="24"/>
          <w:szCs w:val="24"/>
          <w:lang w:val="uk-UA" w:eastAsia="uk-UA" w:bidi="uk-UA"/>
        </w:rPr>
        <w:t xml:space="preserve"> </w:t>
      </w:r>
      <w:r w:rsidRPr="00230CE3">
        <w:rPr>
          <w:rFonts w:ascii="Times New Roman" w:hAnsi="Times New Roman" w:cs="Times New Roman"/>
          <w:iCs/>
          <w:color w:val="000000"/>
          <w:sz w:val="24"/>
          <w:szCs w:val="24"/>
          <w:lang w:val="en-US" w:bidi="en-US"/>
        </w:rPr>
        <w:t>Microsoft</w:t>
      </w:r>
      <w:r w:rsidRPr="00230CE3">
        <w:rPr>
          <w:rFonts w:ascii="Times New Roman" w:hAnsi="Times New Roman" w:cs="Times New Roman"/>
          <w:iCs/>
          <w:color w:val="000000"/>
          <w:sz w:val="24"/>
          <w:szCs w:val="24"/>
          <w:lang w:bidi="en-US"/>
        </w:rPr>
        <w:t xml:space="preserve"> </w:t>
      </w:r>
      <w:r w:rsidRPr="00230CE3">
        <w:rPr>
          <w:rFonts w:ascii="Times New Roman" w:hAnsi="Times New Roman" w:cs="Times New Roman"/>
          <w:iCs/>
          <w:color w:val="000000"/>
          <w:sz w:val="24"/>
          <w:szCs w:val="24"/>
          <w:lang w:val="en-US" w:bidi="en-US"/>
        </w:rPr>
        <w:t>Project</w:t>
      </w:r>
    </w:p>
    <w:p w:rsidR="00DC30B3" w:rsidRPr="001C1300" w:rsidRDefault="00DC30B3" w:rsidP="001C1300">
      <w:pPr>
        <w:pStyle w:val="15"/>
        <w:spacing w:line="240" w:lineRule="auto"/>
        <w:ind w:firstLine="709"/>
        <w:jc w:val="both"/>
        <w:rPr>
          <w:sz w:val="24"/>
          <w:szCs w:val="24"/>
        </w:rPr>
      </w:pPr>
      <w:r w:rsidRPr="001C1300">
        <w:rPr>
          <w:color w:val="000000"/>
          <w:sz w:val="24"/>
          <w:szCs w:val="24"/>
          <w:lang w:val="uk-UA" w:eastAsia="uk-UA" w:bidi="uk-UA"/>
        </w:rPr>
        <w:t xml:space="preserve">У поле «Назва ресурсу» вводиться назва ресурсу. Значення поля «Тип» необхідно вибрати із списку, що розкривається. </w:t>
      </w:r>
      <w:r w:rsidRPr="001C1300">
        <w:rPr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00224" behindDoc="1" locked="0" layoutInCell="1" allowOverlap="1" wp14:anchorId="0DBAE047" wp14:editId="553AAB81">
                <wp:simplePos x="0" y="0"/>
                <wp:positionH relativeFrom="page">
                  <wp:posOffset>973455</wp:posOffset>
                </wp:positionH>
                <wp:positionV relativeFrom="page">
                  <wp:posOffset>10097770</wp:posOffset>
                </wp:positionV>
                <wp:extent cx="5937885" cy="0"/>
                <wp:effectExtent l="0" t="0" r="0" b="0"/>
                <wp:wrapNone/>
                <wp:docPr id="204" name="Shape 20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937885" cy="0"/>
                        </a:xfrm>
                        <a:prstGeom prst="straightConnector1">
                          <a:avLst/>
                        </a:prstGeom>
                        <a:ln w="8890">
                          <a:solidFill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406B2ED" id="Shape 204" o:spid="_x0000_s1026" type="#_x0000_t32" style="position:absolute;margin-left:76.65pt;margin-top:795.1pt;width:467.55pt;height:0;z-index:-25161625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" strokeweight=".7pt">
                <w10:wrap anchorx="page" anchory="page"/>
              </v:shape>
            </w:pict>
          </mc:Fallback>
        </mc:AlternateContent>
      </w:r>
      <w:r w:rsidRPr="001C1300">
        <w:rPr>
          <w:color w:val="000000"/>
          <w:sz w:val="24"/>
          <w:szCs w:val="24"/>
          <w:lang w:val="uk-UA" w:eastAsia="uk-UA" w:bidi="uk-UA"/>
        </w:rPr>
        <w:t>За умовчанням, всі співробітники, додані в проект, вважаються доступними для роботи над проектом весь свій робочий час. Для кожного ресурсу створюється календар, параметри якого збігаються з параметрами основного (базового) календаря проекту. Проте деякі ресурси можуть мати свій персональний графік роботи, крім того, необхідно врахувати періоди відпусток або неповну зайнятість ресурсу у завданнях цього проекту.</w:t>
      </w:r>
    </w:p>
    <w:p w:rsidR="00DC30B3" w:rsidRPr="001C1300" w:rsidRDefault="00DC30B3" w:rsidP="001C1300">
      <w:pPr>
        <w:pStyle w:val="15"/>
        <w:spacing w:line="240" w:lineRule="auto"/>
        <w:ind w:firstLine="709"/>
        <w:jc w:val="both"/>
        <w:rPr>
          <w:color w:val="000000"/>
          <w:sz w:val="24"/>
          <w:szCs w:val="24"/>
          <w:lang w:val="uk-UA" w:eastAsia="uk-UA" w:bidi="uk-UA"/>
        </w:rPr>
      </w:pPr>
      <w:r w:rsidRPr="001C1300">
        <w:rPr>
          <w:color w:val="000000"/>
          <w:sz w:val="24"/>
          <w:szCs w:val="24"/>
          <w:lang w:val="uk-UA" w:eastAsia="uk-UA" w:bidi="uk-UA"/>
        </w:rPr>
        <w:t xml:space="preserve">У діалоговому вікні «Інформація про ресурс» можна встановити </w:t>
      </w:r>
      <w:r w:rsidRPr="001C1300">
        <w:rPr>
          <w:color w:val="000000"/>
          <w:sz w:val="24"/>
          <w:szCs w:val="24"/>
          <w:lang w:val="uk-UA" w:eastAsia="uk-UA" w:bidi="uk-UA"/>
        </w:rPr>
        <w:lastRenderedPageBreak/>
        <w:t>періоди доступності ресурсу. Діалогове вікно викликається подвійним натисканням по осередку з назвою ресурсу в представленні «Лист ресурсів» або, виділивши назву потрібного ресурсу, натиснувши по кнопці «Інформація про ресурс» на панелі інструментів «Стандартна».</w:t>
      </w:r>
      <w:r w:rsidR="00985C70">
        <w:rPr>
          <w:color w:val="000000"/>
          <w:sz w:val="24"/>
          <w:szCs w:val="24"/>
          <w:lang w:val="uk-UA" w:eastAsia="uk-UA" w:bidi="uk-UA"/>
        </w:rPr>
        <w:t xml:space="preserve"> </w:t>
      </w:r>
      <w:r w:rsidRPr="001C1300">
        <w:rPr>
          <w:color w:val="000000"/>
          <w:sz w:val="24"/>
          <w:szCs w:val="24"/>
          <w:lang w:val="uk-UA" w:eastAsia="uk-UA" w:bidi="uk-UA"/>
        </w:rPr>
        <w:t>На вкладці «Загальне» відображається таблиця «Доступність ресурсу». У полі «Доступний з» необхідно вказати дату початку періоду доступності, тобто дату введення ресурсу в проект, в поле «Доступний до» - дату закінчення періоду доступності, в полі «Максимальні одиниці» - значення доступності.</w:t>
      </w:r>
    </w:p>
    <w:p w:rsidR="00DC30B3" w:rsidRPr="001C1300" w:rsidRDefault="00DC30B3" w:rsidP="00985C70">
      <w:pPr>
        <w:ind w:firstLine="709"/>
        <w:jc w:val="both"/>
      </w:pPr>
      <w:r w:rsidRPr="001C1300">
        <w:rPr>
          <w:noProof/>
        </w:rPr>
        <mc:AlternateContent>
          <mc:Choice Requires="wps">
            <w:drawing>
              <wp:anchor distT="0" distB="0" distL="114300" distR="114300" simplePos="0" relativeHeight="251703296" behindDoc="1" locked="0" layoutInCell="1" allowOverlap="1" wp14:anchorId="1D327424" wp14:editId="339E5090">
                <wp:simplePos x="0" y="0"/>
                <wp:positionH relativeFrom="page">
                  <wp:posOffset>972820</wp:posOffset>
                </wp:positionH>
                <wp:positionV relativeFrom="page">
                  <wp:posOffset>10043795</wp:posOffset>
                </wp:positionV>
                <wp:extent cx="5937250" cy="0"/>
                <wp:effectExtent l="0" t="0" r="0" b="0"/>
                <wp:wrapNone/>
                <wp:docPr id="208" name="Shape 20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937250" cy="0"/>
                        </a:xfrm>
                        <a:prstGeom prst="straightConnector1">
                          <a:avLst/>
                        </a:prstGeom>
                        <a:ln w="8890">
                          <a:solidFill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55C80C88" id="_x0000_t32" coordsize="21600,21600" o:spt="32" o:oned="t" path="m,l21600,21600e" filled="f">
                <v:path arrowok="t" fillok="f" o:connecttype="none"/>
                <o:lock v:ext="edit" shapetype="t"/>
              </v:shapetype>
              <v:shape id="Shape 208" o:spid="_x0000_s1026" type="#_x0000_t32" style="position:absolute;margin-left:76.6pt;margin-top:790.85pt;width:467.5pt;height:0;z-index:-25161318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" strokeweight=".7pt">
                <w10:wrap anchorx="page" anchory="page"/>
              </v:shape>
            </w:pict>
          </mc:Fallback>
        </mc:AlternateContent>
      </w:r>
      <w:r w:rsidRPr="001C1300">
        <w:rPr>
          <w:noProof/>
        </w:rPr>
        <w:drawing>
          <wp:inline distT="0" distB="0" distL="0" distR="0" wp14:anchorId="5B8562BA" wp14:editId="27295F2D">
            <wp:extent cx="3096895" cy="1871345"/>
            <wp:effectExtent l="0" t="0" r="0" b="0"/>
            <wp:docPr id="209" name="Picutre 20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9" name="Picture 209"/>
                    <pic:cNvPicPr/>
                  </pic:nvPicPr>
                  <pic:blipFill>
                    <a:blip r:embed="rId51"/>
                    <a:stretch/>
                  </pic:blipFill>
                  <pic:spPr>
                    <a:xfrm>
                      <a:off x="0" y="0"/>
                      <a:ext cx="3096895" cy="18713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C30B3" w:rsidRPr="00985C70" w:rsidRDefault="00DC30B3" w:rsidP="00985C70">
      <w:pPr>
        <w:pStyle w:val="af7"/>
        <w:ind w:firstLine="709"/>
        <w:rPr>
          <w:rFonts w:ascii="Times New Roman" w:hAnsi="Times New Roman" w:cs="Times New Roman"/>
          <w:sz w:val="24"/>
          <w:szCs w:val="24"/>
        </w:rPr>
      </w:pPr>
      <w:r w:rsidRPr="00985C70">
        <w:rPr>
          <w:rFonts w:ascii="Times New Roman" w:eastAsia="Times New Roman" w:hAnsi="Times New Roman" w:cs="Times New Roman"/>
          <w:bCs w:val="0"/>
          <w:iCs/>
          <w:color w:val="000000"/>
          <w:sz w:val="24"/>
          <w:szCs w:val="24"/>
          <w:lang w:val="uk-UA" w:eastAsia="uk-UA" w:bidi="uk-UA"/>
        </w:rPr>
        <w:t xml:space="preserve">Рис. </w:t>
      </w:r>
      <w:r w:rsidR="00985C70" w:rsidRPr="00985C70">
        <w:rPr>
          <w:rFonts w:ascii="Times New Roman" w:eastAsia="Times New Roman" w:hAnsi="Times New Roman" w:cs="Times New Roman"/>
          <w:bCs w:val="0"/>
          <w:iCs/>
          <w:color w:val="000000"/>
          <w:sz w:val="24"/>
          <w:szCs w:val="24"/>
          <w:lang w:val="uk-UA" w:eastAsia="uk-UA" w:bidi="uk-UA"/>
        </w:rPr>
        <w:t>7</w:t>
      </w:r>
      <w:r w:rsidRPr="00985C70">
        <w:rPr>
          <w:rFonts w:ascii="Times New Roman" w:eastAsia="Times New Roman" w:hAnsi="Times New Roman" w:cs="Times New Roman"/>
          <w:bCs w:val="0"/>
          <w:iCs/>
          <w:color w:val="000000"/>
          <w:sz w:val="24"/>
          <w:szCs w:val="24"/>
          <w:lang w:val="uk-UA" w:eastAsia="uk-UA" w:bidi="uk-UA"/>
        </w:rPr>
        <w:t>.</w:t>
      </w:r>
      <w:r w:rsidR="00985C70" w:rsidRPr="00985C70">
        <w:rPr>
          <w:rFonts w:ascii="Times New Roman" w:eastAsia="Times New Roman" w:hAnsi="Times New Roman" w:cs="Times New Roman"/>
          <w:bCs w:val="0"/>
          <w:iCs/>
          <w:color w:val="000000"/>
          <w:sz w:val="24"/>
          <w:szCs w:val="24"/>
          <w:lang w:val="uk-UA" w:eastAsia="uk-UA" w:bidi="uk-UA"/>
        </w:rPr>
        <w:t>7</w:t>
      </w:r>
      <w:r w:rsidRPr="00985C70">
        <w:rPr>
          <w:rFonts w:ascii="Times New Roman" w:eastAsia="Times New Roman" w:hAnsi="Times New Roman" w:cs="Times New Roman"/>
          <w:bCs w:val="0"/>
          <w:iCs/>
          <w:color w:val="000000"/>
          <w:sz w:val="24"/>
          <w:szCs w:val="24"/>
          <w:lang w:val="uk-UA" w:eastAsia="uk-UA" w:bidi="uk-UA"/>
        </w:rPr>
        <w:t xml:space="preserve">. Діалогове вікно «Доступність </w:t>
      </w:r>
      <w:r w:rsidRPr="00985C70">
        <w:rPr>
          <w:rFonts w:ascii="Times New Roman" w:eastAsia="Times New Roman" w:hAnsi="Times New Roman" w:cs="Times New Roman"/>
          <w:bCs w:val="0"/>
          <w:iCs/>
          <w:color w:val="000000"/>
          <w:sz w:val="24"/>
          <w:szCs w:val="24"/>
          <w:lang w:eastAsia="ru-RU" w:bidi="ru-RU"/>
        </w:rPr>
        <w:t xml:space="preserve">ресурса» </w:t>
      </w:r>
      <w:r w:rsidRPr="00985C70">
        <w:rPr>
          <w:rFonts w:ascii="Times New Roman" w:eastAsia="Times New Roman" w:hAnsi="Times New Roman" w:cs="Times New Roman"/>
          <w:bCs w:val="0"/>
          <w:iCs/>
          <w:color w:val="000000"/>
          <w:sz w:val="24"/>
          <w:szCs w:val="24"/>
          <w:lang w:val="uk-UA" w:eastAsia="uk-UA" w:bidi="uk-UA"/>
        </w:rPr>
        <w:t>в інтерфейсі програми</w:t>
      </w:r>
      <w:r w:rsidR="00985C70" w:rsidRPr="00985C70">
        <w:rPr>
          <w:rFonts w:ascii="Times New Roman" w:eastAsia="Times New Roman" w:hAnsi="Times New Roman" w:cs="Times New Roman"/>
          <w:bCs w:val="0"/>
          <w:iCs/>
          <w:color w:val="000000"/>
          <w:sz w:val="24"/>
          <w:szCs w:val="24"/>
          <w:lang w:val="uk-UA" w:eastAsia="uk-UA" w:bidi="uk-UA"/>
        </w:rPr>
        <w:t xml:space="preserve"> </w:t>
      </w:r>
      <w:r w:rsidRPr="00985C70">
        <w:rPr>
          <w:rFonts w:ascii="Times New Roman" w:eastAsia="Times New Roman" w:hAnsi="Times New Roman" w:cs="Times New Roman"/>
          <w:bCs w:val="0"/>
          <w:iCs/>
          <w:color w:val="000000"/>
          <w:sz w:val="24"/>
          <w:szCs w:val="24"/>
          <w:lang w:val="en-US" w:bidi="en-US"/>
        </w:rPr>
        <w:t>Microsoft</w:t>
      </w:r>
      <w:r w:rsidRPr="00985C70">
        <w:rPr>
          <w:rFonts w:ascii="Times New Roman" w:eastAsia="Times New Roman" w:hAnsi="Times New Roman" w:cs="Times New Roman"/>
          <w:bCs w:val="0"/>
          <w:iCs/>
          <w:color w:val="000000"/>
          <w:sz w:val="24"/>
          <w:szCs w:val="24"/>
          <w:lang w:bidi="en-US"/>
        </w:rPr>
        <w:t xml:space="preserve"> </w:t>
      </w:r>
      <w:r w:rsidRPr="00985C70">
        <w:rPr>
          <w:rFonts w:ascii="Times New Roman" w:eastAsia="Times New Roman" w:hAnsi="Times New Roman" w:cs="Times New Roman"/>
          <w:bCs w:val="0"/>
          <w:iCs/>
          <w:color w:val="000000"/>
          <w:sz w:val="24"/>
          <w:szCs w:val="24"/>
          <w:lang w:val="en-US" w:bidi="en-US"/>
        </w:rPr>
        <w:t>Project</w:t>
      </w:r>
    </w:p>
    <w:p w:rsidR="00985C70" w:rsidRDefault="00985C70" w:rsidP="001C1300">
      <w:pPr>
        <w:pStyle w:val="15"/>
        <w:spacing w:line="240" w:lineRule="auto"/>
        <w:ind w:firstLine="709"/>
        <w:jc w:val="both"/>
        <w:rPr>
          <w:color w:val="000000"/>
          <w:sz w:val="24"/>
          <w:szCs w:val="24"/>
          <w:lang w:val="uk-UA" w:eastAsia="uk-UA" w:bidi="uk-UA"/>
        </w:rPr>
      </w:pPr>
    </w:p>
    <w:p w:rsidR="00DC30B3" w:rsidRPr="001C1300" w:rsidRDefault="00DC30B3" w:rsidP="00985C70">
      <w:pPr>
        <w:pStyle w:val="15"/>
        <w:spacing w:line="240" w:lineRule="auto"/>
        <w:ind w:firstLine="709"/>
        <w:jc w:val="both"/>
        <w:rPr>
          <w:sz w:val="24"/>
          <w:szCs w:val="24"/>
          <w:lang w:val="uk-UA"/>
        </w:rPr>
      </w:pPr>
      <w:r w:rsidRPr="001C1300">
        <w:rPr>
          <w:color w:val="000000"/>
          <w:sz w:val="24"/>
          <w:szCs w:val="24"/>
          <w:lang w:val="uk-UA" w:eastAsia="uk-UA" w:bidi="uk-UA"/>
        </w:rPr>
        <w:t>Для визначення робочого часу і вихідних днів ресурсу, може бути створений власний календар ресурсу. Для роботи з календарем необхідно з діалогового вікна «Відомість про ресурс», перейти на вкладку «Змінити робочий час». У календарі ресурсу необхідно зафіксувати особливості робочого графіка ресурсу.</w:t>
      </w:r>
      <w:r w:rsidR="00985C70">
        <w:rPr>
          <w:color w:val="000000"/>
          <w:sz w:val="24"/>
          <w:szCs w:val="24"/>
          <w:lang w:val="uk-UA" w:eastAsia="uk-UA" w:bidi="uk-UA"/>
        </w:rPr>
        <w:t xml:space="preserve"> </w:t>
      </w:r>
      <w:r w:rsidRPr="001C1300">
        <w:rPr>
          <w:color w:val="000000"/>
          <w:sz w:val="24"/>
          <w:szCs w:val="24"/>
          <w:lang w:val="uk-UA" w:eastAsia="uk-UA" w:bidi="uk-UA"/>
        </w:rPr>
        <w:t>На вкладці «Ресурси» відображається таблиця, що</w:t>
      </w:r>
      <w:r w:rsidRPr="001C1300">
        <w:rPr>
          <w:color w:val="000000"/>
          <w:sz w:val="24"/>
          <w:szCs w:val="24"/>
          <w:lang w:val="uk-UA" w:bidi="en-US"/>
        </w:rPr>
        <w:t xml:space="preserve"> </w:t>
      </w:r>
      <w:r w:rsidRPr="001C1300">
        <w:rPr>
          <w:color w:val="000000"/>
          <w:sz w:val="24"/>
          <w:szCs w:val="24"/>
          <w:lang w:val="uk-UA" w:eastAsia="uk-UA" w:bidi="uk-UA"/>
        </w:rPr>
        <w:t>складається з трьох стовпців: «Назва ресурсу», «Одиниці», «Затрати». Для трудових ресурсів одиниці вимірювання - відсотки або десяткові числа (при цьому 100% відповідає «1» і означає повну зайнятість виконавця на цьому завданні).</w:t>
      </w:r>
    </w:p>
    <w:p w:rsidR="00DC30B3" w:rsidRPr="001C1300" w:rsidRDefault="00DC30B3" w:rsidP="001C1300">
      <w:pPr>
        <w:pStyle w:val="15"/>
        <w:spacing w:line="240" w:lineRule="auto"/>
        <w:ind w:firstLine="709"/>
        <w:jc w:val="both"/>
        <w:rPr>
          <w:sz w:val="24"/>
          <w:szCs w:val="24"/>
          <w:lang w:val="uk-UA"/>
        </w:rPr>
      </w:pPr>
      <w:r w:rsidRPr="001C1300">
        <w:rPr>
          <w:color w:val="000000"/>
          <w:sz w:val="24"/>
          <w:szCs w:val="24"/>
          <w:lang w:val="uk-UA" w:eastAsia="uk-UA" w:bidi="uk-UA"/>
        </w:rPr>
        <w:t xml:space="preserve">При призначенні матеріальних ресурсів в поле «Одиниці» вводиться значення, що позначає кількість (об’єм) цього ресурсу в одиницях, вказаних в полі «Одиниці вимірювання матеріалів». Об’єм ресурсів (або норма споживання ресурсів), що виділяються, може бути фіксованим або змінним. При фіксованому об’ємі (нормі споживання) </w:t>
      </w:r>
      <w:r w:rsidRPr="001C1300">
        <w:rPr>
          <w:color w:val="000000"/>
          <w:sz w:val="24"/>
          <w:szCs w:val="24"/>
          <w:lang w:val="uk-UA" w:eastAsia="uk-UA" w:bidi="uk-UA"/>
        </w:rPr>
        <w:lastRenderedPageBreak/>
        <w:t xml:space="preserve">на рішення задачі виділяється вказана кількість ресурсів, і воно не залежить від тривалості завдання. Формат введення: число, наприклад, число "5" у полі «Одиниці» означає, що фіксована норма споживання цього ресурсу - 5 одиниць на весь час виконання завдання. Змінний об'єм (норма споживання) залежить від тривалості завдання. При зміні тривалості завдання об'єм спожитого ресурсу перераховується автоматично. Формат введення: число/одиниця вимірювання часу, наприклад </w:t>
      </w:r>
      <w:r w:rsidRPr="001C1300">
        <w:rPr>
          <w:color w:val="000000"/>
          <w:sz w:val="24"/>
          <w:szCs w:val="24"/>
          <w:lang w:val="it-IT" w:eastAsia="it-IT" w:bidi="it-IT"/>
        </w:rPr>
        <w:t xml:space="preserve">«5/day» </w:t>
      </w:r>
      <w:r w:rsidRPr="001C1300">
        <w:rPr>
          <w:color w:val="000000"/>
          <w:sz w:val="24"/>
          <w:szCs w:val="24"/>
          <w:lang w:val="uk-UA" w:eastAsia="uk-UA" w:bidi="uk-UA"/>
        </w:rPr>
        <w:t>відповідає змінній нормі, 5 одиниць ресурсу в кожен день впродовж часу виконання завдання.</w:t>
      </w:r>
    </w:p>
    <w:p w:rsidR="00DC30B3" w:rsidRPr="0006123C" w:rsidRDefault="00DC30B3" w:rsidP="0006123C">
      <w:pPr>
        <w:pStyle w:val="15"/>
        <w:spacing w:line="240" w:lineRule="auto"/>
        <w:ind w:firstLine="709"/>
        <w:jc w:val="both"/>
        <w:rPr>
          <w:sz w:val="24"/>
          <w:szCs w:val="24"/>
          <w:lang w:val="uk-UA"/>
        </w:rPr>
      </w:pPr>
      <w:r w:rsidRPr="001C1300">
        <w:rPr>
          <w:color w:val="000000"/>
          <w:sz w:val="24"/>
          <w:szCs w:val="24"/>
          <w:lang w:val="uk-UA" w:eastAsia="uk-UA" w:bidi="uk-UA"/>
        </w:rPr>
        <w:t xml:space="preserve">Тип завдання - характеристика завдання, залежить від того, які з параметрів завдання зафіксовані, а які можуть змінюватися. Будь-який з трьох параметрів завдання може бути зафіксований, змушуючи змінюватися два інших параметри. Тип завдання указує, який з параметрів завдання фіксований: трудовитрати, об'єм ресурсів або тривалість, і як зміна одну з вільних параметрів завдання впливає на значення іншого. У </w:t>
      </w:r>
      <w:r w:rsidRPr="001C1300">
        <w:rPr>
          <w:color w:val="000000"/>
          <w:sz w:val="24"/>
          <w:szCs w:val="24"/>
          <w:lang w:val="it-IT" w:eastAsia="it-IT" w:bidi="it-IT"/>
        </w:rPr>
        <w:t xml:space="preserve">MS Project </w:t>
      </w:r>
      <w:r w:rsidRPr="001C1300">
        <w:rPr>
          <w:color w:val="000000"/>
          <w:sz w:val="24"/>
          <w:szCs w:val="24"/>
          <w:lang w:val="uk-UA" w:eastAsia="uk-UA" w:bidi="uk-UA"/>
        </w:rPr>
        <w:t>існує три типи завдань:</w:t>
      </w:r>
      <w:r w:rsidR="00985C70" w:rsidRPr="0006123C">
        <w:rPr>
          <w:noProof/>
          <w:sz w:val="24"/>
          <w:szCs w:val="24"/>
          <w:lang w:val="uk-UA"/>
        </w:rPr>
        <w:t xml:space="preserve"> </w:t>
      </w:r>
      <w:r w:rsidRPr="001C1300">
        <w:rPr>
          <w:color w:val="000000"/>
          <w:sz w:val="24"/>
          <w:szCs w:val="24"/>
          <w:lang w:val="uk-UA" w:eastAsia="uk-UA" w:bidi="uk-UA"/>
        </w:rPr>
        <w:t>Фіксований об’єм ресурсів;</w:t>
      </w:r>
      <w:r w:rsidR="0006123C">
        <w:rPr>
          <w:color w:val="000000"/>
          <w:sz w:val="24"/>
          <w:szCs w:val="24"/>
          <w:lang w:val="uk-UA" w:eastAsia="uk-UA" w:bidi="uk-UA"/>
        </w:rPr>
        <w:t xml:space="preserve"> </w:t>
      </w:r>
      <w:r w:rsidRPr="001C1300">
        <w:rPr>
          <w:color w:val="000000"/>
          <w:sz w:val="24"/>
          <w:szCs w:val="24"/>
          <w:lang w:val="uk-UA" w:eastAsia="uk-UA" w:bidi="uk-UA"/>
        </w:rPr>
        <w:t>Фіксовані трудовитрати;</w:t>
      </w:r>
      <w:r w:rsidR="0006123C">
        <w:rPr>
          <w:color w:val="000000"/>
          <w:sz w:val="24"/>
          <w:szCs w:val="24"/>
          <w:lang w:val="uk-UA" w:eastAsia="uk-UA" w:bidi="uk-UA"/>
        </w:rPr>
        <w:t xml:space="preserve"> </w:t>
      </w:r>
      <w:r w:rsidRPr="001C1300">
        <w:rPr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06368" behindDoc="1" locked="0" layoutInCell="1" allowOverlap="1" wp14:anchorId="0CB1FB97" wp14:editId="230D92B2">
                <wp:simplePos x="0" y="0"/>
                <wp:positionH relativeFrom="page">
                  <wp:posOffset>972820</wp:posOffset>
                </wp:positionH>
                <wp:positionV relativeFrom="page">
                  <wp:posOffset>10043795</wp:posOffset>
                </wp:positionV>
                <wp:extent cx="5937250" cy="0"/>
                <wp:effectExtent l="0" t="0" r="0" b="0"/>
                <wp:wrapNone/>
                <wp:docPr id="212" name="Shape 2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937250" cy="0"/>
                        </a:xfrm>
                        <a:prstGeom prst="straightConnector1">
                          <a:avLst/>
                        </a:prstGeom>
                        <a:ln w="8890">
                          <a:solidFill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0E407E8" id="Shape 212" o:spid="_x0000_s1026" type="#_x0000_t32" style="position:absolute;margin-left:76.6pt;margin-top:790.85pt;width:467.5pt;height:0;z-index:-25161011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" strokeweight=".7pt">
                <w10:wrap anchorx="page" anchory="page"/>
              </v:shape>
            </w:pict>
          </mc:Fallback>
        </mc:AlternateContent>
      </w:r>
      <w:r w:rsidRPr="001C1300">
        <w:rPr>
          <w:color w:val="000000"/>
          <w:sz w:val="24"/>
          <w:szCs w:val="24"/>
          <w:lang w:val="uk-UA" w:eastAsia="uk-UA" w:bidi="uk-UA"/>
        </w:rPr>
        <w:t>Фіксована тривалість.</w:t>
      </w:r>
    </w:p>
    <w:p w:rsidR="0006123C" w:rsidRDefault="00DC30B3" w:rsidP="00985C70">
      <w:pPr>
        <w:pStyle w:val="15"/>
        <w:spacing w:line="240" w:lineRule="auto"/>
        <w:ind w:firstLine="709"/>
        <w:jc w:val="both"/>
        <w:rPr>
          <w:noProof/>
          <w:sz w:val="24"/>
          <w:szCs w:val="24"/>
        </w:rPr>
      </w:pPr>
      <w:r w:rsidRPr="001C1300">
        <w:rPr>
          <w:color w:val="000000"/>
          <w:sz w:val="24"/>
          <w:szCs w:val="24"/>
          <w:lang w:val="uk-UA" w:eastAsia="uk-UA" w:bidi="uk-UA"/>
        </w:rPr>
        <w:t>Тип завдання встановлюється на вкладці «Додатково» діалогового вікна «Інформація про завдання».</w:t>
      </w:r>
      <w:r w:rsidR="0006123C" w:rsidRPr="0006123C">
        <w:rPr>
          <w:noProof/>
          <w:sz w:val="24"/>
          <w:szCs w:val="24"/>
        </w:rPr>
        <w:t xml:space="preserve"> </w:t>
      </w:r>
    </w:p>
    <w:p w:rsidR="00DC30B3" w:rsidRPr="001C1300" w:rsidRDefault="0006123C" w:rsidP="0006123C">
      <w:pPr>
        <w:pStyle w:val="15"/>
        <w:spacing w:line="240" w:lineRule="auto"/>
        <w:ind w:firstLine="142"/>
        <w:jc w:val="both"/>
        <w:rPr>
          <w:sz w:val="24"/>
          <w:szCs w:val="24"/>
        </w:rPr>
      </w:pPr>
      <w:r w:rsidRPr="001C1300">
        <w:rPr>
          <w:noProof/>
          <w:sz w:val="24"/>
          <w:szCs w:val="24"/>
          <w:lang w:eastAsia="ru-RU"/>
        </w:rPr>
        <w:drawing>
          <wp:inline distT="0" distB="0" distL="0" distR="0" wp14:anchorId="7FD0C417" wp14:editId="06FF9A46">
            <wp:extent cx="4377055" cy="2115185"/>
            <wp:effectExtent l="0" t="0" r="0" b="0"/>
            <wp:docPr id="213" name="Picutre 21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3" name="Picture 213"/>
                    <pic:cNvPicPr/>
                  </pic:nvPicPr>
                  <pic:blipFill>
                    <a:blip r:embed="rId52"/>
                    <a:stretch/>
                  </pic:blipFill>
                  <pic:spPr>
                    <a:xfrm>
                      <a:off x="0" y="0"/>
                      <a:ext cx="4377055" cy="21151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C30B3" w:rsidRPr="001C1300" w:rsidRDefault="00DC30B3" w:rsidP="001C1300">
      <w:pPr>
        <w:framePr w:wrap="none" w:vAnchor="page" w:hAnchor="page" w:x="2291" w:y="2671"/>
        <w:ind w:firstLine="709"/>
        <w:jc w:val="both"/>
      </w:pPr>
    </w:p>
    <w:p w:rsidR="00DC30B3" w:rsidRPr="0006123C" w:rsidRDefault="00DC30B3" w:rsidP="0006123C">
      <w:pPr>
        <w:pStyle w:val="af7"/>
        <w:ind w:firstLine="709"/>
        <w:rPr>
          <w:rFonts w:ascii="Times New Roman" w:hAnsi="Times New Roman" w:cs="Times New Roman"/>
          <w:sz w:val="24"/>
          <w:szCs w:val="24"/>
        </w:rPr>
      </w:pPr>
      <w:r w:rsidRPr="0006123C">
        <w:rPr>
          <w:rFonts w:ascii="Times New Roman" w:eastAsia="Times New Roman" w:hAnsi="Times New Roman" w:cs="Times New Roman"/>
          <w:bCs w:val="0"/>
          <w:iCs/>
          <w:color w:val="000000"/>
          <w:sz w:val="24"/>
          <w:szCs w:val="24"/>
          <w:lang w:val="uk-UA" w:eastAsia="uk-UA" w:bidi="uk-UA"/>
        </w:rPr>
        <w:t xml:space="preserve">Рис. </w:t>
      </w:r>
      <w:r w:rsidR="0006123C" w:rsidRPr="0006123C">
        <w:rPr>
          <w:rFonts w:ascii="Times New Roman" w:eastAsia="Times New Roman" w:hAnsi="Times New Roman" w:cs="Times New Roman"/>
          <w:bCs w:val="0"/>
          <w:iCs/>
          <w:color w:val="000000"/>
          <w:sz w:val="24"/>
          <w:szCs w:val="24"/>
          <w:lang w:val="uk-UA" w:eastAsia="uk-UA" w:bidi="uk-UA"/>
        </w:rPr>
        <w:t>7</w:t>
      </w:r>
      <w:r w:rsidRPr="0006123C">
        <w:rPr>
          <w:rFonts w:ascii="Times New Roman" w:eastAsia="Times New Roman" w:hAnsi="Times New Roman" w:cs="Times New Roman"/>
          <w:bCs w:val="0"/>
          <w:iCs/>
          <w:color w:val="000000"/>
          <w:sz w:val="24"/>
          <w:szCs w:val="24"/>
          <w:lang w:val="uk-UA" w:eastAsia="uk-UA" w:bidi="uk-UA"/>
        </w:rPr>
        <w:t>.</w:t>
      </w:r>
      <w:r w:rsidR="0006123C" w:rsidRPr="0006123C">
        <w:rPr>
          <w:rFonts w:ascii="Times New Roman" w:eastAsia="Times New Roman" w:hAnsi="Times New Roman" w:cs="Times New Roman"/>
          <w:bCs w:val="0"/>
          <w:iCs/>
          <w:color w:val="000000"/>
          <w:sz w:val="24"/>
          <w:szCs w:val="24"/>
          <w:lang w:val="uk-UA" w:eastAsia="uk-UA" w:bidi="uk-UA"/>
        </w:rPr>
        <w:t>8</w:t>
      </w:r>
      <w:r w:rsidRPr="0006123C">
        <w:rPr>
          <w:rFonts w:ascii="Times New Roman" w:eastAsia="Times New Roman" w:hAnsi="Times New Roman" w:cs="Times New Roman"/>
          <w:bCs w:val="0"/>
          <w:iCs/>
          <w:color w:val="000000"/>
          <w:sz w:val="24"/>
          <w:szCs w:val="24"/>
          <w:lang w:val="uk-UA" w:eastAsia="uk-UA" w:bidi="uk-UA"/>
        </w:rPr>
        <w:t>. Діалогове вікно «Інформація про завдання» в інтерфейсі програми</w:t>
      </w:r>
      <w:r w:rsidR="0006123C" w:rsidRPr="0006123C">
        <w:rPr>
          <w:rFonts w:ascii="Times New Roman" w:eastAsia="Times New Roman" w:hAnsi="Times New Roman" w:cs="Times New Roman"/>
          <w:bCs w:val="0"/>
          <w:iCs/>
          <w:color w:val="000000"/>
          <w:sz w:val="24"/>
          <w:szCs w:val="24"/>
          <w:lang w:val="uk-UA" w:eastAsia="uk-UA" w:bidi="uk-UA"/>
        </w:rPr>
        <w:t xml:space="preserve"> </w:t>
      </w:r>
      <w:r w:rsidRPr="0006123C">
        <w:rPr>
          <w:rFonts w:ascii="Times New Roman" w:eastAsia="Times New Roman" w:hAnsi="Times New Roman" w:cs="Times New Roman"/>
          <w:bCs w:val="0"/>
          <w:iCs/>
          <w:color w:val="000000"/>
          <w:sz w:val="24"/>
          <w:szCs w:val="24"/>
          <w:lang w:val="en-US" w:bidi="en-US"/>
        </w:rPr>
        <w:t>Microsoft</w:t>
      </w:r>
      <w:r w:rsidRPr="0006123C">
        <w:rPr>
          <w:rFonts w:ascii="Times New Roman" w:eastAsia="Times New Roman" w:hAnsi="Times New Roman" w:cs="Times New Roman"/>
          <w:bCs w:val="0"/>
          <w:iCs/>
          <w:color w:val="000000"/>
          <w:sz w:val="24"/>
          <w:szCs w:val="24"/>
          <w:lang w:bidi="en-US"/>
        </w:rPr>
        <w:t xml:space="preserve"> </w:t>
      </w:r>
      <w:r w:rsidRPr="0006123C">
        <w:rPr>
          <w:rFonts w:ascii="Times New Roman" w:eastAsia="Times New Roman" w:hAnsi="Times New Roman" w:cs="Times New Roman"/>
          <w:bCs w:val="0"/>
          <w:iCs/>
          <w:color w:val="000000"/>
          <w:sz w:val="24"/>
          <w:szCs w:val="24"/>
          <w:lang w:val="en-US" w:bidi="en-US"/>
        </w:rPr>
        <w:t>Project</w:t>
      </w:r>
    </w:p>
    <w:p w:rsidR="0006123C" w:rsidRDefault="0006123C" w:rsidP="001C1300">
      <w:pPr>
        <w:pStyle w:val="15"/>
        <w:spacing w:line="240" w:lineRule="auto"/>
        <w:ind w:firstLine="709"/>
        <w:jc w:val="both"/>
        <w:rPr>
          <w:color w:val="000000"/>
          <w:sz w:val="24"/>
          <w:szCs w:val="24"/>
          <w:lang w:val="uk-UA" w:eastAsia="uk-UA" w:bidi="uk-UA"/>
        </w:rPr>
      </w:pPr>
    </w:p>
    <w:p w:rsidR="008B1D0E" w:rsidRPr="008B1D0E" w:rsidRDefault="008B1D0E" w:rsidP="008B1D0E">
      <w:pPr>
        <w:keepNext/>
        <w:spacing w:before="240" w:after="60"/>
        <w:jc w:val="center"/>
        <w:outlineLvl w:val="1"/>
        <w:rPr>
          <w:rFonts w:ascii="Arial" w:eastAsiaTheme="minorHAnsi" w:hAnsi="Arial"/>
          <w:b/>
          <w:bCs/>
          <w:iCs/>
          <w:color w:val="000000" w:themeColor="text1"/>
          <w:sz w:val="22"/>
          <w:szCs w:val="28"/>
          <w:lang w:val="uk-UA" w:eastAsia="en-US"/>
        </w:rPr>
      </w:pPr>
      <w:bookmarkStart w:id="8" w:name="_Toc136932891"/>
      <w:r w:rsidRPr="008B1D0E">
        <w:rPr>
          <w:rFonts w:ascii="Arial" w:eastAsiaTheme="minorHAnsi" w:hAnsi="Arial"/>
          <w:b/>
          <w:bCs/>
          <w:iCs/>
          <w:color w:val="000000" w:themeColor="text1"/>
          <w:sz w:val="22"/>
          <w:szCs w:val="28"/>
          <w:lang w:val="uk-UA" w:eastAsia="en-US"/>
        </w:rPr>
        <w:lastRenderedPageBreak/>
        <w:t>Лабораторна робота №</w:t>
      </w:r>
      <w:r>
        <w:rPr>
          <w:rFonts w:ascii="Arial" w:eastAsiaTheme="minorHAnsi" w:hAnsi="Arial"/>
          <w:b/>
          <w:bCs/>
          <w:iCs/>
          <w:color w:val="000000" w:themeColor="text1"/>
          <w:sz w:val="22"/>
          <w:szCs w:val="28"/>
          <w:lang w:val="uk-UA" w:eastAsia="en-US"/>
        </w:rPr>
        <w:t>8</w:t>
      </w:r>
      <w:r w:rsidR="00EB4787">
        <w:rPr>
          <w:rFonts w:ascii="Arial" w:eastAsiaTheme="minorHAnsi" w:hAnsi="Arial"/>
          <w:b/>
          <w:bCs/>
          <w:iCs/>
          <w:color w:val="000000" w:themeColor="text1"/>
          <w:sz w:val="22"/>
          <w:szCs w:val="28"/>
          <w:lang w:val="uk-UA" w:eastAsia="en-US"/>
        </w:rPr>
        <w:t xml:space="preserve">. </w:t>
      </w:r>
      <w:r w:rsidR="00EB4787" w:rsidRPr="00EB4787">
        <w:rPr>
          <w:rFonts w:ascii="Arial" w:eastAsiaTheme="minorHAnsi" w:hAnsi="Arial"/>
          <w:b/>
          <w:bCs/>
          <w:iCs/>
          <w:color w:val="000000" w:themeColor="text1"/>
          <w:sz w:val="22"/>
          <w:szCs w:val="28"/>
          <w:lang w:val="uk-UA" w:eastAsia="en-US"/>
        </w:rPr>
        <w:t>Електронний документообіг в управлінських інформаційних системах</w:t>
      </w:r>
      <w:bookmarkEnd w:id="8"/>
    </w:p>
    <w:p w:rsidR="008B1D0E" w:rsidRPr="008B1D0E" w:rsidRDefault="008B1D0E" w:rsidP="008B1D0E">
      <w:pPr>
        <w:ind w:firstLine="709"/>
        <w:jc w:val="both"/>
        <w:rPr>
          <w:rFonts w:eastAsiaTheme="minorHAnsi"/>
          <w:lang w:val="uk-UA" w:eastAsia="en-US"/>
        </w:rPr>
      </w:pPr>
    </w:p>
    <w:p w:rsidR="008B1D0E" w:rsidRPr="008B1D0E" w:rsidRDefault="008B1D0E" w:rsidP="008B1D0E">
      <w:pPr>
        <w:ind w:firstLine="709"/>
        <w:jc w:val="both"/>
        <w:rPr>
          <w:rFonts w:eastAsiaTheme="minorHAnsi"/>
          <w:lang w:val="uk-UA" w:eastAsia="en-US"/>
        </w:rPr>
      </w:pPr>
      <w:r w:rsidRPr="008B1D0E">
        <w:rPr>
          <w:rFonts w:eastAsiaTheme="minorHAnsi"/>
          <w:b/>
          <w:i/>
          <w:lang w:val="uk-UA" w:eastAsia="en-US"/>
        </w:rPr>
        <w:t>Мета:</w:t>
      </w:r>
      <w:r w:rsidRPr="008B1D0E">
        <w:rPr>
          <w:rFonts w:eastAsiaTheme="minorHAnsi"/>
          <w:lang w:val="uk-UA" w:eastAsia="en-US"/>
        </w:rPr>
        <w:t xml:space="preserve"> Навчитись використовувати програмні рішення для організації електронного документообігу</w:t>
      </w:r>
    </w:p>
    <w:p w:rsidR="008B1D0E" w:rsidRDefault="008B1D0E" w:rsidP="008B1D0E">
      <w:pPr>
        <w:ind w:firstLine="709"/>
        <w:jc w:val="both"/>
        <w:rPr>
          <w:rFonts w:eastAsiaTheme="minorHAnsi"/>
          <w:lang w:val="uk-UA" w:eastAsia="en-US"/>
        </w:rPr>
      </w:pPr>
    </w:p>
    <w:p w:rsidR="00713F6E" w:rsidRDefault="008B1D0E" w:rsidP="00D841E1">
      <w:pPr>
        <w:ind w:firstLine="709"/>
        <w:jc w:val="both"/>
        <w:rPr>
          <w:rFonts w:eastAsiaTheme="minorHAnsi"/>
          <w:lang w:val="uk-UA" w:eastAsia="en-US"/>
        </w:rPr>
      </w:pPr>
      <w:r w:rsidRPr="00D841E1">
        <w:rPr>
          <w:rFonts w:eastAsiaTheme="minorHAnsi"/>
          <w:b/>
          <w:lang w:val="uk-UA" w:eastAsia="en-US"/>
        </w:rPr>
        <w:t xml:space="preserve">Завдання </w:t>
      </w:r>
      <w:r w:rsidR="00D841E1" w:rsidRPr="00D841E1">
        <w:rPr>
          <w:rFonts w:eastAsiaTheme="minorHAnsi"/>
          <w:b/>
          <w:lang w:val="uk-UA" w:eastAsia="en-US"/>
        </w:rPr>
        <w:t>8.</w:t>
      </w:r>
      <w:r w:rsidRPr="00D841E1">
        <w:rPr>
          <w:rFonts w:eastAsiaTheme="minorHAnsi"/>
          <w:b/>
          <w:lang w:val="uk-UA" w:eastAsia="en-US"/>
        </w:rPr>
        <w:t>1.</w:t>
      </w:r>
      <w:r w:rsidRPr="00D841E1">
        <w:rPr>
          <w:rFonts w:eastAsiaTheme="minorHAnsi"/>
          <w:lang w:val="uk-UA" w:eastAsia="en-US"/>
        </w:rPr>
        <w:t xml:space="preserve"> Проаналізувати </w:t>
      </w:r>
      <w:r w:rsidR="00D841E1">
        <w:rPr>
          <w:rFonts w:eastAsiaTheme="minorHAnsi"/>
          <w:lang w:val="uk-UA" w:eastAsia="en-US"/>
        </w:rPr>
        <w:t>відмінності програм для обміну едектро</w:t>
      </w:r>
      <w:r w:rsidR="00713F6E">
        <w:rPr>
          <w:rFonts w:eastAsiaTheme="minorHAnsi"/>
          <w:lang w:val="uk-UA" w:eastAsia="en-US"/>
        </w:rPr>
        <w:t xml:space="preserve">нними документами </w:t>
      </w:r>
    </w:p>
    <w:p w:rsidR="00D841E1" w:rsidRPr="00D841E1" w:rsidRDefault="00D841E1" w:rsidP="00D841E1">
      <w:pPr>
        <w:ind w:firstLine="709"/>
        <w:jc w:val="both"/>
        <w:rPr>
          <w:rFonts w:eastAsiaTheme="minorHAnsi"/>
          <w:lang w:val="uk-UA" w:eastAsia="en-US"/>
        </w:rPr>
      </w:pPr>
      <w:r w:rsidRPr="00D841E1">
        <w:rPr>
          <w:rFonts w:eastAsiaTheme="minorHAnsi"/>
          <w:lang w:val="uk-UA" w:eastAsia="en-US"/>
        </w:rPr>
        <w:t>МеDoc</w:t>
      </w:r>
    </w:p>
    <w:p w:rsidR="00D841E1" w:rsidRPr="00D841E1" w:rsidRDefault="00D841E1" w:rsidP="00D841E1">
      <w:pPr>
        <w:ind w:firstLine="709"/>
        <w:jc w:val="both"/>
        <w:rPr>
          <w:rFonts w:eastAsiaTheme="minorHAnsi"/>
          <w:lang w:val="uk-UA" w:eastAsia="en-US"/>
        </w:rPr>
      </w:pPr>
      <w:r w:rsidRPr="00D841E1">
        <w:rPr>
          <w:rFonts w:eastAsiaTheme="minorHAnsi"/>
          <w:lang w:val="uk-UA" w:eastAsia="en-US"/>
        </w:rPr>
        <w:t>https://vchasno.ua/</w:t>
      </w:r>
    </w:p>
    <w:p w:rsidR="00D841E1" w:rsidRPr="00D841E1" w:rsidRDefault="00D841E1" w:rsidP="00D841E1">
      <w:pPr>
        <w:ind w:firstLine="709"/>
        <w:jc w:val="both"/>
        <w:rPr>
          <w:rFonts w:eastAsiaTheme="minorHAnsi"/>
          <w:lang w:val="uk-UA" w:eastAsia="en-US"/>
        </w:rPr>
      </w:pPr>
      <w:r w:rsidRPr="00D841E1">
        <w:rPr>
          <w:rFonts w:eastAsiaTheme="minorHAnsi"/>
          <w:lang w:val="uk-UA" w:eastAsia="en-US"/>
        </w:rPr>
        <w:t>https://edi.com.ua/uk</w:t>
      </w:r>
    </w:p>
    <w:tbl>
      <w:tblPr>
        <w:tblStyle w:val="a4"/>
        <w:tblW w:w="7248" w:type="dxa"/>
        <w:tblLook w:val="04A0" w:firstRow="1" w:lastRow="0" w:firstColumn="1" w:lastColumn="0" w:noHBand="0" w:noVBand="1"/>
      </w:tblPr>
      <w:tblGrid>
        <w:gridCol w:w="3964"/>
        <w:gridCol w:w="1134"/>
        <w:gridCol w:w="1157"/>
        <w:gridCol w:w="993"/>
      </w:tblGrid>
      <w:tr w:rsidR="002301D2" w:rsidTr="002301D2">
        <w:tc>
          <w:tcPr>
            <w:tcW w:w="3964" w:type="dxa"/>
          </w:tcPr>
          <w:p w:rsidR="002301D2" w:rsidRDefault="00642E73" w:rsidP="002301D2">
            <w:pPr>
              <w:jc w:val="both"/>
              <w:rPr>
                <w:rFonts w:eastAsiaTheme="minorHAnsi"/>
                <w:lang w:val="uk-UA" w:eastAsia="en-US"/>
              </w:rPr>
            </w:pPr>
            <w:r>
              <w:rPr>
                <w:rFonts w:eastAsiaTheme="minorHAnsi"/>
                <w:lang w:val="uk-UA" w:eastAsia="en-US"/>
              </w:rPr>
              <w:t>Показник</w:t>
            </w:r>
          </w:p>
        </w:tc>
        <w:tc>
          <w:tcPr>
            <w:tcW w:w="1134" w:type="dxa"/>
          </w:tcPr>
          <w:p w:rsidR="002301D2" w:rsidRPr="002301D2" w:rsidRDefault="002301D2" w:rsidP="002301D2">
            <w:pPr>
              <w:jc w:val="both"/>
              <w:rPr>
                <w:rFonts w:eastAsiaTheme="minorHAnsi"/>
                <w:lang w:val="en-US" w:eastAsia="en-US"/>
              </w:rPr>
            </w:pPr>
            <w:r w:rsidRPr="00D841E1">
              <w:rPr>
                <w:rFonts w:eastAsiaTheme="minorHAnsi"/>
                <w:lang w:val="uk-UA" w:eastAsia="en-US"/>
              </w:rPr>
              <w:t>МеDoc</w:t>
            </w:r>
          </w:p>
        </w:tc>
        <w:tc>
          <w:tcPr>
            <w:tcW w:w="1157" w:type="dxa"/>
          </w:tcPr>
          <w:p w:rsidR="002301D2" w:rsidRPr="002301D2" w:rsidRDefault="002301D2" w:rsidP="002301D2">
            <w:pPr>
              <w:jc w:val="both"/>
              <w:rPr>
                <w:rFonts w:eastAsiaTheme="minorHAnsi"/>
                <w:lang w:eastAsia="en-US"/>
              </w:rPr>
            </w:pPr>
            <w:r>
              <w:rPr>
                <w:rFonts w:eastAsiaTheme="minorHAnsi"/>
                <w:lang w:eastAsia="en-US"/>
              </w:rPr>
              <w:t>Вчасно</w:t>
            </w:r>
          </w:p>
        </w:tc>
        <w:tc>
          <w:tcPr>
            <w:tcW w:w="993" w:type="dxa"/>
          </w:tcPr>
          <w:p w:rsidR="002301D2" w:rsidRDefault="002301D2" w:rsidP="002301D2">
            <w:pPr>
              <w:jc w:val="both"/>
              <w:rPr>
                <w:rFonts w:eastAsiaTheme="minorHAnsi"/>
                <w:lang w:val="uk-UA" w:eastAsia="en-US"/>
              </w:rPr>
            </w:pPr>
            <w:r>
              <w:rPr>
                <w:rFonts w:eastAsiaTheme="minorHAnsi"/>
                <w:lang w:val="uk-UA" w:eastAsia="en-US"/>
              </w:rPr>
              <w:t>Птах</w:t>
            </w:r>
          </w:p>
        </w:tc>
      </w:tr>
      <w:tr w:rsidR="002301D2" w:rsidTr="002301D2">
        <w:tc>
          <w:tcPr>
            <w:tcW w:w="3964" w:type="dxa"/>
          </w:tcPr>
          <w:p w:rsidR="002301D2" w:rsidRDefault="002301D2" w:rsidP="002301D2">
            <w:pPr>
              <w:jc w:val="both"/>
              <w:rPr>
                <w:rFonts w:eastAsiaTheme="minorHAnsi"/>
                <w:lang w:val="uk-UA" w:eastAsia="en-US"/>
              </w:rPr>
            </w:pPr>
            <w:r>
              <w:rPr>
                <w:rFonts w:eastAsiaTheme="minorHAnsi"/>
                <w:lang w:val="uk-UA" w:eastAsia="en-US"/>
              </w:rPr>
              <w:t>Вартість</w:t>
            </w:r>
          </w:p>
        </w:tc>
        <w:tc>
          <w:tcPr>
            <w:tcW w:w="1134" w:type="dxa"/>
          </w:tcPr>
          <w:p w:rsidR="002301D2" w:rsidRDefault="002301D2" w:rsidP="002301D2">
            <w:pPr>
              <w:jc w:val="both"/>
              <w:rPr>
                <w:rFonts w:eastAsiaTheme="minorHAnsi"/>
                <w:lang w:val="uk-UA" w:eastAsia="en-US"/>
              </w:rPr>
            </w:pPr>
          </w:p>
        </w:tc>
        <w:tc>
          <w:tcPr>
            <w:tcW w:w="1157" w:type="dxa"/>
          </w:tcPr>
          <w:p w:rsidR="002301D2" w:rsidRDefault="002301D2" w:rsidP="002301D2">
            <w:pPr>
              <w:jc w:val="both"/>
              <w:rPr>
                <w:rFonts w:eastAsiaTheme="minorHAnsi"/>
                <w:lang w:val="uk-UA" w:eastAsia="en-US"/>
              </w:rPr>
            </w:pPr>
          </w:p>
        </w:tc>
        <w:tc>
          <w:tcPr>
            <w:tcW w:w="993" w:type="dxa"/>
          </w:tcPr>
          <w:p w:rsidR="002301D2" w:rsidRDefault="002301D2" w:rsidP="002301D2">
            <w:pPr>
              <w:jc w:val="both"/>
              <w:rPr>
                <w:rFonts w:eastAsiaTheme="minorHAnsi"/>
                <w:lang w:val="uk-UA" w:eastAsia="en-US"/>
              </w:rPr>
            </w:pPr>
          </w:p>
        </w:tc>
      </w:tr>
      <w:tr w:rsidR="002301D2" w:rsidTr="002301D2">
        <w:tc>
          <w:tcPr>
            <w:tcW w:w="3964" w:type="dxa"/>
          </w:tcPr>
          <w:p w:rsidR="002301D2" w:rsidRDefault="002301D2" w:rsidP="002301D2">
            <w:pPr>
              <w:jc w:val="both"/>
              <w:rPr>
                <w:rFonts w:eastAsiaTheme="minorHAnsi"/>
                <w:lang w:val="uk-UA" w:eastAsia="en-US"/>
              </w:rPr>
            </w:pPr>
            <w:r>
              <w:rPr>
                <w:rFonts w:eastAsiaTheme="minorHAnsi"/>
                <w:lang w:val="uk-UA" w:eastAsia="en-US"/>
              </w:rPr>
              <w:t>Можливість сформувати документи в програмі</w:t>
            </w:r>
          </w:p>
        </w:tc>
        <w:tc>
          <w:tcPr>
            <w:tcW w:w="1134" w:type="dxa"/>
          </w:tcPr>
          <w:p w:rsidR="002301D2" w:rsidRDefault="002301D2" w:rsidP="002301D2">
            <w:pPr>
              <w:jc w:val="both"/>
              <w:rPr>
                <w:rFonts w:eastAsiaTheme="minorHAnsi"/>
                <w:lang w:val="uk-UA" w:eastAsia="en-US"/>
              </w:rPr>
            </w:pPr>
          </w:p>
        </w:tc>
        <w:tc>
          <w:tcPr>
            <w:tcW w:w="1157" w:type="dxa"/>
          </w:tcPr>
          <w:p w:rsidR="002301D2" w:rsidRDefault="002301D2" w:rsidP="002301D2">
            <w:pPr>
              <w:jc w:val="both"/>
              <w:rPr>
                <w:rFonts w:eastAsiaTheme="minorHAnsi"/>
                <w:lang w:val="uk-UA" w:eastAsia="en-US"/>
              </w:rPr>
            </w:pPr>
          </w:p>
        </w:tc>
        <w:tc>
          <w:tcPr>
            <w:tcW w:w="993" w:type="dxa"/>
          </w:tcPr>
          <w:p w:rsidR="002301D2" w:rsidRDefault="002301D2" w:rsidP="002301D2">
            <w:pPr>
              <w:jc w:val="both"/>
              <w:rPr>
                <w:rFonts w:eastAsiaTheme="minorHAnsi"/>
                <w:lang w:val="uk-UA" w:eastAsia="en-US"/>
              </w:rPr>
            </w:pPr>
          </w:p>
        </w:tc>
      </w:tr>
      <w:tr w:rsidR="00642E73" w:rsidTr="002301D2">
        <w:tc>
          <w:tcPr>
            <w:tcW w:w="3964" w:type="dxa"/>
          </w:tcPr>
          <w:p w:rsidR="00642E73" w:rsidRDefault="00642E73" w:rsidP="002301D2">
            <w:pPr>
              <w:jc w:val="both"/>
              <w:rPr>
                <w:rFonts w:eastAsiaTheme="minorHAnsi"/>
                <w:lang w:val="uk-UA" w:eastAsia="en-US"/>
              </w:rPr>
            </w:pPr>
            <w:r>
              <w:rPr>
                <w:rFonts w:eastAsiaTheme="minorHAnsi"/>
                <w:lang w:val="uk-UA" w:eastAsia="en-US"/>
              </w:rPr>
              <w:t>Основні функціональні можливості</w:t>
            </w:r>
          </w:p>
        </w:tc>
        <w:tc>
          <w:tcPr>
            <w:tcW w:w="1134" w:type="dxa"/>
          </w:tcPr>
          <w:p w:rsidR="00642E73" w:rsidRDefault="00642E73" w:rsidP="002301D2">
            <w:pPr>
              <w:jc w:val="both"/>
              <w:rPr>
                <w:rFonts w:eastAsiaTheme="minorHAnsi"/>
                <w:lang w:val="uk-UA" w:eastAsia="en-US"/>
              </w:rPr>
            </w:pPr>
          </w:p>
        </w:tc>
        <w:tc>
          <w:tcPr>
            <w:tcW w:w="1157" w:type="dxa"/>
          </w:tcPr>
          <w:p w:rsidR="00642E73" w:rsidRDefault="00642E73" w:rsidP="002301D2">
            <w:pPr>
              <w:jc w:val="both"/>
              <w:rPr>
                <w:rFonts w:eastAsiaTheme="minorHAnsi"/>
                <w:lang w:val="uk-UA" w:eastAsia="en-US"/>
              </w:rPr>
            </w:pPr>
          </w:p>
        </w:tc>
        <w:tc>
          <w:tcPr>
            <w:tcW w:w="993" w:type="dxa"/>
          </w:tcPr>
          <w:p w:rsidR="00642E73" w:rsidRDefault="00642E73" w:rsidP="002301D2">
            <w:pPr>
              <w:jc w:val="both"/>
              <w:rPr>
                <w:rFonts w:eastAsiaTheme="minorHAnsi"/>
                <w:lang w:val="uk-UA" w:eastAsia="en-US"/>
              </w:rPr>
            </w:pPr>
          </w:p>
        </w:tc>
      </w:tr>
    </w:tbl>
    <w:p w:rsidR="00D841E1" w:rsidRDefault="00D841E1" w:rsidP="00D841E1">
      <w:pPr>
        <w:ind w:firstLine="709"/>
        <w:jc w:val="both"/>
        <w:rPr>
          <w:rFonts w:eastAsiaTheme="minorHAnsi"/>
          <w:lang w:val="uk-UA" w:eastAsia="en-US"/>
        </w:rPr>
      </w:pPr>
    </w:p>
    <w:p w:rsidR="00713F6E" w:rsidRDefault="008B1D0E" w:rsidP="00D841E1">
      <w:pPr>
        <w:ind w:firstLine="709"/>
        <w:jc w:val="both"/>
        <w:rPr>
          <w:rFonts w:eastAsiaTheme="minorHAnsi"/>
          <w:lang w:val="uk-UA" w:eastAsia="en-US"/>
        </w:rPr>
      </w:pPr>
      <w:r w:rsidRPr="00642E73">
        <w:rPr>
          <w:rFonts w:eastAsiaTheme="minorHAnsi"/>
          <w:b/>
          <w:lang w:val="uk-UA" w:eastAsia="en-US"/>
        </w:rPr>
        <w:t xml:space="preserve">Завдання </w:t>
      </w:r>
      <w:r w:rsidR="00D841E1" w:rsidRPr="00642E73">
        <w:rPr>
          <w:rFonts w:eastAsiaTheme="minorHAnsi"/>
          <w:b/>
          <w:lang w:val="uk-UA" w:eastAsia="en-US"/>
        </w:rPr>
        <w:t>8.</w:t>
      </w:r>
      <w:r w:rsidRPr="00642E73">
        <w:rPr>
          <w:rFonts w:eastAsiaTheme="minorHAnsi"/>
          <w:b/>
          <w:lang w:val="uk-UA" w:eastAsia="en-US"/>
        </w:rPr>
        <w:t>2.</w:t>
      </w:r>
      <w:r w:rsidRPr="00D841E1">
        <w:rPr>
          <w:rFonts w:eastAsiaTheme="minorHAnsi"/>
          <w:lang w:val="uk-UA" w:eastAsia="en-US"/>
        </w:rPr>
        <w:t xml:space="preserve"> </w:t>
      </w:r>
      <w:r w:rsidR="00713F6E">
        <w:rPr>
          <w:rFonts w:eastAsiaTheme="minorHAnsi"/>
          <w:lang w:val="uk-UA" w:eastAsia="en-US"/>
        </w:rPr>
        <w:t>Створення електронних документів</w:t>
      </w:r>
    </w:p>
    <w:p w:rsidR="008B1D0E" w:rsidRPr="00D841E1" w:rsidRDefault="008B1D0E" w:rsidP="00D841E1">
      <w:pPr>
        <w:ind w:firstLine="709"/>
        <w:jc w:val="both"/>
        <w:rPr>
          <w:rFonts w:eastAsiaTheme="minorHAnsi"/>
          <w:lang w:val="uk-UA" w:eastAsia="en-US"/>
        </w:rPr>
      </w:pPr>
      <w:r w:rsidRPr="00D841E1">
        <w:rPr>
          <w:rFonts w:eastAsiaTheme="minorHAnsi"/>
          <w:lang w:val="uk-UA" w:eastAsia="en-US"/>
        </w:rPr>
        <w:t>Створити за до</w:t>
      </w:r>
      <w:r w:rsidR="00642E73">
        <w:rPr>
          <w:rFonts w:eastAsiaTheme="minorHAnsi"/>
          <w:lang w:val="uk-UA" w:eastAsia="en-US"/>
        </w:rPr>
        <w:t>по</w:t>
      </w:r>
      <w:r w:rsidRPr="00D841E1">
        <w:rPr>
          <w:rFonts w:eastAsiaTheme="minorHAnsi"/>
          <w:lang w:val="uk-UA" w:eastAsia="en-US"/>
        </w:rPr>
        <w:t>могою модуля ЕДО MeDoc рахунок, акт виконаних робіт за реквізитами, використовуючи типові шаблони контрагентів в меню електронні документи. Покупець: СПІЛЬНЕ УКРАЇНСЬКО-ПОЛЬСЬКЕ ПІДПРИЄМСТВО В ФОРМІ ТОВАРИСТВА З ОБМЕЖЕНОЮ ВІДПОВІДАЛЬНІСТЮ "МОДЕРН-ЕКСПО" ЄДРПОУ 21751578, тел.: (0332)789500, ІПН 217515703177, № свід. 200220036 IBAN UA163510050000026008276288301 у банку АТ "УкрСиббанк", вулиця Рівненська, буд. 4, село СТРУМІВКА, ВОЛИНСЬКА обл., 45603</w:t>
      </w:r>
    </w:p>
    <w:p w:rsidR="008B1D0E" w:rsidRPr="00D841E1" w:rsidRDefault="00D841E1" w:rsidP="00D841E1">
      <w:pPr>
        <w:ind w:firstLine="709"/>
        <w:jc w:val="both"/>
        <w:rPr>
          <w:rFonts w:eastAsiaTheme="minorHAnsi"/>
          <w:lang w:val="uk-UA" w:eastAsia="en-US"/>
        </w:rPr>
      </w:pPr>
      <w:r w:rsidRPr="00D841E1">
        <w:rPr>
          <w:rFonts w:eastAsiaTheme="minorHAnsi"/>
          <w:lang w:val="uk-UA" w:eastAsia="en-US"/>
        </w:rPr>
        <w:t>Номен</w:t>
      </w:r>
      <w:r w:rsidR="008B1D0E" w:rsidRPr="00D841E1">
        <w:rPr>
          <w:rFonts w:eastAsiaTheme="minorHAnsi"/>
          <w:lang w:val="uk-UA" w:eastAsia="en-US"/>
        </w:rPr>
        <w:t>клатура послуг: Транспортні послуги з перевезення вантажу автомобілем АС0000СЕ/АС1016XFпо маршруту: : м. Київ  - с. Струмівка (Луцький р-н, Волинська обл., Україна), згідно заявки № 125  від 6 березня 2023 р. на перевезення вантажу автомобільним транспортом.</w:t>
      </w:r>
    </w:p>
    <w:p w:rsidR="008B1D0E" w:rsidRPr="00D841E1" w:rsidRDefault="008B1D0E" w:rsidP="00D841E1">
      <w:pPr>
        <w:ind w:firstLine="709"/>
        <w:jc w:val="both"/>
        <w:rPr>
          <w:rFonts w:eastAsiaTheme="minorHAnsi"/>
          <w:lang w:val="uk-UA" w:eastAsia="en-US"/>
        </w:rPr>
      </w:pPr>
    </w:p>
    <w:p w:rsidR="00712CD0" w:rsidRDefault="008B1D0E" w:rsidP="00D841E1">
      <w:pPr>
        <w:ind w:firstLine="709"/>
        <w:jc w:val="both"/>
        <w:rPr>
          <w:rFonts w:eastAsiaTheme="minorHAnsi"/>
          <w:lang w:val="uk-UA" w:eastAsia="en-US"/>
        </w:rPr>
      </w:pPr>
      <w:r w:rsidRPr="00642E73">
        <w:rPr>
          <w:rFonts w:eastAsiaTheme="minorHAnsi"/>
          <w:b/>
          <w:lang w:val="uk-UA" w:eastAsia="en-US"/>
        </w:rPr>
        <w:t>Завдання</w:t>
      </w:r>
      <w:r w:rsidR="00713F6E" w:rsidRPr="00642E73">
        <w:rPr>
          <w:rFonts w:eastAsiaTheme="minorHAnsi"/>
          <w:b/>
          <w:lang w:val="uk-UA" w:eastAsia="en-US"/>
        </w:rPr>
        <w:t xml:space="preserve"> 8.3.</w:t>
      </w:r>
      <w:r w:rsidR="00713F6E">
        <w:rPr>
          <w:rFonts w:eastAsiaTheme="minorHAnsi"/>
          <w:lang w:val="uk-UA" w:eastAsia="en-US"/>
        </w:rPr>
        <w:t xml:space="preserve"> Використання електронних підписів</w:t>
      </w:r>
    </w:p>
    <w:p w:rsidR="00713F6E" w:rsidRDefault="00713F6E" w:rsidP="00D841E1">
      <w:pPr>
        <w:ind w:firstLine="709"/>
        <w:jc w:val="both"/>
        <w:rPr>
          <w:rFonts w:eastAsiaTheme="minorHAnsi"/>
          <w:lang w:val="uk-UA" w:eastAsia="en-US"/>
        </w:rPr>
      </w:pPr>
      <w:r>
        <w:rPr>
          <w:rFonts w:eastAsiaTheme="minorHAnsi"/>
          <w:lang w:val="uk-UA" w:eastAsia="en-US"/>
        </w:rPr>
        <w:t>Використати навчальні підписи та електронну печатку для підписання електронних документів в завданні 8.2.</w:t>
      </w:r>
    </w:p>
    <w:p w:rsidR="00642E73" w:rsidRDefault="00642E73" w:rsidP="00EC7F63">
      <w:pPr>
        <w:ind w:firstLine="709"/>
        <w:jc w:val="both"/>
        <w:rPr>
          <w:rFonts w:eastAsiaTheme="minorHAnsi"/>
          <w:lang w:val="uk-UA" w:eastAsia="en-US"/>
        </w:rPr>
      </w:pPr>
      <w:r>
        <w:rPr>
          <w:rFonts w:eastAsiaTheme="minorHAnsi"/>
          <w:lang w:val="uk-UA" w:eastAsia="en-US"/>
        </w:rPr>
        <w:lastRenderedPageBreak/>
        <w:t>Підписання електронних декларацій в Лабораторній №4, відправити звіти і проаналізувати отримані повідомлення.</w:t>
      </w:r>
    </w:p>
    <w:p w:rsidR="00713F6E" w:rsidRPr="00D841E1" w:rsidRDefault="00713F6E" w:rsidP="00EC7F63">
      <w:pPr>
        <w:ind w:firstLine="709"/>
        <w:jc w:val="both"/>
        <w:rPr>
          <w:rFonts w:eastAsiaTheme="minorHAnsi"/>
          <w:lang w:val="uk-UA" w:eastAsia="en-US"/>
        </w:rPr>
      </w:pPr>
      <w:r>
        <w:rPr>
          <w:rFonts w:eastAsiaTheme="minorHAnsi"/>
          <w:lang w:val="uk-UA" w:eastAsia="en-US"/>
        </w:rPr>
        <w:t xml:space="preserve">Виготовити електронний підпис за допомогою безкоштовного сервісу ПРИВАТБАНК </w:t>
      </w:r>
    </w:p>
    <w:p w:rsidR="00387F12" w:rsidRDefault="00001E0C" w:rsidP="00EC7F63">
      <w:pPr>
        <w:rPr>
          <w:rFonts w:eastAsia="Calibri"/>
          <w:lang w:val="uk-UA"/>
        </w:rPr>
      </w:pPr>
      <w:hyperlink r:id="rId53" w:history="1">
        <w:r w:rsidR="00642E73" w:rsidRPr="00BC3A82">
          <w:rPr>
            <w:rStyle w:val="ae"/>
            <w:rFonts w:eastAsia="Calibri"/>
            <w:lang w:val="uk-UA"/>
          </w:rPr>
          <w:t>https://paperless.diia.gov.ua/instruction/yak-otrimati-elektronnii-pidpis-vid-privatbanku</w:t>
        </w:r>
      </w:hyperlink>
    </w:p>
    <w:p w:rsidR="00642E73" w:rsidRDefault="00642E73" w:rsidP="00EC7F63">
      <w:pPr>
        <w:ind w:firstLine="709"/>
        <w:rPr>
          <w:rFonts w:eastAsia="Calibri"/>
          <w:lang w:val="uk-UA"/>
        </w:rPr>
      </w:pPr>
      <w:r>
        <w:rPr>
          <w:rFonts w:eastAsia="Calibri"/>
          <w:lang w:val="uk-UA"/>
        </w:rPr>
        <w:t xml:space="preserve">За допомогою електронного ключа перевірити власні облікові дані в електроному кабінеті ДПС: </w:t>
      </w:r>
      <w:hyperlink r:id="rId54" w:history="1">
        <w:r w:rsidRPr="00BC3A82">
          <w:rPr>
            <w:rStyle w:val="ae"/>
            <w:rFonts w:eastAsia="Calibri"/>
            <w:lang w:val="uk-UA"/>
          </w:rPr>
          <w:t>https://cabinet.tax.gov.ua/</w:t>
        </w:r>
      </w:hyperlink>
    </w:p>
    <w:p w:rsidR="00642E73" w:rsidRDefault="00642E73" w:rsidP="00EC7F63">
      <w:pPr>
        <w:ind w:firstLine="709"/>
        <w:rPr>
          <w:rFonts w:eastAsia="Calibri"/>
          <w:lang w:val="uk-UA"/>
        </w:rPr>
      </w:pPr>
      <w:r>
        <w:rPr>
          <w:rFonts w:eastAsia="Calibri"/>
          <w:lang w:val="uk-UA"/>
        </w:rPr>
        <w:t xml:space="preserve">Електроному кабінеті ПФУ: </w:t>
      </w:r>
      <w:hyperlink r:id="rId55" w:history="1">
        <w:r w:rsidRPr="00BC3A82">
          <w:rPr>
            <w:rStyle w:val="ae"/>
            <w:rFonts w:eastAsia="Calibri"/>
            <w:lang w:val="uk-UA"/>
          </w:rPr>
          <w:t>https://portal.pfu.gov.ua/</w:t>
        </w:r>
      </w:hyperlink>
    </w:p>
    <w:p w:rsidR="00642E73" w:rsidRDefault="00642E73" w:rsidP="00642E73">
      <w:pPr>
        <w:rPr>
          <w:rFonts w:eastAsia="Calibri"/>
          <w:lang w:val="uk-UA"/>
        </w:rPr>
      </w:pPr>
    </w:p>
    <w:p w:rsidR="003F1217" w:rsidRDefault="003F1217" w:rsidP="00642E73">
      <w:pPr>
        <w:rPr>
          <w:rFonts w:eastAsia="Calibri"/>
          <w:lang w:val="uk-UA"/>
        </w:rPr>
      </w:pPr>
    </w:p>
    <w:p w:rsidR="003F1217" w:rsidRPr="003F1217" w:rsidRDefault="003F1217" w:rsidP="003F1217">
      <w:pPr>
        <w:shd w:val="clear" w:color="auto" w:fill="FFFFFF"/>
        <w:ind w:firstLine="567"/>
        <w:jc w:val="both"/>
        <w:rPr>
          <w:sz w:val="22"/>
          <w:szCs w:val="22"/>
          <w:lang w:val="uk-UA"/>
        </w:rPr>
      </w:pPr>
    </w:p>
    <w:p w:rsidR="003F1217" w:rsidRPr="003F1217" w:rsidRDefault="003F1217" w:rsidP="003F1217">
      <w:pPr>
        <w:shd w:val="clear" w:color="auto" w:fill="FFFFFF"/>
        <w:ind w:firstLine="567"/>
        <w:jc w:val="both"/>
        <w:rPr>
          <w:sz w:val="22"/>
          <w:szCs w:val="22"/>
          <w:lang w:val="uk-UA"/>
        </w:rPr>
      </w:pPr>
    </w:p>
    <w:p w:rsidR="003F1217" w:rsidRDefault="003F1217" w:rsidP="003F1217">
      <w:pPr>
        <w:shd w:val="clear" w:color="auto" w:fill="FFFFFF"/>
        <w:ind w:firstLine="567"/>
        <w:jc w:val="both"/>
        <w:rPr>
          <w:sz w:val="22"/>
          <w:szCs w:val="22"/>
          <w:lang w:val="uk-UA"/>
        </w:rPr>
      </w:pPr>
    </w:p>
    <w:p w:rsidR="00C226BA" w:rsidRDefault="00C226BA" w:rsidP="003F1217">
      <w:pPr>
        <w:shd w:val="clear" w:color="auto" w:fill="FFFFFF"/>
        <w:ind w:firstLine="567"/>
        <w:jc w:val="both"/>
        <w:rPr>
          <w:sz w:val="22"/>
          <w:szCs w:val="22"/>
          <w:lang w:val="uk-UA"/>
        </w:rPr>
      </w:pPr>
    </w:p>
    <w:p w:rsidR="003F1217" w:rsidRDefault="003F1217" w:rsidP="00642E73">
      <w:pPr>
        <w:rPr>
          <w:rFonts w:eastAsia="Calibri"/>
          <w:lang w:val="uk-UA"/>
        </w:rPr>
      </w:pPr>
    </w:p>
    <w:p w:rsidR="003F1217" w:rsidRDefault="003F1217" w:rsidP="00642E73">
      <w:pPr>
        <w:rPr>
          <w:rFonts w:eastAsia="Calibri"/>
          <w:lang w:val="uk-UA"/>
        </w:rPr>
      </w:pPr>
    </w:p>
    <w:p w:rsidR="003F1217" w:rsidRDefault="003F1217" w:rsidP="00642E73">
      <w:pPr>
        <w:rPr>
          <w:rFonts w:eastAsia="Calibri"/>
          <w:lang w:val="uk-UA"/>
        </w:rPr>
      </w:pPr>
    </w:p>
    <w:p w:rsidR="003F1217" w:rsidRDefault="003F1217" w:rsidP="00642E73">
      <w:pPr>
        <w:rPr>
          <w:rFonts w:eastAsia="Calibri"/>
          <w:lang w:val="uk-UA"/>
        </w:rPr>
      </w:pPr>
    </w:p>
    <w:p w:rsidR="003F1217" w:rsidRDefault="003F1217" w:rsidP="00642E73">
      <w:pPr>
        <w:rPr>
          <w:rFonts w:eastAsia="Calibri"/>
          <w:lang w:val="uk-UA"/>
        </w:rPr>
      </w:pPr>
    </w:p>
    <w:p w:rsidR="003F1217" w:rsidRDefault="003F1217" w:rsidP="00642E73">
      <w:pPr>
        <w:rPr>
          <w:rFonts w:eastAsia="Calibri"/>
          <w:lang w:val="uk-UA"/>
        </w:rPr>
      </w:pPr>
    </w:p>
    <w:p w:rsidR="003F1217" w:rsidRPr="00D841E1" w:rsidRDefault="003F1217" w:rsidP="00642E73">
      <w:pPr>
        <w:rPr>
          <w:rFonts w:eastAsia="Calibri"/>
          <w:lang w:val="uk-UA"/>
        </w:rPr>
      </w:pPr>
    </w:p>
    <w:p w:rsidR="00387F12" w:rsidRDefault="00387F12">
      <w:pPr>
        <w:spacing w:after="160" w:line="259" w:lineRule="auto"/>
        <w:rPr>
          <w:rFonts w:eastAsia="Calibri"/>
          <w:lang w:val="uk-UA"/>
        </w:rPr>
      </w:pPr>
      <w:r>
        <w:rPr>
          <w:rFonts w:eastAsia="Calibri"/>
          <w:lang w:val="uk-UA"/>
        </w:rPr>
        <w:br w:type="page"/>
      </w:r>
    </w:p>
    <w:p w:rsidR="00CA7819" w:rsidRPr="00F850B5" w:rsidRDefault="00A53288" w:rsidP="00F850B5">
      <w:pPr>
        <w:tabs>
          <w:tab w:val="left" w:pos="709"/>
        </w:tabs>
        <w:jc w:val="both"/>
        <w:rPr>
          <w:rFonts w:eastAsia="Calibri"/>
          <w:sz w:val="22"/>
          <w:szCs w:val="22"/>
          <w:lang w:val="uk-UA"/>
        </w:rPr>
      </w:pPr>
      <w:r w:rsidRPr="003862A8">
        <w:rPr>
          <w:b/>
          <w:bCs/>
          <w:color w:val="000000"/>
          <w:sz w:val="22"/>
          <w:szCs w:val="22"/>
          <w:lang w:val="uk-UA"/>
        </w:rPr>
        <w:lastRenderedPageBreak/>
        <w:t xml:space="preserve">Управлінські інформаційні </w:t>
      </w:r>
      <w:r>
        <w:rPr>
          <w:b/>
          <w:bCs/>
          <w:color w:val="000000"/>
          <w:sz w:val="22"/>
          <w:szCs w:val="22"/>
          <w:lang w:val="uk-UA"/>
        </w:rPr>
        <w:t xml:space="preserve">та комунікаційні технології </w:t>
      </w:r>
      <w:r w:rsidRPr="003862A8">
        <w:rPr>
          <w:b/>
          <w:bCs/>
          <w:color w:val="000000"/>
          <w:sz w:val="22"/>
          <w:szCs w:val="22"/>
          <w:lang w:val="uk-UA"/>
        </w:rPr>
        <w:t xml:space="preserve">обліку </w:t>
      </w:r>
      <w:r>
        <w:rPr>
          <w:b/>
          <w:bCs/>
          <w:color w:val="000000"/>
          <w:sz w:val="22"/>
          <w:szCs w:val="22"/>
          <w:lang w:val="uk-UA"/>
        </w:rPr>
        <w:t>та</w:t>
      </w:r>
      <w:r w:rsidRPr="003862A8">
        <w:rPr>
          <w:b/>
          <w:bCs/>
          <w:color w:val="000000"/>
          <w:sz w:val="22"/>
          <w:szCs w:val="22"/>
          <w:lang w:val="uk-UA"/>
        </w:rPr>
        <w:t xml:space="preserve"> оподаткуванн</w:t>
      </w:r>
      <w:r>
        <w:rPr>
          <w:b/>
          <w:bCs/>
          <w:color w:val="000000"/>
          <w:sz w:val="22"/>
          <w:szCs w:val="22"/>
          <w:lang w:val="uk-UA"/>
        </w:rPr>
        <w:t>я</w:t>
      </w:r>
      <w:r w:rsidRPr="003862A8">
        <w:rPr>
          <w:sz w:val="22"/>
          <w:szCs w:val="22"/>
          <w:lang w:val="uk-UA"/>
        </w:rPr>
        <w:t xml:space="preserve"> </w:t>
      </w:r>
      <w:r>
        <w:rPr>
          <w:sz w:val="22"/>
          <w:szCs w:val="22"/>
          <w:lang w:val="uk-UA"/>
        </w:rPr>
        <w:t>: м</w:t>
      </w:r>
      <w:r w:rsidRPr="003862A8">
        <w:rPr>
          <w:color w:val="000000"/>
          <w:sz w:val="22"/>
          <w:szCs w:val="22"/>
          <w:lang w:val="uk-UA"/>
        </w:rPr>
        <w:t>етод</w:t>
      </w:r>
      <w:r>
        <w:rPr>
          <w:color w:val="000000"/>
          <w:sz w:val="22"/>
          <w:szCs w:val="22"/>
          <w:lang w:val="uk-UA"/>
        </w:rPr>
        <w:t>.</w:t>
      </w:r>
      <w:r w:rsidRPr="003862A8">
        <w:rPr>
          <w:color w:val="000000"/>
          <w:sz w:val="22"/>
          <w:szCs w:val="22"/>
          <w:lang w:val="uk-UA"/>
        </w:rPr>
        <w:t xml:space="preserve"> вказівки до </w:t>
      </w:r>
      <w:r>
        <w:rPr>
          <w:color w:val="000000"/>
          <w:sz w:val="22"/>
          <w:szCs w:val="22"/>
          <w:lang w:val="uk-UA"/>
        </w:rPr>
        <w:t>лабораторних робіт</w:t>
      </w:r>
      <w:r w:rsidRPr="003862A8">
        <w:rPr>
          <w:color w:val="000000"/>
          <w:sz w:val="22"/>
          <w:szCs w:val="22"/>
          <w:lang w:val="uk-UA"/>
        </w:rPr>
        <w:t xml:space="preserve"> </w:t>
      </w:r>
      <w:r w:rsidRPr="003862A8">
        <w:rPr>
          <w:sz w:val="22"/>
          <w:szCs w:val="22"/>
          <w:lang w:val="uk-UA"/>
        </w:rPr>
        <w:t xml:space="preserve">для здобувачів другого (магістерського) рівня вищої освіти освітньої програми «Облік і оподаткування» галузі знань </w:t>
      </w:r>
      <w:r>
        <w:rPr>
          <w:sz w:val="22"/>
          <w:szCs w:val="22"/>
          <w:lang w:val="en-US"/>
        </w:rPr>
        <w:t>D</w:t>
      </w:r>
      <w:r w:rsidRPr="004A2980">
        <w:rPr>
          <w:sz w:val="22"/>
          <w:szCs w:val="22"/>
          <w:lang w:val="uk-UA"/>
        </w:rPr>
        <w:t xml:space="preserve"> </w:t>
      </w:r>
      <w:r>
        <w:rPr>
          <w:sz w:val="22"/>
          <w:szCs w:val="22"/>
          <w:lang w:val="uk-UA"/>
        </w:rPr>
        <w:t>Бізнес, адміністрування та право</w:t>
      </w:r>
      <w:r w:rsidRPr="00543598">
        <w:rPr>
          <w:sz w:val="22"/>
          <w:szCs w:val="22"/>
          <w:lang w:val="uk-UA"/>
        </w:rPr>
        <w:t xml:space="preserve"> спец</w:t>
      </w:r>
      <w:r>
        <w:rPr>
          <w:sz w:val="22"/>
          <w:szCs w:val="22"/>
          <w:lang w:val="uk-UA"/>
        </w:rPr>
        <w:t>.</w:t>
      </w:r>
      <w:r w:rsidRPr="00543598">
        <w:rPr>
          <w:sz w:val="22"/>
          <w:szCs w:val="22"/>
          <w:lang w:val="uk-UA"/>
        </w:rPr>
        <w:t xml:space="preserve"> </w:t>
      </w:r>
      <w:r>
        <w:rPr>
          <w:sz w:val="22"/>
          <w:szCs w:val="22"/>
          <w:lang w:val="en-US"/>
        </w:rPr>
        <w:t>D</w:t>
      </w:r>
      <w:r w:rsidRPr="004A2980">
        <w:rPr>
          <w:sz w:val="22"/>
          <w:szCs w:val="22"/>
          <w:lang w:val="uk-UA"/>
        </w:rPr>
        <w:t>1</w:t>
      </w:r>
      <w:r w:rsidRPr="003862A8">
        <w:rPr>
          <w:sz w:val="22"/>
          <w:szCs w:val="22"/>
          <w:lang w:val="uk-UA"/>
        </w:rPr>
        <w:t xml:space="preserve"> Облік і оподаткування денної та заоч</w:t>
      </w:r>
      <w:r>
        <w:rPr>
          <w:sz w:val="22"/>
          <w:szCs w:val="22"/>
          <w:lang w:val="uk-UA"/>
        </w:rPr>
        <w:t>.</w:t>
      </w:r>
      <w:r w:rsidRPr="003862A8">
        <w:rPr>
          <w:sz w:val="22"/>
          <w:szCs w:val="22"/>
          <w:lang w:val="uk-UA"/>
        </w:rPr>
        <w:t xml:space="preserve"> форм навч</w:t>
      </w:r>
      <w:r>
        <w:rPr>
          <w:sz w:val="22"/>
          <w:szCs w:val="22"/>
          <w:lang w:val="uk-UA"/>
        </w:rPr>
        <w:t>.</w:t>
      </w:r>
      <w:r w:rsidRPr="003862A8">
        <w:rPr>
          <w:bCs/>
          <w:sz w:val="22"/>
          <w:szCs w:val="22"/>
          <w:lang w:val="uk-UA"/>
        </w:rPr>
        <w:t xml:space="preserve"> </w:t>
      </w:r>
      <w:r w:rsidRPr="003862A8">
        <w:rPr>
          <w:color w:val="000000"/>
          <w:sz w:val="22"/>
          <w:szCs w:val="22"/>
          <w:lang w:val="uk-UA"/>
        </w:rPr>
        <w:t>/ уклад. І.В. Жураковська</w:t>
      </w:r>
      <w:r>
        <w:rPr>
          <w:color w:val="000000"/>
          <w:sz w:val="22"/>
          <w:szCs w:val="22"/>
          <w:lang w:val="uk-UA"/>
        </w:rPr>
        <w:t>, Р.В. Сидоренко.</w:t>
      </w:r>
      <w:r w:rsidRPr="003862A8">
        <w:rPr>
          <w:color w:val="000000"/>
          <w:sz w:val="22"/>
          <w:szCs w:val="22"/>
          <w:lang w:val="uk-UA"/>
        </w:rPr>
        <w:t xml:space="preserve"> Луцьк:  </w:t>
      </w:r>
      <w:r w:rsidRPr="003862A8">
        <w:rPr>
          <w:color w:val="000000"/>
          <w:sz w:val="22"/>
          <w:szCs w:val="22"/>
          <w:lang w:val="uk-UA" w:eastAsia="ar-SA"/>
        </w:rPr>
        <w:t>ЛНТУ, 202</w:t>
      </w:r>
      <w:r>
        <w:rPr>
          <w:color w:val="000000"/>
          <w:sz w:val="22"/>
          <w:szCs w:val="22"/>
          <w:lang w:val="uk-UA" w:eastAsia="ar-SA"/>
        </w:rPr>
        <w:t>6</w:t>
      </w:r>
      <w:r w:rsidRPr="003862A8">
        <w:rPr>
          <w:color w:val="000000"/>
          <w:sz w:val="22"/>
          <w:szCs w:val="22"/>
          <w:lang w:val="uk-UA" w:eastAsia="ar-SA"/>
        </w:rPr>
        <w:t xml:space="preserve">. </w:t>
      </w:r>
      <w:r>
        <w:rPr>
          <w:color w:val="000000"/>
          <w:sz w:val="22"/>
          <w:szCs w:val="22"/>
          <w:lang w:val="uk-UA" w:eastAsia="ar-SA"/>
        </w:rPr>
        <w:t>32</w:t>
      </w:r>
      <w:r w:rsidRPr="003862A8">
        <w:rPr>
          <w:color w:val="000000"/>
          <w:sz w:val="22"/>
          <w:szCs w:val="22"/>
          <w:lang w:val="uk-UA" w:eastAsia="ar-SA"/>
        </w:rPr>
        <w:t>с.</w:t>
      </w:r>
    </w:p>
    <w:p w:rsidR="00CA7819" w:rsidRPr="00F850B5" w:rsidRDefault="00CA7819" w:rsidP="00CA7819">
      <w:pPr>
        <w:ind w:firstLine="567"/>
        <w:jc w:val="both"/>
        <w:rPr>
          <w:rFonts w:eastAsia="Calibri"/>
          <w:sz w:val="22"/>
          <w:szCs w:val="22"/>
          <w:lang w:val="uk-UA"/>
        </w:rPr>
      </w:pPr>
    </w:p>
    <w:p w:rsidR="00573D11" w:rsidRDefault="00573D11" w:rsidP="00DF05D5">
      <w:pPr>
        <w:pStyle w:val="docdata"/>
        <w:spacing w:before="0" w:beforeAutospacing="0" w:after="0" w:afterAutospacing="0"/>
        <w:jc w:val="both"/>
        <w:rPr>
          <w:sz w:val="22"/>
          <w:szCs w:val="22"/>
          <w:lang w:val="uk-UA"/>
        </w:rPr>
      </w:pPr>
    </w:p>
    <w:p w:rsidR="00387F12" w:rsidRDefault="00387F12" w:rsidP="00DF05D5">
      <w:pPr>
        <w:pStyle w:val="docdata"/>
        <w:spacing w:before="0" w:beforeAutospacing="0" w:after="0" w:afterAutospacing="0"/>
        <w:jc w:val="both"/>
        <w:rPr>
          <w:sz w:val="22"/>
          <w:szCs w:val="22"/>
          <w:lang w:val="uk-UA"/>
        </w:rPr>
      </w:pPr>
    </w:p>
    <w:p w:rsidR="00387F12" w:rsidRPr="002A1322" w:rsidRDefault="00387F12" w:rsidP="00DF05D5">
      <w:pPr>
        <w:pStyle w:val="docdata"/>
        <w:spacing w:before="0" w:beforeAutospacing="0" w:after="0" w:afterAutospacing="0"/>
        <w:jc w:val="both"/>
        <w:rPr>
          <w:sz w:val="22"/>
          <w:szCs w:val="22"/>
          <w:lang w:val="uk-UA"/>
        </w:rPr>
      </w:pPr>
    </w:p>
    <w:p w:rsidR="00CA7819" w:rsidRPr="002A1322" w:rsidRDefault="00CA7819" w:rsidP="00CA7819">
      <w:pPr>
        <w:ind w:firstLine="567"/>
        <w:jc w:val="both"/>
        <w:rPr>
          <w:rFonts w:eastAsia="Calibri"/>
          <w:sz w:val="22"/>
          <w:szCs w:val="22"/>
          <w:lang w:val="uk-UA"/>
        </w:rPr>
      </w:pPr>
    </w:p>
    <w:p w:rsidR="00CA7819" w:rsidRPr="00F850B5" w:rsidRDefault="00CA7819" w:rsidP="00CA7819">
      <w:pPr>
        <w:ind w:firstLine="567"/>
        <w:jc w:val="both"/>
        <w:rPr>
          <w:rFonts w:eastAsia="Calibri"/>
          <w:sz w:val="22"/>
          <w:szCs w:val="22"/>
          <w:lang w:val="uk-UA"/>
        </w:rPr>
      </w:pPr>
      <w:r w:rsidRPr="00F850B5">
        <w:rPr>
          <w:rFonts w:eastAsia="Calibri"/>
          <w:sz w:val="22"/>
          <w:szCs w:val="22"/>
          <w:lang w:val="uk-UA"/>
        </w:rPr>
        <w:t xml:space="preserve">Комп’ютерний набір </w:t>
      </w:r>
      <w:r w:rsidRPr="00F850B5">
        <w:rPr>
          <w:rFonts w:eastAsia="Calibri"/>
          <w:sz w:val="22"/>
          <w:szCs w:val="22"/>
          <w:lang w:val="uk-UA"/>
        </w:rPr>
        <w:tab/>
      </w:r>
      <w:r w:rsidRPr="00F850B5">
        <w:rPr>
          <w:rFonts w:eastAsia="Calibri"/>
          <w:sz w:val="22"/>
          <w:szCs w:val="22"/>
          <w:lang w:val="uk-UA"/>
        </w:rPr>
        <w:tab/>
        <w:t>І.В.Жураковська</w:t>
      </w:r>
    </w:p>
    <w:p w:rsidR="00CA7819" w:rsidRPr="00F850B5" w:rsidRDefault="00CA7819" w:rsidP="00CA7819">
      <w:pPr>
        <w:ind w:firstLine="567"/>
        <w:jc w:val="both"/>
        <w:rPr>
          <w:rFonts w:eastAsia="Calibri"/>
          <w:sz w:val="22"/>
          <w:szCs w:val="22"/>
          <w:lang w:val="uk-UA"/>
        </w:rPr>
      </w:pPr>
      <w:r w:rsidRPr="00F850B5">
        <w:rPr>
          <w:rFonts w:eastAsia="Calibri"/>
          <w:sz w:val="22"/>
          <w:szCs w:val="22"/>
          <w:lang w:val="uk-UA"/>
        </w:rPr>
        <w:t xml:space="preserve">Редактор </w:t>
      </w:r>
      <w:r w:rsidRPr="00F850B5">
        <w:rPr>
          <w:rFonts w:eastAsia="Calibri"/>
          <w:sz w:val="22"/>
          <w:szCs w:val="22"/>
          <w:lang w:val="uk-UA"/>
        </w:rPr>
        <w:tab/>
      </w:r>
      <w:r w:rsidRPr="00F850B5">
        <w:rPr>
          <w:rFonts w:eastAsia="Calibri"/>
          <w:sz w:val="22"/>
          <w:szCs w:val="22"/>
          <w:lang w:val="uk-UA"/>
        </w:rPr>
        <w:tab/>
      </w:r>
      <w:r w:rsidRPr="00F850B5">
        <w:rPr>
          <w:rFonts w:eastAsia="Calibri"/>
          <w:sz w:val="22"/>
          <w:szCs w:val="22"/>
          <w:lang w:val="uk-UA"/>
        </w:rPr>
        <w:tab/>
        <w:t>І.В.Жураковська</w:t>
      </w:r>
    </w:p>
    <w:p w:rsidR="00CA7819" w:rsidRPr="00F850B5" w:rsidRDefault="00CA7819" w:rsidP="00CA7819">
      <w:pPr>
        <w:ind w:firstLine="567"/>
        <w:jc w:val="both"/>
        <w:rPr>
          <w:rFonts w:eastAsia="Calibri"/>
          <w:sz w:val="22"/>
          <w:szCs w:val="22"/>
          <w:lang w:val="uk-UA"/>
        </w:rPr>
      </w:pPr>
    </w:p>
    <w:p w:rsidR="00CA7819" w:rsidRPr="00F850B5" w:rsidRDefault="00CA7819" w:rsidP="00CA7819">
      <w:pPr>
        <w:ind w:firstLine="567"/>
        <w:jc w:val="both"/>
        <w:rPr>
          <w:rFonts w:eastAsia="Calibri"/>
          <w:sz w:val="22"/>
          <w:szCs w:val="22"/>
          <w:lang w:val="uk-UA"/>
        </w:rPr>
      </w:pPr>
    </w:p>
    <w:p w:rsidR="00CA7819" w:rsidRPr="00F850B5" w:rsidRDefault="00CA7819" w:rsidP="00CA7819">
      <w:pPr>
        <w:ind w:firstLine="567"/>
        <w:jc w:val="center"/>
        <w:rPr>
          <w:rFonts w:eastAsia="Calibri"/>
          <w:sz w:val="22"/>
          <w:szCs w:val="22"/>
          <w:lang w:val="uk-UA"/>
        </w:rPr>
      </w:pPr>
      <w:r w:rsidRPr="00F850B5">
        <w:rPr>
          <w:rFonts w:eastAsia="Calibri"/>
          <w:sz w:val="22"/>
          <w:szCs w:val="22"/>
          <w:lang w:val="uk-UA"/>
        </w:rPr>
        <w:t xml:space="preserve">Підписано до друку ________. </w:t>
      </w:r>
    </w:p>
    <w:p w:rsidR="00CA7819" w:rsidRPr="00F850B5" w:rsidRDefault="00CA7819" w:rsidP="00CA7819">
      <w:pPr>
        <w:ind w:firstLine="567"/>
        <w:jc w:val="center"/>
        <w:rPr>
          <w:rFonts w:eastAsia="Calibri"/>
          <w:sz w:val="22"/>
          <w:szCs w:val="22"/>
          <w:lang w:val="uk-UA"/>
        </w:rPr>
      </w:pPr>
      <w:r w:rsidRPr="00F850B5">
        <w:rPr>
          <w:rFonts w:eastAsia="Calibri"/>
          <w:sz w:val="22"/>
          <w:szCs w:val="22"/>
          <w:lang w:val="uk-UA"/>
        </w:rPr>
        <w:t xml:space="preserve">Формат 60x84/16. Папір офсетний. </w:t>
      </w:r>
    </w:p>
    <w:p w:rsidR="00CA7819" w:rsidRPr="00F850B5" w:rsidRDefault="00CA7819" w:rsidP="00CA7819">
      <w:pPr>
        <w:ind w:firstLine="567"/>
        <w:jc w:val="center"/>
        <w:rPr>
          <w:rFonts w:eastAsia="Calibri"/>
          <w:sz w:val="22"/>
          <w:szCs w:val="22"/>
          <w:lang w:val="uk-UA"/>
        </w:rPr>
      </w:pPr>
      <w:r w:rsidRPr="00F850B5">
        <w:rPr>
          <w:rFonts w:eastAsia="Calibri"/>
          <w:sz w:val="22"/>
          <w:szCs w:val="22"/>
          <w:lang w:val="uk-UA"/>
        </w:rPr>
        <w:t>Гарнітура Arial. Ум. друк. арк. __.</w:t>
      </w:r>
    </w:p>
    <w:p w:rsidR="00CA7819" w:rsidRPr="00F850B5" w:rsidRDefault="00CA7819" w:rsidP="00CA7819">
      <w:pPr>
        <w:ind w:firstLine="567"/>
        <w:jc w:val="center"/>
        <w:rPr>
          <w:rFonts w:eastAsia="Calibri"/>
          <w:sz w:val="22"/>
          <w:szCs w:val="22"/>
          <w:lang w:val="uk-UA"/>
        </w:rPr>
      </w:pPr>
      <w:r w:rsidRPr="00F850B5">
        <w:rPr>
          <w:rFonts w:eastAsia="Calibri"/>
          <w:sz w:val="22"/>
          <w:szCs w:val="22"/>
          <w:lang w:val="uk-UA"/>
        </w:rPr>
        <w:t>Тираж ___.</w:t>
      </w:r>
    </w:p>
    <w:p w:rsidR="00CA7819" w:rsidRPr="00F850B5" w:rsidRDefault="00CA7819" w:rsidP="00CA7819">
      <w:pPr>
        <w:ind w:firstLine="567"/>
        <w:jc w:val="center"/>
        <w:rPr>
          <w:rFonts w:eastAsia="Calibri"/>
          <w:sz w:val="22"/>
          <w:szCs w:val="22"/>
          <w:lang w:val="uk-UA"/>
        </w:rPr>
      </w:pPr>
    </w:p>
    <w:p w:rsidR="00CA7819" w:rsidRPr="00F850B5" w:rsidRDefault="00CA7819" w:rsidP="00CA7819">
      <w:pPr>
        <w:ind w:firstLine="567"/>
        <w:jc w:val="center"/>
        <w:rPr>
          <w:rFonts w:eastAsia="Calibri"/>
          <w:sz w:val="22"/>
          <w:szCs w:val="22"/>
          <w:lang w:val="uk-UA"/>
        </w:rPr>
      </w:pPr>
    </w:p>
    <w:p w:rsidR="00CA7819" w:rsidRPr="00F850B5" w:rsidRDefault="00D95390" w:rsidP="00CA7819">
      <w:pPr>
        <w:ind w:firstLine="567"/>
        <w:jc w:val="center"/>
        <w:rPr>
          <w:rFonts w:eastAsia="Calibri"/>
          <w:sz w:val="22"/>
          <w:szCs w:val="22"/>
          <w:lang w:val="uk-UA"/>
        </w:rPr>
      </w:pPr>
      <w:r>
        <w:rPr>
          <w:rFonts w:eastAsia="Calibri"/>
          <w:sz w:val="22"/>
          <w:szCs w:val="22"/>
          <w:lang w:val="uk-UA"/>
        </w:rPr>
        <w:t>Відділ іміджу і промоції</w:t>
      </w:r>
    </w:p>
    <w:p w:rsidR="00CA7819" w:rsidRPr="00F850B5" w:rsidRDefault="00CA7819" w:rsidP="00CA7819">
      <w:pPr>
        <w:ind w:firstLine="567"/>
        <w:jc w:val="center"/>
        <w:rPr>
          <w:rFonts w:eastAsia="Calibri"/>
          <w:sz w:val="22"/>
          <w:szCs w:val="22"/>
          <w:lang w:val="uk-UA"/>
        </w:rPr>
      </w:pPr>
      <w:r w:rsidRPr="00F850B5">
        <w:rPr>
          <w:rFonts w:eastAsia="Calibri"/>
          <w:sz w:val="22"/>
          <w:szCs w:val="22"/>
          <w:lang w:val="uk-UA"/>
        </w:rPr>
        <w:t>Луцького національного технічного університету</w:t>
      </w:r>
    </w:p>
    <w:p w:rsidR="00CA7819" w:rsidRPr="00F850B5" w:rsidRDefault="00CA7819" w:rsidP="00CA7819">
      <w:pPr>
        <w:ind w:firstLine="567"/>
        <w:jc w:val="center"/>
        <w:rPr>
          <w:rFonts w:eastAsia="Calibri"/>
          <w:sz w:val="22"/>
          <w:szCs w:val="22"/>
          <w:lang w:val="uk-UA"/>
        </w:rPr>
      </w:pPr>
      <w:r w:rsidRPr="00F850B5">
        <w:rPr>
          <w:rFonts w:eastAsia="Calibri"/>
          <w:sz w:val="22"/>
          <w:szCs w:val="22"/>
          <w:lang w:val="uk-UA"/>
        </w:rPr>
        <w:t>43018 м. Луцьк, вул. Львівська, 75</w:t>
      </w:r>
    </w:p>
    <w:p w:rsidR="00CA7819" w:rsidRPr="00F850B5" w:rsidRDefault="00D95390" w:rsidP="00CA7819">
      <w:pPr>
        <w:ind w:firstLine="567"/>
        <w:jc w:val="center"/>
        <w:rPr>
          <w:rFonts w:eastAsia="Calibri"/>
          <w:sz w:val="22"/>
          <w:szCs w:val="22"/>
          <w:lang w:val="uk-UA"/>
        </w:rPr>
      </w:pPr>
      <w:r>
        <w:rPr>
          <w:rFonts w:eastAsia="Calibri"/>
          <w:sz w:val="22"/>
          <w:szCs w:val="22"/>
          <w:lang w:val="uk-UA"/>
        </w:rPr>
        <w:t>ВІП</w:t>
      </w:r>
      <w:r w:rsidR="00CA7819" w:rsidRPr="00F850B5">
        <w:rPr>
          <w:rFonts w:eastAsia="Calibri"/>
          <w:sz w:val="22"/>
          <w:szCs w:val="22"/>
          <w:lang w:val="uk-UA"/>
        </w:rPr>
        <w:t xml:space="preserve"> Л</w:t>
      </w:r>
      <w:r w:rsidR="00530B33" w:rsidRPr="00530B33">
        <w:rPr>
          <w:rFonts w:eastAsia="Calibri"/>
          <w:sz w:val="22"/>
          <w:szCs w:val="22"/>
          <w:lang w:val="uk-UA"/>
        </w:rPr>
        <w:t>2487104100</w:t>
      </w:r>
    </w:p>
    <w:p w:rsidR="00CA7819" w:rsidRPr="00F850B5" w:rsidRDefault="00CA7819" w:rsidP="00CA7819">
      <w:pPr>
        <w:ind w:firstLine="567"/>
        <w:jc w:val="center"/>
        <w:rPr>
          <w:rFonts w:eastAsia="Calibri"/>
          <w:sz w:val="22"/>
          <w:szCs w:val="22"/>
          <w:lang w:val="uk-UA"/>
        </w:rPr>
      </w:pPr>
    </w:p>
    <w:p w:rsidR="00CA7819" w:rsidRPr="00F850B5" w:rsidRDefault="00CA7819" w:rsidP="00CA7819">
      <w:pPr>
        <w:ind w:firstLine="709"/>
        <w:jc w:val="center"/>
        <w:rPr>
          <w:sz w:val="22"/>
          <w:szCs w:val="22"/>
          <w:lang w:val="uk-UA"/>
        </w:rPr>
      </w:pPr>
    </w:p>
    <w:p w:rsidR="00156637" w:rsidRPr="00F850B5" w:rsidRDefault="00156637">
      <w:pPr>
        <w:rPr>
          <w:sz w:val="22"/>
          <w:szCs w:val="22"/>
          <w:lang w:val="uk-UA"/>
        </w:rPr>
      </w:pPr>
    </w:p>
    <w:p w:rsidR="00573D11" w:rsidRDefault="00573D11">
      <w:pPr>
        <w:rPr>
          <w:sz w:val="22"/>
          <w:szCs w:val="22"/>
          <w:lang w:val="uk-UA"/>
        </w:rPr>
      </w:pPr>
    </w:p>
    <w:p w:rsidR="006575E1" w:rsidRDefault="006575E1">
      <w:pPr>
        <w:rPr>
          <w:sz w:val="22"/>
          <w:szCs w:val="22"/>
          <w:lang w:val="uk-UA"/>
        </w:rPr>
      </w:pPr>
    </w:p>
    <w:p w:rsidR="006575E1" w:rsidRDefault="006575E1">
      <w:pPr>
        <w:rPr>
          <w:sz w:val="22"/>
          <w:szCs w:val="22"/>
          <w:lang w:val="uk-UA"/>
        </w:rPr>
      </w:pPr>
    </w:p>
    <w:p w:rsidR="006575E1" w:rsidRDefault="006575E1">
      <w:pPr>
        <w:rPr>
          <w:sz w:val="22"/>
          <w:szCs w:val="22"/>
          <w:lang w:val="uk-UA"/>
        </w:rPr>
      </w:pPr>
    </w:p>
    <w:p w:rsidR="006575E1" w:rsidRDefault="006575E1">
      <w:pPr>
        <w:rPr>
          <w:sz w:val="22"/>
          <w:szCs w:val="22"/>
          <w:lang w:val="uk-UA"/>
        </w:rPr>
      </w:pPr>
    </w:p>
    <w:p w:rsidR="006575E1" w:rsidRDefault="006575E1">
      <w:pPr>
        <w:rPr>
          <w:sz w:val="22"/>
          <w:szCs w:val="22"/>
          <w:lang w:val="uk-UA"/>
        </w:rPr>
      </w:pPr>
    </w:p>
    <w:p w:rsidR="006575E1" w:rsidRDefault="006575E1">
      <w:pPr>
        <w:rPr>
          <w:sz w:val="22"/>
          <w:szCs w:val="22"/>
          <w:lang w:val="uk-UA"/>
        </w:rPr>
      </w:pPr>
    </w:p>
    <w:p w:rsidR="006575E1" w:rsidRDefault="006575E1">
      <w:pPr>
        <w:rPr>
          <w:sz w:val="22"/>
          <w:szCs w:val="22"/>
          <w:lang w:val="uk-UA"/>
        </w:rPr>
      </w:pPr>
    </w:p>
    <w:p w:rsidR="006A5882" w:rsidRDefault="006A5882">
      <w:pPr>
        <w:rPr>
          <w:sz w:val="22"/>
          <w:szCs w:val="22"/>
          <w:lang w:val="uk-UA"/>
        </w:rPr>
      </w:pPr>
    </w:p>
    <w:p w:rsidR="006A5882" w:rsidRDefault="006A5882">
      <w:pPr>
        <w:rPr>
          <w:sz w:val="22"/>
          <w:szCs w:val="22"/>
          <w:lang w:val="uk-UA"/>
        </w:rPr>
      </w:pPr>
    </w:p>
    <w:p w:rsidR="006575E1" w:rsidRDefault="006575E1">
      <w:pPr>
        <w:rPr>
          <w:sz w:val="22"/>
          <w:szCs w:val="22"/>
          <w:lang w:val="uk-UA"/>
        </w:rPr>
      </w:pPr>
    </w:p>
    <w:p w:rsidR="006575E1" w:rsidRDefault="006575E1">
      <w:pPr>
        <w:rPr>
          <w:sz w:val="22"/>
          <w:szCs w:val="22"/>
          <w:lang w:val="uk-UA"/>
        </w:rPr>
      </w:pPr>
    </w:p>
    <w:p w:rsidR="006575E1" w:rsidRPr="00F850B5" w:rsidRDefault="006575E1">
      <w:pPr>
        <w:rPr>
          <w:sz w:val="22"/>
          <w:szCs w:val="22"/>
          <w:lang w:val="uk-UA"/>
        </w:rPr>
      </w:pPr>
    </w:p>
    <w:sectPr w:rsidR="006575E1" w:rsidRPr="00F850B5" w:rsidSect="00156637">
      <w:footerReference w:type="even" r:id="rId56"/>
      <w:footerReference w:type="default" r:id="rId57"/>
      <w:pgSz w:w="8419" w:h="11906" w:orient="landscape" w:code="9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7E12CD" w:rsidRDefault="007E12CD">
      <w:r>
        <w:separator/>
      </w:r>
    </w:p>
  </w:endnote>
  <w:endnote w:type="continuationSeparator" w:id="0">
    <w:p w:rsidR="007E12CD" w:rsidRDefault="007E12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001E0C" w:rsidRDefault="00001E0C" w:rsidP="00156637">
    <w:pPr>
      <w:pStyle w:val="a5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end"/>
    </w:r>
  </w:p>
  <w:p w:rsidR="00001E0C" w:rsidRDefault="00001E0C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001E0C" w:rsidRDefault="00001E0C" w:rsidP="00156637">
    <w:pPr>
      <w:pStyle w:val="a5"/>
      <w:framePr w:wrap="around" w:vAnchor="text" w:hAnchor="page" w:x="4168" w:y="270"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separate"/>
    </w:r>
    <w:r>
      <w:rPr>
        <w:rStyle w:val="a7"/>
        <w:noProof/>
      </w:rPr>
      <w:t>32</w:t>
    </w:r>
    <w:r>
      <w:rPr>
        <w:rStyle w:val="a7"/>
      </w:rPr>
      <w:fldChar w:fldCharType="end"/>
    </w:r>
  </w:p>
  <w:p w:rsidR="00001E0C" w:rsidRDefault="00001E0C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7E12CD" w:rsidRDefault="007E12CD">
      <w:r>
        <w:separator/>
      </w:r>
    </w:p>
  </w:footnote>
  <w:footnote w:type="continuationSeparator" w:id="0">
    <w:p w:rsidR="007E12CD" w:rsidRDefault="007E12C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770CDA"/>
    <w:multiLevelType w:val="multilevel"/>
    <w:tmpl w:val="870A1BBA"/>
    <w:lvl w:ilvl="0">
      <w:start w:val="1"/>
      <w:numFmt w:val="bullet"/>
      <w:lvlText w:val="•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30"/>
        <w:szCs w:val="30"/>
        <w:u w:val="none"/>
        <w:shd w:val="clear" w:color="auto" w:fill="auto"/>
        <w:lang w:val="uk-UA" w:eastAsia="uk-UA" w:bidi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C147D5B"/>
    <w:multiLevelType w:val="multilevel"/>
    <w:tmpl w:val="C2B65F9A"/>
    <w:lvl w:ilvl="0">
      <w:start w:val="17"/>
      <w:numFmt w:val="decimal"/>
      <w:lvlText w:val="%1."/>
      <w:lvlJc w:val="left"/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/>
        <w:bCs/>
        <w:i/>
        <w:iCs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auto"/>
        <w:lang w:val="uk-UA" w:eastAsia="uk-UA" w:bidi="uk-UA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2904270F"/>
    <w:multiLevelType w:val="multilevel"/>
    <w:tmpl w:val="1456B0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)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D4B33E8"/>
    <w:multiLevelType w:val="multilevel"/>
    <w:tmpl w:val="1FFC88D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4" w15:restartNumberingAfterBreak="0">
    <w:nsid w:val="49657705"/>
    <w:multiLevelType w:val="multilevel"/>
    <w:tmpl w:val="A8AEB5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629222A"/>
    <w:multiLevelType w:val="multilevel"/>
    <w:tmpl w:val="C69CF6AA"/>
    <w:lvl w:ilvl="0">
      <w:start w:val="1"/>
      <w:numFmt w:val="bullet"/>
      <w:lvlText w:val="•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30"/>
        <w:szCs w:val="30"/>
        <w:u w:val="none"/>
        <w:shd w:val="clear" w:color="auto" w:fill="auto"/>
        <w:lang w:val="uk-UA" w:eastAsia="uk-UA" w:bidi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56831D07"/>
    <w:multiLevelType w:val="hybridMultilevel"/>
    <w:tmpl w:val="F0E65A9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A4D364C"/>
    <w:multiLevelType w:val="multilevel"/>
    <w:tmpl w:val="9FDC21B0"/>
    <w:lvl w:ilvl="0">
      <w:start w:val="1"/>
      <w:numFmt w:val="bullet"/>
      <w:lvlText w:val="•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auto"/>
        <w:lang w:val="uk-UA" w:eastAsia="uk-UA" w:bidi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6"/>
  </w:num>
  <w:num w:numId="2">
    <w:abstractNumId w:val="2"/>
    <w:lvlOverride w:ilvl="0"/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1"/>
  </w:num>
  <w:num w:numId="4">
    <w:abstractNumId w:val="0"/>
  </w:num>
  <w:num w:numId="5">
    <w:abstractNumId w:val="7"/>
  </w:num>
  <w:num w:numId="6">
    <w:abstractNumId w:val="5"/>
  </w:num>
  <w:num w:numId="7">
    <w:abstractNumId w:val="3"/>
  </w:num>
  <w:num w:numId="8">
    <w:abstractNumId w:val="4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bookFoldPrint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12469"/>
    <w:rsid w:val="0000020D"/>
    <w:rsid w:val="00001E0C"/>
    <w:rsid w:val="00024B0F"/>
    <w:rsid w:val="00036646"/>
    <w:rsid w:val="0006123C"/>
    <w:rsid w:val="00066786"/>
    <w:rsid w:val="000713E5"/>
    <w:rsid w:val="00087B23"/>
    <w:rsid w:val="000B4F86"/>
    <w:rsid w:val="000E5B63"/>
    <w:rsid w:val="000F52D6"/>
    <w:rsid w:val="00105570"/>
    <w:rsid w:val="00130BB9"/>
    <w:rsid w:val="00156637"/>
    <w:rsid w:val="0018034D"/>
    <w:rsid w:val="001821C9"/>
    <w:rsid w:val="001851C1"/>
    <w:rsid w:val="00195E61"/>
    <w:rsid w:val="001B5478"/>
    <w:rsid w:val="001C1300"/>
    <w:rsid w:val="002063F6"/>
    <w:rsid w:val="00222D5C"/>
    <w:rsid w:val="00224379"/>
    <w:rsid w:val="002301D2"/>
    <w:rsid w:val="00230CE3"/>
    <w:rsid w:val="00236A87"/>
    <w:rsid w:val="002402F1"/>
    <w:rsid w:val="00255B1E"/>
    <w:rsid w:val="002A1322"/>
    <w:rsid w:val="002D352B"/>
    <w:rsid w:val="002D75BA"/>
    <w:rsid w:val="002E616D"/>
    <w:rsid w:val="002E7CAC"/>
    <w:rsid w:val="00332BF9"/>
    <w:rsid w:val="00376C54"/>
    <w:rsid w:val="00381EF2"/>
    <w:rsid w:val="003862A8"/>
    <w:rsid w:val="00387F12"/>
    <w:rsid w:val="003B2491"/>
    <w:rsid w:val="003F1217"/>
    <w:rsid w:val="003F2C91"/>
    <w:rsid w:val="004142AC"/>
    <w:rsid w:val="004327E7"/>
    <w:rsid w:val="004502EE"/>
    <w:rsid w:val="00454190"/>
    <w:rsid w:val="004F5667"/>
    <w:rsid w:val="00502BFA"/>
    <w:rsid w:val="00512469"/>
    <w:rsid w:val="00530B33"/>
    <w:rsid w:val="00546910"/>
    <w:rsid w:val="00554096"/>
    <w:rsid w:val="005608C6"/>
    <w:rsid w:val="0056109B"/>
    <w:rsid w:val="00573D11"/>
    <w:rsid w:val="005B4816"/>
    <w:rsid w:val="005B78A8"/>
    <w:rsid w:val="005C1D3C"/>
    <w:rsid w:val="005C30AF"/>
    <w:rsid w:val="005C37F7"/>
    <w:rsid w:val="005D0057"/>
    <w:rsid w:val="005E1117"/>
    <w:rsid w:val="005E5C29"/>
    <w:rsid w:val="005F0894"/>
    <w:rsid w:val="00601CF4"/>
    <w:rsid w:val="006032AB"/>
    <w:rsid w:val="00624A4B"/>
    <w:rsid w:val="00630B6B"/>
    <w:rsid w:val="006341A6"/>
    <w:rsid w:val="00642E73"/>
    <w:rsid w:val="006456E5"/>
    <w:rsid w:val="0065439C"/>
    <w:rsid w:val="00654E12"/>
    <w:rsid w:val="0065568D"/>
    <w:rsid w:val="006575E1"/>
    <w:rsid w:val="006A5882"/>
    <w:rsid w:val="006F5759"/>
    <w:rsid w:val="007113A0"/>
    <w:rsid w:val="00712CD0"/>
    <w:rsid w:val="00713F6E"/>
    <w:rsid w:val="007175DB"/>
    <w:rsid w:val="007229C0"/>
    <w:rsid w:val="00722FD4"/>
    <w:rsid w:val="007537E8"/>
    <w:rsid w:val="00754CC1"/>
    <w:rsid w:val="0076675F"/>
    <w:rsid w:val="007C07AA"/>
    <w:rsid w:val="007C72F3"/>
    <w:rsid w:val="007D175F"/>
    <w:rsid w:val="007E12CD"/>
    <w:rsid w:val="007E7EC2"/>
    <w:rsid w:val="007F265B"/>
    <w:rsid w:val="00857B5E"/>
    <w:rsid w:val="0086653A"/>
    <w:rsid w:val="00867E0D"/>
    <w:rsid w:val="008931B7"/>
    <w:rsid w:val="00893350"/>
    <w:rsid w:val="008B1D0E"/>
    <w:rsid w:val="008C2AE9"/>
    <w:rsid w:val="008E3FC5"/>
    <w:rsid w:val="00926E55"/>
    <w:rsid w:val="0093081C"/>
    <w:rsid w:val="00970CEC"/>
    <w:rsid w:val="00983EAE"/>
    <w:rsid w:val="00985C70"/>
    <w:rsid w:val="00992088"/>
    <w:rsid w:val="009B65F6"/>
    <w:rsid w:val="00A53288"/>
    <w:rsid w:val="00A53885"/>
    <w:rsid w:val="00A61772"/>
    <w:rsid w:val="00A665D4"/>
    <w:rsid w:val="00A83F68"/>
    <w:rsid w:val="00A8619E"/>
    <w:rsid w:val="00AB7EAF"/>
    <w:rsid w:val="00AF6CD2"/>
    <w:rsid w:val="00B30EE2"/>
    <w:rsid w:val="00B368A8"/>
    <w:rsid w:val="00B47460"/>
    <w:rsid w:val="00B60133"/>
    <w:rsid w:val="00B668C9"/>
    <w:rsid w:val="00B82832"/>
    <w:rsid w:val="00BF2E43"/>
    <w:rsid w:val="00C05531"/>
    <w:rsid w:val="00C05FB9"/>
    <w:rsid w:val="00C21CD8"/>
    <w:rsid w:val="00C226BA"/>
    <w:rsid w:val="00C24951"/>
    <w:rsid w:val="00C42CE6"/>
    <w:rsid w:val="00C53920"/>
    <w:rsid w:val="00C56179"/>
    <w:rsid w:val="00C625C6"/>
    <w:rsid w:val="00C64234"/>
    <w:rsid w:val="00C81693"/>
    <w:rsid w:val="00C8207C"/>
    <w:rsid w:val="00CA7819"/>
    <w:rsid w:val="00CC25CA"/>
    <w:rsid w:val="00D31C70"/>
    <w:rsid w:val="00D32F72"/>
    <w:rsid w:val="00D57B67"/>
    <w:rsid w:val="00D841E1"/>
    <w:rsid w:val="00D95390"/>
    <w:rsid w:val="00D97F8D"/>
    <w:rsid w:val="00DA5F1C"/>
    <w:rsid w:val="00DB2CFE"/>
    <w:rsid w:val="00DC30B3"/>
    <w:rsid w:val="00DF05D5"/>
    <w:rsid w:val="00E129FE"/>
    <w:rsid w:val="00E12D71"/>
    <w:rsid w:val="00E34105"/>
    <w:rsid w:val="00E350F0"/>
    <w:rsid w:val="00E67882"/>
    <w:rsid w:val="00E714EA"/>
    <w:rsid w:val="00E8404E"/>
    <w:rsid w:val="00EB4787"/>
    <w:rsid w:val="00EC7F63"/>
    <w:rsid w:val="00F11AF0"/>
    <w:rsid w:val="00F30182"/>
    <w:rsid w:val="00F307EB"/>
    <w:rsid w:val="00F850B5"/>
    <w:rsid w:val="00F96F02"/>
    <w:rsid w:val="00FA0888"/>
    <w:rsid w:val="00FF5E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7C964F"/>
  <w15:chartTrackingRefBased/>
  <w15:docId w15:val="{E345F064-1712-403A-B349-F8CAA34B3B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F121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CA7819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eastAsia="uk-UA"/>
    </w:rPr>
  </w:style>
  <w:style w:type="paragraph" w:styleId="2">
    <w:name w:val="heading 2"/>
    <w:basedOn w:val="a"/>
    <w:next w:val="a"/>
    <w:link w:val="20"/>
    <w:unhideWhenUsed/>
    <w:qFormat/>
    <w:rsid w:val="007F265B"/>
    <w:pPr>
      <w:keepNext/>
      <w:spacing w:before="240" w:after="60"/>
      <w:jc w:val="center"/>
      <w:outlineLvl w:val="1"/>
    </w:pPr>
    <w:rPr>
      <w:rFonts w:ascii="Arial" w:hAnsi="Arial"/>
      <w:b/>
      <w:bCs/>
      <w:iCs/>
      <w:color w:val="000000" w:themeColor="text1"/>
      <w:sz w:val="22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F5E0E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CA7819"/>
    <w:pPr>
      <w:keepNext/>
      <w:keepLines/>
      <w:spacing w:before="40" w:line="254" w:lineRule="auto"/>
      <w:outlineLvl w:val="3"/>
    </w:pPr>
    <w:rPr>
      <w:rFonts w:ascii="Calibri Light" w:hAnsi="Calibri Light"/>
      <w:i/>
      <w:iCs/>
      <w:color w:val="2E74B5"/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CA7819"/>
    <w:rPr>
      <w:rFonts w:ascii="Arial" w:eastAsia="Times New Roman" w:hAnsi="Arial" w:cs="Arial"/>
      <w:b/>
      <w:bCs/>
      <w:kern w:val="32"/>
      <w:sz w:val="32"/>
      <w:szCs w:val="32"/>
      <w:lang w:eastAsia="uk-UA"/>
    </w:rPr>
  </w:style>
  <w:style w:type="character" w:customStyle="1" w:styleId="20">
    <w:name w:val="Заголовок 2 Знак"/>
    <w:basedOn w:val="a0"/>
    <w:link w:val="2"/>
    <w:rsid w:val="007F265B"/>
    <w:rPr>
      <w:rFonts w:ascii="Arial" w:eastAsia="Times New Roman" w:hAnsi="Arial" w:cs="Times New Roman"/>
      <w:b/>
      <w:bCs/>
      <w:iCs/>
      <w:color w:val="000000" w:themeColor="text1"/>
      <w:szCs w:val="28"/>
      <w:lang w:eastAsia="ru-RU"/>
    </w:rPr>
  </w:style>
  <w:style w:type="character" w:customStyle="1" w:styleId="40">
    <w:name w:val="Заголовок 4 Знак"/>
    <w:basedOn w:val="a0"/>
    <w:link w:val="4"/>
    <w:uiPriority w:val="9"/>
    <w:semiHidden/>
    <w:rsid w:val="00CA7819"/>
    <w:rPr>
      <w:rFonts w:ascii="Calibri Light" w:eastAsia="Times New Roman" w:hAnsi="Calibri Light" w:cs="Times New Roman"/>
      <w:i/>
      <w:iCs/>
      <w:color w:val="2E74B5"/>
    </w:rPr>
  </w:style>
  <w:style w:type="paragraph" w:customStyle="1" w:styleId="CharChar">
    <w:name w:val="Char Знак Знак Char Знак Знак Знак Знак Знак Знак Знак Знак Знак Знак Знак Знак Знак Знак Знак Знак Знак"/>
    <w:basedOn w:val="a"/>
    <w:rsid w:val="00CA7819"/>
    <w:rPr>
      <w:rFonts w:ascii="Verdana" w:hAnsi="Verdana" w:cs="Verdana"/>
      <w:sz w:val="20"/>
      <w:szCs w:val="20"/>
      <w:lang w:val="en-US" w:eastAsia="en-US"/>
    </w:rPr>
  </w:style>
  <w:style w:type="paragraph" w:styleId="HTML">
    <w:name w:val="HTML Preformatted"/>
    <w:basedOn w:val="a"/>
    <w:link w:val="HTML0"/>
    <w:rsid w:val="00CA781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  <w:lang w:val="uk-UA" w:eastAsia="uk-UA"/>
    </w:rPr>
  </w:style>
  <w:style w:type="character" w:customStyle="1" w:styleId="HTML0">
    <w:name w:val="Стандартний HTML Знак"/>
    <w:basedOn w:val="a0"/>
    <w:link w:val="HTML"/>
    <w:rsid w:val="00CA7819"/>
    <w:rPr>
      <w:rFonts w:ascii="Courier New" w:eastAsia="Times New Roman" w:hAnsi="Courier New" w:cs="Courier New"/>
      <w:sz w:val="20"/>
      <w:szCs w:val="20"/>
      <w:lang w:val="uk-UA" w:eastAsia="uk-UA"/>
    </w:rPr>
  </w:style>
  <w:style w:type="character" w:styleId="a3">
    <w:name w:val="Strong"/>
    <w:qFormat/>
    <w:rsid w:val="00CA7819"/>
    <w:rPr>
      <w:b/>
      <w:bCs/>
    </w:rPr>
  </w:style>
  <w:style w:type="table" w:styleId="a4">
    <w:name w:val="Table Grid"/>
    <w:basedOn w:val="a1"/>
    <w:rsid w:val="00CA781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dbody1">
    <w:name w:val="d_body1"/>
    <w:rsid w:val="00CA7819"/>
    <w:rPr>
      <w:color w:val="000000"/>
    </w:rPr>
  </w:style>
  <w:style w:type="paragraph" w:customStyle="1" w:styleId="Default">
    <w:name w:val="Default"/>
    <w:rsid w:val="00CA7819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  <w:style w:type="paragraph" w:styleId="21">
    <w:name w:val="Body Text 2"/>
    <w:basedOn w:val="a"/>
    <w:link w:val="22"/>
    <w:rsid w:val="00CA7819"/>
    <w:pPr>
      <w:widowControl w:val="0"/>
      <w:autoSpaceDE w:val="0"/>
      <w:autoSpaceDN w:val="0"/>
      <w:adjustRightInd w:val="0"/>
      <w:spacing w:after="120" w:line="480" w:lineRule="auto"/>
    </w:pPr>
    <w:rPr>
      <w:sz w:val="20"/>
      <w:szCs w:val="20"/>
    </w:rPr>
  </w:style>
  <w:style w:type="character" w:customStyle="1" w:styleId="22">
    <w:name w:val="Основний текст 2 Знак"/>
    <w:basedOn w:val="a0"/>
    <w:link w:val="21"/>
    <w:rsid w:val="00CA7819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5">
    <w:name w:val="footer"/>
    <w:basedOn w:val="a"/>
    <w:link w:val="a6"/>
    <w:rsid w:val="00CA7819"/>
    <w:pPr>
      <w:tabs>
        <w:tab w:val="center" w:pos="4677"/>
        <w:tab w:val="right" w:pos="9355"/>
      </w:tabs>
    </w:pPr>
  </w:style>
  <w:style w:type="character" w:customStyle="1" w:styleId="a6">
    <w:name w:val="Нижній колонтитул Знак"/>
    <w:basedOn w:val="a0"/>
    <w:link w:val="a5"/>
    <w:rsid w:val="00CA7819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page number"/>
    <w:basedOn w:val="a0"/>
    <w:rsid w:val="00CA7819"/>
  </w:style>
  <w:style w:type="paragraph" w:styleId="a8">
    <w:name w:val="header"/>
    <w:basedOn w:val="a"/>
    <w:link w:val="a9"/>
    <w:rsid w:val="00CA7819"/>
    <w:pPr>
      <w:tabs>
        <w:tab w:val="center" w:pos="4677"/>
        <w:tab w:val="right" w:pos="9355"/>
      </w:tabs>
    </w:pPr>
  </w:style>
  <w:style w:type="character" w:customStyle="1" w:styleId="a9">
    <w:name w:val="Верхній колонтитул Знак"/>
    <w:basedOn w:val="a0"/>
    <w:link w:val="a8"/>
    <w:rsid w:val="00CA7819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a">
    <w:name w:val="Знак Знак Знак Знак Знак Знак Знак"/>
    <w:basedOn w:val="a"/>
    <w:rsid w:val="00CA7819"/>
    <w:rPr>
      <w:rFonts w:ascii="Verdana" w:hAnsi="Verdana" w:cs="Verdana"/>
      <w:sz w:val="20"/>
      <w:szCs w:val="20"/>
      <w:lang w:val="en-US" w:eastAsia="en-US"/>
    </w:rPr>
  </w:style>
  <w:style w:type="paragraph" w:styleId="ab">
    <w:name w:val="Body Text Indent"/>
    <w:basedOn w:val="a"/>
    <w:link w:val="ac"/>
    <w:rsid w:val="00CA7819"/>
    <w:pPr>
      <w:spacing w:after="120"/>
      <w:ind w:left="283"/>
    </w:pPr>
  </w:style>
  <w:style w:type="character" w:customStyle="1" w:styleId="ac">
    <w:name w:val="Основний текст з відступом Знак"/>
    <w:basedOn w:val="a0"/>
    <w:link w:val="ab"/>
    <w:rsid w:val="00CA7819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d">
    <w:name w:val="обычный"/>
    <w:basedOn w:val="a"/>
    <w:rsid w:val="00CA7819"/>
    <w:rPr>
      <w:color w:val="000000"/>
      <w:sz w:val="20"/>
      <w:szCs w:val="20"/>
    </w:rPr>
  </w:style>
  <w:style w:type="character" w:styleId="ae">
    <w:name w:val="Hyperlink"/>
    <w:uiPriority w:val="99"/>
    <w:unhideWhenUsed/>
    <w:rsid w:val="00CA7819"/>
    <w:rPr>
      <w:color w:val="0000FF"/>
      <w:u w:val="single"/>
    </w:rPr>
  </w:style>
  <w:style w:type="paragraph" w:styleId="23">
    <w:name w:val="toc 2"/>
    <w:basedOn w:val="a"/>
    <w:next w:val="a"/>
    <w:autoRedefine/>
    <w:uiPriority w:val="39"/>
    <w:unhideWhenUsed/>
    <w:rsid w:val="00CA7819"/>
    <w:pPr>
      <w:spacing w:after="100" w:line="256" w:lineRule="auto"/>
      <w:ind w:left="220"/>
    </w:pPr>
    <w:rPr>
      <w:rFonts w:ascii="Calibri" w:eastAsia="Calibri" w:hAnsi="Calibri"/>
      <w:sz w:val="22"/>
      <w:szCs w:val="22"/>
      <w:lang w:eastAsia="en-US"/>
    </w:rPr>
  </w:style>
  <w:style w:type="paragraph" w:styleId="11">
    <w:name w:val="toc 1"/>
    <w:basedOn w:val="a"/>
    <w:next w:val="a"/>
    <w:autoRedefine/>
    <w:uiPriority w:val="39"/>
    <w:unhideWhenUsed/>
    <w:rsid w:val="00CA7819"/>
    <w:pPr>
      <w:spacing w:after="100" w:line="256" w:lineRule="auto"/>
    </w:pPr>
    <w:rPr>
      <w:rFonts w:ascii="Calibri" w:eastAsia="Calibri" w:hAnsi="Calibri"/>
      <w:sz w:val="22"/>
      <w:szCs w:val="22"/>
      <w:lang w:eastAsia="en-US"/>
    </w:rPr>
  </w:style>
  <w:style w:type="paragraph" w:styleId="af">
    <w:name w:val="List Paragraph"/>
    <w:basedOn w:val="a"/>
    <w:uiPriority w:val="34"/>
    <w:qFormat/>
    <w:rsid w:val="00CA7819"/>
    <w:pPr>
      <w:spacing w:after="160" w:line="254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12">
    <w:name w:val="Стиль1 Знак"/>
    <w:link w:val="13"/>
    <w:locked/>
    <w:rsid w:val="00CA7819"/>
    <w:rPr>
      <w:rFonts w:ascii="Arial" w:hAnsi="Arial" w:cs="Arial"/>
      <w:b/>
      <w:bCs/>
      <w:iCs/>
      <w:color w:val="2E74B5"/>
      <w:sz w:val="26"/>
      <w:szCs w:val="26"/>
    </w:rPr>
  </w:style>
  <w:style w:type="paragraph" w:customStyle="1" w:styleId="13">
    <w:name w:val="Стиль1"/>
    <w:basedOn w:val="2"/>
    <w:link w:val="12"/>
    <w:qFormat/>
    <w:rsid w:val="00CA7819"/>
    <w:pPr>
      <w:keepLines/>
      <w:spacing w:before="40" w:after="0"/>
      <w:ind w:firstLine="709"/>
    </w:pPr>
    <w:rPr>
      <w:rFonts w:eastAsiaTheme="minorHAnsi" w:cs="Arial"/>
      <w:i/>
      <w:color w:val="2E74B5"/>
      <w:sz w:val="26"/>
      <w:szCs w:val="26"/>
      <w:lang w:eastAsia="en-US"/>
    </w:rPr>
  </w:style>
  <w:style w:type="character" w:styleId="af0">
    <w:name w:val="Emphasis"/>
    <w:uiPriority w:val="20"/>
    <w:qFormat/>
    <w:rsid w:val="00CA7819"/>
    <w:rPr>
      <w:i/>
      <w:iCs/>
    </w:rPr>
  </w:style>
  <w:style w:type="paragraph" w:styleId="af1">
    <w:name w:val="TOC Heading"/>
    <w:basedOn w:val="1"/>
    <w:next w:val="a"/>
    <w:uiPriority w:val="39"/>
    <w:unhideWhenUsed/>
    <w:qFormat/>
    <w:rsid w:val="00CA7819"/>
    <w:pPr>
      <w:keepLines/>
      <w:spacing w:after="0" w:line="259" w:lineRule="auto"/>
      <w:outlineLvl w:val="9"/>
    </w:pPr>
    <w:rPr>
      <w:rFonts w:ascii="Calibri Light" w:hAnsi="Calibri Light" w:cs="Times New Roman"/>
      <w:b w:val="0"/>
      <w:bCs w:val="0"/>
      <w:color w:val="2E74B5"/>
      <w:kern w:val="0"/>
      <w:lang w:eastAsia="ru-RU"/>
    </w:rPr>
  </w:style>
  <w:style w:type="paragraph" w:styleId="af2">
    <w:name w:val="Balloon Text"/>
    <w:basedOn w:val="a"/>
    <w:link w:val="af3"/>
    <w:rsid w:val="00CA7819"/>
    <w:rPr>
      <w:rFonts w:ascii="Segoe UI" w:hAnsi="Segoe UI" w:cs="Segoe UI"/>
      <w:sz w:val="18"/>
      <w:szCs w:val="18"/>
    </w:rPr>
  </w:style>
  <w:style w:type="character" w:customStyle="1" w:styleId="af3">
    <w:name w:val="Текст у виносці Знак"/>
    <w:basedOn w:val="a0"/>
    <w:link w:val="af2"/>
    <w:rsid w:val="00CA7819"/>
    <w:rPr>
      <w:rFonts w:ascii="Segoe UI" w:eastAsia="Times New Roman" w:hAnsi="Segoe UI" w:cs="Segoe UI"/>
      <w:sz w:val="18"/>
      <w:szCs w:val="18"/>
      <w:lang w:eastAsia="ru-RU"/>
    </w:rPr>
  </w:style>
  <w:style w:type="table" w:customStyle="1" w:styleId="14">
    <w:name w:val="Сетка таблицы1"/>
    <w:basedOn w:val="a1"/>
    <w:next w:val="a4"/>
    <w:uiPriority w:val="99"/>
    <w:rsid w:val="00A8619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table" w:customStyle="1" w:styleId="24">
    <w:name w:val="Сетка таблицы2"/>
    <w:basedOn w:val="a1"/>
    <w:next w:val="a4"/>
    <w:uiPriority w:val="99"/>
    <w:rsid w:val="00A8619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table" w:customStyle="1" w:styleId="31">
    <w:name w:val="Сетка таблицы3"/>
    <w:basedOn w:val="a1"/>
    <w:next w:val="a4"/>
    <w:uiPriority w:val="99"/>
    <w:rsid w:val="0015663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table" w:customStyle="1" w:styleId="41">
    <w:name w:val="Сетка таблицы4"/>
    <w:basedOn w:val="a1"/>
    <w:next w:val="a4"/>
    <w:uiPriority w:val="99"/>
    <w:rsid w:val="00B4746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docdata">
    <w:name w:val="docdata"/>
    <w:aliases w:val="docy,v5,3118,baiaagaaboqcaaadgwgaaaupcaaaaaaaaaaaaaaaaaaaaaaaaaaaaaaaaaaaaaaaaaaaaaaaaaaaaaaaaaaaaaaaaaaaaaaaaaaaaaaaaaaaaaaaaaaaaaaaaaaaaaaaaaaaaaaaaaaaaaaaaaaaaaaaaaaaaaaaaaaaaaaaaaaaaaaaaaaaaaaaaaaaaaaaaaaaaaaaaaaaaaaaaaaaaaaaaaaaaaaaaaaaaaaa"/>
    <w:basedOn w:val="a"/>
    <w:rsid w:val="00573D11"/>
    <w:pPr>
      <w:spacing w:before="100" w:beforeAutospacing="1" w:after="100" w:afterAutospacing="1"/>
    </w:pPr>
  </w:style>
  <w:style w:type="paragraph" w:styleId="af4">
    <w:name w:val="Body Text"/>
    <w:basedOn w:val="a"/>
    <w:link w:val="af5"/>
    <w:uiPriority w:val="99"/>
    <w:semiHidden/>
    <w:unhideWhenUsed/>
    <w:rsid w:val="00B82832"/>
    <w:pPr>
      <w:spacing w:after="120"/>
    </w:pPr>
  </w:style>
  <w:style w:type="character" w:customStyle="1" w:styleId="af5">
    <w:name w:val="Основний текст Знак"/>
    <w:basedOn w:val="a0"/>
    <w:link w:val="af4"/>
    <w:uiPriority w:val="99"/>
    <w:semiHidden/>
    <w:rsid w:val="00B82832"/>
    <w:rPr>
      <w:rFonts w:ascii="Times New Roman" w:eastAsia="Times New Roman" w:hAnsi="Times New Roman" w:cs="Times New Roman"/>
      <w:sz w:val="24"/>
      <w:szCs w:val="24"/>
      <w:lang w:eastAsia="ru-RU"/>
    </w:rPr>
  </w:style>
  <w:style w:type="table" w:customStyle="1" w:styleId="5">
    <w:name w:val="Сетка таблицы5"/>
    <w:basedOn w:val="a1"/>
    <w:next w:val="a4"/>
    <w:uiPriority w:val="39"/>
    <w:rsid w:val="00B8283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30">
    <w:name w:val="Заголовок 3 Знак"/>
    <w:basedOn w:val="a0"/>
    <w:link w:val="3"/>
    <w:uiPriority w:val="9"/>
    <w:semiHidden/>
    <w:rsid w:val="00FF5E0E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ru-RU"/>
    </w:rPr>
  </w:style>
  <w:style w:type="paragraph" w:styleId="32">
    <w:name w:val="toc 3"/>
    <w:basedOn w:val="a"/>
    <w:next w:val="a"/>
    <w:autoRedefine/>
    <w:uiPriority w:val="39"/>
    <w:unhideWhenUsed/>
    <w:rsid w:val="003862A8"/>
    <w:pPr>
      <w:spacing w:after="100"/>
      <w:ind w:left="480"/>
    </w:pPr>
  </w:style>
  <w:style w:type="table" w:customStyle="1" w:styleId="6">
    <w:name w:val="Сетка таблицы6"/>
    <w:basedOn w:val="a1"/>
    <w:next w:val="a4"/>
    <w:uiPriority w:val="39"/>
    <w:rsid w:val="00376C5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7">
    <w:name w:val="Сетка таблицы7"/>
    <w:basedOn w:val="a1"/>
    <w:next w:val="a4"/>
    <w:uiPriority w:val="39"/>
    <w:rsid w:val="00E840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10">
    <w:name w:val="Сетка таблицы21"/>
    <w:basedOn w:val="a1"/>
    <w:next w:val="a4"/>
    <w:uiPriority w:val="99"/>
    <w:rsid w:val="0093081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table" w:customStyle="1" w:styleId="110">
    <w:name w:val="Сетка таблицы11"/>
    <w:basedOn w:val="a1"/>
    <w:next w:val="a4"/>
    <w:uiPriority w:val="99"/>
    <w:rsid w:val="008931B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table" w:customStyle="1" w:styleId="120">
    <w:name w:val="Сетка таблицы12"/>
    <w:basedOn w:val="a1"/>
    <w:next w:val="a4"/>
    <w:uiPriority w:val="99"/>
    <w:rsid w:val="008931B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af6">
    <w:name w:val="Подпись к картинке_"/>
    <w:basedOn w:val="a0"/>
    <w:link w:val="af7"/>
    <w:rsid w:val="00DC30B3"/>
    <w:rPr>
      <w:rFonts w:ascii="Arial" w:eastAsia="Arial" w:hAnsi="Arial" w:cs="Arial"/>
      <w:b/>
      <w:bCs/>
      <w:color w:val="EBEBEB"/>
      <w:sz w:val="40"/>
      <w:szCs w:val="40"/>
    </w:rPr>
  </w:style>
  <w:style w:type="character" w:customStyle="1" w:styleId="25">
    <w:name w:val="Основной текст (2)_"/>
    <w:basedOn w:val="a0"/>
    <w:link w:val="26"/>
    <w:rsid w:val="00DC30B3"/>
    <w:rPr>
      <w:rFonts w:ascii="Times New Roman" w:eastAsia="Times New Roman" w:hAnsi="Times New Roman" w:cs="Times New Roman"/>
      <w:b/>
      <w:bCs/>
    </w:rPr>
  </w:style>
  <w:style w:type="character" w:customStyle="1" w:styleId="af8">
    <w:name w:val="Основной текст_"/>
    <w:basedOn w:val="a0"/>
    <w:link w:val="15"/>
    <w:rsid w:val="00DC30B3"/>
    <w:rPr>
      <w:rFonts w:ascii="Times New Roman" w:eastAsia="Times New Roman" w:hAnsi="Times New Roman" w:cs="Times New Roman"/>
      <w:sz w:val="28"/>
      <w:szCs w:val="28"/>
    </w:rPr>
  </w:style>
  <w:style w:type="character" w:customStyle="1" w:styleId="af9">
    <w:name w:val="Колонтитул_"/>
    <w:basedOn w:val="a0"/>
    <w:link w:val="afa"/>
    <w:rsid w:val="00DC30B3"/>
    <w:rPr>
      <w:rFonts w:ascii="Times New Roman" w:eastAsia="Times New Roman" w:hAnsi="Times New Roman" w:cs="Times New Roman"/>
      <w:b/>
      <w:bCs/>
      <w:sz w:val="20"/>
      <w:szCs w:val="20"/>
    </w:rPr>
  </w:style>
  <w:style w:type="character" w:customStyle="1" w:styleId="42">
    <w:name w:val="Заголовок №4_"/>
    <w:basedOn w:val="a0"/>
    <w:link w:val="43"/>
    <w:rsid w:val="00DC30B3"/>
    <w:rPr>
      <w:rFonts w:ascii="Times New Roman" w:eastAsia="Times New Roman" w:hAnsi="Times New Roman" w:cs="Times New Roman"/>
      <w:b/>
      <w:bCs/>
      <w:i/>
      <w:iCs/>
      <w:sz w:val="28"/>
      <w:szCs w:val="28"/>
    </w:rPr>
  </w:style>
  <w:style w:type="character" w:customStyle="1" w:styleId="afb">
    <w:name w:val="Другое_"/>
    <w:basedOn w:val="a0"/>
    <w:link w:val="afc"/>
    <w:rsid w:val="00DC30B3"/>
    <w:rPr>
      <w:rFonts w:ascii="Times New Roman" w:eastAsia="Times New Roman" w:hAnsi="Times New Roman" w:cs="Times New Roman"/>
      <w:sz w:val="28"/>
      <w:szCs w:val="28"/>
      <w:lang w:eastAsia="ru-RU" w:bidi="ru-RU"/>
    </w:rPr>
  </w:style>
  <w:style w:type="character" w:customStyle="1" w:styleId="33">
    <w:name w:val="Заголовок №3_"/>
    <w:basedOn w:val="a0"/>
    <w:link w:val="34"/>
    <w:rsid w:val="00DC30B3"/>
    <w:rPr>
      <w:rFonts w:ascii="Times New Roman" w:eastAsia="Times New Roman" w:hAnsi="Times New Roman" w:cs="Times New Roman"/>
      <w:sz w:val="28"/>
      <w:szCs w:val="28"/>
    </w:rPr>
  </w:style>
  <w:style w:type="character" w:customStyle="1" w:styleId="afd">
    <w:name w:val="Подпись к таблице_"/>
    <w:basedOn w:val="a0"/>
    <w:link w:val="afe"/>
    <w:rsid w:val="00DC30B3"/>
    <w:rPr>
      <w:rFonts w:ascii="Times New Roman" w:eastAsia="Times New Roman" w:hAnsi="Times New Roman" w:cs="Times New Roman"/>
      <w:i/>
      <w:iCs/>
      <w:sz w:val="28"/>
      <w:szCs w:val="28"/>
    </w:rPr>
  </w:style>
  <w:style w:type="paragraph" w:customStyle="1" w:styleId="af7">
    <w:name w:val="Подпись к картинке"/>
    <w:basedOn w:val="a"/>
    <w:link w:val="af6"/>
    <w:rsid w:val="00DC30B3"/>
    <w:pPr>
      <w:widowControl w:val="0"/>
      <w:jc w:val="center"/>
    </w:pPr>
    <w:rPr>
      <w:rFonts w:ascii="Arial" w:eastAsia="Arial" w:hAnsi="Arial" w:cs="Arial"/>
      <w:b/>
      <w:bCs/>
      <w:color w:val="EBEBEB"/>
      <w:sz w:val="40"/>
      <w:szCs w:val="40"/>
      <w:lang w:eastAsia="en-US"/>
    </w:rPr>
  </w:style>
  <w:style w:type="paragraph" w:customStyle="1" w:styleId="26">
    <w:name w:val="Основной текст (2)"/>
    <w:basedOn w:val="a"/>
    <w:link w:val="25"/>
    <w:rsid w:val="00DC30B3"/>
    <w:pPr>
      <w:widowControl w:val="0"/>
      <w:spacing w:line="204" w:lineRule="auto"/>
      <w:jc w:val="center"/>
    </w:pPr>
    <w:rPr>
      <w:b/>
      <w:bCs/>
      <w:sz w:val="22"/>
      <w:szCs w:val="22"/>
      <w:lang w:eastAsia="en-US"/>
    </w:rPr>
  </w:style>
  <w:style w:type="paragraph" w:customStyle="1" w:styleId="15">
    <w:name w:val="Основной текст1"/>
    <w:basedOn w:val="a"/>
    <w:link w:val="af8"/>
    <w:rsid w:val="00DC30B3"/>
    <w:pPr>
      <w:widowControl w:val="0"/>
      <w:spacing w:line="360" w:lineRule="auto"/>
      <w:ind w:firstLine="400"/>
    </w:pPr>
    <w:rPr>
      <w:sz w:val="28"/>
      <w:szCs w:val="28"/>
      <w:lang w:eastAsia="en-US"/>
    </w:rPr>
  </w:style>
  <w:style w:type="paragraph" w:customStyle="1" w:styleId="afa">
    <w:name w:val="Колонтитул"/>
    <w:basedOn w:val="a"/>
    <w:link w:val="af9"/>
    <w:rsid w:val="00DC30B3"/>
    <w:pPr>
      <w:widowControl w:val="0"/>
    </w:pPr>
    <w:rPr>
      <w:b/>
      <w:bCs/>
      <w:sz w:val="20"/>
      <w:szCs w:val="20"/>
      <w:lang w:eastAsia="en-US"/>
    </w:rPr>
  </w:style>
  <w:style w:type="paragraph" w:customStyle="1" w:styleId="43">
    <w:name w:val="Заголовок №4"/>
    <w:basedOn w:val="a"/>
    <w:link w:val="42"/>
    <w:rsid w:val="00DC30B3"/>
    <w:pPr>
      <w:widowControl w:val="0"/>
      <w:spacing w:line="360" w:lineRule="auto"/>
      <w:ind w:firstLine="480"/>
      <w:outlineLvl w:val="3"/>
    </w:pPr>
    <w:rPr>
      <w:b/>
      <w:bCs/>
      <w:i/>
      <w:iCs/>
      <w:sz w:val="28"/>
      <w:szCs w:val="28"/>
      <w:lang w:eastAsia="en-US"/>
    </w:rPr>
  </w:style>
  <w:style w:type="paragraph" w:customStyle="1" w:styleId="afc">
    <w:name w:val="Другое"/>
    <w:basedOn w:val="a"/>
    <w:link w:val="afb"/>
    <w:rsid w:val="00DC30B3"/>
    <w:pPr>
      <w:widowControl w:val="0"/>
      <w:spacing w:line="360" w:lineRule="auto"/>
      <w:ind w:firstLine="400"/>
    </w:pPr>
    <w:rPr>
      <w:sz w:val="28"/>
      <w:szCs w:val="28"/>
      <w:lang w:bidi="ru-RU"/>
    </w:rPr>
  </w:style>
  <w:style w:type="paragraph" w:customStyle="1" w:styleId="34">
    <w:name w:val="Заголовок №3"/>
    <w:basedOn w:val="a"/>
    <w:link w:val="33"/>
    <w:rsid w:val="00DC30B3"/>
    <w:pPr>
      <w:widowControl w:val="0"/>
      <w:spacing w:before="50" w:after="60" w:line="389" w:lineRule="auto"/>
      <w:ind w:firstLine="310"/>
      <w:outlineLvl w:val="2"/>
    </w:pPr>
    <w:rPr>
      <w:sz w:val="28"/>
      <w:szCs w:val="28"/>
      <w:lang w:eastAsia="en-US"/>
    </w:rPr>
  </w:style>
  <w:style w:type="paragraph" w:customStyle="1" w:styleId="afe">
    <w:name w:val="Подпись к таблице"/>
    <w:basedOn w:val="a"/>
    <w:link w:val="afd"/>
    <w:rsid w:val="00DC30B3"/>
    <w:pPr>
      <w:widowControl w:val="0"/>
      <w:jc w:val="center"/>
    </w:pPr>
    <w:rPr>
      <w:i/>
      <w:iCs/>
      <w:sz w:val="28"/>
      <w:szCs w:val="2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588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69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932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3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466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983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8776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790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4616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48997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23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97697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835011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76081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452479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65382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37132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231684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605711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936131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2417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7359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9384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29064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01522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66308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9896826">
                              <w:marLeft w:val="0"/>
                              <w:marRight w:val="0"/>
                              <w:marTop w:val="0"/>
                              <w:marBottom w:val="15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476617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72110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79897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54738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71141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279682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122346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36876943">
                                      <w:marLeft w:val="0"/>
                                      <w:marRight w:val="0"/>
                                      <w:marTop w:val="0"/>
                                      <w:marBottom w:val="30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194443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824392606">
                                          <w:marLeft w:val="0"/>
                                          <w:marRight w:val="0"/>
                                          <w:marTop w:val="100"/>
                                          <w:marBottom w:val="10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6741117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004964489">
                                              <w:marLeft w:val="0"/>
                                              <w:marRight w:val="0"/>
                                              <w:marTop w:val="30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949627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6894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5943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8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44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80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67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8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98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png"/><Relationship Id="rId18" Type="http://schemas.openxmlformats.org/officeDocument/2006/relationships/image" Target="media/image7.png"/><Relationship Id="rId26" Type="http://schemas.openxmlformats.org/officeDocument/2006/relationships/hyperlink" Target="https://www.notion.so/product/ai" TargetMode="External"/><Relationship Id="rId39" Type="http://schemas.openxmlformats.org/officeDocument/2006/relationships/hyperlink" Target="https://www.bitrix24.ua/articles/crm_what_is.php" TargetMode="External"/><Relationship Id="rId21" Type="http://schemas.openxmlformats.org/officeDocument/2006/relationships/hyperlink" Target="https://bit.ly/3smMloP" TargetMode="External"/><Relationship Id="rId34" Type="http://schemas.openxmlformats.org/officeDocument/2006/relationships/hyperlink" Target="https://www.descript.com/overdub" TargetMode="External"/><Relationship Id="rId42" Type="http://schemas.openxmlformats.org/officeDocument/2006/relationships/hyperlink" Target="https://helpdesk.bitrix24.ua/open/6059041/" TargetMode="External"/><Relationship Id="rId47" Type="http://schemas.openxmlformats.org/officeDocument/2006/relationships/image" Target="media/image13.jpeg"/><Relationship Id="rId50" Type="http://schemas.openxmlformats.org/officeDocument/2006/relationships/image" Target="media/image16.jpeg"/><Relationship Id="rId55" Type="http://schemas.openxmlformats.org/officeDocument/2006/relationships/hyperlink" Target="https://portal.pfu.gov.ua/" TargetMode="Externa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5.png"/><Relationship Id="rId29" Type="http://schemas.openxmlformats.org/officeDocument/2006/relationships/hyperlink" Target="https://openai.com/dall-e-2/" TargetMode="External"/><Relationship Id="rId11" Type="http://schemas.openxmlformats.org/officeDocument/2006/relationships/image" Target="media/image2.png"/><Relationship Id="rId24" Type="http://schemas.openxmlformats.org/officeDocument/2006/relationships/hyperlink" Target="https://prnt.sc/11aifhi" TargetMode="External"/><Relationship Id="rId32" Type="http://schemas.openxmlformats.org/officeDocument/2006/relationships/hyperlink" Target="https://durable.co/" TargetMode="External"/><Relationship Id="rId37" Type="http://schemas.openxmlformats.org/officeDocument/2006/relationships/hyperlink" Target="https://www.compose.ai/" TargetMode="External"/><Relationship Id="rId40" Type="http://schemas.openxmlformats.org/officeDocument/2006/relationships/image" Target="media/image8.png"/><Relationship Id="rId45" Type="http://schemas.openxmlformats.org/officeDocument/2006/relationships/hyperlink" Target="https://www.youtube.com/watch?v=zuDrAUemPY0" TargetMode="External"/><Relationship Id="rId53" Type="http://schemas.openxmlformats.org/officeDocument/2006/relationships/hyperlink" Target="https://paperless.diia.gov.ua/instruction/yak-otrimati-elektronnii-pidpis-vid-privatbanku" TargetMode="External"/><Relationship Id="rId58" Type="http://schemas.openxmlformats.org/officeDocument/2006/relationships/fontTable" Target="fontTable.xml"/><Relationship Id="rId5" Type="http://schemas.openxmlformats.org/officeDocument/2006/relationships/webSettings" Target="webSettings.xml"/><Relationship Id="rId19" Type="http://schemas.openxmlformats.org/officeDocument/2006/relationships/hyperlink" Target="https://drive.google.com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sap.com/ukraine/about/company/what-is-sap.html" TargetMode="External"/><Relationship Id="rId14" Type="http://schemas.openxmlformats.org/officeDocument/2006/relationships/hyperlink" Target="https://support.google.com/mail/answer/56256?hl=uk" TargetMode="External"/><Relationship Id="rId22" Type="http://schemas.openxmlformats.org/officeDocument/2006/relationships/hyperlink" Target="https://calendar.google.com/" TargetMode="External"/><Relationship Id="rId27" Type="http://schemas.openxmlformats.org/officeDocument/2006/relationships/hyperlink" Target="https://www.jasper.ai/" TargetMode="External"/><Relationship Id="rId30" Type="http://schemas.openxmlformats.org/officeDocument/2006/relationships/hyperlink" Target="https://midjourney.com/home/" TargetMode="External"/><Relationship Id="rId35" Type="http://schemas.openxmlformats.org/officeDocument/2006/relationships/hyperlink" Target="https://www.rewind.ai/" TargetMode="External"/><Relationship Id="rId43" Type="http://schemas.openxmlformats.org/officeDocument/2006/relationships/image" Target="media/image10.png"/><Relationship Id="rId48" Type="http://schemas.openxmlformats.org/officeDocument/2006/relationships/image" Target="media/image14.jpeg"/><Relationship Id="rId56" Type="http://schemas.openxmlformats.org/officeDocument/2006/relationships/footer" Target="footer1.xml"/><Relationship Id="rId8" Type="http://schemas.openxmlformats.org/officeDocument/2006/relationships/image" Target="media/image1.png"/><Relationship Id="rId51" Type="http://schemas.openxmlformats.org/officeDocument/2006/relationships/image" Target="media/image17.jpeg"/><Relationship Id="rId3" Type="http://schemas.openxmlformats.org/officeDocument/2006/relationships/styles" Target="styles.xml"/><Relationship Id="rId12" Type="http://schemas.openxmlformats.org/officeDocument/2006/relationships/image" Target="media/image3.png"/><Relationship Id="rId17" Type="http://schemas.openxmlformats.org/officeDocument/2006/relationships/image" Target="media/image6.png"/><Relationship Id="rId25" Type="http://schemas.openxmlformats.org/officeDocument/2006/relationships/hyperlink" Target="https://chat.openai.com/" TargetMode="External"/><Relationship Id="rId33" Type="http://schemas.openxmlformats.org/officeDocument/2006/relationships/hyperlink" Target="https://otter.ai/" TargetMode="External"/><Relationship Id="rId38" Type="http://schemas.openxmlformats.org/officeDocument/2006/relationships/hyperlink" Target="https://www.youtube.com/watch?v=vVET8GxcoR8" TargetMode="External"/><Relationship Id="rId46" Type="http://schemas.openxmlformats.org/officeDocument/2006/relationships/image" Target="media/image12.jpeg"/><Relationship Id="rId59" Type="http://schemas.openxmlformats.org/officeDocument/2006/relationships/theme" Target="theme/theme1.xml"/><Relationship Id="rId20" Type="http://schemas.openxmlformats.org/officeDocument/2006/relationships/hyperlink" Target="https://docs.google.com/document/d/e/2PACX-1vRvjcaw0vRJBNbKhvjIiaOAOpA2zAqQgRqgQi3ihH1ZcmEeIF8CC8vvnPM-GBlpxEGsLMsx78gurXrR/pub" TargetMode="External"/><Relationship Id="rId41" Type="http://schemas.openxmlformats.org/officeDocument/2006/relationships/image" Target="media/image9.png"/><Relationship Id="rId54" Type="http://schemas.openxmlformats.org/officeDocument/2006/relationships/hyperlink" Target="https://cabinet.tax.gov.ua/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hyperlink" Target="https://www.google.com/intl/uk_ua/docs/about/" TargetMode="External"/><Relationship Id="rId23" Type="http://schemas.openxmlformats.org/officeDocument/2006/relationships/hyperlink" Target="https://youtu.be/3AAQ4pY8KOc" TargetMode="External"/><Relationship Id="rId28" Type="http://schemas.openxmlformats.org/officeDocument/2006/relationships/hyperlink" Target="https://www.copy.ai/" TargetMode="External"/><Relationship Id="rId36" Type="http://schemas.openxmlformats.org/officeDocument/2006/relationships/hyperlink" Target="https://www.bhuman.ai/" TargetMode="External"/><Relationship Id="rId49" Type="http://schemas.openxmlformats.org/officeDocument/2006/relationships/image" Target="media/image15.jpeg"/><Relationship Id="rId57" Type="http://schemas.openxmlformats.org/officeDocument/2006/relationships/footer" Target="footer2.xml"/><Relationship Id="rId10" Type="http://schemas.openxmlformats.org/officeDocument/2006/relationships/hyperlink" Target="https://www.sap.com/cis/products/free-trials.html" TargetMode="External"/><Relationship Id="rId31" Type="http://schemas.openxmlformats.org/officeDocument/2006/relationships/hyperlink" Target="https://www.synthesia.io/" TargetMode="External"/><Relationship Id="rId44" Type="http://schemas.openxmlformats.org/officeDocument/2006/relationships/image" Target="media/image11.png"/><Relationship Id="rId52" Type="http://schemas.openxmlformats.org/officeDocument/2006/relationships/image" Target="media/image18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93F156-269F-40A7-8927-EB80176849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1780</TotalTime>
  <Pages>32</Pages>
  <Words>23223</Words>
  <Characters>13238</Characters>
  <Application>Microsoft Office Word</Application>
  <DocSecurity>0</DocSecurity>
  <Lines>110</Lines>
  <Paragraphs>72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>SPecialiST RePack</Company>
  <LinksUpToDate>false</LinksUpToDate>
  <CharactersWithSpaces>36389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Maestro</cp:lastModifiedBy>
  <cp:revision>29</cp:revision>
  <cp:lastPrinted>2023-06-06T05:44:00Z</cp:lastPrinted>
  <dcterms:created xsi:type="dcterms:W3CDTF">2023-05-31T20:15:00Z</dcterms:created>
  <dcterms:modified xsi:type="dcterms:W3CDTF">2026-03-18T12:03:00Z</dcterms:modified>
</cp:coreProperties>
</file>