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DDB50D" w14:textId="2E777716" w:rsidR="002D22EC" w:rsidRPr="002D22EC" w:rsidRDefault="00000000" w:rsidP="002D22EC">
      <w:pPr>
        <w:spacing w:line="360" w:lineRule="auto"/>
        <w:ind w:firstLine="709"/>
        <w:jc w:val="center"/>
        <w:rPr>
          <w:b/>
          <w:caps/>
          <w:sz w:val="28"/>
          <w:szCs w:val="28"/>
        </w:rPr>
      </w:pPr>
      <w:r w:rsidRPr="002D22EC">
        <w:rPr>
          <w:b/>
          <w:caps/>
          <w:sz w:val="28"/>
          <w:szCs w:val="28"/>
        </w:rPr>
        <w:t>Міністерство освіти і науки України</w:t>
      </w:r>
    </w:p>
    <w:p w14:paraId="73133812" w14:textId="384AA661" w:rsidR="00DC7C94" w:rsidRPr="002D22EC" w:rsidRDefault="00000000" w:rsidP="002D22EC">
      <w:pPr>
        <w:spacing w:line="360" w:lineRule="auto"/>
        <w:ind w:firstLine="709"/>
        <w:jc w:val="center"/>
        <w:rPr>
          <w:b/>
          <w:caps/>
          <w:sz w:val="28"/>
          <w:szCs w:val="28"/>
        </w:rPr>
      </w:pPr>
      <w:r w:rsidRPr="002D22EC">
        <w:rPr>
          <w:b/>
          <w:caps/>
          <w:sz w:val="28"/>
          <w:szCs w:val="28"/>
        </w:rPr>
        <w:t>Луцький</w:t>
      </w:r>
      <w:r w:rsidRPr="002D22EC">
        <w:rPr>
          <w:b/>
          <w:caps/>
          <w:spacing w:val="-12"/>
          <w:sz w:val="28"/>
          <w:szCs w:val="28"/>
        </w:rPr>
        <w:t xml:space="preserve"> </w:t>
      </w:r>
      <w:r w:rsidRPr="002D22EC">
        <w:rPr>
          <w:b/>
          <w:caps/>
          <w:sz w:val="28"/>
          <w:szCs w:val="28"/>
        </w:rPr>
        <w:t>національний</w:t>
      </w:r>
      <w:r w:rsidRPr="002D22EC">
        <w:rPr>
          <w:b/>
          <w:caps/>
          <w:spacing w:val="-13"/>
          <w:sz w:val="28"/>
          <w:szCs w:val="28"/>
        </w:rPr>
        <w:t xml:space="preserve"> </w:t>
      </w:r>
      <w:r w:rsidRPr="002D22EC">
        <w:rPr>
          <w:b/>
          <w:caps/>
          <w:sz w:val="28"/>
          <w:szCs w:val="28"/>
        </w:rPr>
        <w:t>технічний</w:t>
      </w:r>
      <w:r w:rsidRPr="002D22EC">
        <w:rPr>
          <w:b/>
          <w:caps/>
          <w:spacing w:val="-13"/>
          <w:sz w:val="28"/>
          <w:szCs w:val="28"/>
        </w:rPr>
        <w:t xml:space="preserve"> </w:t>
      </w:r>
      <w:r w:rsidRPr="002D22EC">
        <w:rPr>
          <w:b/>
          <w:caps/>
          <w:sz w:val="28"/>
          <w:szCs w:val="28"/>
        </w:rPr>
        <w:t>університет</w:t>
      </w:r>
    </w:p>
    <w:p w14:paraId="435B020D" w14:textId="77777777" w:rsidR="00DC7C94" w:rsidRPr="001909A7" w:rsidRDefault="00DC7C94" w:rsidP="001909A7">
      <w:pPr>
        <w:pStyle w:val="a3"/>
        <w:spacing w:line="360" w:lineRule="auto"/>
        <w:ind w:left="0" w:firstLine="709"/>
        <w:jc w:val="both"/>
        <w:rPr>
          <w:b/>
        </w:rPr>
      </w:pPr>
    </w:p>
    <w:p w14:paraId="156A7BC6" w14:textId="77777777" w:rsidR="00DC7C94" w:rsidRPr="001909A7" w:rsidRDefault="00000000" w:rsidP="001909A7">
      <w:pPr>
        <w:pStyle w:val="a3"/>
        <w:spacing w:line="360" w:lineRule="auto"/>
        <w:ind w:left="0" w:firstLine="709"/>
        <w:jc w:val="both"/>
        <w:rPr>
          <w:b/>
        </w:rPr>
      </w:pPr>
      <w:r w:rsidRPr="001909A7">
        <w:rPr>
          <w:b/>
          <w:noProof/>
        </w:rPr>
        <w:drawing>
          <wp:anchor distT="0" distB="0" distL="0" distR="0" simplePos="0" relativeHeight="487587840" behindDoc="1" locked="0" layoutInCell="1" allowOverlap="1" wp14:anchorId="2797A74A" wp14:editId="7FF98730">
            <wp:simplePos x="0" y="0"/>
            <wp:positionH relativeFrom="page">
              <wp:posOffset>3771305</wp:posOffset>
            </wp:positionH>
            <wp:positionV relativeFrom="paragraph">
              <wp:posOffset>224420</wp:posOffset>
            </wp:positionV>
            <wp:extent cx="987045" cy="1097279"/>
            <wp:effectExtent l="0" t="0" r="0" b="0"/>
            <wp:wrapTopAndBottom/>
            <wp:docPr id="2" name="Image 2" descr="лого Луцький НТУ 2021 (без тексту)"/>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лого Луцький НТУ 2021 (без тексту)"/>
                    <pic:cNvPicPr/>
                  </pic:nvPicPr>
                  <pic:blipFill>
                    <a:blip r:embed="rId7" cstate="print"/>
                    <a:stretch>
                      <a:fillRect/>
                    </a:stretch>
                  </pic:blipFill>
                  <pic:spPr>
                    <a:xfrm>
                      <a:off x="0" y="0"/>
                      <a:ext cx="987045" cy="1097279"/>
                    </a:xfrm>
                    <a:prstGeom prst="rect">
                      <a:avLst/>
                    </a:prstGeom>
                  </pic:spPr>
                </pic:pic>
              </a:graphicData>
            </a:graphic>
          </wp:anchor>
        </w:drawing>
      </w:r>
    </w:p>
    <w:p w14:paraId="311B269C" w14:textId="77777777" w:rsidR="00DC7C94" w:rsidRPr="001909A7" w:rsidRDefault="00DC7C94" w:rsidP="001909A7">
      <w:pPr>
        <w:pStyle w:val="a3"/>
        <w:spacing w:line="360" w:lineRule="auto"/>
        <w:ind w:left="0" w:firstLine="709"/>
        <w:jc w:val="both"/>
        <w:rPr>
          <w:b/>
        </w:rPr>
      </w:pPr>
    </w:p>
    <w:p w14:paraId="79A4F3AD" w14:textId="77777777" w:rsidR="00DC7C94" w:rsidRDefault="00DC7C94" w:rsidP="001909A7">
      <w:pPr>
        <w:pStyle w:val="a3"/>
        <w:spacing w:line="360" w:lineRule="auto"/>
        <w:ind w:left="0" w:firstLine="709"/>
        <w:jc w:val="both"/>
        <w:rPr>
          <w:b/>
        </w:rPr>
      </w:pPr>
    </w:p>
    <w:p w14:paraId="4921EBBD" w14:textId="77777777" w:rsidR="002D22EC" w:rsidRDefault="002D22EC" w:rsidP="001909A7">
      <w:pPr>
        <w:pStyle w:val="a3"/>
        <w:spacing w:line="360" w:lineRule="auto"/>
        <w:ind w:left="0" w:firstLine="709"/>
        <w:jc w:val="both"/>
        <w:rPr>
          <w:b/>
        </w:rPr>
      </w:pPr>
    </w:p>
    <w:p w14:paraId="5F676E8F" w14:textId="77777777" w:rsidR="002D22EC" w:rsidRPr="001909A7" w:rsidRDefault="002D22EC" w:rsidP="001909A7">
      <w:pPr>
        <w:pStyle w:val="a3"/>
        <w:spacing w:line="360" w:lineRule="auto"/>
        <w:ind w:left="0" w:firstLine="709"/>
        <w:jc w:val="both"/>
        <w:rPr>
          <w:b/>
        </w:rPr>
      </w:pPr>
    </w:p>
    <w:p w14:paraId="48253F37" w14:textId="77777777" w:rsidR="00DC7C94" w:rsidRPr="001909A7" w:rsidRDefault="00DC7C94" w:rsidP="001909A7">
      <w:pPr>
        <w:pStyle w:val="a3"/>
        <w:spacing w:line="360" w:lineRule="auto"/>
        <w:ind w:left="0" w:firstLine="709"/>
        <w:jc w:val="both"/>
        <w:rPr>
          <w:b/>
        </w:rPr>
      </w:pPr>
    </w:p>
    <w:p w14:paraId="78F13822" w14:textId="73158F8E" w:rsidR="00666ADD" w:rsidRPr="001909A7" w:rsidRDefault="00666ADD" w:rsidP="00A45956">
      <w:pPr>
        <w:tabs>
          <w:tab w:val="left" w:pos="1589"/>
        </w:tabs>
        <w:ind w:firstLine="709"/>
        <w:jc w:val="center"/>
        <w:rPr>
          <w:b/>
          <w:caps/>
          <w:sz w:val="28"/>
          <w:szCs w:val="28"/>
        </w:rPr>
      </w:pPr>
      <w:r w:rsidRPr="001909A7">
        <w:rPr>
          <w:b/>
          <w:caps/>
          <w:sz w:val="28"/>
          <w:szCs w:val="28"/>
        </w:rPr>
        <w:t>«</w:t>
      </w:r>
      <w:r w:rsidR="00FD6F8C" w:rsidRPr="001909A7">
        <w:rPr>
          <w:b/>
          <w:caps/>
          <w:sz w:val="28"/>
          <w:szCs w:val="28"/>
        </w:rPr>
        <w:t>Мікроконтролери та вбудовані системи</w:t>
      </w:r>
      <w:r w:rsidRPr="001909A7">
        <w:rPr>
          <w:b/>
          <w:caps/>
          <w:sz w:val="28"/>
          <w:szCs w:val="28"/>
        </w:rPr>
        <w:t>»</w:t>
      </w:r>
    </w:p>
    <w:p w14:paraId="1A62624B" w14:textId="77777777" w:rsidR="00DC7C94" w:rsidRPr="001909A7" w:rsidRDefault="00DC7C94" w:rsidP="00A45956">
      <w:pPr>
        <w:pStyle w:val="a3"/>
        <w:ind w:left="0" w:firstLine="709"/>
        <w:jc w:val="center"/>
        <w:rPr>
          <w:b/>
        </w:rPr>
      </w:pPr>
    </w:p>
    <w:p w14:paraId="4B61A219" w14:textId="4168E63D" w:rsidR="00DC7C94" w:rsidRPr="0081775A" w:rsidRDefault="007404C4" w:rsidP="00A45956">
      <w:pPr>
        <w:pStyle w:val="a3"/>
        <w:ind w:left="0" w:firstLine="709"/>
        <w:jc w:val="center"/>
      </w:pPr>
      <w:r w:rsidRPr="0081775A">
        <w:t>Методичні вказівки до виконання практичних робіт</w:t>
      </w:r>
    </w:p>
    <w:p w14:paraId="7B948487" w14:textId="77777777" w:rsidR="00DC7C94" w:rsidRPr="0081775A" w:rsidRDefault="00000000" w:rsidP="00A45956">
      <w:pPr>
        <w:pStyle w:val="a3"/>
        <w:ind w:left="0" w:firstLine="709"/>
        <w:jc w:val="center"/>
      </w:pPr>
      <w:r w:rsidRPr="0081775A">
        <w:t>для здобувачів першого (бакалаврського) рівня вищої освіти освітньої програми «Системи керування безпілотними апаратами» галузі</w:t>
      </w:r>
      <w:r w:rsidRPr="0081775A">
        <w:rPr>
          <w:spacing w:val="-6"/>
        </w:rPr>
        <w:t xml:space="preserve"> </w:t>
      </w:r>
      <w:r w:rsidRPr="0081775A">
        <w:t>знань</w:t>
      </w:r>
      <w:r w:rsidRPr="0081775A">
        <w:rPr>
          <w:spacing w:val="-7"/>
        </w:rPr>
        <w:t xml:space="preserve"> </w:t>
      </w:r>
      <w:r w:rsidRPr="0081775A">
        <w:t>17</w:t>
      </w:r>
      <w:r w:rsidRPr="0081775A">
        <w:rPr>
          <w:spacing w:val="-5"/>
        </w:rPr>
        <w:t xml:space="preserve"> </w:t>
      </w:r>
      <w:r w:rsidRPr="0081775A">
        <w:t>Електроніка,</w:t>
      </w:r>
      <w:r w:rsidRPr="0081775A">
        <w:rPr>
          <w:spacing w:val="-6"/>
        </w:rPr>
        <w:t xml:space="preserve"> </w:t>
      </w:r>
      <w:r w:rsidRPr="0081775A">
        <w:t>автоматизація</w:t>
      </w:r>
      <w:r w:rsidRPr="0081775A">
        <w:rPr>
          <w:spacing w:val="-6"/>
        </w:rPr>
        <w:t xml:space="preserve"> </w:t>
      </w:r>
      <w:r w:rsidRPr="0081775A">
        <w:t>та</w:t>
      </w:r>
      <w:r w:rsidRPr="0081775A">
        <w:rPr>
          <w:spacing w:val="-6"/>
        </w:rPr>
        <w:t xml:space="preserve"> </w:t>
      </w:r>
      <w:r w:rsidRPr="0081775A">
        <w:t>електронні</w:t>
      </w:r>
      <w:r w:rsidRPr="0081775A">
        <w:rPr>
          <w:spacing w:val="-5"/>
        </w:rPr>
        <w:t xml:space="preserve"> </w:t>
      </w:r>
      <w:r w:rsidRPr="0081775A">
        <w:t>комунікації</w:t>
      </w:r>
    </w:p>
    <w:p w14:paraId="0AF2388E" w14:textId="62F6BEC8" w:rsidR="00DC7C94" w:rsidRPr="0081775A" w:rsidRDefault="00000000" w:rsidP="00A45956">
      <w:pPr>
        <w:pStyle w:val="a3"/>
        <w:ind w:left="0" w:firstLine="709"/>
        <w:jc w:val="center"/>
      </w:pPr>
      <w:r w:rsidRPr="0081775A">
        <w:t>спеціальність</w:t>
      </w:r>
      <w:r w:rsidRPr="0081775A">
        <w:rPr>
          <w:spacing w:val="-11"/>
        </w:rPr>
        <w:t xml:space="preserve"> </w:t>
      </w:r>
      <w:r w:rsidRPr="0081775A">
        <w:t>174</w:t>
      </w:r>
      <w:r w:rsidRPr="0081775A">
        <w:rPr>
          <w:spacing w:val="-5"/>
        </w:rPr>
        <w:t xml:space="preserve"> </w:t>
      </w:r>
      <w:r w:rsidRPr="0081775A">
        <w:t>Автоматизація,</w:t>
      </w:r>
      <w:r w:rsidRPr="0081775A">
        <w:rPr>
          <w:spacing w:val="-6"/>
        </w:rPr>
        <w:t xml:space="preserve"> </w:t>
      </w:r>
      <w:r w:rsidRPr="0081775A">
        <w:t>комп’ютерно-інтегровані</w:t>
      </w:r>
      <w:r w:rsidRPr="0081775A">
        <w:rPr>
          <w:spacing w:val="-8"/>
        </w:rPr>
        <w:t xml:space="preserve"> </w:t>
      </w:r>
      <w:r w:rsidRPr="0081775A">
        <w:t>технології</w:t>
      </w:r>
      <w:r w:rsidRPr="0081775A">
        <w:rPr>
          <w:spacing w:val="-5"/>
        </w:rPr>
        <w:t xml:space="preserve"> </w:t>
      </w:r>
      <w:r w:rsidRPr="0081775A">
        <w:t xml:space="preserve">та </w:t>
      </w:r>
      <w:r w:rsidRPr="0081775A">
        <w:rPr>
          <w:spacing w:val="-2"/>
        </w:rPr>
        <w:t>робототехніка</w:t>
      </w:r>
      <w:r w:rsidR="004E4E5C" w:rsidRPr="0081775A">
        <w:rPr>
          <w:spacing w:val="-2"/>
        </w:rPr>
        <w:t xml:space="preserve"> </w:t>
      </w:r>
      <w:r w:rsidRPr="0081775A">
        <w:t>денної</w:t>
      </w:r>
      <w:r w:rsidRPr="0081775A">
        <w:rPr>
          <w:spacing w:val="-5"/>
        </w:rPr>
        <w:t xml:space="preserve"> </w:t>
      </w:r>
      <w:r w:rsidRPr="0081775A">
        <w:t>та</w:t>
      </w:r>
      <w:r w:rsidRPr="0081775A">
        <w:rPr>
          <w:spacing w:val="-4"/>
        </w:rPr>
        <w:t xml:space="preserve"> </w:t>
      </w:r>
      <w:r w:rsidRPr="0081775A">
        <w:t>заочної</w:t>
      </w:r>
      <w:r w:rsidRPr="0081775A">
        <w:rPr>
          <w:spacing w:val="-5"/>
        </w:rPr>
        <w:t xml:space="preserve"> </w:t>
      </w:r>
      <w:r w:rsidRPr="0081775A">
        <w:t>форм</w:t>
      </w:r>
      <w:r w:rsidRPr="0081775A">
        <w:rPr>
          <w:spacing w:val="-4"/>
        </w:rPr>
        <w:t xml:space="preserve"> </w:t>
      </w:r>
      <w:r w:rsidRPr="0081775A">
        <w:rPr>
          <w:spacing w:val="-2"/>
        </w:rPr>
        <w:t>навчання</w:t>
      </w:r>
    </w:p>
    <w:p w14:paraId="097059BC" w14:textId="77777777" w:rsidR="00DC7C94" w:rsidRPr="001909A7" w:rsidRDefault="00DC7C94" w:rsidP="001909A7">
      <w:pPr>
        <w:pStyle w:val="a3"/>
        <w:spacing w:line="360" w:lineRule="auto"/>
        <w:ind w:left="0" w:firstLine="709"/>
        <w:jc w:val="both"/>
      </w:pPr>
    </w:p>
    <w:p w14:paraId="4BC364B4" w14:textId="77777777" w:rsidR="00DC7C94" w:rsidRPr="001909A7" w:rsidRDefault="00DC7C94" w:rsidP="001909A7">
      <w:pPr>
        <w:pStyle w:val="a3"/>
        <w:spacing w:line="360" w:lineRule="auto"/>
        <w:ind w:left="0" w:firstLine="709"/>
        <w:jc w:val="both"/>
      </w:pPr>
    </w:p>
    <w:p w14:paraId="21FB3CF6" w14:textId="77777777" w:rsidR="00DC7C94" w:rsidRPr="001909A7" w:rsidRDefault="00DC7C94" w:rsidP="001909A7">
      <w:pPr>
        <w:pStyle w:val="a3"/>
        <w:spacing w:line="360" w:lineRule="auto"/>
        <w:ind w:left="0" w:firstLine="709"/>
        <w:jc w:val="both"/>
      </w:pPr>
    </w:p>
    <w:p w14:paraId="3E5E6E9A" w14:textId="77777777" w:rsidR="00DC7C94" w:rsidRPr="001909A7" w:rsidRDefault="00DC7C94" w:rsidP="001909A7">
      <w:pPr>
        <w:pStyle w:val="a3"/>
        <w:spacing w:line="360" w:lineRule="auto"/>
        <w:ind w:left="0" w:firstLine="709"/>
        <w:jc w:val="both"/>
      </w:pPr>
    </w:p>
    <w:p w14:paraId="47C5DD7D" w14:textId="77777777" w:rsidR="00DC7C94" w:rsidRPr="001909A7" w:rsidRDefault="00DC7C94" w:rsidP="001909A7">
      <w:pPr>
        <w:pStyle w:val="a3"/>
        <w:spacing w:line="360" w:lineRule="auto"/>
        <w:ind w:left="0" w:firstLine="709"/>
        <w:jc w:val="both"/>
      </w:pPr>
    </w:p>
    <w:p w14:paraId="0CCEF28F" w14:textId="77777777" w:rsidR="00DC7C94" w:rsidRPr="001909A7" w:rsidRDefault="00DC7C94" w:rsidP="001909A7">
      <w:pPr>
        <w:pStyle w:val="a3"/>
        <w:spacing w:line="360" w:lineRule="auto"/>
        <w:ind w:left="0" w:firstLine="709"/>
        <w:jc w:val="both"/>
      </w:pPr>
    </w:p>
    <w:p w14:paraId="3CE77E05" w14:textId="77777777" w:rsidR="00DC7C94" w:rsidRPr="001909A7" w:rsidRDefault="00DC7C94" w:rsidP="001909A7">
      <w:pPr>
        <w:pStyle w:val="a3"/>
        <w:spacing w:line="360" w:lineRule="auto"/>
        <w:ind w:left="0" w:firstLine="709"/>
        <w:jc w:val="both"/>
      </w:pPr>
    </w:p>
    <w:p w14:paraId="17DA69C6" w14:textId="77777777" w:rsidR="00DC7C94" w:rsidRPr="001909A7" w:rsidRDefault="00DC7C94" w:rsidP="001909A7">
      <w:pPr>
        <w:pStyle w:val="a3"/>
        <w:spacing w:line="360" w:lineRule="auto"/>
        <w:ind w:left="0" w:firstLine="709"/>
        <w:jc w:val="both"/>
      </w:pPr>
    </w:p>
    <w:p w14:paraId="3118903F" w14:textId="6EDE9DE8" w:rsidR="00DC7C94" w:rsidRPr="00EB76EB" w:rsidRDefault="00000000" w:rsidP="00012237">
      <w:pPr>
        <w:pStyle w:val="a3"/>
        <w:spacing w:line="360" w:lineRule="auto"/>
        <w:ind w:left="0"/>
        <w:jc w:val="center"/>
        <w:rPr>
          <w:lang w:val="ru-MD"/>
        </w:rPr>
      </w:pPr>
      <w:r w:rsidRPr="001909A7">
        <w:t>Луцьк</w:t>
      </w:r>
      <w:r w:rsidRPr="001909A7">
        <w:rPr>
          <w:spacing w:val="-8"/>
        </w:rPr>
        <w:t xml:space="preserve"> </w:t>
      </w:r>
      <w:r w:rsidRPr="001909A7">
        <w:rPr>
          <w:spacing w:val="-4"/>
        </w:rPr>
        <w:t>202</w:t>
      </w:r>
      <w:r w:rsidR="00EB76EB" w:rsidRPr="00EB76EB">
        <w:rPr>
          <w:spacing w:val="-4"/>
          <w:lang w:val="ru-MD"/>
        </w:rPr>
        <w:t>6</w:t>
      </w:r>
    </w:p>
    <w:p w14:paraId="16628706" w14:textId="77777777" w:rsidR="00DC7C94" w:rsidRPr="001909A7" w:rsidRDefault="00DC7C94" w:rsidP="001909A7">
      <w:pPr>
        <w:pStyle w:val="a3"/>
        <w:spacing w:line="360" w:lineRule="auto"/>
        <w:ind w:left="0" w:firstLine="709"/>
        <w:jc w:val="both"/>
        <w:sectPr w:rsidR="00DC7C94" w:rsidRPr="001909A7" w:rsidSect="00755DC6">
          <w:headerReference w:type="default" r:id="rId8"/>
          <w:footerReference w:type="default" r:id="rId9"/>
          <w:type w:val="continuous"/>
          <w:pgSz w:w="11910" w:h="16840"/>
          <w:pgMar w:top="1134" w:right="567" w:bottom="1134" w:left="1134" w:header="0" w:footer="1134" w:gutter="0"/>
          <w:pgNumType w:start="1"/>
          <w:cols w:space="720"/>
        </w:sectPr>
      </w:pPr>
    </w:p>
    <w:p w14:paraId="694AC1B8" w14:textId="310D39EB" w:rsidR="00012237" w:rsidRDefault="00012237" w:rsidP="00012237">
      <w:pPr>
        <w:spacing w:before="70"/>
        <w:ind w:left="343"/>
        <w:rPr>
          <w:b/>
          <w:sz w:val="24"/>
        </w:rPr>
      </w:pPr>
      <w:r>
        <w:rPr>
          <w:b/>
          <w:sz w:val="24"/>
        </w:rPr>
        <w:lastRenderedPageBreak/>
        <w:t xml:space="preserve">       </w:t>
      </w:r>
      <w:r>
        <w:rPr>
          <w:b/>
          <w:sz w:val="24"/>
        </w:rPr>
        <w:t>УДК</w:t>
      </w:r>
      <w:r>
        <w:rPr>
          <w:b/>
          <w:spacing w:val="-2"/>
          <w:sz w:val="24"/>
        </w:rPr>
        <w:t xml:space="preserve"> </w:t>
      </w:r>
      <w:r>
        <w:rPr>
          <w:b/>
          <w:sz w:val="24"/>
        </w:rPr>
        <w:t>004.31</w:t>
      </w:r>
      <w:r>
        <w:rPr>
          <w:b/>
          <w:spacing w:val="-1"/>
          <w:sz w:val="24"/>
        </w:rPr>
        <w:t xml:space="preserve"> </w:t>
      </w:r>
      <w:r>
        <w:rPr>
          <w:b/>
          <w:spacing w:val="-4"/>
          <w:sz w:val="24"/>
        </w:rPr>
        <w:t xml:space="preserve">(07) </w:t>
      </w:r>
      <w:r w:rsidRPr="002B3CE3">
        <w:rPr>
          <w:b/>
          <w:spacing w:val="-4"/>
          <w:sz w:val="24"/>
        </w:rPr>
        <w:br/>
      </w:r>
      <w:r>
        <w:rPr>
          <w:b/>
          <w:spacing w:val="-4"/>
          <w:sz w:val="24"/>
        </w:rPr>
        <w:t xml:space="preserve">        </w:t>
      </w:r>
      <w:r>
        <w:rPr>
          <w:b/>
          <w:spacing w:val="-4"/>
          <w:sz w:val="24"/>
        </w:rPr>
        <w:t xml:space="preserve">  </w:t>
      </w:r>
      <w:r>
        <w:rPr>
          <w:b/>
          <w:spacing w:val="-4"/>
          <w:sz w:val="24"/>
        </w:rPr>
        <w:t xml:space="preserve">   </w:t>
      </w:r>
      <w:r w:rsidRPr="002B3CE3">
        <w:rPr>
          <w:b/>
          <w:spacing w:val="-4"/>
          <w:sz w:val="24"/>
        </w:rPr>
        <w:t>С 21</w:t>
      </w:r>
    </w:p>
    <w:p w14:paraId="68183494" w14:textId="52D579FA" w:rsidR="00DC7C94" w:rsidRPr="00A45956" w:rsidRDefault="00000000" w:rsidP="00CD41B6">
      <w:pPr>
        <w:tabs>
          <w:tab w:val="left" w:pos="2425"/>
          <w:tab w:val="left" w:pos="4283"/>
        </w:tabs>
        <w:spacing w:line="360" w:lineRule="auto"/>
        <w:ind w:firstLine="709"/>
        <w:jc w:val="both"/>
        <w:rPr>
          <w:sz w:val="24"/>
          <w:szCs w:val="24"/>
        </w:rPr>
      </w:pPr>
      <w:r w:rsidRPr="00A45956">
        <w:rPr>
          <w:sz w:val="24"/>
          <w:szCs w:val="24"/>
        </w:rPr>
        <w:t>Рекомендовано</w:t>
      </w:r>
      <w:r w:rsidRPr="00A45956">
        <w:rPr>
          <w:spacing w:val="-5"/>
          <w:sz w:val="24"/>
          <w:szCs w:val="24"/>
        </w:rPr>
        <w:t xml:space="preserve"> </w:t>
      </w:r>
      <w:r w:rsidRPr="00A45956">
        <w:rPr>
          <w:sz w:val="24"/>
          <w:szCs w:val="24"/>
        </w:rPr>
        <w:t>до</w:t>
      </w:r>
      <w:r w:rsidRPr="00A45956">
        <w:rPr>
          <w:spacing w:val="-5"/>
          <w:sz w:val="24"/>
          <w:szCs w:val="24"/>
        </w:rPr>
        <w:t xml:space="preserve"> </w:t>
      </w:r>
      <w:r w:rsidRPr="00A45956">
        <w:rPr>
          <w:sz w:val="24"/>
          <w:szCs w:val="24"/>
        </w:rPr>
        <w:t>видання</w:t>
      </w:r>
      <w:r w:rsidRPr="00A45956">
        <w:rPr>
          <w:spacing w:val="-5"/>
          <w:sz w:val="24"/>
          <w:szCs w:val="24"/>
        </w:rPr>
        <w:t xml:space="preserve"> </w:t>
      </w:r>
      <w:r w:rsidRPr="00A45956">
        <w:rPr>
          <w:sz w:val="24"/>
          <w:szCs w:val="24"/>
        </w:rPr>
        <w:t>вченою</w:t>
      </w:r>
      <w:r w:rsidRPr="00A45956">
        <w:rPr>
          <w:spacing w:val="-5"/>
          <w:sz w:val="24"/>
          <w:szCs w:val="24"/>
        </w:rPr>
        <w:t xml:space="preserve"> </w:t>
      </w:r>
      <w:r w:rsidRPr="00A45956">
        <w:rPr>
          <w:sz w:val="24"/>
          <w:szCs w:val="24"/>
        </w:rPr>
        <w:t>радою</w:t>
      </w:r>
      <w:r w:rsidRPr="00A45956">
        <w:rPr>
          <w:spacing w:val="-5"/>
          <w:sz w:val="24"/>
          <w:szCs w:val="24"/>
        </w:rPr>
        <w:t xml:space="preserve"> </w:t>
      </w:r>
      <w:r w:rsidRPr="00A45956">
        <w:rPr>
          <w:sz w:val="24"/>
          <w:szCs w:val="24"/>
        </w:rPr>
        <w:t>факультету</w:t>
      </w:r>
      <w:r w:rsidRPr="00A45956">
        <w:rPr>
          <w:spacing w:val="-10"/>
          <w:sz w:val="24"/>
          <w:szCs w:val="24"/>
        </w:rPr>
        <w:t xml:space="preserve"> </w:t>
      </w:r>
      <w:r w:rsidR="00012237">
        <w:rPr>
          <w:sz w:val="24"/>
          <w:szCs w:val="24"/>
        </w:rPr>
        <w:t>р</w:t>
      </w:r>
      <w:r w:rsidR="0081775A">
        <w:rPr>
          <w:sz w:val="24"/>
          <w:szCs w:val="24"/>
        </w:rPr>
        <w:t xml:space="preserve">обототехніки та штучного інтелекту </w:t>
      </w:r>
      <w:r w:rsidRPr="00A45956">
        <w:rPr>
          <w:spacing w:val="-5"/>
          <w:sz w:val="24"/>
          <w:szCs w:val="24"/>
        </w:rPr>
        <w:t xml:space="preserve"> </w:t>
      </w:r>
      <w:r w:rsidR="00EB76EB">
        <w:rPr>
          <w:spacing w:val="-5"/>
          <w:sz w:val="24"/>
          <w:szCs w:val="24"/>
        </w:rPr>
        <w:t xml:space="preserve"> </w:t>
      </w:r>
      <w:r w:rsidRPr="00A45956">
        <w:rPr>
          <w:sz w:val="24"/>
          <w:szCs w:val="24"/>
        </w:rPr>
        <w:t>ЛНТУ, протокол № від</w:t>
      </w:r>
      <w:r w:rsidR="00012237">
        <w:rPr>
          <w:sz w:val="24"/>
          <w:szCs w:val="24"/>
        </w:rPr>
        <w:t xml:space="preserve"> «</w:t>
      </w:r>
      <w:r w:rsidR="0081775A">
        <w:rPr>
          <w:sz w:val="24"/>
          <w:szCs w:val="24"/>
          <w:u w:val="single"/>
        </w:rPr>
        <w:t xml:space="preserve"> </w:t>
      </w:r>
      <w:r w:rsidR="00012237">
        <w:rPr>
          <w:sz w:val="24"/>
          <w:szCs w:val="24"/>
          <w:u w:val="single"/>
        </w:rPr>
        <w:t xml:space="preserve">      </w:t>
      </w:r>
      <w:r w:rsidRPr="00A45956">
        <w:rPr>
          <w:sz w:val="24"/>
          <w:szCs w:val="24"/>
        </w:rPr>
        <w:t xml:space="preserve">» </w:t>
      </w:r>
      <w:r w:rsidRPr="00A45956">
        <w:rPr>
          <w:sz w:val="24"/>
          <w:szCs w:val="24"/>
          <w:u w:val="single"/>
        </w:rPr>
        <w:tab/>
      </w:r>
      <w:r w:rsidR="00012237">
        <w:rPr>
          <w:sz w:val="24"/>
          <w:szCs w:val="24"/>
          <w:u w:val="single"/>
        </w:rPr>
        <w:t xml:space="preserve">      </w:t>
      </w:r>
      <w:r w:rsidRPr="00A45956">
        <w:rPr>
          <w:sz w:val="24"/>
          <w:szCs w:val="24"/>
        </w:rPr>
        <w:t>202</w:t>
      </w:r>
      <w:r w:rsidR="00EB76EB">
        <w:rPr>
          <w:sz w:val="24"/>
          <w:szCs w:val="24"/>
        </w:rPr>
        <w:t>6</w:t>
      </w:r>
      <w:r w:rsidRPr="00A45956">
        <w:rPr>
          <w:sz w:val="24"/>
          <w:szCs w:val="24"/>
        </w:rPr>
        <w:t xml:space="preserve"> року.</w:t>
      </w:r>
    </w:p>
    <w:p w14:paraId="03A5EEAE" w14:textId="025B7F35" w:rsidR="00DC7C94" w:rsidRPr="00A45956" w:rsidRDefault="00EB76EB" w:rsidP="00CD41B6">
      <w:pPr>
        <w:tabs>
          <w:tab w:val="left" w:pos="5664"/>
        </w:tabs>
        <w:spacing w:line="360" w:lineRule="auto"/>
        <w:ind w:firstLine="709"/>
        <w:jc w:val="both"/>
        <w:rPr>
          <w:sz w:val="24"/>
          <w:szCs w:val="24"/>
        </w:rPr>
      </w:pPr>
      <w:r>
        <w:rPr>
          <w:sz w:val="24"/>
          <w:szCs w:val="24"/>
        </w:rPr>
        <w:t xml:space="preserve">В. о. </w:t>
      </w:r>
      <w:r w:rsidRPr="00A45956">
        <w:rPr>
          <w:sz w:val="24"/>
          <w:szCs w:val="24"/>
        </w:rPr>
        <w:t>Голова вченої ради факультету</w:t>
      </w:r>
      <w:r w:rsidRPr="00A45956">
        <w:rPr>
          <w:spacing w:val="-3"/>
          <w:sz w:val="24"/>
          <w:szCs w:val="24"/>
        </w:rPr>
        <w:t xml:space="preserve"> </w:t>
      </w:r>
      <w:r>
        <w:rPr>
          <w:sz w:val="24"/>
          <w:szCs w:val="24"/>
        </w:rPr>
        <w:t>РАІ</w:t>
      </w:r>
      <w:r w:rsidRPr="00A45956">
        <w:rPr>
          <w:sz w:val="24"/>
          <w:szCs w:val="24"/>
        </w:rPr>
        <w:t xml:space="preserve"> </w:t>
      </w:r>
      <w:r w:rsidRPr="00A45956">
        <w:rPr>
          <w:sz w:val="24"/>
          <w:szCs w:val="24"/>
          <w:u w:val="single"/>
        </w:rPr>
        <w:tab/>
      </w:r>
      <w:r>
        <w:rPr>
          <w:sz w:val="24"/>
          <w:szCs w:val="24"/>
        </w:rPr>
        <w:t>Анатолій ТКАЧУК</w:t>
      </w:r>
    </w:p>
    <w:p w14:paraId="0FC245AE" w14:textId="77777777" w:rsidR="00DC7C94" w:rsidRPr="00A45956" w:rsidRDefault="00000000" w:rsidP="00CD41B6">
      <w:pPr>
        <w:tabs>
          <w:tab w:val="left" w:pos="4316"/>
        </w:tabs>
        <w:spacing w:line="360" w:lineRule="auto"/>
        <w:ind w:firstLine="709"/>
        <w:jc w:val="both"/>
        <w:rPr>
          <w:sz w:val="24"/>
          <w:szCs w:val="24"/>
        </w:rPr>
      </w:pPr>
      <w:r w:rsidRPr="00A45956">
        <w:rPr>
          <w:sz w:val="24"/>
          <w:szCs w:val="24"/>
        </w:rPr>
        <w:t>Електронна</w:t>
      </w:r>
      <w:r w:rsidRPr="00A45956">
        <w:rPr>
          <w:spacing w:val="-5"/>
          <w:sz w:val="24"/>
          <w:szCs w:val="24"/>
        </w:rPr>
        <w:t xml:space="preserve"> </w:t>
      </w:r>
      <w:r w:rsidRPr="00A45956">
        <w:rPr>
          <w:sz w:val="24"/>
          <w:szCs w:val="24"/>
        </w:rPr>
        <w:t>копія</w:t>
      </w:r>
      <w:r w:rsidRPr="00A45956">
        <w:rPr>
          <w:spacing w:val="-4"/>
          <w:sz w:val="24"/>
          <w:szCs w:val="24"/>
        </w:rPr>
        <w:t xml:space="preserve"> </w:t>
      </w:r>
      <w:r w:rsidRPr="00A45956">
        <w:rPr>
          <w:sz w:val="24"/>
          <w:szCs w:val="24"/>
        </w:rPr>
        <w:t>друкованого</w:t>
      </w:r>
      <w:r w:rsidRPr="00A45956">
        <w:rPr>
          <w:spacing w:val="-4"/>
          <w:sz w:val="24"/>
          <w:szCs w:val="24"/>
        </w:rPr>
        <w:t xml:space="preserve"> </w:t>
      </w:r>
      <w:r w:rsidRPr="00A45956">
        <w:rPr>
          <w:sz w:val="24"/>
          <w:szCs w:val="24"/>
        </w:rPr>
        <w:t>видання</w:t>
      </w:r>
      <w:r w:rsidRPr="00A45956">
        <w:rPr>
          <w:spacing w:val="-4"/>
          <w:sz w:val="24"/>
          <w:szCs w:val="24"/>
        </w:rPr>
        <w:t xml:space="preserve"> </w:t>
      </w:r>
      <w:r w:rsidRPr="00A45956">
        <w:rPr>
          <w:sz w:val="24"/>
          <w:szCs w:val="24"/>
        </w:rPr>
        <w:t>передана</w:t>
      </w:r>
      <w:r w:rsidRPr="00A45956">
        <w:rPr>
          <w:spacing w:val="-5"/>
          <w:sz w:val="24"/>
          <w:szCs w:val="24"/>
        </w:rPr>
        <w:t xml:space="preserve"> </w:t>
      </w:r>
      <w:r w:rsidRPr="00A45956">
        <w:rPr>
          <w:sz w:val="24"/>
          <w:szCs w:val="24"/>
        </w:rPr>
        <w:t>для</w:t>
      </w:r>
      <w:r w:rsidRPr="00A45956">
        <w:rPr>
          <w:spacing w:val="-4"/>
          <w:sz w:val="24"/>
          <w:szCs w:val="24"/>
        </w:rPr>
        <w:t xml:space="preserve"> </w:t>
      </w:r>
      <w:r w:rsidRPr="00A45956">
        <w:rPr>
          <w:sz w:val="24"/>
          <w:szCs w:val="24"/>
        </w:rPr>
        <w:t>внесення</w:t>
      </w:r>
      <w:r w:rsidRPr="00A45956">
        <w:rPr>
          <w:spacing w:val="-4"/>
          <w:sz w:val="24"/>
          <w:szCs w:val="24"/>
        </w:rPr>
        <w:t xml:space="preserve"> </w:t>
      </w:r>
      <w:r w:rsidRPr="00A45956">
        <w:rPr>
          <w:sz w:val="24"/>
          <w:szCs w:val="24"/>
        </w:rPr>
        <w:t>в</w:t>
      </w:r>
      <w:r w:rsidRPr="00A45956">
        <w:rPr>
          <w:spacing w:val="-5"/>
          <w:sz w:val="24"/>
          <w:szCs w:val="24"/>
        </w:rPr>
        <w:t xml:space="preserve"> </w:t>
      </w:r>
      <w:r w:rsidRPr="00A45956">
        <w:rPr>
          <w:sz w:val="24"/>
          <w:szCs w:val="24"/>
        </w:rPr>
        <w:t>репозитарій</w:t>
      </w:r>
      <w:r w:rsidRPr="00A45956">
        <w:rPr>
          <w:spacing w:val="-3"/>
          <w:sz w:val="24"/>
          <w:szCs w:val="24"/>
        </w:rPr>
        <w:t xml:space="preserve"> </w:t>
      </w:r>
      <w:r w:rsidRPr="00A45956">
        <w:rPr>
          <w:sz w:val="24"/>
          <w:szCs w:val="24"/>
        </w:rPr>
        <w:t>ЛНТУ Директор бібліотеки</w:t>
      </w:r>
      <w:r w:rsidRPr="00A45956">
        <w:rPr>
          <w:sz w:val="24"/>
          <w:szCs w:val="24"/>
          <w:u w:val="single"/>
        </w:rPr>
        <w:tab/>
      </w:r>
      <w:r w:rsidRPr="00A45956">
        <w:rPr>
          <w:sz w:val="24"/>
          <w:szCs w:val="24"/>
        </w:rPr>
        <w:t>Наталія ПОЛІЩУК</w:t>
      </w:r>
    </w:p>
    <w:p w14:paraId="2AF7EE18" w14:textId="5E9A5D70" w:rsidR="00DC7C94" w:rsidRPr="00A45956" w:rsidRDefault="00000000" w:rsidP="00CD41B6">
      <w:pPr>
        <w:tabs>
          <w:tab w:val="left" w:pos="2723"/>
          <w:tab w:val="left" w:pos="4517"/>
        </w:tabs>
        <w:spacing w:line="360" w:lineRule="auto"/>
        <w:ind w:firstLine="709"/>
        <w:jc w:val="both"/>
        <w:rPr>
          <w:sz w:val="24"/>
          <w:szCs w:val="24"/>
        </w:rPr>
      </w:pPr>
      <w:r w:rsidRPr="00A45956">
        <w:rPr>
          <w:sz w:val="24"/>
          <w:szCs w:val="24"/>
        </w:rPr>
        <w:t>Затверджено вченою радою факультету</w:t>
      </w:r>
      <w:r w:rsidRPr="00A45956">
        <w:rPr>
          <w:spacing w:val="-2"/>
          <w:sz w:val="24"/>
          <w:szCs w:val="24"/>
        </w:rPr>
        <w:t xml:space="preserve"> </w:t>
      </w:r>
      <w:r w:rsidR="00012237">
        <w:rPr>
          <w:sz w:val="24"/>
          <w:szCs w:val="24"/>
        </w:rPr>
        <w:t>р</w:t>
      </w:r>
      <w:r w:rsidR="00EB76EB">
        <w:rPr>
          <w:sz w:val="24"/>
          <w:szCs w:val="24"/>
        </w:rPr>
        <w:t>обототехніки та штучного інтелекту</w:t>
      </w:r>
      <w:r w:rsidRPr="00A45956">
        <w:rPr>
          <w:sz w:val="24"/>
          <w:szCs w:val="24"/>
        </w:rPr>
        <w:t xml:space="preserve"> ЛНТУ, протокол №</w:t>
      </w:r>
      <w:r w:rsidRPr="00A45956">
        <w:rPr>
          <w:spacing w:val="59"/>
          <w:sz w:val="24"/>
          <w:szCs w:val="24"/>
        </w:rPr>
        <w:t xml:space="preserve"> </w:t>
      </w:r>
      <w:r w:rsidRPr="00A45956">
        <w:rPr>
          <w:spacing w:val="80"/>
          <w:w w:val="150"/>
          <w:sz w:val="24"/>
          <w:szCs w:val="24"/>
          <w:u w:val="single"/>
        </w:rPr>
        <w:t xml:space="preserve"> </w:t>
      </w:r>
      <w:r w:rsidRPr="00A45956">
        <w:rPr>
          <w:sz w:val="24"/>
          <w:szCs w:val="24"/>
        </w:rPr>
        <w:t>від «</w:t>
      </w:r>
      <w:r w:rsidRPr="00A45956">
        <w:rPr>
          <w:sz w:val="24"/>
          <w:szCs w:val="24"/>
          <w:u w:val="single"/>
        </w:rPr>
        <w:tab/>
      </w:r>
      <w:r w:rsidRPr="00A45956">
        <w:rPr>
          <w:spacing w:val="-10"/>
          <w:sz w:val="24"/>
          <w:szCs w:val="24"/>
        </w:rPr>
        <w:t>»</w:t>
      </w:r>
      <w:r w:rsidRPr="00A45956">
        <w:rPr>
          <w:sz w:val="24"/>
          <w:szCs w:val="24"/>
          <w:u w:val="single"/>
        </w:rPr>
        <w:tab/>
      </w:r>
      <w:r w:rsidRPr="00A45956">
        <w:rPr>
          <w:sz w:val="24"/>
          <w:szCs w:val="24"/>
        </w:rPr>
        <w:t>202</w:t>
      </w:r>
      <w:r w:rsidR="00EB76EB">
        <w:rPr>
          <w:sz w:val="24"/>
          <w:szCs w:val="24"/>
        </w:rPr>
        <w:t>6</w:t>
      </w:r>
      <w:r w:rsidR="0081775A">
        <w:rPr>
          <w:sz w:val="24"/>
          <w:szCs w:val="24"/>
        </w:rPr>
        <w:t xml:space="preserve"> </w:t>
      </w:r>
      <w:r w:rsidRPr="00A45956">
        <w:rPr>
          <w:sz w:val="24"/>
          <w:szCs w:val="24"/>
        </w:rPr>
        <w:t>року.</w:t>
      </w:r>
    </w:p>
    <w:p w14:paraId="0475C5F2" w14:textId="15C0E081" w:rsidR="00DC7C94" w:rsidRPr="00A45956" w:rsidRDefault="00000000" w:rsidP="00CD41B6">
      <w:pPr>
        <w:tabs>
          <w:tab w:val="left" w:pos="3883"/>
          <w:tab w:val="left" w:pos="4733"/>
          <w:tab w:val="left" w:pos="6046"/>
        </w:tabs>
        <w:spacing w:line="360" w:lineRule="auto"/>
        <w:ind w:firstLine="709"/>
        <w:jc w:val="both"/>
        <w:rPr>
          <w:sz w:val="24"/>
          <w:szCs w:val="24"/>
        </w:rPr>
      </w:pPr>
      <w:r w:rsidRPr="00A45956">
        <w:rPr>
          <w:sz w:val="24"/>
          <w:szCs w:val="24"/>
        </w:rPr>
        <w:t>Розглянуто</w:t>
      </w:r>
      <w:r w:rsidRPr="00A45956">
        <w:rPr>
          <w:spacing w:val="40"/>
          <w:sz w:val="24"/>
          <w:szCs w:val="24"/>
        </w:rPr>
        <w:t xml:space="preserve"> </w:t>
      </w:r>
      <w:r w:rsidRPr="00A45956">
        <w:rPr>
          <w:sz w:val="24"/>
          <w:szCs w:val="24"/>
        </w:rPr>
        <w:t>і</w:t>
      </w:r>
      <w:r w:rsidRPr="00A45956">
        <w:rPr>
          <w:spacing w:val="40"/>
          <w:sz w:val="24"/>
          <w:szCs w:val="24"/>
        </w:rPr>
        <w:t xml:space="preserve"> </w:t>
      </w:r>
      <w:r w:rsidRPr="00A45956">
        <w:rPr>
          <w:sz w:val="24"/>
          <w:szCs w:val="24"/>
        </w:rPr>
        <w:t>схвалено</w:t>
      </w:r>
      <w:r w:rsidRPr="00A45956">
        <w:rPr>
          <w:spacing w:val="40"/>
          <w:sz w:val="24"/>
          <w:szCs w:val="24"/>
        </w:rPr>
        <w:t xml:space="preserve"> </w:t>
      </w:r>
      <w:r w:rsidRPr="00A45956">
        <w:rPr>
          <w:sz w:val="24"/>
          <w:szCs w:val="24"/>
        </w:rPr>
        <w:t>на</w:t>
      </w:r>
      <w:r w:rsidRPr="00A45956">
        <w:rPr>
          <w:spacing w:val="40"/>
          <w:sz w:val="24"/>
          <w:szCs w:val="24"/>
        </w:rPr>
        <w:t xml:space="preserve"> </w:t>
      </w:r>
      <w:r w:rsidRPr="00A45956">
        <w:rPr>
          <w:sz w:val="24"/>
          <w:szCs w:val="24"/>
        </w:rPr>
        <w:t>засіданні</w:t>
      </w:r>
      <w:r w:rsidRPr="00A45956">
        <w:rPr>
          <w:spacing w:val="40"/>
          <w:sz w:val="24"/>
          <w:szCs w:val="24"/>
        </w:rPr>
        <w:t xml:space="preserve"> </w:t>
      </w:r>
      <w:r w:rsidRPr="00A45956">
        <w:rPr>
          <w:sz w:val="24"/>
          <w:szCs w:val="24"/>
        </w:rPr>
        <w:t>кафедри</w:t>
      </w:r>
      <w:r w:rsidRPr="00A45956">
        <w:rPr>
          <w:spacing w:val="40"/>
          <w:sz w:val="24"/>
          <w:szCs w:val="24"/>
        </w:rPr>
        <w:t xml:space="preserve"> </w:t>
      </w:r>
      <w:r w:rsidRPr="00A45956">
        <w:rPr>
          <w:sz w:val="24"/>
          <w:szCs w:val="24"/>
        </w:rPr>
        <w:t>автоматизації</w:t>
      </w:r>
      <w:r w:rsidRPr="00A45956">
        <w:rPr>
          <w:spacing w:val="40"/>
          <w:sz w:val="24"/>
          <w:szCs w:val="24"/>
        </w:rPr>
        <w:t xml:space="preserve"> </w:t>
      </w:r>
      <w:r w:rsidRPr="00A45956">
        <w:rPr>
          <w:sz w:val="24"/>
          <w:szCs w:val="24"/>
        </w:rPr>
        <w:t>та</w:t>
      </w:r>
      <w:r w:rsidRPr="00A45956">
        <w:rPr>
          <w:spacing w:val="40"/>
          <w:sz w:val="24"/>
          <w:szCs w:val="24"/>
        </w:rPr>
        <w:t xml:space="preserve"> </w:t>
      </w:r>
      <w:r w:rsidR="00EB76EB">
        <w:rPr>
          <w:sz w:val="24"/>
          <w:szCs w:val="24"/>
        </w:rPr>
        <w:t xml:space="preserve">безпілотних систем, </w:t>
      </w:r>
      <w:r w:rsidRPr="00A45956">
        <w:rPr>
          <w:sz w:val="24"/>
          <w:szCs w:val="24"/>
        </w:rPr>
        <w:t xml:space="preserve"> протокол №</w:t>
      </w:r>
      <w:r w:rsidRPr="0081775A">
        <w:rPr>
          <w:sz w:val="24"/>
          <w:szCs w:val="24"/>
          <w:u w:val="single"/>
        </w:rPr>
        <w:tab/>
      </w:r>
      <w:r w:rsidRPr="00A45956">
        <w:rPr>
          <w:sz w:val="24"/>
          <w:szCs w:val="24"/>
        </w:rPr>
        <w:t>від «</w:t>
      </w:r>
      <w:r w:rsidRPr="00A45956">
        <w:rPr>
          <w:sz w:val="24"/>
          <w:szCs w:val="24"/>
          <w:u w:val="single"/>
        </w:rPr>
        <w:tab/>
      </w:r>
      <w:r w:rsidRPr="00A45956">
        <w:rPr>
          <w:sz w:val="24"/>
          <w:szCs w:val="24"/>
        </w:rPr>
        <w:t>» _</w:t>
      </w:r>
      <w:r w:rsidRPr="00A45956">
        <w:rPr>
          <w:sz w:val="24"/>
          <w:szCs w:val="24"/>
          <w:u w:val="single"/>
        </w:rPr>
        <w:tab/>
      </w:r>
      <w:r w:rsidRPr="00A45956">
        <w:rPr>
          <w:sz w:val="24"/>
          <w:szCs w:val="24"/>
        </w:rPr>
        <w:t>202</w:t>
      </w:r>
      <w:r w:rsidR="00EB76EB">
        <w:rPr>
          <w:sz w:val="24"/>
          <w:szCs w:val="24"/>
        </w:rPr>
        <w:t>6</w:t>
      </w:r>
      <w:r w:rsidRPr="00A45956">
        <w:rPr>
          <w:sz w:val="24"/>
          <w:szCs w:val="24"/>
        </w:rPr>
        <w:t xml:space="preserve"> року</w:t>
      </w:r>
    </w:p>
    <w:p w14:paraId="3537835F" w14:textId="018FD9C4" w:rsidR="00DC7C94" w:rsidRPr="00A45956" w:rsidRDefault="00EB76EB" w:rsidP="00CD41B6">
      <w:pPr>
        <w:tabs>
          <w:tab w:val="left" w:pos="4543"/>
        </w:tabs>
        <w:spacing w:line="360" w:lineRule="auto"/>
        <w:ind w:firstLine="709"/>
        <w:jc w:val="both"/>
        <w:rPr>
          <w:sz w:val="24"/>
          <w:szCs w:val="24"/>
        </w:rPr>
      </w:pPr>
      <w:r>
        <w:rPr>
          <w:sz w:val="24"/>
          <w:szCs w:val="24"/>
        </w:rPr>
        <w:t>В. о. з</w:t>
      </w:r>
      <w:r w:rsidRPr="00A45956">
        <w:rPr>
          <w:sz w:val="24"/>
          <w:szCs w:val="24"/>
        </w:rPr>
        <w:t>авідувач</w:t>
      </w:r>
      <w:r w:rsidR="00B64C8D">
        <w:rPr>
          <w:sz w:val="24"/>
          <w:szCs w:val="24"/>
        </w:rPr>
        <w:t>а</w:t>
      </w:r>
      <w:r w:rsidRPr="00A45956">
        <w:rPr>
          <w:spacing w:val="-8"/>
          <w:sz w:val="24"/>
          <w:szCs w:val="24"/>
        </w:rPr>
        <w:t xml:space="preserve"> </w:t>
      </w:r>
      <w:r w:rsidRPr="00A45956">
        <w:rPr>
          <w:sz w:val="24"/>
          <w:szCs w:val="24"/>
        </w:rPr>
        <w:t>кафедри</w:t>
      </w:r>
      <w:r w:rsidRPr="00A45956">
        <w:rPr>
          <w:spacing w:val="-5"/>
          <w:sz w:val="24"/>
          <w:szCs w:val="24"/>
        </w:rPr>
        <w:t xml:space="preserve"> </w:t>
      </w:r>
      <w:r w:rsidR="00012237">
        <w:rPr>
          <w:spacing w:val="-4"/>
          <w:sz w:val="24"/>
          <w:szCs w:val="24"/>
        </w:rPr>
        <w:t>а</w:t>
      </w:r>
      <w:r w:rsidR="0081775A">
        <w:rPr>
          <w:spacing w:val="-4"/>
          <w:sz w:val="24"/>
          <w:szCs w:val="24"/>
        </w:rPr>
        <w:t>втоматизації та безпілотних систем</w:t>
      </w:r>
      <w:r w:rsidRPr="00A45956">
        <w:rPr>
          <w:sz w:val="24"/>
          <w:szCs w:val="24"/>
          <w:u w:val="single"/>
        </w:rPr>
        <w:tab/>
      </w:r>
      <w:r w:rsidR="0081775A">
        <w:rPr>
          <w:sz w:val="24"/>
          <w:szCs w:val="24"/>
          <w:u w:val="single"/>
        </w:rPr>
        <w:t xml:space="preserve">               </w:t>
      </w:r>
      <w:r w:rsidR="004E16BF" w:rsidRPr="004E16BF">
        <w:rPr>
          <w:sz w:val="24"/>
          <w:szCs w:val="24"/>
        </w:rPr>
        <w:t xml:space="preserve">Лариса </w:t>
      </w:r>
      <w:r w:rsidRPr="004E16BF">
        <w:rPr>
          <w:spacing w:val="-4"/>
          <w:sz w:val="24"/>
          <w:szCs w:val="24"/>
        </w:rPr>
        <w:t xml:space="preserve"> </w:t>
      </w:r>
      <w:r w:rsidR="004E16BF" w:rsidRPr="004E16BF">
        <w:rPr>
          <w:spacing w:val="-2"/>
          <w:sz w:val="24"/>
          <w:szCs w:val="24"/>
        </w:rPr>
        <w:t>ГУМЕНЮК</w:t>
      </w:r>
    </w:p>
    <w:tbl>
      <w:tblPr>
        <w:tblStyle w:val="TableNormal"/>
        <w:tblW w:w="10059" w:type="dxa"/>
        <w:tblInd w:w="142" w:type="dxa"/>
        <w:tblLayout w:type="fixed"/>
        <w:tblLook w:val="01E0" w:firstRow="1" w:lastRow="1" w:firstColumn="1" w:lastColumn="1" w:noHBand="0" w:noVBand="0"/>
      </w:tblPr>
      <w:tblGrid>
        <w:gridCol w:w="60"/>
        <w:gridCol w:w="644"/>
        <w:gridCol w:w="9355"/>
      </w:tblGrid>
      <w:tr w:rsidR="00DC7C94" w:rsidRPr="00A45956" w14:paraId="0F2606BA" w14:textId="77777777" w:rsidTr="00B64C8D">
        <w:trPr>
          <w:gridBefore w:val="1"/>
          <w:wBefore w:w="60" w:type="dxa"/>
          <w:trHeight w:val="1059"/>
        </w:trPr>
        <w:tc>
          <w:tcPr>
            <w:tcW w:w="9999" w:type="dxa"/>
            <w:gridSpan w:val="2"/>
          </w:tcPr>
          <w:p w14:paraId="784EC0B6" w14:textId="17B15D82" w:rsidR="00DC7C94" w:rsidRPr="00A45956" w:rsidRDefault="00000000" w:rsidP="00CD41B6">
            <w:pPr>
              <w:pStyle w:val="TableParagraph"/>
              <w:tabs>
                <w:tab w:val="left" w:pos="2653"/>
              </w:tabs>
              <w:spacing w:line="360" w:lineRule="auto"/>
              <w:ind w:left="0" w:firstLine="709"/>
              <w:jc w:val="both"/>
              <w:rPr>
                <w:sz w:val="24"/>
                <w:szCs w:val="24"/>
              </w:rPr>
            </w:pPr>
            <w:r w:rsidRPr="00A45956">
              <w:rPr>
                <w:sz w:val="24"/>
                <w:szCs w:val="24"/>
              </w:rPr>
              <w:t xml:space="preserve">Укладач: </w:t>
            </w:r>
            <w:r w:rsidRPr="00A45956">
              <w:rPr>
                <w:sz w:val="24"/>
                <w:szCs w:val="24"/>
                <w:u w:val="single"/>
              </w:rPr>
              <w:tab/>
            </w:r>
            <w:r w:rsidR="00666ADD" w:rsidRPr="00A45956">
              <w:rPr>
                <w:sz w:val="24"/>
                <w:szCs w:val="24"/>
              </w:rPr>
              <w:t>Віктор САЦИК</w:t>
            </w:r>
            <w:r w:rsidRPr="00A45956">
              <w:rPr>
                <w:sz w:val="24"/>
                <w:szCs w:val="24"/>
              </w:rPr>
              <w:t>,</w:t>
            </w:r>
            <w:r w:rsidRPr="00A45956">
              <w:rPr>
                <w:spacing w:val="-6"/>
                <w:sz w:val="24"/>
                <w:szCs w:val="24"/>
              </w:rPr>
              <w:t xml:space="preserve"> </w:t>
            </w:r>
            <w:r w:rsidRPr="00A45956">
              <w:rPr>
                <w:sz w:val="24"/>
                <w:szCs w:val="24"/>
              </w:rPr>
              <w:t>кандидат</w:t>
            </w:r>
            <w:r w:rsidRPr="00A45956">
              <w:rPr>
                <w:spacing w:val="-6"/>
                <w:sz w:val="24"/>
                <w:szCs w:val="24"/>
              </w:rPr>
              <w:t xml:space="preserve"> </w:t>
            </w:r>
            <w:r w:rsidR="00666ADD" w:rsidRPr="00A45956">
              <w:rPr>
                <w:sz w:val="24"/>
                <w:szCs w:val="24"/>
              </w:rPr>
              <w:t>сільськогосподарських наук</w:t>
            </w:r>
            <w:r w:rsidRPr="00A45956">
              <w:rPr>
                <w:sz w:val="24"/>
                <w:szCs w:val="24"/>
              </w:rPr>
              <w:t>,</w:t>
            </w:r>
            <w:r w:rsidRPr="00A45956">
              <w:rPr>
                <w:spacing w:val="-6"/>
                <w:sz w:val="24"/>
                <w:szCs w:val="24"/>
              </w:rPr>
              <w:t xml:space="preserve"> </w:t>
            </w:r>
            <w:r w:rsidRPr="00A45956">
              <w:rPr>
                <w:sz w:val="24"/>
                <w:szCs w:val="24"/>
              </w:rPr>
              <w:t>доцент</w:t>
            </w:r>
            <w:r w:rsidRPr="00A45956">
              <w:rPr>
                <w:spacing w:val="-6"/>
                <w:sz w:val="24"/>
                <w:szCs w:val="24"/>
              </w:rPr>
              <w:t xml:space="preserve"> </w:t>
            </w:r>
            <w:r w:rsidRPr="00A45956">
              <w:rPr>
                <w:sz w:val="24"/>
                <w:szCs w:val="24"/>
              </w:rPr>
              <w:t xml:space="preserve">кафедри автоматизації та </w:t>
            </w:r>
            <w:r w:rsidR="0081775A">
              <w:rPr>
                <w:sz w:val="24"/>
                <w:szCs w:val="24"/>
              </w:rPr>
              <w:t>безпілотних систем</w:t>
            </w:r>
            <w:r w:rsidRPr="00A45956">
              <w:rPr>
                <w:sz w:val="24"/>
                <w:szCs w:val="24"/>
              </w:rPr>
              <w:t>, ЛНТУ</w:t>
            </w:r>
            <w:r w:rsidR="00FD6F8C" w:rsidRPr="00A45956">
              <w:rPr>
                <w:sz w:val="24"/>
                <w:szCs w:val="24"/>
              </w:rPr>
              <w:t>.</w:t>
            </w:r>
          </w:p>
          <w:p w14:paraId="4CF286B1" w14:textId="43DE4CA7" w:rsidR="00DC7C94" w:rsidRPr="00A45956" w:rsidRDefault="00DC7C94" w:rsidP="00CD41B6">
            <w:pPr>
              <w:pStyle w:val="TableParagraph"/>
              <w:tabs>
                <w:tab w:val="left" w:pos="2653"/>
              </w:tabs>
              <w:spacing w:line="360" w:lineRule="auto"/>
              <w:ind w:left="0" w:firstLine="709"/>
              <w:jc w:val="both"/>
              <w:rPr>
                <w:sz w:val="24"/>
                <w:szCs w:val="24"/>
              </w:rPr>
            </w:pPr>
          </w:p>
        </w:tc>
      </w:tr>
      <w:tr w:rsidR="00DC7C94" w:rsidRPr="00A45956" w14:paraId="6D9F3390" w14:textId="77777777" w:rsidTr="00B64C8D">
        <w:trPr>
          <w:gridBefore w:val="1"/>
          <w:wBefore w:w="60" w:type="dxa"/>
          <w:trHeight w:val="827"/>
        </w:trPr>
        <w:tc>
          <w:tcPr>
            <w:tcW w:w="9999" w:type="dxa"/>
            <w:gridSpan w:val="2"/>
          </w:tcPr>
          <w:p w14:paraId="15A07E94" w14:textId="77777777" w:rsidR="00DC7C94" w:rsidRDefault="00000000" w:rsidP="00CD41B6">
            <w:pPr>
              <w:pStyle w:val="TableParagraph"/>
              <w:tabs>
                <w:tab w:val="left" w:pos="2834"/>
              </w:tabs>
              <w:spacing w:line="360" w:lineRule="auto"/>
              <w:ind w:left="0" w:firstLine="709"/>
              <w:jc w:val="both"/>
              <w:rPr>
                <w:spacing w:val="-4"/>
                <w:sz w:val="24"/>
                <w:szCs w:val="24"/>
              </w:rPr>
            </w:pPr>
            <w:r w:rsidRPr="00A45956">
              <w:rPr>
                <w:spacing w:val="-2"/>
                <w:sz w:val="24"/>
                <w:szCs w:val="24"/>
              </w:rPr>
              <w:t>Рецензент:</w:t>
            </w:r>
            <w:r w:rsidR="00A45956" w:rsidRPr="00A45956">
              <w:rPr>
                <w:noProof/>
                <w:sz w:val="24"/>
                <w:szCs w:val="24"/>
              </w:rPr>
              <w:t xml:space="preserve"> </w:t>
            </w:r>
            <w:r w:rsidR="00A45956" w:rsidRPr="00A45956">
              <w:rPr>
                <w:noProof/>
                <w:sz w:val="24"/>
                <w:szCs w:val="24"/>
              </w:rPr>
              <mc:AlternateContent>
                <mc:Choice Requires="wpg">
                  <w:drawing>
                    <wp:inline distT="0" distB="0" distL="0" distR="0" wp14:anchorId="02BC475A" wp14:editId="0C09F8DA">
                      <wp:extent cx="989330" cy="6350"/>
                      <wp:effectExtent l="9525" t="0" r="1269" b="317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9330" cy="6350"/>
                                <a:chOff x="0" y="0"/>
                                <a:chExt cx="989330" cy="6350"/>
                              </a:xfrm>
                            </wpg:grpSpPr>
                            <wps:wsp>
                              <wps:cNvPr id="4" name="Graphic 4"/>
                              <wps:cNvSpPr/>
                              <wps:spPr>
                                <a:xfrm>
                                  <a:off x="0" y="3093"/>
                                  <a:ext cx="989330" cy="1270"/>
                                </a:xfrm>
                                <a:custGeom>
                                  <a:avLst/>
                                  <a:gdLst/>
                                  <a:ahLst/>
                                  <a:cxnLst/>
                                  <a:rect l="l" t="t" r="r" b="b"/>
                                  <a:pathLst>
                                    <a:path w="989330">
                                      <a:moveTo>
                                        <a:pt x="0" y="0"/>
                                      </a:moveTo>
                                      <a:lnTo>
                                        <a:pt x="989076" y="0"/>
                                      </a:lnTo>
                                    </a:path>
                                  </a:pathLst>
                                </a:custGeom>
                                <a:ln w="618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07700C5" id="Group 3" o:spid="_x0000_s1026" style="width:77.9pt;height:.5pt;mso-position-horizontal-relative:char;mso-position-vertical-relative:line" coordsize="989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">
                      <v:shape id="Graphic 4" o:spid="_x0000_s1027" style="position:absolute;top:30;width:9893;height:13;visibility:visible;mso-wrap-style:square;v-text-anchor:top" coordsize="9893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" path="m,l989076,e" filled="f" strokeweight=".17183mm">
                        <v:path arrowok="t"/>
                      </v:shape>
                      <w10:anchorlock/>
                    </v:group>
                  </w:pict>
                </mc:Fallback>
              </mc:AlternateContent>
            </w:r>
            <w:r w:rsidRPr="00A45956">
              <w:rPr>
                <w:sz w:val="24"/>
                <w:szCs w:val="24"/>
              </w:rPr>
              <w:tab/>
            </w:r>
            <w:r w:rsidR="004E16BF" w:rsidRPr="00852B7E">
              <w:rPr>
                <w:color w:val="000000" w:themeColor="text1"/>
                <w:sz w:val="24"/>
                <w:szCs w:val="24"/>
              </w:rPr>
              <w:t xml:space="preserve">           Олександр ПОВСТЯНОЙ, </w:t>
            </w:r>
            <w:r w:rsidR="004E16BF" w:rsidRPr="00A45956">
              <w:rPr>
                <w:sz w:val="24"/>
                <w:szCs w:val="24"/>
              </w:rPr>
              <w:t>професор, доктор технічних</w:t>
            </w:r>
            <w:r w:rsidR="004E16BF" w:rsidRPr="00A45956">
              <w:rPr>
                <w:spacing w:val="-7"/>
                <w:sz w:val="24"/>
                <w:szCs w:val="24"/>
              </w:rPr>
              <w:t xml:space="preserve"> </w:t>
            </w:r>
            <w:r w:rsidR="004E16BF" w:rsidRPr="00A45956">
              <w:rPr>
                <w:sz w:val="24"/>
                <w:szCs w:val="24"/>
              </w:rPr>
              <w:t>наук,</w:t>
            </w:r>
            <w:r w:rsidR="004E16BF" w:rsidRPr="00A45956">
              <w:rPr>
                <w:spacing w:val="-6"/>
                <w:sz w:val="24"/>
                <w:szCs w:val="24"/>
              </w:rPr>
              <w:t xml:space="preserve"> </w:t>
            </w:r>
            <w:r w:rsidR="004E16BF">
              <w:rPr>
                <w:spacing w:val="-6"/>
                <w:sz w:val="24"/>
                <w:szCs w:val="24"/>
              </w:rPr>
              <w:t xml:space="preserve">в. о. </w:t>
            </w:r>
            <w:r w:rsidR="004E16BF" w:rsidRPr="00A45956">
              <w:rPr>
                <w:sz w:val="24"/>
                <w:szCs w:val="24"/>
              </w:rPr>
              <w:t>завідувач</w:t>
            </w:r>
            <w:r w:rsidR="004E16BF">
              <w:rPr>
                <w:sz w:val="24"/>
                <w:szCs w:val="24"/>
              </w:rPr>
              <w:t>а</w:t>
            </w:r>
            <w:r w:rsidR="004E16BF" w:rsidRPr="00A45956">
              <w:rPr>
                <w:spacing w:val="-7"/>
                <w:sz w:val="24"/>
                <w:szCs w:val="24"/>
              </w:rPr>
              <w:t xml:space="preserve"> </w:t>
            </w:r>
            <w:r w:rsidR="004E16BF" w:rsidRPr="00A45956">
              <w:rPr>
                <w:sz w:val="24"/>
                <w:szCs w:val="24"/>
              </w:rPr>
              <w:t>кафедри</w:t>
            </w:r>
            <w:r w:rsidR="004E16BF" w:rsidRPr="00A45956">
              <w:rPr>
                <w:spacing w:val="-3"/>
                <w:sz w:val="24"/>
                <w:szCs w:val="24"/>
              </w:rPr>
              <w:t xml:space="preserve"> </w:t>
            </w:r>
            <w:r w:rsidR="004E16BF">
              <w:rPr>
                <w:sz w:val="24"/>
                <w:szCs w:val="24"/>
              </w:rPr>
              <w:t xml:space="preserve">прикладної механіки та мехатроніки </w:t>
            </w:r>
            <w:r w:rsidR="004E16BF" w:rsidRPr="00A45956">
              <w:rPr>
                <w:spacing w:val="-4"/>
                <w:sz w:val="24"/>
                <w:szCs w:val="24"/>
              </w:rPr>
              <w:t xml:space="preserve"> ЛНТУ</w:t>
            </w:r>
          </w:p>
          <w:p w14:paraId="22F0093D" w14:textId="69002B47" w:rsidR="004E16BF" w:rsidRPr="00A45956" w:rsidRDefault="004E16BF" w:rsidP="00CD41B6">
            <w:pPr>
              <w:pStyle w:val="TableParagraph"/>
              <w:tabs>
                <w:tab w:val="left" w:pos="2834"/>
              </w:tabs>
              <w:spacing w:line="360" w:lineRule="auto"/>
              <w:ind w:left="0" w:firstLine="709"/>
              <w:jc w:val="both"/>
              <w:rPr>
                <w:sz w:val="24"/>
                <w:szCs w:val="24"/>
              </w:rPr>
            </w:pPr>
          </w:p>
        </w:tc>
      </w:tr>
      <w:tr w:rsidR="00DC7C94" w:rsidRPr="00A45956" w14:paraId="783900D4" w14:textId="77777777" w:rsidTr="00B64C8D">
        <w:trPr>
          <w:gridBefore w:val="1"/>
          <w:wBefore w:w="60" w:type="dxa"/>
          <w:trHeight w:val="1168"/>
        </w:trPr>
        <w:tc>
          <w:tcPr>
            <w:tcW w:w="9999" w:type="dxa"/>
            <w:gridSpan w:val="2"/>
          </w:tcPr>
          <w:p w14:paraId="3CADF266" w14:textId="7F32AF9E" w:rsidR="00DC7C94" w:rsidRPr="00A45956" w:rsidRDefault="00B64C8D" w:rsidP="00B64C8D">
            <w:pPr>
              <w:spacing w:line="360" w:lineRule="auto"/>
              <w:ind w:left="79" w:firstLine="709"/>
              <w:rPr>
                <w:sz w:val="24"/>
                <w:szCs w:val="24"/>
              </w:rPr>
            </w:pPr>
            <w:r w:rsidRPr="00B64C8D">
              <w:rPr>
                <w:sz w:val="24"/>
                <w:szCs w:val="24"/>
              </w:rPr>
              <w:t xml:space="preserve">Відповідальний за випуск </w:t>
            </w:r>
            <w:r w:rsidRPr="00B64C8D">
              <w:rPr>
                <w:sz w:val="24"/>
                <w:szCs w:val="24"/>
                <w:u w:val="single"/>
              </w:rPr>
              <w:t xml:space="preserve">                                   </w:t>
            </w:r>
            <w:r w:rsidRPr="00B64C8D">
              <w:rPr>
                <w:sz w:val="24"/>
                <w:szCs w:val="24"/>
              </w:rPr>
              <w:t>Лариса  ГУМЕНЮК, кандидат  технічних</w:t>
            </w:r>
            <w:r w:rsidRPr="00B64C8D">
              <w:rPr>
                <w:sz w:val="24"/>
                <w:szCs w:val="24"/>
              </w:rPr>
              <w:t xml:space="preserve"> </w:t>
            </w:r>
            <w:r w:rsidRPr="00B64C8D">
              <w:rPr>
                <w:sz w:val="24"/>
                <w:szCs w:val="24"/>
              </w:rPr>
              <w:t>наук, доцент,</w:t>
            </w:r>
            <w:r>
              <w:rPr>
                <w:sz w:val="24"/>
                <w:szCs w:val="24"/>
              </w:rPr>
              <w:t xml:space="preserve"> </w:t>
            </w:r>
            <w:r w:rsidRPr="00B64C8D">
              <w:rPr>
                <w:sz w:val="24"/>
                <w:szCs w:val="24"/>
              </w:rPr>
              <w:t>в. о. завідувача кафедри автоматизації та безпілотних систем  ЛНТУ</w:t>
            </w:r>
          </w:p>
        </w:tc>
      </w:tr>
      <w:tr w:rsidR="00DC7C94" w:rsidRPr="00A45956" w14:paraId="0C153306" w14:textId="77777777" w:rsidTr="00B64C8D">
        <w:trPr>
          <w:trHeight w:val="2889"/>
        </w:trPr>
        <w:tc>
          <w:tcPr>
            <w:tcW w:w="704" w:type="dxa"/>
            <w:gridSpan w:val="2"/>
          </w:tcPr>
          <w:p w14:paraId="16B7255B" w14:textId="77777777" w:rsidR="00DC7C94" w:rsidRPr="00A45956" w:rsidRDefault="00DC7C94" w:rsidP="00A45956">
            <w:pPr>
              <w:pStyle w:val="TableParagraph"/>
              <w:ind w:left="0" w:firstLine="709"/>
              <w:jc w:val="both"/>
              <w:rPr>
                <w:sz w:val="24"/>
                <w:szCs w:val="24"/>
              </w:rPr>
            </w:pPr>
          </w:p>
          <w:p w14:paraId="0B20D34D" w14:textId="77777777" w:rsidR="00DC7C94" w:rsidRPr="00A45956" w:rsidRDefault="00DC7C94" w:rsidP="00A45956">
            <w:pPr>
              <w:pStyle w:val="TableParagraph"/>
              <w:ind w:left="0" w:firstLine="709"/>
              <w:jc w:val="both"/>
              <w:rPr>
                <w:sz w:val="24"/>
                <w:szCs w:val="24"/>
              </w:rPr>
            </w:pPr>
          </w:p>
          <w:p w14:paraId="0556F024" w14:textId="77777777" w:rsidR="00DC7C94" w:rsidRPr="00A45956" w:rsidRDefault="00DC7C94" w:rsidP="00A45956">
            <w:pPr>
              <w:pStyle w:val="TableParagraph"/>
              <w:ind w:left="0" w:firstLine="709"/>
              <w:jc w:val="both"/>
              <w:rPr>
                <w:sz w:val="24"/>
                <w:szCs w:val="24"/>
              </w:rPr>
            </w:pPr>
          </w:p>
          <w:p w14:paraId="73474D46" w14:textId="3E2287BD" w:rsidR="00DC7C94" w:rsidRPr="00A45956" w:rsidRDefault="00000000" w:rsidP="00A45956">
            <w:pPr>
              <w:pStyle w:val="TableParagraph"/>
              <w:ind w:left="0" w:firstLine="709"/>
              <w:jc w:val="both"/>
              <w:rPr>
                <w:b/>
                <w:sz w:val="24"/>
                <w:szCs w:val="24"/>
              </w:rPr>
            </w:pPr>
            <w:r w:rsidRPr="00A45956">
              <w:rPr>
                <w:b/>
                <w:spacing w:val="-5"/>
                <w:sz w:val="24"/>
                <w:szCs w:val="24"/>
              </w:rPr>
              <w:t>А</w:t>
            </w:r>
            <w:r w:rsidR="00B64C8D" w:rsidRPr="002B3CE3">
              <w:rPr>
                <w:b/>
                <w:spacing w:val="-4"/>
                <w:sz w:val="24"/>
              </w:rPr>
              <w:t xml:space="preserve"> </w:t>
            </w:r>
            <w:r w:rsidR="00B64C8D" w:rsidRPr="002B3CE3">
              <w:rPr>
                <w:b/>
                <w:spacing w:val="-4"/>
                <w:sz w:val="24"/>
              </w:rPr>
              <w:t>С 21</w:t>
            </w:r>
          </w:p>
        </w:tc>
        <w:tc>
          <w:tcPr>
            <w:tcW w:w="9355" w:type="dxa"/>
          </w:tcPr>
          <w:p w14:paraId="04A3698F" w14:textId="16EE8CA4" w:rsidR="00DC7C94" w:rsidRPr="00A45956" w:rsidRDefault="00FD6F8C" w:rsidP="00CD41B6">
            <w:pPr>
              <w:tabs>
                <w:tab w:val="left" w:pos="1589"/>
              </w:tabs>
              <w:ind w:left="146" w:firstLine="709"/>
              <w:jc w:val="both"/>
              <w:rPr>
                <w:sz w:val="24"/>
                <w:szCs w:val="24"/>
              </w:rPr>
            </w:pPr>
            <w:r w:rsidRPr="00A45956">
              <w:rPr>
                <w:bCs/>
                <w:sz w:val="24"/>
                <w:szCs w:val="24"/>
              </w:rPr>
              <w:t>Мікроконтролери та вбудовані системи</w:t>
            </w:r>
            <w:r w:rsidR="00666ADD" w:rsidRPr="00A45956">
              <w:rPr>
                <w:sz w:val="24"/>
                <w:szCs w:val="24"/>
              </w:rPr>
              <w:t xml:space="preserve">: </w:t>
            </w:r>
            <w:r w:rsidR="007404C4" w:rsidRPr="00A45956">
              <w:rPr>
                <w:sz w:val="24"/>
                <w:szCs w:val="24"/>
              </w:rPr>
              <w:t>методичні вказівки до виконання практичних робіт</w:t>
            </w:r>
            <w:r w:rsidR="00666ADD" w:rsidRPr="00A45956">
              <w:rPr>
                <w:sz w:val="24"/>
                <w:szCs w:val="24"/>
              </w:rPr>
              <w:t xml:space="preserve"> для  здобувачів першого (бакалаврського) рівня вищої освіти освітньої програми «</w:t>
            </w:r>
            <w:r w:rsidRPr="00A45956">
              <w:rPr>
                <w:sz w:val="24"/>
                <w:szCs w:val="24"/>
              </w:rPr>
              <w:t>Системи керування безпілотними апаратами</w:t>
            </w:r>
            <w:r w:rsidR="00666ADD" w:rsidRPr="00A45956">
              <w:rPr>
                <w:sz w:val="24"/>
                <w:szCs w:val="24"/>
              </w:rPr>
              <w:t>» галузі знань</w:t>
            </w:r>
            <w:r w:rsidR="00A45956">
              <w:rPr>
                <w:sz w:val="24"/>
                <w:szCs w:val="24"/>
              </w:rPr>
              <w:t xml:space="preserve"> </w:t>
            </w:r>
            <w:r w:rsidR="00A45956" w:rsidRPr="00A45956">
              <w:rPr>
                <w:sz w:val="24"/>
                <w:szCs w:val="24"/>
              </w:rPr>
              <w:t>17</w:t>
            </w:r>
            <w:r w:rsidR="00A45956" w:rsidRPr="001909A7">
              <w:rPr>
                <w:spacing w:val="-5"/>
                <w:sz w:val="28"/>
                <w:szCs w:val="28"/>
              </w:rPr>
              <w:t xml:space="preserve"> </w:t>
            </w:r>
            <w:r w:rsidR="00A45956">
              <w:rPr>
                <w:spacing w:val="-5"/>
                <w:sz w:val="28"/>
                <w:szCs w:val="28"/>
              </w:rPr>
              <w:t xml:space="preserve"> </w:t>
            </w:r>
            <w:r w:rsidR="00666ADD" w:rsidRPr="00A45956">
              <w:rPr>
                <w:sz w:val="24"/>
                <w:szCs w:val="24"/>
              </w:rPr>
              <w:t>Електроніка, автоматизація та електронні комунікації спеціальність 174 Автоматизація, комп’ютерно</w:t>
            </w:r>
            <w:r w:rsidR="00A45956">
              <w:rPr>
                <w:sz w:val="24"/>
                <w:szCs w:val="24"/>
              </w:rPr>
              <w:t xml:space="preserve"> </w:t>
            </w:r>
            <w:r w:rsidR="00666ADD" w:rsidRPr="00A45956">
              <w:rPr>
                <w:sz w:val="24"/>
                <w:szCs w:val="24"/>
              </w:rPr>
              <w:t>– інтегровані технології та робототехніка денної та заочної форм навчання /</w:t>
            </w:r>
            <w:r w:rsidR="00666ADD" w:rsidRPr="00A45956">
              <w:rPr>
                <w:spacing w:val="-11"/>
                <w:sz w:val="24"/>
                <w:szCs w:val="24"/>
              </w:rPr>
              <w:t xml:space="preserve"> </w:t>
            </w:r>
            <w:r w:rsidR="00666ADD" w:rsidRPr="00A45956">
              <w:rPr>
                <w:sz w:val="24"/>
                <w:szCs w:val="24"/>
              </w:rPr>
              <w:t>уклад.</w:t>
            </w:r>
            <w:r w:rsidR="00666ADD" w:rsidRPr="00A45956">
              <w:rPr>
                <w:spacing w:val="-12"/>
                <w:sz w:val="24"/>
                <w:szCs w:val="24"/>
              </w:rPr>
              <w:t xml:space="preserve"> </w:t>
            </w:r>
            <w:r w:rsidR="00666ADD" w:rsidRPr="00A45956">
              <w:rPr>
                <w:sz w:val="24"/>
                <w:szCs w:val="24"/>
              </w:rPr>
              <w:t>В.О.</w:t>
            </w:r>
            <w:r w:rsidR="00666ADD" w:rsidRPr="00A45956">
              <w:rPr>
                <w:spacing w:val="-12"/>
                <w:sz w:val="24"/>
                <w:szCs w:val="24"/>
              </w:rPr>
              <w:t xml:space="preserve"> </w:t>
            </w:r>
            <w:r w:rsidR="00666ADD" w:rsidRPr="00A45956">
              <w:rPr>
                <w:sz w:val="24"/>
                <w:szCs w:val="24"/>
              </w:rPr>
              <w:t>Сацик.</w:t>
            </w:r>
            <w:r w:rsidRPr="00A45956">
              <w:rPr>
                <w:sz w:val="24"/>
                <w:szCs w:val="24"/>
              </w:rPr>
              <w:t xml:space="preserve"> </w:t>
            </w:r>
            <w:r w:rsidR="00666ADD" w:rsidRPr="00A45956">
              <w:rPr>
                <w:sz w:val="24"/>
                <w:szCs w:val="24"/>
              </w:rPr>
              <w:t>Луцьк:</w:t>
            </w:r>
            <w:r w:rsidR="00666ADD" w:rsidRPr="00A45956">
              <w:rPr>
                <w:spacing w:val="-11"/>
                <w:sz w:val="24"/>
                <w:szCs w:val="24"/>
              </w:rPr>
              <w:t xml:space="preserve"> </w:t>
            </w:r>
            <w:r w:rsidR="00666ADD" w:rsidRPr="00A45956">
              <w:rPr>
                <w:sz w:val="24"/>
                <w:szCs w:val="24"/>
              </w:rPr>
              <w:t>ЛНТУ,</w:t>
            </w:r>
            <w:r w:rsidR="00666ADD" w:rsidRPr="00A45956">
              <w:rPr>
                <w:spacing w:val="-11"/>
                <w:sz w:val="24"/>
                <w:szCs w:val="24"/>
              </w:rPr>
              <w:t xml:space="preserve"> </w:t>
            </w:r>
            <w:r w:rsidR="00666ADD" w:rsidRPr="00A45956">
              <w:rPr>
                <w:spacing w:val="-2"/>
                <w:sz w:val="24"/>
                <w:szCs w:val="24"/>
              </w:rPr>
              <w:t>202</w:t>
            </w:r>
            <w:r w:rsidR="0081775A">
              <w:rPr>
                <w:spacing w:val="-2"/>
                <w:sz w:val="24"/>
                <w:szCs w:val="24"/>
              </w:rPr>
              <w:t>6</w:t>
            </w:r>
            <w:r w:rsidR="00666ADD" w:rsidRPr="00A45956">
              <w:rPr>
                <w:spacing w:val="-2"/>
                <w:sz w:val="24"/>
                <w:szCs w:val="24"/>
              </w:rPr>
              <w:t>.</w:t>
            </w:r>
            <w:r w:rsidR="004E4E5C" w:rsidRPr="00A45956">
              <w:rPr>
                <w:spacing w:val="-2"/>
                <w:sz w:val="24"/>
                <w:szCs w:val="24"/>
              </w:rPr>
              <w:t xml:space="preserve">  </w:t>
            </w:r>
            <w:r w:rsidR="002D22EC">
              <w:rPr>
                <w:sz w:val="24"/>
                <w:szCs w:val="24"/>
              </w:rPr>
              <w:t>2</w:t>
            </w:r>
            <w:r w:rsidR="00755DC6">
              <w:rPr>
                <w:sz w:val="24"/>
                <w:szCs w:val="24"/>
              </w:rPr>
              <w:t>8</w:t>
            </w:r>
            <w:r w:rsidR="00666ADD" w:rsidRPr="00A45956">
              <w:rPr>
                <w:spacing w:val="1"/>
                <w:sz w:val="24"/>
                <w:szCs w:val="24"/>
              </w:rPr>
              <w:t xml:space="preserve"> </w:t>
            </w:r>
            <w:r w:rsidR="00666ADD" w:rsidRPr="00A45956">
              <w:rPr>
                <w:spacing w:val="-5"/>
                <w:sz w:val="24"/>
                <w:szCs w:val="24"/>
              </w:rPr>
              <w:t>с.</w:t>
            </w:r>
          </w:p>
        </w:tc>
      </w:tr>
    </w:tbl>
    <w:p w14:paraId="245316C4" w14:textId="77777777" w:rsidR="00DC7C94" w:rsidRPr="00A45956" w:rsidRDefault="00DC7C94" w:rsidP="00A45956">
      <w:pPr>
        <w:pStyle w:val="a3"/>
        <w:ind w:left="0" w:firstLine="709"/>
        <w:jc w:val="both"/>
        <w:rPr>
          <w:sz w:val="24"/>
          <w:szCs w:val="24"/>
        </w:rPr>
      </w:pPr>
    </w:p>
    <w:p w14:paraId="229D2FC7" w14:textId="636EB200" w:rsidR="00DC7C94" w:rsidRPr="00A45956" w:rsidRDefault="00000000" w:rsidP="00A45956">
      <w:pPr>
        <w:pStyle w:val="a3"/>
        <w:ind w:left="0" w:firstLine="709"/>
        <w:jc w:val="both"/>
        <w:rPr>
          <w:sz w:val="24"/>
          <w:szCs w:val="24"/>
        </w:rPr>
      </w:pPr>
      <w:r w:rsidRPr="00A45956">
        <w:rPr>
          <w:sz w:val="24"/>
          <w:szCs w:val="24"/>
        </w:rPr>
        <w:t xml:space="preserve">Методичні вказівки містять </w:t>
      </w:r>
      <w:r w:rsidR="007404C4" w:rsidRPr="00A45956">
        <w:rPr>
          <w:sz w:val="24"/>
          <w:szCs w:val="24"/>
        </w:rPr>
        <w:t xml:space="preserve">практичний </w:t>
      </w:r>
      <w:r w:rsidRPr="00A45956">
        <w:rPr>
          <w:sz w:val="24"/>
          <w:szCs w:val="24"/>
        </w:rPr>
        <w:t>матеріал, необхідний для розкриття</w:t>
      </w:r>
      <w:r w:rsidRPr="00A45956">
        <w:rPr>
          <w:spacing w:val="-18"/>
          <w:sz w:val="24"/>
          <w:szCs w:val="24"/>
        </w:rPr>
        <w:t xml:space="preserve"> </w:t>
      </w:r>
      <w:r w:rsidRPr="00A45956">
        <w:rPr>
          <w:sz w:val="24"/>
          <w:szCs w:val="24"/>
        </w:rPr>
        <w:t>дисципліни.</w:t>
      </w:r>
      <w:r w:rsidRPr="00A45956">
        <w:rPr>
          <w:spacing w:val="-17"/>
          <w:sz w:val="24"/>
          <w:szCs w:val="24"/>
        </w:rPr>
        <w:t xml:space="preserve"> </w:t>
      </w:r>
      <w:r w:rsidRPr="00A45956">
        <w:rPr>
          <w:sz w:val="24"/>
          <w:szCs w:val="24"/>
        </w:rPr>
        <w:t>Призначено</w:t>
      </w:r>
      <w:r w:rsidRPr="00A45956">
        <w:rPr>
          <w:spacing w:val="-18"/>
          <w:sz w:val="24"/>
          <w:szCs w:val="24"/>
        </w:rPr>
        <w:t xml:space="preserve"> </w:t>
      </w:r>
      <w:r w:rsidRPr="00A45956">
        <w:rPr>
          <w:sz w:val="24"/>
          <w:szCs w:val="24"/>
        </w:rPr>
        <w:t>для</w:t>
      </w:r>
      <w:r w:rsidRPr="00A45956">
        <w:rPr>
          <w:spacing w:val="-17"/>
          <w:sz w:val="24"/>
          <w:szCs w:val="24"/>
        </w:rPr>
        <w:t xml:space="preserve"> </w:t>
      </w:r>
      <w:r w:rsidRPr="00A45956">
        <w:rPr>
          <w:sz w:val="24"/>
          <w:szCs w:val="24"/>
        </w:rPr>
        <w:t>студентів</w:t>
      </w:r>
      <w:r w:rsidRPr="00A45956">
        <w:rPr>
          <w:spacing w:val="-18"/>
          <w:sz w:val="24"/>
          <w:szCs w:val="24"/>
        </w:rPr>
        <w:t xml:space="preserve"> </w:t>
      </w:r>
      <w:r w:rsidRPr="00A45956">
        <w:rPr>
          <w:sz w:val="24"/>
          <w:szCs w:val="24"/>
        </w:rPr>
        <w:t>освітньої</w:t>
      </w:r>
      <w:r w:rsidRPr="00A45956">
        <w:rPr>
          <w:spacing w:val="-17"/>
          <w:sz w:val="24"/>
          <w:szCs w:val="24"/>
        </w:rPr>
        <w:t xml:space="preserve"> </w:t>
      </w:r>
      <w:r w:rsidRPr="00A45956">
        <w:rPr>
          <w:sz w:val="24"/>
          <w:szCs w:val="24"/>
        </w:rPr>
        <w:t>програми</w:t>
      </w:r>
      <w:r w:rsidRPr="00A45956">
        <w:rPr>
          <w:spacing w:val="-18"/>
          <w:sz w:val="24"/>
          <w:szCs w:val="24"/>
        </w:rPr>
        <w:t xml:space="preserve"> </w:t>
      </w:r>
      <w:r w:rsidRPr="00A45956">
        <w:rPr>
          <w:sz w:val="24"/>
          <w:szCs w:val="24"/>
        </w:rPr>
        <w:t xml:space="preserve">«Системи керування безпілотними апаратами» спеціальність 174 Автоматизація, комп’ютерно–інтегровані технології та робототехніка денної та заочної форм </w:t>
      </w:r>
      <w:r w:rsidRPr="00A45956">
        <w:rPr>
          <w:spacing w:val="-2"/>
          <w:sz w:val="24"/>
          <w:szCs w:val="24"/>
        </w:rPr>
        <w:t>навчання</w:t>
      </w:r>
    </w:p>
    <w:p w14:paraId="033E9F37" w14:textId="77777777" w:rsidR="00DC7C94" w:rsidRPr="001909A7" w:rsidRDefault="00DC7C94" w:rsidP="001909A7">
      <w:pPr>
        <w:pStyle w:val="a3"/>
        <w:spacing w:line="360" w:lineRule="auto"/>
        <w:ind w:left="0" w:firstLine="709"/>
        <w:jc w:val="both"/>
      </w:pPr>
    </w:p>
    <w:p w14:paraId="146EC41F" w14:textId="0428DDE1" w:rsidR="00DC7C94" w:rsidRPr="00A45956" w:rsidRDefault="00666ADD" w:rsidP="00A45956">
      <w:pPr>
        <w:pStyle w:val="a3"/>
        <w:spacing w:line="360" w:lineRule="auto"/>
        <w:ind w:left="0" w:firstLine="709"/>
        <w:jc w:val="right"/>
        <w:rPr>
          <w:sz w:val="24"/>
          <w:szCs w:val="24"/>
        </w:rPr>
      </w:pPr>
      <w:bookmarkStart w:id="0" w:name="_Hlk217842686"/>
      <w:r w:rsidRPr="00A45956">
        <w:rPr>
          <w:sz w:val="24"/>
          <w:szCs w:val="24"/>
        </w:rPr>
        <w:t xml:space="preserve">© В.О. САЦИК </w:t>
      </w:r>
      <w:r w:rsidRPr="00A45956">
        <w:rPr>
          <w:spacing w:val="-3"/>
          <w:sz w:val="24"/>
          <w:szCs w:val="24"/>
        </w:rPr>
        <w:t xml:space="preserve"> </w:t>
      </w:r>
      <w:r w:rsidRPr="00A45956">
        <w:rPr>
          <w:spacing w:val="-4"/>
          <w:sz w:val="24"/>
          <w:szCs w:val="24"/>
        </w:rPr>
        <w:t>202</w:t>
      </w:r>
      <w:r w:rsidR="0081775A">
        <w:rPr>
          <w:spacing w:val="-4"/>
          <w:sz w:val="24"/>
          <w:szCs w:val="24"/>
        </w:rPr>
        <w:t>6</w:t>
      </w:r>
    </w:p>
    <w:bookmarkEnd w:id="0"/>
    <w:p w14:paraId="78668325" w14:textId="77777777" w:rsidR="00DC7C94" w:rsidRPr="001909A7" w:rsidRDefault="00DC7C94" w:rsidP="001909A7">
      <w:pPr>
        <w:pStyle w:val="a3"/>
        <w:spacing w:line="360" w:lineRule="auto"/>
        <w:ind w:left="0" w:firstLine="709"/>
        <w:jc w:val="both"/>
        <w:sectPr w:rsidR="00DC7C94" w:rsidRPr="001909A7" w:rsidSect="001909A7">
          <w:pgSz w:w="11910" w:h="16840"/>
          <w:pgMar w:top="1134" w:right="567" w:bottom="1134" w:left="1134" w:header="0" w:footer="1134" w:gutter="0"/>
          <w:cols w:space="720"/>
        </w:sectPr>
      </w:pPr>
    </w:p>
    <w:p w14:paraId="0FC227E4" w14:textId="77777777" w:rsidR="00DC7C94" w:rsidRDefault="00000000" w:rsidP="002D22EC">
      <w:pPr>
        <w:pStyle w:val="a3"/>
        <w:spacing w:line="360" w:lineRule="auto"/>
        <w:ind w:left="0"/>
        <w:jc w:val="center"/>
        <w:rPr>
          <w:spacing w:val="-2"/>
        </w:rPr>
      </w:pPr>
      <w:r w:rsidRPr="001909A7">
        <w:rPr>
          <w:spacing w:val="-2"/>
        </w:rPr>
        <w:lastRenderedPageBreak/>
        <w:t>ЗМІСТ</w:t>
      </w:r>
    </w:p>
    <w:p w14:paraId="5E202CC8" w14:textId="77777777" w:rsidR="002D22EC" w:rsidRDefault="002D22EC" w:rsidP="002D22EC">
      <w:pPr>
        <w:pStyle w:val="a3"/>
        <w:spacing w:line="360" w:lineRule="auto"/>
        <w:ind w:left="0"/>
        <w:jc w:val="center"/>
        <w:rPr>
          <w:spacing w:val="-2"/>
        </w:rPr>
      </w:pPr>
    </w:p>
    <w:tbl>
      <w:tblPr>
        <w:tblStyle w:val="a5"/>
        <w:tblW w:w="9493" w:type="dxa"/>
        <w:tblInd w:w="710" w:type="dxa"/>
        <w:tblLook w:val="04A0" w:firstRow="1" w:lastRow="0" w:firstColumn="1" w:lastColumn="0" w:noHBand="0" w:noVBand="1"/>
      </w:tblPr>
      <w:tblGrid>
        <w:gridCol w:w="8725"/>
        <w:gridCol w:w="768"/>
      </w:tblGrid>
      <w:tr w:rsidR="00DA1CF0" w:rsidRPr="00DA1CF0" w14:paraId="293B410A" w14:textId="77777777" w:rsidTr="00B64C8D">
        <w:tc>
          <w:tcPr>
            <w:tcW w:w="8725" w:type="dxa"/>
            <w:vAlign w:val="center"/>
          </w:tcPr>
          <w:p w14:paraId="72D927E8" w14:textId="4785E418" w:rsidR="00DA1CF0" w:rsidRPr="002D22EC" w:rsidRDefault="00DA1CF0" w:rsidP="002D22EC">
            <w:pPr>
              <w:rPr>
                <w:caps/>
                <w:spacing w:val="-2"/>
                <w:sz w:val="28"/>
                <w:szCs w:val="28"/>
              </w:rPr>
            </w:pPr>
            <w:r w:rsidRPr="002D22EC">
              <w:rPr>
                <w:caps/>
                <w:spacing w:val="-2"/>
                <w:sz w:val="28"/>
                <w:szCs w:val="28"/>
              </w:rPr>
              <w:t>ВСТУП</w:t>
            </w:r>
            <w:r w:rsidR="007B0224">
              <w:rPr>
                <w:caps/>
                <w:spacing w:val="-2"/>
                <w:sz w:val="28"/>
                <w:szCs w:val="28"/>
              </w:rPr>
              <w:t>……………………………………………………………………….</w:t>
            </w:r>
          </w:p>
        </w:tc>
        <w:tc>
          <w:tcPr>
            <w:tcW w:w="768" w:type="dxa"/>
            <w:vAlign w:val="center"/>
          </w:tcPr>
          <w:p w14:paraId="0FDCEB4A" w14:textId="77777777" w:rsidR="00DA1CF0" w:rsidRPr="00DA1CF0" w:rsidRDefault="00DA1CF0" w:rsidP="00DA1CF0">
            <w:pPr>
              <w:ind w:firstLine="104"/>
              <w:rPr>
                <w:spacing w:val="-2"/>
                <w:sz w:val="28"/>
                <w:szCs w:val="28"/>
              </w:rPr>
            </w:pPr>
            <w:r w:rsidRPr="00DA1CF0">
              <w:rPr>
                <w:spacing w:val="-2"/>
                <w:sz w:val="28"/>
                <w:szCs w:val="28"/>
              </w:rPr>
              <w:t>4</w:t>
            </w:r>
          </w:p>
        </w:tc>
      </w:tr>
      <w:tr w:rsidR="00DA1CF0" w:rsidRPr="00DA1CF0" w14:paraId="3F4EEF69" w14:textId="77777777" w:rsidTr="00B64C8D">
        <w:tc>
          <w:tcPr>
            <w:tcW w:w="8725" w:type="dxa"/>
            <w:vAlign w:val="center"/>
          </w:tcPr>
          <w:p w14:paraId="613AD73A"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№1</w:t>
            </w:r>
          </w:p>
          <w:p w14:paraId="295FA78F" w14:textId="77777777" w:rsidR="00DA1CF0" w:rsidRPr="00DA1CF0" w:rsidRDefault="00DA1CF0" w:rsidP="00DA1CF0">
            <w:pPr>
              <w:ind w:firstLine="23"/>
              <w:rPr>
                <w:caps/>
                <w:sz w:val="28"/>
                <w:szCs w:val="28"/>
              </w:rPr>
            </w:pPr>
            <w:r w:rsidRPr="00DA1CF0">
              <w:rPr>
                <w:sz w:val="28"/>
                <w:szCs w:val="28"/>
              </w:rPr>
              <w:t>Тема : Аналіз структури мікроконтролера та ролі MCU у вбудованих системах……………………………………………………………………</w:t>
            </w:r>
          </w:p>
        </w:tc>
        <w:tc>
          <w:tcPr>
            <w:tcW w:w="768" w:type="dxa"/>
            <w:vAlign w:val="center"/>
          </w:tcPr>
          <w:p w14:paraId="55ABEA78" w14:textId="77777777" w:rsidR="00DA1CF0" w:rsidRPr="00DA1CF0" w:rsidRDefault="00DA1CF0" w:rsidP="00DA1CF0">
            <w:pPr>
              <w:ind w:firstLine="104"/>
              <w:rPr>
                <w:spacing w:val="-2"/>
                <w:sz w:val="28"/>
                <w:szCs w:val="28"/>
              </w:rPr>
            </w:pPr>
            <w:r w:rsidRPr="00DA1CF0">
              <w:rPr>
                <w:spacing w:val="-2"/>
                <w:sz w:val="28"/>
                <w:szCs w:val="28"/>
              </w:rPr>
              <w:t>5</w:t>
            </w:r>
          </w:p>
        </w:tc>
      </w:tr>
      <w:tr w:rsidR="00DA1CF0" w:rsidRPr="00DA1CF0" w14:paraId="5ECD0F65" w14:textId="77777777" w:rsidTr="00B64C8D">
        <w:tc>
          <w:tcPr>
            <w:tcW w:w="8725" w:type="dxa"/>
            <w:vAlign w:val="center"/>
          </w:tcPr>
          <w:p w14:paraId="5243659C"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№2</w:t>
            </w:r>
          </w:p>
          <w:p w14:paraId="7E9E0309" w14:textId="77777777" w:rsidR="00DA1CF0" w:rsidRPr="00DA1CF0" w:rsidRDefault="00DA1CF0" w:rsidP="00DA1CF0">
            <w:pPr>
              <w:ind w:firstLine="23"/>
              <w:rPr>
                <w:caps/>
                <w:sz w:val="28"/>
                <w:szCs w:val="28"/>
              </w:rPr>
            </w:pPr>
            <w:r w:rsidRPr="00DA1CF0">
              <w:rPr>
                <w:sz w:val="28"/>
                <w:szCs w:val="28"/>
              </w:rPr>
              <w:t>Порівняльний аналіз мікроконтролерів AVR та ARM Cortex‑M……….</w:t>
            </w:r>
          </w:p>
        </w:tc>
        <w:tc>
          <w:tcPr>
            <w:tcW w:w="768" w:type="dxa"/>
            <w:vAlign w:val="center"/>
          </w:tcPr>
          <w:p w14:paraId="0EE769A8" w14:textId="77777777" w:rsidR="00DA1CF0" w:rsidRPr="00DA1CF0" w:rsidRDefault="00DA1CF0" w:rsidP="00DA1CF0">
            <w:pPr>
              <w:ind w:firstLine="104"/>
              <w:rPr>
                <w:spacing w:val="-2"/>
                <w:sz w:val="28"/>
                <w:szCs w:val="28"/>
              </w:rPr>
            </w:pPr>
            <w:r w:rsidRPr="00DA1CF0">
              <w:rPr>
                <w:spacing w:val="-2"/>
                <w:sz w:val="28"/>
                <w:szCs w:val="28"/>
              </w:rPr>
              <w:t>8</w:t>
            </w:r>
          </w:p>
        </w:tc>
      </w:tr>
      <w:tr w:rsidR="00DA1CF0" w:rsidRPr="00DA1CF0" w14:paraId="0F1F0869" w14:textId="77777777" w:rsidTr="00B64C8D">
        <w:tc>
          <w:tcPr>
            <w:tcW w:w="8725" w:type="dxa"/>
            <w:vAlign w:val="center"/>
          </w:tcPr>
          <w:p w14:paraId="7BD48CD3"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№3</w:t>
            </w:r>
          </w:p>
          <w:p w14:paraId="242B7384" w14:textId="77777777" w:rsidR="00DA1CF0" w:rsidRPr="00DA1CF0" w:rsidRDefault="00DA1CF0" w:rsidP="00DA1CF0">
            <w:pPr>
              <w:ind w:firstLine="23"/>
              <w:rPr>
                <w:spacing w:val="-2"/>
                <w:sz w:val="28"/>
                <w:szCs w:val="28"/>
              </w:rPr>
            </w:pPr>
            <w:r w:rsidRPr="00DA1CF0">
              <w:rPr>
                <w:spacing w:val="-2"/>
                <w:sz w:val="28"/>
                <w:szCs w:val="28"/>
              </w:rPr>
              <w:t>Регістрова модель ARM Cortex-M…………………………………………</w:t>
            </w:r>
          </w:p>
        </w:tc>
        <w:tc>
          <w:tcPr>
            <w:tcW w:w="768" w:type="dxa"/>
            <w:vAlign w:val="center"/>
          </w:tcPr>
          <w:p w14:paraId="31FB41FB" w14:textId="77777777" w:rsidR="00DA1CF0" w:rsidRPr="00DA1CF0" w:rsidRDefault="00DA1CF0" w:rsidP="00DA1CF0">
            <w:pPr>
              <w:ind w:firstLine="104"/>
              <w:rPr>
                <w:spacing w:val="-2"/>
                <w:sz w:val="28"/>
                <w:szCs w:val="28"/>
              </w:rPr>
            </w:pPr>
            <w:r w:rsidRPr="00DA1CF0">
              <w:rPr>
                <w:spacing w:val="-2"/>
                <w:sz w:val="28"/>
                <w:szCs w:val="28"/>
              </w:rPr>
              <w:t>11</w:t>
            </w:r>
          </w:p>
        </w:tc>
      </w:tr>
      <w:tr w:rsidR="00DA1CF0" w:rsidRPr="00DA1CF0" w14:paraId="0A1FAB7B" w14:textId="77777777" w:rsidTr="00B64C8D">
        <w:tc>
          <w:tcPr>
            <w:tcW w:w="8725" w:type="dxa"/>
            <w:vAlign w:val="center"/>
          </w:tcPr>
          <w:p w14:paraId="34926FE6"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№4</w:t>
            </w:r>
          </w:p>
          <w:p w14:paraId="70DB9688" w14:textId="77777777" w:rsidR="00DA1CF0" w:rsidRPr="00DA1CF0" w:rsidRDefault="00DA1CF0" w:rsidP="00DA1CF0">
            <w:pPr>
              <w:ind w:firstLine="23"/>
              <w:rPr>
                <w:sz w:val="28"/>
                <w:szCs w:val="28"/>
              </w:rPr>
            </w:pPr>
            <w:r w:rsidRPr="00DA1CF0">
              <w:rPr>
                <w:sz w:val="28"/>
                <w:szCs w:val="28"/>
              </w:rPr>
              <w:t>Тема: Організація пам’яті STM32………………………………………..</w:t>
            </w:r>
          </w:p>
        </w:tc>
        <w:tc>
          <w:tcPr>
            <w:tcW w:w="768" w:type="dxa"/>
            <w:vAlign w:val="center"/>
          </w:tcPr>
          <w:p w14:paraId="332AC04A" w14:textId="6C0DC8C9" w:rsidR="00DA1CF0" w:rsidRPr="00DA1CF0" w:rsidRDefault="00DA1CF0" w:rsidP="00DA1CF0">
            <w:pPr>
              <w:ind w:firstLine="104"/>
              <w:rPr>
                <w:spacing w:val="-2"/>
                <w:sz w:val="28"/>
                <w:szCs w:val="28"/>
              </w:rPr>
            </w:pPr>
            <w:r w:rsidRPr="00DA1CF0">
              <w:rPr>
                <w:spacing w:val="-2"/>
                <w:sz w:val="28"/>
                <w:szCs w:val="28"/>
              </w:rPr>
              <w:t>1</w:t>
            </w:r>
            <w:r w:rsidR="00CB506E">
              <w:rPr>
                <w:spacing w:val="-2"/>
                <w:sz w:val="28"/>
                <w:szCs w:val="28"/>
              </w:rPr>
              <w:t>4</w:t>
            </w:r>
          </w:p>
        </w:tc>
      </w:tr>
      <w:tr w:rsidR="00DA1CF0" w:rsidRPr="00DA1CF0" w14:paraId="1FF600DA" w14:textId="77777777" w:rsidTr="00B64C8D">
        <w:tc>
          <w:tcPr>
            <w:tcW w:w="8725" w:type="dxa"/>
            <w:vAlign w:val="center"/>
          </w:tcPr>
          <w:p w14:paraId="7C0243EE"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№5</w:t>
            </w:r>
          </w:p>
          <w:p w14:paraId="7DF4EEC7" w14:textId="77777777" w:rsidR="00DA1CF0" w:rsidRPr="00DA1CF0" w:rsidRDefault="00DA1CF0" w:rsidP="00DA1CF0">
            <w:pPr>
              <w:ind w:firstLine="23"/>
              <w:rPr>
                <w:caps/>
                <w:sz w:val="28"/>
                <w:szCs w:val="28"/>
              </w:rPr>
            </w:pPr>
            <w:r w:rsidRPr="00DA1CF0">
              <w:rPr>
                <w:sz w:val="28"/>
                <w:szCs w:val="28"/>
              </w:rPr>
              <w:t>Тема: Робота з GPIO і таймерами на рівні регістрів……………………</w:t>
            </w:r>
          </w:p>
        </w:tc>
        <w:tc>
          <w:tcPr>
            <w:tcW w:w="768" w:type="dxa"/>
            <w:vAlign w:val="center"/>
          </w:tcPr>
          <w:p w14:paraId="38794918" w14:textId="1A5278C9" w:rsidR="00DA1CF0" w:rsidRPr="00DA1CF0" w:rsidRDefault="00DA1CF0" w:rsidP="00DA1CF0">
            <w:pPr>
              <w:ind w:firstLine="104"/>
              <w:rPr>
                <w:spacing w:val="-2"/>
                <w:sz w:val="28"/>
                <w:szCs w:val="28"/>
              </w:rPr>
            </w:pPr>
            <w:r w:rsidRPr="00DA1CF0">
              <w:rPr>
                <w:spacing w:val="-2"/>
                <w:sz w:val="28"/>
                <w:szCs w:val="28"/>
              </w:rPr>
              <w:t>1</w:t>
            </w:r>
            <w:r w:rsidR="00CB506E">
              <w:rPr>
                <w:spacing w:val="-2"/>
                <w:sz w:val="28"/>
                <w:szCs w:val="28"/>
              </w:rPr>
              <w:t>6</w:t>
            </w:r>
          </w:p>
        </w:tc>
      </w:tr>
      <w:tr w:rsidR="00DA1CF0" w:rsidRPr="00DA1CF0" w14:paraId="06064534" w14:textId="77777777" w:rsidTr="00B64C8D">
        <w:tc>
          <w:tcPr>
            <w:tcW w:w="8725" w:type="dxa"/>
            <w:vAlign w:val="center"/>
          </w:tcPr>
          <w:p w14:paraId="3B8B6A96"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№6</w:t>
            </w:r>
          </w:p>
          <w:p w14:paraId="6E84C997" w14:textId="77777777" w:rsidR="00DA1CF0" w:rsidRPr="00DA1CF0" w:rsidRDefault="00DA1CF0" w:rsidP="00DA1CF0">
            <w:pPr>
              <w:ind w:firstLine="23"/>
              <w:rPr>
                <w:sz w:val="28"/>
                <w:szCs w:val="28"/>
              </w:rPr>
            </w:pPr>
            <w:r w:rsidRPr="00DA1CF0">
              <w:rPr>
                <w:sz w:val="28"/>
                <w:szCs w:val="28"/>
              </w:rPr>
              <w:t>Тема: Аналогові та цифрові периферійні модулі STM32: ADC, PWM, DAC………………………………………………………………………..</w:t>
            </w:r>
          </w:p>
        </w:tc>
        <w:tc>
          <w:tcPr>
            <w:tcW w:w="768" w:type="dxa"/>
            <w:vAlign w:val="center"/>
          </w:tcPr>
          <w:p w14:paraId="7736A288" w14:textId="6D71166E" w:rsidR="00DA1CF0" w:rsidRPr="00DA1CF0" w:rsidRDefault="00DA1CF0" w:rsidP="00DA1CF0">
            <w:pPr>
              <w:ind w:firstLine="104"/>
              <w:rPr>
                <w:spacing w:val="-2"/>
                <w:sz w:val="28"/>
                <w:szCs w:val="28"/>
              </w:rPr>
            </w:pPr>
            <w:r w:rsidRPr="00DA1CF0">
              <w:rPr>
                <w:spacing w:val="-2"/>
                <w:sz w:val="28"/>
                <w:szCs w:val="28"/>
              </w:rPr>
              <w:t>1</w:t>
            </w:r>
            <w:r w:rsidR="00CB506E">
              <w:rPr>
                <w:spacing w:val="-2"/>
                <w:sz w:val="28"/>
                <w:szCs w:val="28"/>
              </w:rPr>
              <w:t>8</w:t>
            </w:r>
          </w:p>
        </w:tc>
      </w:tr>
      <w:tr w:rsidR="00DA1CF0" w:rsidRPr="00DA1CF0" w14:paraId="429EBC7E" w14:textId="77777777" w:rsidTr="00B64C8D">
        <w:tc>
          <w:tcPr>
            <w:tcW w:w="8725" w:type="dxa"/>
            <w:vAlign w:val="center"/>
          </w:tcPr>
          <w:p w14:paraId="399990DE"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№7</w:t>
            </w:r>
          </w:p>
          <w:p w14:paraId="5357583C" w14:textId="77777777" w:rsidR="00DA1CF0" w:rsidRPr="00DA1CF0" w:rsidRDefault="00DA1CF0" w:rsidP="00DA1CF0">
            <w:pPr>
              <w:keepNext/>
              <w:keepLines/>
              <w:widowControl/>
              <w:autoSpaceDE/>
              <w:autoSpaceDN/>
              <w:spacing w:line="278" w:lineRule="auto"/>
              <w:ind w:firstLine="23"/>
              <w:outlineLvl w:val="0"/>
              <w:rPr>
                <w:kern w:val="2"/>
                <w:sz w:val="28"/>
                <w:szCs w:val="28"/>
                <w14:ligatures w14:val="standardContextual"/>
              </w:rPr>
            </w:pPr>
            <w:r w:rsidRPr="00DA1CF0">
              <w:rPr>
                <w:kern w:val="2"/>
                <w:sz w:val="28"/>
                <w:szCs w:val="28"/>
                <w14:ligatures w14:val="standardContextual"/>
              </w:rPr>
              <w:t>Тема: Вибір інтерфейсу для сенсорів БПЛА…………………………….</w:t>
            </w:r>
          </w:p>
        </w:tc>
        <w:tc>
          <w:tcPr>
            <w:tcW w:w="768" w:type="dxa"/>
            <w:vAlign w:val="center"/>
          </w:tcPr>
          <w:p w14:paraId="58E0C97E" w14:textId="7A6D3AC2" w:rsidR="00DA1CF0" w:rsidRPr="00DA1CF0" w:rsidRDefault="00CB506E" w:rsidP="00DA1CF0">
            <w:pPr>
              <w:ind w:firstLine="104"/>
              <w:rPr>
                <w:spacing w:val="-2"/>
                <w:sz w:val="28"/>
                <w:szCs w:val="28"/>
              </w:rPr>
            </w:pPr>
            <w:r>
              <w:rPr>
                <w:spacing w:val="-2"/>
                <w:sz w:val="28"/>
                <w:szCs w:val="28"/>
              </w:rPr>
              <w:t>21</w:t>
            </w:r>
          </w:p>
        </w:tc>
      </w:tr>
      <w:tr w:rsidR="00DA1CF0" w:rsidRPr="00DA1CF0" w14:paraId="110074A8" w14:textId="77777777" w:rsidTr="00B64C8D">
        <w:tc>
          <w:tcPr>
            <w:tcW w:w="8725" w:type="dxa"/>
            <w:vAlign w:val="center"/>
          </w:tcPr>
          <w:p w14:paraId="5EB1FFD2" w14:textId="77777777" w:rsidR="00DA1CF0" w:rsidRPr="00DA1CF0" w:rsidRDefault="00DA1CF0" w:rsidP="00DA1CF0">
            <w:pPr>
              <w:widowControl/>
              <w:autoSpaceDE/>
              <w:autoSpaceDN/>
              <w:ind w:firstLine="23"/>
              <w:contextualSpacing/>
              <w:rPr>
                <w:rFonts w:eastAsia="Aptos"/>
                <w:caps/>
                <w:kern w:val="2"/>
                <w:sz w:val="28"/>
                <w:szCs w:val="28"/>
                <w14:ligatures w14:val="standardContextual"/>
              </w:rPr>
            </w:pPr>
            <w:r w:rsidRPr="00DA1CF0">
              <w:rPr>
                <w:rFonts w:eastAsia="Aptos"/>
                <w:caps/>
                <w:kern w:val="2"/>
                <w:sz w:val="28"/>
                <w:szCs w:val="28"/>
                <w14:ligatures w14:val="standardContextual"/>
              </w:rPr>
              <w:t>Практичне заняття №8</w:t>
            </w:r>
          </w:p>
          <w:p w14:paraId="6DAFF128" w14:textId="77777777" w:rsidR="00DA1CF0" w:rsidRPr="00DA1CF0" w:rsidRDefault="00DA1CF0" w:rsidP="00DA1CF0">
            <w:pPr>
              <w:keepNext/>
              <w:keepLines/>
              <w:widowControl/>
              <w:autoSpaceDE/>
              <w:autoSpaceDN/>
              <w:ind w:firstLine="23"/>
              <w:outlineLvl w:val="0"/>
              <w:rPr>
                <w:kern w:val="2"/>
                <w:sz w:val="28"/>
                <w:szCs w:val="28"/>
                <w14:ligatures w14:val="standardContextual"/>
              </w:rPr>
            </w:pPr>
            <w:r w:rsidRPr="00DA1CF0">
              <w:rPr>
                <w:kern w:val="2"/>
                <w:sz w:val="28"/>
                <w:szCs w:val="28"/>
                <w14:ligatures w14:val="standardContextual"/>
              </w:rPr>
              <w:t>Тема: Часові характеристики у вбудованих системах БПЛА…………..</w:t>
            </w:r>
          </w:p>
        </w:tc>
        <w:tc>
          <w:tcPr>
            <w:tcW w:w="768" w:type="dxa"/>
            <w:vAlign w:val="center"/>
          </w:tcPr>
          <w:p w14:paraId="11C36B84" w14:textId="42D52BC4" w:rsidR="00DA1CF0" w:rsidRPr="00DA1CF0" w:rsidRDefault="00DA1CF0" w:rsidP="00DA1CF0">
            <w:pPr>
              <w:ind w:firstLine="104"/>
              <w:rPr>
                <w:spacing w:val="-2"/>
                <w:sz w:val="28"/>
                <w:szCs w:val="28"/>
              </w:rPr>
            </w:pPr>
            <w:r w:rsidRPr="00DA1CF0">
              <w:rPr>
                <w:spacing w:val="-2"/>
                <w:sz w:val="28"/>
                <w:szCs w:val="28"/>
              </w:rPr>
              <w:t>2</w:t>
            </w:r>
            <w:r w:rsidR="00CB506E">
              <w:rPr>
                <w:spacing w:val="-2"/>
                <w:sz w:val="28"/>
                <w:szCs w:val="28"/>
              </w:rPr>
              <w:t>3</w:t>
            </w:r>
          </w:p>
        </w:tc>
      </w:tr>
      <w:tr w:rsidR="00DA1CF0" w:rsidRPr="00DA1CF0" w14:paraId="24D496B8" w14:textId="77777777" w:rsidTr="00B64C8D">
        <w:tc>
          <w:tcPr>
            <w:tcW w:w="8725" w:type="dxa"/>
            <w:vAlign w:val="center"/>
          </w:tcPr>
          <w:p w14:paraId="5988125E" w14:textId="0A6F8CDC" w:rsidR="00DA1CF0" w:rsidRPr="00DA1CF0" w:rsidRDefault="00DA1CF0" w:rsidP="00DA1CF0">
            <w:pPr>
              <w:ind w:firstLine="23"/>
              <w:rPr>
                <w:spacing w:val="-2"/>
                <w:sz w:val="28"/>
                <w:szCs w:val="28"/>
              </w:rPr>
            </w:pPr>
            <w:r w:rsidRPr="00DA1CF0">
              <w:rPr>
                <w:spacing w:val="-2"/>
                <w:sz w:val="28"/>
                <w:szCs w:val="28"/>
              </w:rPr>
              <w:t>СПИСОК ЛІТЕРАТУРНИХ ДЖЕРЕЛ</w:t>
            </w:r>
            <w:r w:rsidR="00B64C8D">
              <w:rPr>
                <w:spacing w:val="-2"/>
                <w:sz w:val="28"/>
                <w:szCs w:val="28"/>
              </w:rPr>
              <w:t xml:space="preserve">       </w:t>
            </w:r>
            <w:r w:rsidRPr="00DA1CF0">
              <w:rPr>
                <w:spacing w:val="-2"/>
                <w:sz w:val="28"/>
                <w:szCs w:val="28"/>
              </w:rPr>
              <w:t>…………………………..……</w:t>
            </w:r>
          </w:p>
        </w:tc>
        <w:tc>
          <w:tcPr>
            <w:tcW w:w="768" w:type="dxa"/>
            <w:vAlign w:val="center"/>
          </w:tcPr>
          <w:p w14:paraId="543588F9" w14:textId="2E324193" w:rsidR="00DA1CF0" w:rsidRPr="00DA1CF0" w:rsidRDefault="002D22EC" w:rsidP="00DA1CF0">
            <w:pPr>
              <w:ind w:firstLine="123"/>
              <w:rPr>
                <w:spacing w:val="-2"/>
                <w:sz w:val="28"/>
                <w:szCs w:val="28"/>
              </w:rPr>
            </w:pPr>
            <w:r>
              <w:rPr>
                <w:spacing w:val="-2"/>
                <w:sz w:val="28"/>
                <w:szCs w:val="28"/>
              </w:rPr>
              <w:t>2</w:t>
            </w:r>
            <w:r w:rsidR="00CB506E">
              <w:rPr>
                <w:spacing w:val="-2"/>
                <w:sz w:val="28"/>
                <w:szCs w:val="28"/>
              </w:rPr>
              <w:t>6</w:t>
            </w:r>
          </w:p>
        </w:tc>
      </w:tr>
    </w:tbl>
    <w:p w14:paraId="0F326C39" w14:textId="77777777" w:rsidR="00DA1CF0" w:rsidRDefault="00DA1CF0" w:rsidP="00A45956">
      <w:pPr>
        <w:pStyle w:val="a3"/>
        <w:spacing w:line="360" w:lineRule="auto"/>
        <w:ind w:left="0" w:firstLine="709"/>
        <w:jc w:val="center"/>
        <w:rPr>
          <w:spacing w:val="-2"/>
        </w:rPr>
      </w:pPr>
    </w:p>
    <w:p w14:paraId="6FEB721F" w14:textId="77777777" w:rsidR="00A45956" w:rsidRPr="001909A7" w:rsidRDefault="00A45956" w:rsidP="00A45956">
      <w:pPr>
        <w:pStyle w:val="a3"/>
        <w:spacing w:line="360" w:lineRule="auto"/>
        <w:ind w:left="0" w:firstLine="709"/>
        <w:jc w:val="center"/>
        <w:rPr>
          <w:spacing w:val="-2"/>
        </w:rPr>
      </w:pPr>
    </w:p>
    <w:p w14:paraId="1C330C16" w14:textId="77777777" w:rsidR="00666ADD" w:rsidRPr="001909A7" w:rsidRDefault="00666ADD" w:rsidP="001909A7">
      <w:pPr>
        <w:pStyle w:val="a3"/>
        <w:spacing w:line="360" w:lineRule="auto"/>
        <w:ind w:left="0" w:firstLine="709"/>
        <w:jc w:val="both"/>
        <w:rPr>
          <w:spacing w:val="-2"/>
        </w:rPr>
      </w:pPr>
    </w:p>
    <w:p w14:paraId="1AFE06C2" w14:textId="5F009DA1" w:rsidR="00666ADD" w:rsidRPr="001909A7" w:rsidRDefault="00B64C8D" w:rsidP="001909A7">
      <w:pPr>
        <w:pStyle w:val="a3"/>
        <w:spacing w:line="360" w:lineRule="auto"/>
        <w:ind w:left="0" w:firstLine="709"/>
        <w:jc w:val="both"/>
        <w:rPr>
          <w:spacing w:val="-2"/>
        </w:rPr>
      </w:pPr>
      <w:r>
        <w:rPr>
          <w:spacing w:val="-2"/>
        </w:rPr>
        <w:t xml:space="preserve"> </w:t>
      </w:r>
    </w:p>
    <w:p w14:paraId="62460BC5" w14:textId="77777777" w:rsidR="00666ADD" w:rsidRPr="001909A7" w:rsidRDefault="00666ADD" w:rsidP="001909A7">
      <w:pPr>
        <w:pStyle w:val="a3"/>
        <w:spacing w:line="360" w:lineRule="auto"/>
        <w:ind w:left="0" w:firstLine="709"/>
        <w:jc w:val="both"/>
        <w:rPr>
          <w:spacing w:val="-2"/>
        </w:rPr>
      </w:pPr>
    </w:p>
    <w:p w14:paraId="1CCA256F" w14:textId="0887CCA6" w:rsidR="007404C4" w:rsidRPr="001909A7" w:rsidRDefault="007404C4" w:rsidP="001909A7">
      <w:pPr>
        <w:spacing w:line="360" w:lineRule="auto"/>
        <w:ind w:firstLine="709"/>
        <w:jc w:val="both"/>
        <w:rPr>
          <w:spacing w:val="-2"/>
          <w:sz w:val="28"/>
          <w:szCs w:val="28"/>
        </w:rPr>
      </w:pPr>
      <w:r w:rsidRPr="001909A7">
        <w:rPr>
          <w:spacing w:val="-2"/>
          <w:sz w:val="28"/>
          <w:szCs w:val="28"/>
        </w:rPr>
        <w:br w:type="page"/>
      </w:r>
    </w:p>
    <w:p w14:paraId="0EF5F96F" w14:textId="77777777" w:rsidR="00B774AE" w:rsidRPr="001909A7" w:rsidRDefault="00B774AE" w:rsidP="001909A7">
      <w:pPr>
        <w:pStyle w:val="a4"/>
        <w:spacing w:line="360" w:lineRule="auto"/>
        <w:ind w:left="0" w:firstLine="0"/>
        <w:jc w:val="center"/>
        <w:rPr>
          <w:b/>
          <w:bCs/>
          <w:sz w:val="28"/>
          <w:szCs w:val="28"/>
        </w:rPr>
      </w:pPr>
      <w:r w:rsidRPr="001909A7">
        <w:rPr>
          <w:b/>
          <w:bCs/>
          <w:sz w:val="28"/>
          <w:szCs w:val="28"/>
        </w:rPr>
        <w:lastRenderedPageBreak/>
        <w:t>ВСТУП</w:t>
      </w:r>
    </w:p>
    <w:p w14:paraId="2FCF9DEF" w14:textId="77777777" w:rsidR="00CB506E" w:rsidRPr="00CB506E" w:rsidRDefault="00CB506E" w:rsidP="00CB506E">
      <w:pPr>
        <w:pStyle w:val="a4"/>
        <w:spacing w:line="360" w:lineRule="auto"/>
        <w:ind w:firstLine="709"/>
        <w:jc w:val="both"/>
        <w:rPr>
          <w:sz w:val="28"/>
          <w:szCs w:val="28"/>
        </w:rPr>
      </w:pPr>
      <w:r w:rsidRPr="00CB506E">
        <w:rPr>
          <w:sz w:val="28"/>
          <w:szCs w:val="28"/>
        </w:rPr>
        <w:t>Дисципліна «Мікроконтролери та вбудовані системи» належить до фундаментальних компонентів професійної підготовки здобувачів вищої освіти спеціальності 174 «Автоматизація, комп’ютерно-інтегровані технології та робототехніка» та освітньої програми «Системи керування безпілотними апаратами». Її вивчення забезпечує формування знань про сучасні апаратні платформи керування, принципи побудови вбудованих систем, особливості функціонування мікроконтролерів та їх використання в інтелектуальних технічних системах.</w:t>
      </w:r>
    </w:p>
    <w:p w14:paraId="09A80C3A" w14:textId="77777777" w:rsidR="00CB506E" w:rsidRPr="00CB506E" w:rsidRDefault="00CB506E" w:rsidP="00CB506E">
      <w:pPr>
        <w:pStyle w:val="a4"/>
        <w:spacing w:line="360" w:lineRule="auto"/>
        <w:ind w:firstLine="709"/>
        <w:jc w:val="both"/>
        <w:rPr>
          <w:sz w:val="28"/>
          <w:szCs w:val="28"/>
        </w:rPr>
      </w:pPr>
      <w:r w:rsidRPr="00CB506E">
        <w:rPr>
          <w:sz w:val="28"/>
          <w:szCs w:val="28"/>
        </w:rPr>
        <w:t>Практичні заняття з дисципліни спрямовані на закріплення теоретичних знань та формування практичних навичок роботи з мікроконтролерними платформами сімейств AVR та ARM Cortex-M, які широко використовуються в сучасних вбудованих системах. Особлива увага приділяється вивченню архітектури мікроконтролерів, організації пам’яті, регістрової моделі процесорних ядер, принципів роботи периферійних модулів, інтерфейсів обміну даними та часових характеристик систем реального часу.</w:t>
      </w:r>
    </w:p>
    <w:p w14:paraId="772ACE42" w14:textId="77777777" w:rsidR="00CB506E" w:rsidRDefault="00CB506E" w:rsidP="00CB506E">
      <w:pPr>
        <w:pStyle w:val="a4"/>
        <w:spacing w:line="360" w:lineRule="auto"/>
        <w:ind w:firstLine="709"/>
        <w:jc w:val="both"/>
        <w:rPr>
          <w:sz w:val="28"/>
          <w:szCs w:val="28"/>
        </w:rPr>
      </w:pPr>
      <w:r w:rsidRPr="00CB506E">
        <w:rPr>
          <w:sz w:val="28"/>
          <w:szCs w:val="28"/>
        </w:rPr>
        <w:t>Методичні вказівки розроблено відповідно до робочої програми дисципліни та містять вісім практичних занять, що охоплюють основні етапи вивчення сучасних мікроконтролерних систем. Виконання запропонованих завдань сприятиме розвитку інженерного мислення, навичок аналізу технічної документації (datasheet, reference manual), вибору апаратних платформ для конкретних прикладних задач, а також формуванню компетентностей, необхідних для проєктування та експлуатації систем керування безпілотними апаратами.</w:t>
      </w:r>
    </w:p>
    <w:p w14:paraId="2945F7D7" w14:textId="72490AA8" w:rsidR="00B774AE" w:rsidRPr="00CB506E" w:rsidRDefault="00CB506E" w:rsidP="00CB506E">
      <w:pPr>
        <w:pStyle w:val="a4"/>
        <w:spacing w:line="360" w:lineRule="auto"/>
        <w:ind w:firstLine="709"/>
        <w:jc w:val="both"/>
        <w:rPr>
          <w:sz w:val="28"/>
          <w:szCs w:val="28"/>
        </w:rPr>
      </w:pPr>
      <w:r w:rsidRPr="00CB506E">
        <w:rPr>
          <w:sz w:val="28"/>
          <w:szCs w:val="28"/>
        </w:rPr>
        <w:t>Кожна практична робота містить мету, теоретичні відомості, послідовність виконання, варіанти індивідуальних завдань, контрольні запитання та перелік рекомендованих джерел. Така структура дозволяє забезпечити послідовне засвоєння матеріалу та підготувати здобувачів освіти до подальшого вивчення спеціалізованих дисциплін, пов’язаних із проєктуванням вбудованих систем, робототехнічних комплексів та безпілотних апаратів.</w:t>
      </w:r>
    </w:p>
    <w:p w14:paraId="01328AAE" w14:textId="77777777" w:rsidR="00B774AE" w:rsidRPr="001909A7" w:rsidRDefault="00B774AE" w:rsidP="001909A7">
      <w:pPr>
        <w:pStyle w:val="a4"/>
        <w:spacing w:line="360" w:lineRule="auto"/>
        <w:ind w:left="0" w:firstLine="709"/>
        <w:jc w:val="both"/>
        <w:rPr>
          <w:b/>
          <w:bCs/>
          <w:sz w:val="28"/>
          <w:szCs w:val="28"/>
        </w:rPr>
      </w:pPr>
    </w:p>
    <w:p w14:paraId="623F5AB4" w14:textId="77777777" w:rsidR="00E465F2" w:rsidRPr="001909A7" w:rsidRDefault="00E465F2" w:rsidP="00755DC6">
      <w:pPr>
        <w:spacing w:line="360" w:lineRule="auto"/>
        <w:jc w:val="center"/>
        <w:rPr>
          <w:b/>
          <w:bCs/>
          <w:sz w:val="28"/>
          <w:szCs w:val="28"/>
        </w:rPr>
      </w:pPr>
      <w:r w:rsidRPr="001909A7">
        <w:rPr>
          <w:b/>
          <w:bCs/>
          <w:sz w:val="28"/>
          <w:szCs w:val="28"/>
        </w:rPr>
        <w:lastRenderedPageBreak/>
        <w:t>ПРАКТИЧНЕ ЗАНЯТТЯ №1</w:t>
      </w:r>
    </w:p>
    <w:p w14:paraId="33879424" w14:textId="52D80BF1" w:rsidR="00E465F2" w:rsidRPr="002D22EC" w:rsidRDefault="00E465F2" w:rsidP="002D22EC">
      <w:pPr>
        <w:spacing w:line="360" w:lineRule="auto"/>
        <w:ind w:firstLine="720"/>
        <w:jc w:val="both"/>
        <w:rPr>
          <w:sz w:val="28"/>
          <w:szCs w:val="28"/>
        </w:rPr>
      </w:pPr>
      <w:r w:rsidRPr="002D22EC">
        <w:rPr>
          <w:sz w:val="28"/>
          <w:szCs w:val="28"/>
        </w:rPr>
        <w:t>Тема</w:t>
      </w:r>
      <w:r w:rsidR="001909A7" w:rsidRPr="002D22EC">
        <w:rPr>
          <w:sz w:val="28"/>
          <w:szCs w:val="28"/>
        </w:rPr>
        <w:t xml:space="preserve"> : </w:t>
      </w:r>
      <w:r w:rsidRPr="002D22EC">
        <w:rPr>
          <w:sz w:val="28"/>
          <w:szCs w:val="28"/>
        </w:rPr>
        <w:t>Аналіз структури мікроконтролера та ролі MCU у вбудованих системах</w:t>
      </w:r>
      <w:r w:rsidR="00852B7E">
        <w:rPr>
          <w:sz w:val="28"/>
          <w:szCs w:val="28"/>
        </w:rPr>
        <w:t>.</w:t>
      </w:r>
    </w:p>
    <w:p w14:paraId="016EA8F3" w14:textId="77777777" w:rsidR="00012237" w:rsidRDefault="00012237" w:rsidP="002D22EC">
      <w:pPr>
        <w:spacing w:line="360" w:lineRule="auto"/>
        <w:ind w:firstLine="720"/>
        <w:jc w:val="both"/>
        <w:rPr>
          <w:sz w:val="28"/>
          <w:szCs w:val="28"/>
        </w:rPr>
      </w:pPr>
    </w:p>
    <w:p w14:paraId="5BDC461A" w14:textId="0D2938A4" w:rsidR="00E465F2" w:rsidRPr="002D22EC" w:rsidRDefault="00E465F2" w:rsidP="002D22EC">
      <w:pPr>
        <w:spacing w:line="360" w:lineRule="auto"/>
        <w:ind w:firstLine="720"/>
        <w:jc w:val="both"/>
        <w:rPr>
          <w:sz w:val="28"/>
          <w:szCs w:val="28"/>
        </w:rPr>
      </w:pPr>
      <w:r w:rsidRPr="002D22EC">
        <w:rPr>
          <w:sz w:val="28"/>
          <w:szCs w:val="28"/>
        </w:rPr>
        <w:t>Мета роботи</w:t>
      </w:r>
      <w:r w:rsidR="00F27175" w:rsidRPr="002D22EC">
        <w:rPr>
          <w:sz w:val="28"/>
          <w:szCs w:val="28"/>
        </w:rPr>
        <w:t xml:space="preserve">: </w:t>
      </w:r>
      <w:r w:rsidRPr="002D22EC">
        <w:rPr>
          <w:sz w:val="28"/>
          <w:szCs w:val="28"/>
        </w:rPr>
        <w:t>Сформувати системне уявлення про архітектуру мікроконтролера та його функціональну роль у складі вбудованих систем керування.</w:t>
      </w:r>
    </w:p>
    <w:p w14:paraId="6EDD5E6F" w14:textId="77777777" w:rsidR="00012237" w:rsidRDefault="00012237" w:rsidP="002D22EC">
      <w:pPr>
        <w:spacing w:line="360" w:lineRule="auto"/>
        <w:ind w:firstLine="720"/>
        <w:jc w:val="both"/>
        <w:rPr>
          <w:sz w:val="28"/>
          <w:szCs w:val="28"/>
        </w:rPr>
      </w:pPr>
    </w:p>
    <w:p w14:paraId="6841A301" w14:textId="0D541CB1" w:rsidR="00E465F2" w:rsidRPr="002D22EC" w:rsidRDefault="00E465F2" w:rsidP="002D22EC">
      <w:pPr>
        <w:spacing w:line="360" w:lineRule="auto"/>
        <w:ind w:firstLine="720"/>
        <w:jc w:val="both"/>
        <w:rPr>
          <w:sz w:val="28"/>
          <w:szCs w:val="28"/>
        </w:rPr>
      </w:pPr>
      <w:r w:rsidRPr="002D22EC">
        <w:rPr>
          <w:sz w:val="28"/>
          <w:szCs w:val="28"/>
        </w:rPr>
        <w:t>Теоретичні відомості</w:t>
      </w:r>
      <w:r w:rsidR="007B0224">
        <w:rPr>
          <w:sz w:val="28"/>
          <w:szCs w:val="28"/>
        </w:rPr>
        <w:t>.</w:t>
      </w:r>
    </w:p>
    <w:p w14:paraId="4FDABBF1" w14:textId="77777777" w:rsidR="00E465F2" w:rsidRPr="002D22EC" w:rsidRDefault="00E465F2" w:rsidP="002D22EC">
      <w:pPr>
        <w:spacing w:line="360" w:lineRule="auto"/>
        <w:ind w:firstLine="720"/>
        <w:jc w:val="both"/>
        <w:rPr>
          <w:sz w:val="28"/>
          <w:szCs w:val="28"/>
        </w:rPr>
      </w:pPr>
      <w:r w:rsidRPr="002D22EC">
        <w:rPr>
          <w:sz w:val="28"/>
          <w:szCs w:val="28"/>
        </w:rPr>
        <w:t>Вбудована система — це спеціалізована апаратно-програмна система, інтегрована в склад технічного об’єкта та призначена для виконання визначених функцій керування, обробки інформації або моніторингу у реальному або квазі-реальному часі. На відміну від універсальних обчислювальних систем, вбудовані системи проєктуються з урахуванням жорстких обмежень за енергоспоживанням, габаритами, вартістю та часом реакції.</w:t>
      </w:r>
    </w:p>
    <w:p w14:paraId="770A5D17" w14:textId="45C7B249" w:rsidR="00E465F2" w:rsidRPr="002D22EC" w:rsidRDefault="00E465F2" w:rsidP="002D22EC">
      <w:pPr>
        <w:spacing w:line="360" w:lineRule="auto"/>
        <w:ind w:firstLine="720"/>
        <w:jc w:val="both"/>
        <w:rPr>
          <w:sz w:val="28"/>
          <w:szCs w:val="28"/>
        </w:rPr>
      </w:pPr>
      <w:r w:rsidRPr="002D22EC">
        <w:rPr>
          <w:sz w:val="28"/>
          <w:szCs w:val="28"/>
        </w:rPr>
        <w:t>Центральним елементом більшості вбудованих систем є мікроконтролер (MCU), який інтегрує на одному кристалі процесорне ядро, оперативну та постійну пам’ять, периферійні модулі, систему тактування та засоби керування енергоспоживанням. У системах керування безпілотними апаратами мікроконтролер виконує функції збору даних з датчиків, обробки інформації, реалізації алгоритмів стабілізації, формування керу</w:t>
      </w:r>
      <w:r w:rsidR="007B0224">
        <w:rPr>
          <w:sz w:val="28"/>
          <w:szCs w:val="28"/>
        </w:rPr>
        <w:t>ючих</w:t>
      </w:r>
      <w:r w:rsidRPr="002D22EC">
        <w:rPr>
          <w:sz w:val="28"/>
          <w:szCs w:val="28"/>
        </w:rPr>
        <w:t xml:space="preserve"> сигналів для виконавчих механізмів та організації обміну даними з іншими підсистемами.</w:t>
      </w:r>
    </w:p>
    <w:p w14:paraId="5DE2BC03" w14:textId="3E542BE9" w:rsidR="00E465F2" w:rsidRPr="002D22EC" w:rsidRDefault="00E465F2" w:rsidP="002D22EC">
      <w:pPr>
        <w:spacing w:line="360" w:lineRule="auto"/>
        <w:ind w:firstLine="720"/>
        <w:jc w:val="both"/>
        <w:rPr>
          <w:sz w:val="28"/>
          <w:szCs w:val="28"/>
        </w:rPr>
      </w:pPr>
      <w:r w:rsidRPr="002D22EC">
        <w:rPr>
          <w:sz w:val="28"/>
          <w:szCs w:val="28"/>
        </w:rPr>
        <w:t>Класифікацію вбудованих систем за функціональним призначенням доцільно виконувати шляхом аналізу їх ролі в загальній структурі технічного об’єкта. Керу</w:t>
      </w:r>
      <w:r w:rsidR="007B0224">
        <w:rPr>
          <w:sz w:val="28"/>
          <w:szCs w:val="28"/>
        </w:rPr>
        <w:t xml:space="preserve">ючі </w:t>
      </w:r>
      <w:r w:rsidRPr="002D22EC">
        <w:rPr>
          <w:sz w:val="28"/>
          <w:szCs w:val="28"/>
        </w:rPr>
        <w:t>системи безпосередньо впливають на поведінку об’єкта шляхом формування керу</w:t>
      </w:r>
      <w:r w:rsidR="007B0224">
        <w:rPr>
          <w:sz w:val="28"/>
          <w:szCs w:val="28"/>
        </w:rPr>
        <w:t>ючих</w:t>
      </w:r>
      <w:r w:rsidRPr="002D22EC">
        <w:rPr>
          <w:sz w:val="28"/>
          <w:szCs w:val="28"/>
        </w:rPr>
        <w:t xml:space="preserve"> сигналів (наприклад, автопілоти БПЛА). Інформаційні системи здійснюють збір, обробку та передавання даних без прямого впливу на об’єкт керування. Вимірювальні системи орієнтовані на точне визначення фізичних величин і параметрів середовища.</w:t>
      </w:r>
    </w:p>
    <w:p w14:paraId="4C1B2639" w14:textId="77777777" w:rsidR="00E465F2" w:rsidRPr="002D22EC" w:rsidRDefault="00E465F2" w:rsidP="002D22EC">
      <w:pPr>
        <w:spacing w:line="360" w:lineRule="auto"/>
        <w:ind w:firstLine="720"/>
        <w:jc w:val="both"/>
        <w:rPr>
          <w:sz w:val="28"/>
          <w:szCs w:val="28"/>
        </w:rPr>
      </w:pPr>
      <w:r w:rsidRPr="002D22EC">
        <w:rPr>
          <w:sz w:val="28"/>
          <w:szCs w:val="28"/>
        </w:rPr>
        <w:t xml:space="preserve">Типову структурну схему мікроконтролера слід розглядати як сукупність функціональних блоків, пов’язаних між собою внутрішніми шинами даних і керування. Аналіз такої схеми рекомендується починати з процесорного ядра, яке </w:t>
      </w:r>
      <w:r w:rsidRPr="002D22EC">
        <w:rPr>
          <w:sz w:val="28"/>
          <w:szCs w:val="28"/>
        </w:rPr>
        <w:lastRenderedPageBreak/>
        <w:t>виконує машинні інструкції, далі розглядати систему пам’яті (Flash, SRAM, EEPROM), систему тактування, а потім периферійні модулі (GPIO, таймери, ADC, інтерфейси зв’язку).</w:t>
      </w:r>
    </w:p>
    <w:p w14:paraId="4446603B" w14:textId="77777777" w:rsidR="00E465F2" w:rsidRPr="002D22EC" w:rsidRDefault="00E465F2" w:rsidP="002D22EC">
      <w:pPr>
        <w:spacing w:line="360" w:lineRule="auto"/>
        <w:ind w:firstLine="720"/>
        <w:jc w:val="both"/>
        <w:rPr>
          <w:sz w:val="28"/>
          <w:szCs w:val="28"/>
        </w:rPr>
      </w:pPr>
      <w:r w:rsidRPr="002D22EC">
        <w:rPr>
          <w:sz w:val="28"/>
          <w:szCs w:val="28"/>
        </w:rPr>
        <w:t>Аналіз призначення основних блоків MCU виконується шляхом послідовного вивчення їх функцій у datasheet. Для кожного блоку необхідно визначити: його призначення, принцип роботи, взаємодію з іншими блоками та роль у реалізації прикладних задач. Особливу увагу слід приділяти обмеженням та характеристикам, що впливають на вибір мікроконтролера для конкретного застосування.</w:t>
      </w:r>
    </w:p>
    <w:p w14:paraId="3AE43F4E" w14:textId="5AA21920" w:rsidR="00E80DD8" w:rsidRPr="002D22EC" w:rsidRDefault="00E465F2" w:rsidP="002D22EC">
      <w:pPr>
        <w:spacing w:line="360" w:lineRule="auto"/>
        <w:ind w:firstLine="720"/>
        <w:jc w:val="both"/>
        <w:rPr>
          <w:sz w:val="28"/>
          <w:szCs w:val="28"/>
        </w:rPr>
      </w:pPr>
      <w:r w:rsidRPr="002D22EC">
        <w:rPr>
          <w:sz w:val="28"/>
          <w:szCs w:val="28"/>
        </w:rPr>
        <w:t>Datasheet є основним технічним документом, який містить повний опис апаратної частини мікроконтролера. Під час проєктування embedded-систем datasheet використовується для вибору режимів роботи, розрахунку параметрів периферії, аналізу електричних характеристик та обмежень експлуатації.</w:t>
      </w:r>
    </w:p>
    <w:p w14:paraId="6833687F" w14:textId="7ACFBA08" w:rsidR="00E465F2" w:rsidRPr="002D22EC" w:rsidRDefault="00E465F2" w:rsidP="002D22EC">
      <w:pPr>
        <w:spacing w:line="360" w:lineRule="auto"/>
        <w:ind w:firstLine="720"/>
        <w:jc w:val="both"/>
        <w:rPr>
          <w:spacing w:val="-2"/>
          <w:sz w:val="28"/>
          <w:szCs w:val="28"/>
        </w:rPr>
      </w:pPr>
      <w:r w:rsidRPr="002D22EC">
        <w:rPr>
          <w:spacing w:val="-2"/>
          <w:sz w:val="28"/>
          <w:szCs w:val="28"/>
        </w:rPr>
        <w:t>Послідовність виконання роботи</w:t>
      </w:r>
      <w:r w:rsidR="007B0224">
        <w:rPr>
          <w:spacing w:val="-2"/>
          <w:sz w:val="28"/>
          <w:szCs w:val="28"/>
        </w:rPr>
        <w:t>.</w:t>
      </w:r>
    </w:p>
    <w:p w14:paraId="01C013E2" w14:textId="72906C44" w:rsidR="00E465F2" w:rsidRPr="002D22EC" w:rsidRDefault="00E465F2" w:rsidP="002D22EC">
      <w:pPr>
        <w:spacing w:line="360" w:lineRule="auto"/>
        <w:ind w:firstLine="720"/>
        <w:jc w:val="both"/>
        <w:rPr>
          <w:spacing w:val="-2"/>
          <w:sz w:val="28"/>
          <w:szCs w:val="28"/>
        </w:rPr>
      </w:pPr>
      <w:r w:rsidRPr="002D22EC">
        <w:rPr>
          <w:spacing w:val="-2"/>
          <w:sz w:val="28"/>
          <w:szCs w:val="28"/>
        </w:rPr>
        <w:t>Аналіз поняття «вбудована система»</w:t>
      </w:r>
    </w:p>
    <w:p w14:paraId="40FEE535"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Ознайомитися з визначеннями вбудованих систем у підручниках та електронних джерелах.</w:t>
      </w:r>
    </w:p>
    <w:p w14:paraId="16723215" w14:textId="2C218416" w:rsidR="00E465F2" w:rsidRPr="002D22EC" w:rsidRDefault="00E465F2" w:rsidP="002D22EC">
      <w:pPr>
        <w:spacing w:line="360" w:lineRule="auto"/>
        <w:ind w:firstLine="720"/>
        <w:jc w:val="both"/>
        <w:rPr>
          <w:spacing w:val="-2"/>
          <w:sz w:val="28"/>
          <w:szCs w:val="28"/>
        </w:rPr>
      </w:pPr>
      <w:r w:rsidRPr="002D22EC">
        <w:rPr>
          <w:spacing w:val="-2"/>
          <w:sz w:val="28"/>
          <w:szCs w:val="28"/>
        </w:rPr>
        <w:t>Виділити ключові ознаки вбудованої системи: цільове функціональне призначення; апаратно-програмна інтеграція;  робота в реальному або квазі-реальному часі; обмежені обчислювальні та енергетичні ресурси. На основі аналізу сформулювати узагальнене визначення поняття «вбудована система».</w:t>
      </w:r>
    </w:p>
    <w:p w14:paraId="0A5C094A" w14:textId="310645E0" w:rsidR="00E465F2" w:rsidRPr="002D22EC" w:rsidRDefault="007B0224" w:rsidP="002D22EC">
      <w:pPr>
        <w:spacing w:line="360" w:lineRule="auto"/>
        <w:ind w:firstLine="720"/>
        <w:jc w:val="both"/>
        <w:rPr>
          <w:spacing w:val="-2"/>
          <w:sz w:val="28"/>
          <w:szCs w:val="28"/>
        </w:rPr>
      </w:pPr>
      <w:r>
        <w:rPr>
          <w:spacing w:val="-2"/>
          <w:sz w:val="28"/>
          <w:szCs w:val="28"/>
        </w:rPr>
        <w:t>Провести к</w:t>
      </w:r>
      <w:r w:rsidR="00E465F2" w:rsidRPr="002D22EC">
        <w:rPr>
          <w:spacing w:val="-2"/>
          <w:sz w:val="28"/>
          <w:szCs w:val="28"/>
        </w:rPr>
        <w:t>ласифікаці</w:t>
      </w:r>
      <w:r>
        <w:rPr>
          <w:spacing w:val="-2"/>
          <w:sz w:val="28"/>
          <w:szCs w:val="28"/>
        </w:rPr>
        <w:t>ю</w:t>
      </w:r>
      <w:r w:rsidR="00E465F2" w:rsidRPr="002D22EC">
        <w:rPr>
          <w:spacing w:val="-2"/>
          <w:sz w:val="28"/>
          <w:szCs w:val="28"/>
        </w:rPr>
        <w:t xml:space="preserve"> вбудованих систем за функціональним призначенням</w:t>
      </w:r>
      <w:r>
        <w:rPr>
          <w:spacing w:val="-2"/>
          <w:sz w:val="28"/>
          <w:szCs w:val="28"/>
        </w:rPr>
        <w:t>.</w:t>
      </w:r>
    </w:p>
    <w:p w14:paraId="48362F38" w14:textId="7F6F844C" w:rsidR="00E465F2" w:rsidRPr="002D22EC" w:rsidRDefault="00E465F2" w:rsidP="002D22EC">
      <w:pPr>
        <w:spacing w:line="360" w:lineRule="auto"/>
        <w:ind w:firstLine="720"/>
        <w:jc w:val="both"/>
        <w:rPr>
          <w:spacing w:val="-2"/>
          <w:sz w:val="28"/>
          <w:szCs w:val="28"/>
        </w:rPr>
      </w:pPr>
      <w:r w:rsidRPr="002D22EC">
        <w:rPr>
          <w:spacing w:val="-2"/>
          <w:sz w:val="28"/>
          <w:szCs w:val="28"/>
        </w:rPr>
        <w:t>Проаналізувати функціональну роль вбудованої системи в складі технічного об’єкта. Виділити три основні класи: керу</w:t>
      </w:r>
      <w:r w:rsidR="007B0224">
        <w:rPr>
          <w:spacing w:val="-2"/>
          <w:sz w:val="28"/>
          <w:szCs w:val="28"/>
        </w:rPr>
        <w:t xml:space="preserve">ючі </w:t>
      </w:r>
      <w:r w:rsidRPr="002D22EC">
        <w:rPr>
          <w:spacing w:val="-2"/>
          <w:sz w:val="28"/>
          <w:szCs w:val="28"/>
        </w:rPr>
        <w:t xml:space="preserve"> системи; інформаційні системи; вимірювальні системи.</w:t>
      </w:r>
    </w:p>
    <w:p w14:paraId="3270F95F" w14:textId="595C322B" w:rsidR="00E465F2" w:rsidRPr="002D22EC" w:rsidRDefault="00E465F2" w:rsidP="002D22EC">
      <w:pPr>
        <w:spacing w:line="360" w:lineRule="auto"/>
        <w:ind w:firstLine="720"/>
        <w:jc w:val="both"/>
        <w:rPr>
          <w:spacing w:val="-2"/>
          <w:sz w:val="28"/>
          <w:szCs w:val="28"/>
        </w:rPr>
      </w:pPr>
      <w:r w:rsidRPr="002D22EC">
        <w:rPr>
          <w:spacing w:val="-2"/>
          <w:sz w:val="28"/>
          <w:szCs w:val="28"/>
        </w:rPr>
        <w:t>Для кожного класу виконати аналіз за однаковою схемою: основне призначення системи; типові задачі, які вона виконує; приклади практичного застосування; приклади використання у системах БПЛА.</w:t>
      </w:r>
    </w:p>
    <w:p w14:paraId="3E9EDCD5"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Результати класифікації подати у вигляді таблиці або структурованого переліку з поясненнями.</w:t>
      </w:r>
    </w:p>
    <w:p w14:paraId="335C49F2" w14:textId="74335F14" w:rsidR="00E465F2" w:rsidRPr="002D22EC" w:rsidRDefault="00E465F2" w:rsidP="002D22EC">
      <w:pPr>
        <w:spacing w:line="360" w:lineRule="auto"/>
        <w:ind w:firstLine="720"/>
        <w:jc w:val="both"/>
        <w:rPr>
          <w:spacing w:val="-2"/>
          <w:sz w:val="28"/>
          <w:szCs w:val="28"/>
        </w:rPr>
      </w:pPr>
      <w:r w:rsidRPr="002D22EC">
        <w:rPr>
          <w:spacing w:val="-2"/>
          <w:sz w:val="28"/>
          <w:szCs w:val="28"/>
        </w:rPr>
        <w:t>Розгляд типової структурної схеми мікроконтролера</w:t>
      </w:r>
      <w:r w:rsidR="007B0224">
        <w:rPr>
          <w:spacing w:val="-2"/>
          <w:sz w:val="28"/>
          <w:szCs w:val="28"/>
        </w:rPr>
        <w:t>.</w:t>
      </w:r>
    </w:p>
    <w:p w14:paraId="2EC70489"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lastRenderedPageBreak/>
        <w:t>Ознайомитися з блок-схемою мікроконтролера з офіційної документації.</w:t>
      </w:r>
    </w:p>
    <w:p w14:paraId="3E664DD7" w14:textId="15FDFF3E" w:rsidR="00E465F2" w:rsidRPr="002D22EC" w:rsidRDefault="00E465F2" w:rsidP="002D22EC">
      <w:pPr>
        <w:spacing w:line="360" w:lineRule="auto"/>
        <w:ind w:firstLine="720"/>
        <w:jc w:val="both"/>
        <w:rPr>
          <w:spacing w:val="-2"/>
          <w:sz w:val="28"/>
          <w:szCs w:val="28"/>
        </w:rPr>
      </w:pPr>
      <w:r w:rsidRPr="002D22EC">
        <w:rPr>
          <w:spacing w:val="-2"/>
          <w:sz w:val="28"/>
          <w:szCs w:val="28"/>
        </w:rPr>
        <w:t>Послідовно виділити на схемі: процесорне ядро; систему пам’яті; систему тактування; периферійні модулі;  внутрішні шини даних і керування.</w:t>
      </w:r>
    </w:p>
    <w:p w14:paraId="1FFA5D5A"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Пояснити, яким чином ці блоки взаємодіють між собою під час виконання програми.</w:t>
      </w:r>
    </w:p>
    <w:p w14:paraId="2E03C6DD" w14:textId="71D36BB0" w:rsidR="00E465F2" w:rsidRPr="002D22EC" w:rsidRDefault="00E465F2" w:rsidP="002D22EC">
      <w:pPr>
        <w:spacing w:line="360" w:lineRule="auto"/>
        <w:ind w:firstLine="720"/>
        <w:jc w:val="both"/>
        <w:rPr>
          <w:spacing w:val="-2"/>
          <w:sz w:val="28"/>
          <w:szCs w:val="28"/>
        </w:rPr>
      </w:pPr>
      <w:r w:rsidRPr="002D22EC">
        <w:rPr>
          <w:spacing w:val="-2"/>
          <w:sz w:val="28"/>
          <w:szCs w:val="28"/>
        </w:rPr>
        <w:t xml:space="preserve"> Аналіз процесорного ядра MCU</w:t>
      </w:r>
      <w:r w:rsidR="007B0224">
        <w:rPr>
          <w:spacing w:val="-2"/>
          <w:sz w:val="28"/>
          <w:szCs w:val="28"/>
        </w:rPr>
        <w:t>.</w:t>
      </w:r>
    </w:p>
    <w:p w14:paraId="6D411EC4"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Визначити тип процесорного ядра та його розрядність.</w:t>
      </w:r>
    </w:p>
    <w:p w14:paraId="7F660998"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Пояснити, які функції виконує ядро під час роботи програми.</w:t>
      </w:r>
    </w:p>
    <w:p w14:paraId="5B6DC5B3"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Визначити роль ядра у реалізації алгоритмів керування.</w:t>
      </w:r>
    </w:p>
    <w:p w14:paraId="2F8BA819"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Зробити висновок про значення ядра для роботи вбудованої системи в цілому.</w:t>
      </w:r>
    </w:p>
    <w:p w14:paraId="2F25A785" w14:textId="56D72EA8" w:rsidR="00E465F2" w:rsidRPr="002D22EC" w:rsidRDefault="00E465F2" w:rsidP="002D22EC">
      <w:pPr>
        <w:spacing w:line="360" w:lineRule="auto"/>
        <w:ind w:firstLine="720"/>
        <w:jc w:val="both"/>
        <w:rPr>
          <w:spacing w:val="-2"/>
          <w:sz w:val="28"/>
          <w:szCs w:val="28"/>
        </w:rPr>
      </w:pPr>
      <w:r w:rsidRPr="002D22EC">
        <w:rPr>
          <w:spacing w:val="-2"/>
          <w:sz w:val="28"/>
          <w:szCs w:val="28"/>
        </w:rPr>
        <w:t>Аналіз системи пам’яті</w:t>
      </w:r>
      <w:r w:rsidR="007B0224">
        <w:rPr>
          <w:spacing w:val="-2"/>
          <w:sz w:val="28"/>
          <w:szCs w:val="28"/>
        </w:rPr>
        <w:t>.</w:t>
      </w:r>
    </w:p>
    <w:p w14:paraId="3A47DC94"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Розглянути структуру пам’яті мікроконтролера.</w:t>
      </w:r>
    </w:p>
    <w:p w14:paraId="7B31269B" w14:textId="3642AA04" w:rsidR="00E465F2" w:rsidRPr="002D22EC" w:rsidRDefault="00E465F2" w:rsidP="002D22EC">
      <w:pPr>
        <w:spacing w:line="360" w:lineRule="auto"/>
        <w:ind w:firstLine="720"/>
        <w:jc w:val="both"/>
        <w:rPr>
          <w:spacing w:val="-2"/>
          <w:sz w:val="28"/>
          <w:szCs w:val="28"/>
        </w:rPr>
      </w:pPr>
      <w:r w:rsidRPr="002D22EC">
        <w:rPr>
          <w:spacing w:val="-2"/>
          <w:sz w:val="28"/>
          <w:szCs w:val="28"/>
        </w:rPr>
        <w:t>Для кожного типу пам’яті (Flash, SRAM, EEPROM):визначити призначення; навести приклади даних, що в ній зберігаються; пояснити вплив обсягу та швидкодії пам’яті на роботу системи.</w:t>
      </w:r>
    </w:p>
    <w:p w14:paraId="363C67E2" w14:textId="36811AC5" w:rsidR="00E465F2" w:rsidRPr="002D22EC" w:rsidRDefault="00E465F2" w:rsidP="002D22EC">
      <w:pPr>
        <w:spacing w:line="360" w:lineRule="auto"/>
        <w:ind w:firstLine="720"/>
        <w:jc w:val="both"/>
        <w:rPr>
          <w:spacing w:val="-2"/>
          <w:sz w:val="28"/>
          <w:szCs w:val="28"/>
        </w:rPr>
      </w:pPr>
      <w:r w:rsidRPr="002D22EC">
        <w:rPr>
          <w:spacing w:val="-2"/>
          <w:sz w:val="28"/>
          <w:szCs w:val="28"/>
        </w:rPr>
        <w:t>Зробити висновок щодо ролі пам’яті у вбудованих системах керування.</w:t>
      </w:r>
    </w:p>
    <w:p w14:paraId="718BE08E" w14:textId="4D0413F2" w:rsidR="00E465F2" w:rsidRPr="002D22EC" w:rsidRDefault="00E465F2" w:rsidP="002D22EC">
      <w:pPr>
        <w:spacing w:line="360" w:lineRule="auto"/>
        <w:ind w:firstLine="720"/>
        <w:jc w:val="both"/>
        <w:rPr>
          <w:spacing w:val="-2"/>
          <w:sz w:val="28"/>
          <w:szCs w:val="28"/>
        </w:rPr>
      </w:pPr>
      <w:r w:rsidRPr="002D22EC">
        <w:rPr>
          <w:spacing w:val="-2"/>
          <w:sz w:val="28"/>
          <w:szCs w:val="28"/>
        </w:rPr>
        <w:t>Аналіз системи тактування та периферійних модулів</w:t>
      </w:r>
    </w:p>
    <w:p w14:paraId="17282FE5"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Ознайомитися з джерелами тактових сигналів мікроконтролера.</w:t>
      </w:r>
    </w:p>
    <w:p w14:paraId="62D8CCD9"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Пояснити роль тактування у синхронізації роботи MCU.</w:t>
      </w:r>
    </w:p>
    <w:p w14:paraId="7D5E01A5" w14:textId="439F60FA" w:rsidR="00E465F2" w:rsidRPr="002D22EC" w:rsidRDefault="00E465F2" w:rsidP="002D22EC">
      <w:pPr>
        <w:spacing w:line="360" w:lineRule="auto"/>
        <w:ind w:firstLine="720"/>
        <w:jc w:val="both"/>
        <w:rPr>
          <w:spacing w:val="-2"/>
          <w:sz w:val="28"/>
          <w:szCs w:val="28"/>
        </w:rPr>
      </w:pPr>
      <w:r w:rsidRPr="002D22EC">
        <w:rPr>
          <w:spacing w:val="-2"/>
          <w:sz w:val="28"/>
          <w:szCs w:val="28"/>
        </w:rPr>
        <w:t>Проаналізувати основні периферійні модулі: GPIO; таймери; ADC; інтерфейси зв’язку.</w:t>
      </w:r>
    </w:p>
    <w:p w14:paraId="24A706EF"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Навести приклади використання периферії у БПЛА.</w:t>
      </w:r>
    </w:p>
    <w:p w14:paraId="42464A19" w14:textId="50D63C12" w:rsidR="00E465F2" w:rsidRPr="002D22EC" w:rsidRDefault="00E465F2" w:rsidP="002D22EC">
      <w:pPr>
        <w:spacing w:line="360" w:lineRule="auto"/>
        <w:ind w:firstLine="720"/>
        <w:jc w:val="both"/>
        <w:rPr>
          <w:spacing w:val="-2"/>
          <w:sz w:val="28"/>
          <w:szCs w:val="28"/>
        </w:rPr>
      </w:pPr>
      <w:r w:rsidRPr="002D22EC">
        <w:rPr>
          <w:spacing w:val="-2"/>
          <w:sz w:val="28"/>
          <w:szCs w:val="28"/>
        </w:rPr>
        <w:t>Аналіз datasheet мікроконтролера</w:t>
      </w:r>
    </w:p>
    <w:p w14:paraId="0B379A4C"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Відкрити datasheet обраного мікроконтролера.</w:t>
      </w:r>
    </w:p>
    <w:p w14:paraId="480A3D5D"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Визначити основні розділи документа.</w:t>
      </w:r>
    </w:p>
    <w:p w14:paraId="1DDE7804" w14:textId="52FFB1AD" w:rsidR="00E465F2" w:rsidRPr="002D22EC" w:rsidRDefault="00E465F2" w:rsidP="002D22EC">
      <w:pPr>
        <w:spacing w:line="360" w:lineRule="auto"/>
        <w:ind w:firstLine="720"/>
        <w:jc w:val="both"/>
        <w:rPr>
          <w:spacing w:val="-2"/>
          <w:sz w:val="28"/>
          <w:szCs w:val="28"/>
        </w:rPr>
      </w:pPr>
      <w:r w:rsidRPr="002D22EC">
        <w:rPr>
          <w:spacing w:val="-2"/>
          <w:sz w:val="28"/>
          <w:szCs w:val="28"/>
        </w:rPr>
        <w:t>Пояснити, яку інформацію з datasheet використовують: під час вибору MCU; на етапі проєктування; при програмуванні;  під час експлуатації.</w:t>
      </w:r>
    </w:p>
    <w:p w14:paraId="259F2CF5"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Зробити висновок щодо ролі datasheet у роботі embedded-інженера.</w:t>
      </w:r>
    </w:p>
    <w:p w14:paraId="0B372AA8" w14:textId="68F9825F" w:rsidR="00566DD1" w:rsidRPr="002D22EC" w:rsidRDefault="00566DD1" w:rsidP="002D22EC">
      <w:pPr>
        <w:spacing w:line="360" w:lineRule="auto"/>
        <w:ind w:firstLine="720"/>
        <w:jc w:val="both"/>
        <w:rPr>
          <w:spacing w:val="-2"/>
          <w:sz w:val="28"/>
          <w:szCs w:val="28"/>
        </w:rPr>
      </w:pPr>
      <w:r w:rsidRPr="002D22EC">
        <w:rPr>
          <w:spacing w:val="-2"/>
          <w:sz w:val="28"/>
          <w:szCs w:val="28"/>
        </w:rPr>
        <w:t>Варіанти завдання</w:t>
      </w:r>
      <w:r w:rsidR="00F27175" w:rsidRPr="002D22EC">
        <w:rPr>
          <w:spacing w:val="-2"/>
          <w:sz w:val="28"/>
          <w:szCs w:val="28"/>
        </w:rPr>
        <w:t xml:space="preserve"> </w:t>
      </w:r>
      <w:r w:rsidRPr="002D22EC">
        <w:rPr>
          <w:spacing w:val="-2"/>
          <w:sz w:val="28"/>
          <w:szCs w:val="28"/>
        </w:rPr>
        <w:t>:</w:t>
      </w:r>
    </w:p>
    <w:p w14:paraId="7446D47A" w14:textId="3094EC23" w:rsidR="00566DD1" w:rsidRPr="002D22EC" w:rsidRDefault="00566DD1" w:rsidP="002D22EC">
      <w:pPr>
        <w:spacing w:line="360" w:lineRule="auto"/>
        <w:ind w:firstLine="720"/>
        <w:jc w:val="both"/>
        <w:rPr>
          <w:spacing w:val="-2"/>
          <w:sz w:val="28"/>
          <w:szCs w:val="28"/>
        </w:rPr>
      </w:pPr>
      <w:r w:rsidRPr="002D22EC">
        <w:rPr>
          <w:spacing w:val="-2"/>
          <w:sz w:val="28"/>
          <w:szCs w:val="28"/>
        </w:rPr>
        <w:t xml:space="preserve">Дати визначення вбудованої системи та навести приклади застосування у </w:t>
      </w:r>
      <w:r w:rsidRPr="002D22EC">
        <w:rPr>
          <w:spacing w:val="-2"/>
          <w:sz w:val="28"/>
          <w:szCs w:val="28"/>
        </w:rPr>
        <w:lastRenderedPageBreak/>
        <w:t>промислових роботах.</w:t>
      </w:r>
    </w:p>
    <w:p w14:paraId="581892D9" w14:textId="4544D86A" w:rsidR="00566DD1" w:rsidRPr="002D22EC" w:rsidRDefault="00566DD1" w:rsidP="002D22EC">
      <w:pPr>
        <w:pStyle w:val="a4"/>
        <w:spacing w:line="360" w:lineRule="auto"/>
        <w:ind w:left="0" w:firstLine="720"/>
        <w:jc w:val="both"/>
        <w:rPr>
          <w:spacing w:val="-2"/>
          <w:sz w:val="28"/>
          <w:szCs w:val="28"/>
        </w:rPr>
      </w:pPr>
      <w:r w:rsidRPr="002D22EC">
        <w:rPr>
          <w:spacing w:val="-2"/>
          <w:sz w:val="28"/>
          <w:szCs w:val="28"/>
        </w:rPr>
        <w:t>Проаналізувати структуру MCU на прикладі сімейства STM32.</w:t>
      </w:r>
    </w:p>
    <w:p w14:paraId="7539EE2D" w14:textId="7FAECCE8" w:rsidR="00566DD1" w:rsidRPr="002D22EC" w:rsidRDefault="00566DD1" w:rsidP="002D22EC">
      <w:pPr>
        <w:pStyle w:val="a4"/>
        <w:spacing w:line="360" w:lineRule="auto"/>
        <w:ind w:left="0" w:firstLine="720"/>
        <w:jc w:val="both"/>
        <w:rPr>
          <w:spacing w:val="-2"/>
          <w:sz w:val="28"/>
          <w:szCs w:val="28"/>
        </w:rPr>
      </w:pPr>
      <w:r w:rsidRPr="002D22EC">
        <w:rPr>
          <w:spacing w:val="-2"/>
          <w:sz w:val="28"/>
          <w:szCs w:val="28"/>
        </w:rPr>
        <w:t>Класифікувати вбудовані системи за галузями застосування (автомобільна, медична, побутова).</w:t>
      </w:r>
    </w:p>
    <w:p w14:paraId="41073325" w14:textId="09A7A63E" w:rsidR="00566DD1" w:rsidRPr="002D22EC" w:rsidRDefault="00566DD1" w:rsidP="002D22EC">
      <w:pPr>
        <w:pStyle w:val="a4"/>
        <w:spacing w:line="360" w:lineRule="auto"/>
        <w:ind w:left="0" w:firstLine="720"/>
        <w:jc w:val="both"/>
        <w:rPr>
          <w:spacing w:val="-2"/>
          <w:sz w:val="28"/>
          <w:szCs w:val="28"/>
        </w:rPr>
      </w:pPr>
      <w:r w:rsidRPr="002D22EC">
        <w:rPr>
          <w:spacing w:val="-2"/>
          <w:sz w:val="28"/>
          <w:szCs w:val="28"/>
        </w:rPr>
        <w:t>Пояснити роль периферійних блоків MCU у керуванні датчиками та виконавчими механізмами.</w:t>
      </w:r>
    </w:p>
    <w:p w14:paraId="1757803D" w14:textId="1E91E1E9" w:rsidR="00566DD1" w:rsidRPr="002D22EC" w:rsidRDefault="00566DD1" w:rsidP="002D22EC">
      <w:pPr>
        <w:pStyle w:val="a4"/>
        <w:spacing w:line="360" w:lineRule="auto"/>
        <w:ind w:left="0" w:firstLine="720"/>
        <w:jc w:val="both"/>
        <w:rPr>
          <w:spacing w:val="-2"/>
          <w:sz w:val="28"/>
          <w:szCs w:val="28"/>
        </w:rPr>
      </w:pPr>
      <w:r w:rsidRPr="002D22EC">
        <w:rPr>
          <w:spacing w:val="-2"/>
          <w:sz w:val="28"/>
          <w:szCs w:val="28"/>
        </w:rPr>
        <w:t>Ознайомитися з datasheet мікроконтролера Arduino та виділити ключові параметри.</w:t>
      </w:r>
    </w:p>
    <w:p w14:paraId="1D06BBD4" w14:textId="7D33EC76" w:rsidR="00566DD1" w:rsidRPr="002D22EC" w:rsidRDefault="00566DD1" w:rsidP="002D22EC">
      <w:pPr>
        <w:pStyle w:val="a4"/>
        <w:spacing w:line="360" w:lineRule="auto"/>
        <w:ind w:left="0" w:firstLine="720"/>
        <w:jc w:val="both"/>
        <w:rPr>
          <w:spacing w:val="-2"/>
          <w:sz w:val="28"/>
          <w:szCs w:val="28"/>
        </w:rPr>
      </w:pPr>
      <w:r w:rsidRPr="002D22EC">
        <w:rPr>
          <w:spacing w:val="-2"/>
          <w:sz w:val="28"/>
          <w:szCs w:val="28"/>
        </w:rPr>
        <w:t>Визначити відмінності між 8-, 16- та 32-бітними MCU у контексті вбудованих систем.</w:t>
      </w:r>
    </w:p>
    <w:p w14:paraId="668C8426" w14:textId="6A017D5D" w:rsidR="00E465F2" w:rsidRPr="002D22EC" w:rsidRDefault="00566DD1" w:rsidP="002D22EC">
      <w:pPr>
        <w:pStyle w:val="a4"/>
        <w:spacing w:line="360" w:lineRule="auto"/>
        <w:ind w:left="0" w:firstLine="720"/>
        <w:jc w:val="both"/>
        <w:rPr>
          <w:spacing w:val="-2"/>
          <w:sz w:val="28"/>
          <w:szCs w:val="28"/>
        </w:rPr>
      </w:pPr>
      <w:r w:rsidRPr="002D22EC">
        <w:rPr>
          <w:spacing w:val="-2"/>
          <w:sz w:val="28"/>
          <w:szCs w:val="28"/>
        </w:rPr>
        <w:t>Проаналізувати приклад структури MCU з інтегрованим модулем зв’язку (UART, SPI, I2C).</w:t>
      </w:r>
    </w:p>
    <w:p w14:paraId="0CC92E67" w14:textId="77777777" w:rsidR="00A91BB8" w:rsidRDefault="00A91BB8" w:rsidP="002D22EC">
      <w:pPr>
        <w:spacing w:line="360" w:lineRule="auto"/>
        <w:ind w:firstLine="720"/>
        <w:jc w:val="both"/>
        <w:rPr>
          <w:spacing w:val="-2"/>
          <w:sz w:val="28"/>
          <w:szCs w:val="28"/>
        </w:rPr>
      </w:pPr>
    </w:p>
    <w:p w14:paraId="37B69B25" w14:textId="4B6214EA" w:rsidR="00E465F2" w:rsidRPr="002D22EC" w:rsidRDefault="00E465F2" w:rsidP="002D22EC">
      <w:pPr>
        <w:spacing w:line="360" w:lineRule="auto"/>
        <w:ind w:firstLine="720"/>
        <w:jc w:val="both"/>
        <w:rPr>
          <w:spacing w:val="-2"/>
          <w:sz w:val="28"/>
          <w:szCs w:val="28"/>
        </w:rPr>
      </w:pPr>
      <w:r w:rsidRPr="002D22EC">
        <w:rPr>
          <w:spacing w:val="-2"/>
          <w:sz w:val="28"/>
          <w:szCs w:val="28"/>
        </w:rPr>
        <w:t>Контрольні запитання</w:t>
      </w:r>
      <w:r w:rsidR="007B0224">
        <w:rPr>
          <w:spacing w:val="-2"/>
          <w:sz w:val="28"/>
          <w:szCs w:val="28"/>
        </w:rPr>
        <w:t>.</w:t>
      </w:r>
    </w:p>
    <w:p w14:paraId="5C68644C"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Що називають вбудованою системою?</w:t>
      </w:r>
    </w:p>
    <w:p w14:paraId="4962A7D3"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Які функції виконує мікроконтролер у БПЛА?</w:t>
      </w:r>
    </w:p>
    <w:p w14:paraId="23D4080C"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Чим MCU відрізняється від мікропроцесора?</w:t>
      </w:r>
    </w:p>
    <w:p w14:paraId="3C0EB2FF"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Які основні функціональні блоки містить мікроконтролер?</w:t>
      </w:r>
    </w:p>
    <w:p w14:paraId="613BDDC4"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Яке призначення периферійних модулів?</w:t>
      </w:r>
    </w:p>
    <w:p w14:paraId="2C01A64A" w14:textId="77777777" w:rsidR="00E465F2" w:rsidRPr="002D22EC" w:rsidRDefault="00E465F2" w:rsidP="002D22EC">
      <w:pPr>
        <w:spacing w:line="360" w:lineRule="auto"/>
        <w:ind w:firstLine="720"/>
        <w:jc w:val="both"/>
        <w:rPr>
          <w:spacing w:val="-2"/>
          <w:sz w:val="28"/>
          <w:szCs w:val="28"/>
        </w:rPr>
      </w:pPr>
      <w:r w:rsidRPr="002D22EC">
        <w:rPr>
          <w:spacing w:val="-2"/>
          <w:sz w:val="28"/>
          <w:szCs w:val="28"/>
        </w:rPr>
        <w:t>Що таке datasheet і яку інформацію він містить?</w:t>
      </w:r>
    </w:p>
    <w:p w14:paraId="1C3EC06E" w14:textId="77777777" w:rsidR="00E17AD5" w:rsidRPr="002D22EC" w:rsidRDefault="00E465F2" w:rsidP="002D22EC">
      <w:pPr>
        <w:spacing w:line="360" w:lineRule="auto"/>
        <w:ind w:firstLine="720"/>
        <w:jc w:val="both"/>
        <w:rPr>
          <w:spacing w:val="-2"/>
          <w:sz w:val="28"/>
          <w:szCs w:val="28"/>
        </w:rPr>
      </w:pPr>
      <w:r w:rsidRPr="002D22EC">
        <w:rPr>
          <w:spacing w:val="-2"/>
          <w:sz w:val="28"/>
          <w:szCs w:val="28"/>
        </w:rPr>
        <w:t>Чому datasheet є ключовим документом для embedded-інженер</w:t>
      </w:r>
    </w:p>
    <w:p w14:paraId="71A108C3" w14:textId="77777777" w:rsidR="00012237" w:rsidRDefault="00012237" w:rsidP="002D22EC">
      <w:pPr>
        <w:spacing w:line="360" w:lineRule="auto"/>
        <w:ind w:firstLine="720"/>
        <w:jc w:val="both"/>
        <w:rPr>
          <w:i/>
          <w:iCs/>
          <w:sz w:val="28"/>
          <w:szCs w:val="28"/>
        </w:rPr>
      </w:pPr>
    </w:p>
    <w:p w14:paraId="44B8EBA0" w14:textId="3BD1907E" w:rsidR="00F27175" w:rsidRPr="002D22EC" w:rsidRDefault="00F27175" w:rsidP="002D22EC">
      <w:pPr>
        <w:spacing w:line="360" w:lineRule="auto"/>
        <w:ind w:firstLine="720"/>
        <w:jc w:val="both"/>
        <w:rPr>
          <w:i/>
          <w:iCs/>
          <w:sz w:val="28"/>
          <w:szCs w:val="28"/>
        </w:rPr>
      </w:pPr>
      <w:r w:rsidRPr="002D22EC">
        <w:rPr>
          <w:i/>
          <w:iCs/>
          <w:sz w:val="28"/>
          <w:szCs w:val="28"/>
        </w:rPr>
        <w:t>Література : [</w:t>
      </w:r>
      <w:r w:rsidR="00823C5F" w:rsidRPr="002D22EC">
        <w:rPr>
          <w:i/>
          <w:iCs/>
          <w:sz w:val="28"/>
          <w:szCs w:val="28"/>
        </w:rPr>
        <w:t>1</w:t>
      </w:r>
      <w:r w:rsidRPr="002D22EC">
        <w:rPr>
          <w:i/>
          <w:iCs/>
          <w:sz w:val="28"/>
          <w:szCs w:val="28"/>
        </w:rPr>
        <w:t>-</w:t>
      </w:r>
      <w:r w:rsidR="00823C5F" w:rsidRPr="002D22EC">
        <w:rPr>
          <w:i/>
          <w:iCs/>
          <w:sz w:val="28"/>
          <w:szCs w:val="28"/>
        </w:rPr>
        <w:t>2</w:t>
      </w:r>
      <w:r w:rsidRPr="002D22EC">
        <w:rPr>
          <w:i/>
          <w:iCs/>
          <w:sz w:val="28"/>
          <w:szCs w:val="28"/>
        </w:rPr>
        <w:t>].</w:t>
      </w:r>
    </w:p>
    <w:p w14:paraId="6C668C97" w14:textId="77777777" w:rsidR="00F27175" w:rsidRDefault="00F27175" w:rsidP="00F27175">
      <w:pPr>
        <w:spacing w:line="216" w:lineRule="auto"/>
        <w:ind w:firstLine="720"/>
        <w:jc w:val="both"/>
        <w:rPr>
          <w:i/>
          <w:iCs/>
          <w:sz w:val="24"/>
          <w:szCs w:val="24"/>
        </w:rPr>
      </w:pPr>
    </w:p>
    <w:p w14:paraId="79CE9410" w14:textId="77777777" w:rsidR="007B0224" w:rsidRDefault="007B0224" w:rsidP="00CD41B6">
      <w:pPr>
        <w:spacing w:line="360" w:lineRule="auto"/>
        <w:jc w:val="center"/>
        <w:rPr>
          <w:b/>
          <w:bCs/>
          <w:spacing w:val="-2"/>
          <w:sz w:val="28"/>
          <w:szCs w:val="28"/>
        </w:rPr>
      </w:pPr>
    </w:p>
    <w:p w14:paraId="0E5A2BC0" w14:textId="1825B648" w:rsidR="00F13C76" w:rsidRPr="00F27175" w:rsidRDefault="00F13C76" w:rsidP="00CD41B6">
      <w:pPr>
        <w:spacing w:line="360" w:lineRule="auto"/>
        <w:jc w:val="center"/>
        <w:rPr>
          <w:b/>
          <w:bCs/>
          <w:spacing w:val="-2"/>
          <w:sz w:val="28"/>
          <w:szCs w:val="28"/>
        </w:rPr>
      </w:pPr>
      <w:r w:rsidRPr="00F27175">
        <w:rPr>
          <w:b/>
          <w:bCs/>
          <w:spacing w:val="-2"/>
          <w:sz w:val="28"/>
          <w:szCs w:val="28"/>
        </w:rPr>
        <w:t>ПРАКТИЧНЕ ЗАНЯТТЯ №2</w:t>
      </w:r>
    </w:p>
    <w:p w14:paraId="344D2A36" w14:textId="05131497" w:rsidR="00F13C76" w:rsidRPr="001909A7" w:rsidRDefault="000963C7" w:rsidP="002D22EC">
      <w:pPr>
        <w:spacing w:line="360" w:lineRule="auto"/>
        <w:ind w:firstLine="720"/>
        <w:jc w:val="both"/>
        <w:rPr>
          <w:spacing w:val="-2"/>
          <w:sz w:val="28"/>
          <w:szCs w:val="28"/>
        </w:rPr>
      </w:pPr>
      <w:r w:rsidRPr="001909A7">
        <w:rPr>
          <w:spacing w:val="-2"/>
          <w:sz w:val="28"/>
          <w:szCs w:val="28"/>
        </w:rPr>
        <w:t>Тема</w:t>
      </w:r>
      <w:r w:rsidR="00F27175">
        <w:rPr>
          <w:spacing w:val="-2"/>
          <w:sz w:val="28"/>
          <w:szCs w:val="28"/>
        </w:rPr>
        <w:t xml:space="preserve"> : </w:t>
      </w:r>
      <w:r w:rsidR="00F13C76" w:rsidRPr="001909A7">
        <w:rPr>
          <w:spacing w:val="-2"/>
          <w:sz w:val="28"/>
          <w:szCs w:val="28"/>
        </w:rPr>
        <w:t>Порівняльний аналіз мікроконтролерів AVR та ARM Cortex‑M</w:t>
      </w:r>
      <w:r w:rsidR="007B0224">
        <w:rPr>
          <w:spacing w:val="-2"/>
          <w:sz w:val="28"/>
          <w:szCs w:val="28"/>
        </w:rPr>
        <w:t>.</w:t>
      </w:r>
    </w:p>
    <w:p w14:paraId="4F88DC4C" w14:textId="77777777" w:rsidR="00012237" w:rsidRDefault="00012237" w:rsidP="002D22EC">
      <w:pPr>
        <w:spacing w:line="360" w:lineRule="auto"/>
        <w:ind w:firstLine="720"/>
        <w:jc w:val="both"/>
        <w:rPr>
          <w:spacing w:val="-2"/>
          <w:sz w:val="28"/>
          <w:szCs w:val="28"/>
        </w:rPr>
      </w:pPr>
    </w:p>
    <w:p w14:paraId="5DF53565" w14:textId="49DA1C9F" w:rsidR="00F13C76" w:rsidRPr="001909A7" w:rsidRDefault="00F13C76" w:rsidP="002D22EC">
      <w:pPr>
        <w:spacing w:line="360" w:lineRule="auto"/>
        <w:ind w:firstLine="720"/>
        <w:jc w:val="both"/>
        <w:rPr>
          <w:spacing w:val="-2"/>
          <w:sz w:val="28"/>
          <w:szCs w:val="28"/>
        </w:rPr>
      </w:pPr>
      <w:r w:rsidRPr="001909A7">
        <w:rPr>
          <w:spacing w:val="-2"/>
          <w:sz w:val="28"/>
          <w:szCs w:val="28"/>
        </w:rPr>
        <w:t>Мета роботи</w:t>
      </w:r>
      <w:r w:rsidR="00F27175">
        <w:rPr>
          <w:spacing w:val="-2"/>
          <w:sz w:val="28"/>
          <w:szCs w:val="28"/>
        </w:rPr>
        <w:t xml:space="preserve"> : </w:t>
      </w:r>
      <w:r w:rsidR="000963C7" w:rsidRPr="001909A7">
        <w:rPr>
          <w:spacing w:val="-2"/>
          <w:sz w:val="28"/>
          <w:szCs w:val="28"/>
        </w:rPr>
        <w:t xml:space="preserve">  </w:t>
      </w:r>
      <w:r w:rsidRPr="001909A7">
        <w:rPr>
          <w:spacing w:val="-2"/>
          <w:sz w:val="28"/>
          <w:szCs w:val="28"/>
        </w:rPr>
        <w:t xml:space="preserve">Сформувати у студентів системне розуміння еволюції архітектур мікроконтролерів, навчити виконувати інженерний порівняльний аналіз MCU різних </w:t>
      </w:r>
      <w:r w:rsidRPr="001909A7">
        <w:rPr>
          <w:spacing w:val="-2"/>
          <w:sz w:val="28"/>
          <w:szCs w:val="28"/>
        </w:rPr>
        <w:lastRenderedPageBreak/>
        <w:t>класів та обґрунтовувати вибір ARM Cortex‑M для сучасних систем керування БПЛА.</w:t>
      </w:r>
    </w:p>
    <w:p w14:paraId="2EBAFCDA" w14:textId="77777777" w:rsidR="00012237" w:rsidRDefault="00012237" w:rsidP="002D22EC">
      <w:pPr>
        <w:spacing w:line="360" w:lineRule="auto"/>
        <w:ind w:firstLine="720"/>
        <w:jc w:val="both"/>
        <w:rPr>
          <w:spacing w:val="-2"/>
          <w:sz w:val="28"/>
          <w:szCs w:val="28"/>
        </w:rPr>
      </w:pPr>
    </w:p>
    <w:p w14:paraId="77D0B43E" w14:textId="507835F6" w:rsidR="00F13C76" w:rsidRPr="001909A7" w:rsidRDefault="00F13C76" w:rsidP="002D22EC">
      <w:pPr>
        <w:spacing w:line="360" w:lineRule="auto"/>
        <w:ind w:firstLine="720"/>
        <w:jc w:val="both"/>
        <w:rPr>
          <w:spacing w:val="-2"/>
          <w:sz w:val="28"/>
          <w:szCs w:val="28"/>
        </w:rPr>
      </w:pPr>
      <w:r w:rsidRPr="001909A7">
        <w:rPr>
          <w:spacing w:val="-2"/>
          <w:sz w:val="28"/>
          <w:szCs w:val="28"/>
        </w:rPr>
        <w:t>Теоретичні відомості</w:t>
      </w:r>
      <w:r w:rsidR="007B0224">
        <w:rPr>
          <w:spacing w:val="-2"/>
          <w:sz w:val="28"/>
          <w:szCs w:val="28"/>
        </w:rPr>
        <w:t>.</w:t>
      </w:r>
    </w:p>
    <w:p w14:paraId="346F2DC9"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Архітектура мікроконтролера визначає принцип організації обчислювального процесу, структуру пам’яті, спосіб доступу до периферійних модулів та ефективність виконання програмного коду. Одними з найбільш поширених архітектур у навчальних і прикладних embedded‑системах є 8‑бітні мікроконтролери AVR та 32‑бітні мікроконтролери ARM Cortex‑M.</w:t>
      </w:r>
    </w:p>
    <w:p w14:paraId="2A79B4FD" w14:textId="655E4C79" w:rsidR="00F13C76" w:rsidRPr="001909A7" w:rsidRDefault="00F13C76" w:rsidP="002D22EC">
      <w:pPr>
        <w:spacing w:line="360" w:lineRule="auto"/>
        <w:ind w:firstLine="720"/>
        <w:jc w:val="both"/>
        <w:rPr>
          <w:spacing w:val="-2"/>
          <w:sz w:val="28"/>
          <w:szCs w:val="28"/>
        </w:rPr>
      </w:pPr>
      <w:r w:rsidRPr="001909A7">
        <w:rPr>
          <w:spacing w:val="-2"/>
          <w:sz w:val="28"/>
          <w:szCs w:val="28"/>
        </w:rPr>
        <w:t xml:space="preserve">Мікроконтролери AVR побудовані за Harvard або modified Harvard архітектурою, у якій пам’ять програм і пам’ять даних логічно розділені. Це дозволяє одночасно зчитувати інструкції та дані, підвищуючи швидкодію при простій апаратній реалізації. AVR характеризуються простою регістровою моделлю, невисокою тактовою частотою та обмеженими обчислювальними ресурсами, що робить їх зручними для навчання простих </w:t>
      </w:r>
      <w:r w:rsidR="007B0224">
        <w:rPr>
          <w:spacing w:val="-2"/>
          <w:sz w:val="28"/>
          <w:szCs w:val="28"/>
        </w:rPr>
        <w:t xml:space="preserve">та керуючих </w:t>
      </w:r>
      <w:r w:rsidRPr="001909A7">
        <w:rPr>
          <w:spacing w:val="-2"/>
          <w:sz w:val="28"/>
          <w:szCs w:val="28"/>
        </w:rPr>
        <w:t>задач.</w:t>
      </w:r>
    </w:p>
    <w:p w14:paraId="00951540"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ARM Cortex‑M є сімейством 32‑бітних мікроконтролерів, оптимізованих для роботи у вбудованих системах реального часу. Вони мають розширений набір інструкцій, підтримку апаратних переривань з векторизацією, багаторівневу систему пріоритетів, а також значно більші обсяги пам’яті та периферійних модулів. Саме Cortex‑M широко застосовуються у сучасних автопілотах та системах керування БПЛА.</w:t>
      </w:r>
    </w:p>
    <w:p w14:paraId="72F9E2A9"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Перехід від AVR до ARM Cortex‑M зумовлений зростанням вимог до продуктивності, точності обчислень, швидкості обробки сенсорних даних та підтримки складних алгоритмів стабілізації й навігації.</w:t>
      </w:r>
    </w:p>
    <w:p w14:paraId="087F978E" w14:textId="6DA8B64A" w:rsidR="00F13C76" w:rsidRPr="001909A7" w:rsidRDefault="00F13C76" w:rsidP="002D22EC">
      <w:pPr>
        <w:spacing w:line="360" w:lineRule="auto"/>
        <w:ind w:firstLine="720"/>
        <w:jc w:val="both"/>
        <w:rPr>
          <w:spacing w:val="-2"/>
          <w:sz w:val="28"/>
          <w:szCs w:val="28"/>
        </w:rPr>
      </w:pPr>
      <w:r w:rsidRPr="001909A7">
        <w:rPr>
          <w:spacing w:val="-2"/>
          <w:sz w:val="28"/>
          <w:szCs w:val="28"/>
        </w:rPr>
        <w:t>Послідовність виконання роботи</w:t>
      </w:r>
      <w:r w:rsidR="007B0224">
        <w:rPr>
          <w:spacing w:val="-2"/>
          <w:sz w:val="28"/>
          <w:szCs w:val="28"/>
        </w:rPr>
        <w:t>.</w:t>
      </w:r>
    </w:p>
    <w:p w14:paraId="0C5A1292" w14:textId="17118EE8" w:rsidR="00F13C76" w:rsidRPr="001909A7" w:rsidRDefault="00F13C76" w:rsidP="002D22EC">
      <w:pPr>
        <w:pStyle w:val="a4"/>
        <w:spacing w:line="360" w:lineRule="auto"/>
        <w:ind w:left="0" w:firstLine="720"/>
        <w:jc w:val="both"/>
        <w:rPr>
          <w:spacing w:val="-2"/>
          <w:sz w:val="28"/>
          <w:szCs w:val="28"/>
        </w:rPr>
      </w:pPr>
      <w:r w:rsidRPr="001909A7">
        <w:rPr>
          <w:spacing w:val="-2"/>
          <w:sz w:val="28"/>
          <w:szCs w:val="28"/>
        </w:rPr>
        <w:t>Аналіз архітектур Harvard та modified Harvard.</w:t>
      </w:r>
    </w:p>
    <w:p w14:paraId="76871DEA"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Ознайомитися з теоретичними описами архітектур. Побудувати спрощену структурну схему доступу до пам’яті та пояснити, як відбувається вибірка інструкцій і даних. Зробити висновок щодо впливу архітектури на швидкодію MCU.</w:t>
      </w:r>
    </w:p>
    <w:p w14:paraId="0DBBA78B" w14:textId="52DCCA5B" w:rsidR="00F13C76" w:rsidRPr="002D22EC" w:rsidRDefault="00F13C76" w:rsidP="002D22EC">
      <w:pPr>
        <w:spacing w:line="360" w:lineRule="auto"/>
        <w:ind w:firstLine="720"/>
        <w:jc w:val="both"/>
        <w:rPr>
          <w:spacing w:val="-2"/>
          <w:sz w:val="28"/>
          <w:szCs w:val="28"/>
        </w:rPr>
      </w:pPr>
      <w:r w:rsidRPr="002D22EC">
        <w:rPr>
          <w:spacing w:val="-2"/>
          <w:sz w:val="28"/>
          <w:szCs w:val="28"/>
        </w:rPr>
        <w:t>Дослідження архітектури AVR.</w:t>
      </w:r>
    </w:p>
    <w:p w14:paraId="7317324B"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 xml:space="preserve">Проаналізувати типового представника AVR (наприклад, ATmega328): </w:t>
      </w:r>
      <w:r w:rsidRPr="001909A7">
        <w:rPr>
          <w:spacing w:val="-2"/>
          <w:sz w:val="28"/>
          <w:szCs w:val="28"/>
        </w:rPr>
        <w:lastRenderedPageBreak/>
        <w:t>розрядність, кількість регістрів, тактову частоту, обсяг пам’яті, набір периферії. Зафіксувати результати у таблиці.</w:t>
      </w:r>
    </w:p>
    <w:p w14:paraId="57FAAE70" w14:textId="180194D8" w:rsidR="00F13C76" w:rsidRPr="001909A7" w:rsidRDefault="00F13C76" w:rsidP="002D22EC">
      <w:pPr>
        <w:pStyle w:val="a4"/>
        <w:spacing w:line="360" w:lineRule="auto"/>
        <w:ind w:left="0" w:firstLine="720"/>
        <w:jc w:val="both"/>
        <w:rPr>
          <w:spacing w:val="-2"/>
          <w:sz w:val="28"/>
          <w:szCs w:val="28"/>
        </w:rPr>
      </w:pPr>
      <w:r w:rsidRPr="001909A7">
        <w:rPr>
          <w:spacing w:val="-2"/>
          <w:sz w:val="28"/>
          <w:szCs w:val="28"/>
        </w:rPr>
        <w:t>Дослідження архітектури ARM Cortex‑M.</w:t>
      </w:r>
    </w:p>
    <w:p w14:paraId="4702D082"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Розглянути узагальнену структуру Cortex‑M (на прикладі STM32): розрядність, ядро, система переривань NVIC, підтримка режимів енергозбереження, периферія. Описати особливості, що відрізняють Cortex‑M від AVR.</w:t>
      </w:r>
    </w:p>
    <w:p w14:paraId="4936F792" w14:textId="18092C15" w:rsidR="00F13C76" w:rsidRPr="001909A7" w:rsidRDefault="00F13C76" w:rsidP="002D22EC">
      <w:pPr>
        <w:pStyle w:val="a4"/>
        <w:spacing w:line="360" w:lineRule="auto"/>
        <w:ind w:left="0" w:firstLine="720"/>
        <w:jc w:val="both"/>
        <w:rPr>
          <w:spacing w:val="-2"/>
          <w:sz w:val="28"/>
          <w:szCs w:val="28"/>
        </w:rPr>
      </w:pPr>
      <w:r w:rsidRPr="001909A7">
        <w:rPr>
          <w:spacing w:val="-2"/>
          <w:sz w:val="28"/>
          <w:szCs w:val="28"/>
        </w:rPr>
        <w:t>Порівняльний аналіз AVR та ARM Cortex‑M.</w:t>
      </w:r>
    </w:p>
    <w:p w14:paraId="5CC4688A" w14:textId="14F534F3" w:rsidR="00F13C76" w:rsidRDefault="00F13C76" w:rsidP="001909A7">
      <w:pPr>
        <w:spacing w:line="360" w:lineRule="auto"/>
        <w:ind w:firstLine="709"/>
        <w:jc w:val="both"/>
        <w:rPr>
          <w:spacing w:val="-2"/>
          <w:sz w:val="28"/>
          <w:szCs w:val="28"/>
        </w:rPr>
      </w:pPr>
      <w:r w:rsidRPr="001909A7">
        <w:rPr>
          <w:spacing w:val="-2"/>
          <w:sz w:val="28"/>
          <w:szCs w:val="28"/>
        </w:rPr>
        <w:t>Заповнити порівняльну таблицю за</w:t>
      </w:r>
      <w:r w:rsidR="007B0224">
        <w:rPr>
          <w:spacing w:val="-2"/>
          <w:sz w:val="28"/>
          <w:szCs w:val="28"/>
        </w:rPr>
        <w:t xml:space="preserve"> відповідними </w:t>
      </w:r>
      <w:r w:rsidRPr="001909A7">
        <w:rPr>
          <w:spacing w:val="-2"/>
          <w:sz w:val="28"/>
          <w:szCs w:val="28"/>
        </w:rPr>
        <w:t xml:space="preserve"> ключовими критеріями</w:t>
      </w:r>
      <w:r w:rsidR="007B0224">
        <w:rPr>
          <w:spacing w:val="-2"/>
          <w:sz w:val="28"/>
          <w:szCs w:val="28"/>
        </w:rPr>
        <w:t>.</w:t>
      </w:r>
    </w:p>
    <w:p w14:paraId="12638ACF" w14:textId="70504811" w:rsidR="007B0224" w:rsidRPr="001909A7" w:rsidRDefault="007B0224" w:rsidP="007B0224">
      <w:pPr>
        <w:spacing w:line="360" w:lineRule="auto"/>
        <w:ind w:firstLine="709"/>
        <w:jc w:val="right"/>
        <w:rPr>
          <w:spacing w:val="-2"/>
          <w:sz w:val="28"/>
          <w:szCs w:val="28"/>
        </w:rPr>
      </w:pPr>
      <w:r>
        <w:rPr>
          <w:spacing w:val="-2"/>
          <w:sz w:val="28"/>
          <w:szCs w:val="28"/>
        </w:rPr>
        <w:t>Таблиця 1. Ключові к</w:t>
      </w:r>
      <w:r w:rsidRPr="001909A7">
        <w:rPr>
          <w:spacing w:val="-2"/>
          <w:sz w:val="28"/>
          <w:szCs w:val="28"/>
        </w:rPr>
        <w:t>ритері</w:t>
      </w:r>
      <w:r>
        <w:rPr>
          <w:spacing w:val="-2"/>
          <w:sz w:val="28"/>
          <w:szCs w:val="28"/>
        </w:rPr>
        <w:t xml:space="preserve">ї </w:t>
      </w:r>
      <w:r w:rsidRPr="001909A7">
        <w:rPr>
          <w:spacing w:val="-2"/>
          <w:sz w:val="28"/>
          <w:szCs w:val="28"/>
        </w:rPr>
        <w:t>AVR та ARM Cortex‑M.</w:t>
      </w:r>
    </w:p>
    <w:tbl>
      <w:tblPr>
        <w:tblStyle w:val="a5"/>
        <w:tblW w:w="0" w:type="auto"/>
        <w:tblLook w:val="04A0" w:firstRow="1" w:lastRow="0" w:firstColumn="1" w:lastColumn="0" w:noHBand="0" w:noVBand="1"/>
      </w:tblPr>
      <w:tblGrid>
        <w:gridCol w:w="3305"/>
        <w:gridCol w:w="3306"/>
        <w:gridCol w:w="3306"/>
      </w:tblGrid>
      <w:tr w:rsidR="000963C7" w:rsidRPr="00F27175" w14:paraId="3B0FE4EE" w14:textId="77777777" w:rsidTr="00A91BB8">
        <w:trPr>
          <w:trHeight w:val="288"/>
        </w:trPr>
        <w:tc>
          <w:tcPr>
            <w:tcW w:w="3305" w:type="dxa"/>
          </w:tcPr>
          <w:p w14:paraId="65E9816C" w14:textId="432AA072" w:rsidR="000963C7" w:rsidRPr="00F27175" w:rsidRDefault="000963C7" w:rsidP="001909A7">
            <w:pPr>
              <w:spacing w:line="360" w:lineRule="auto"/>
              <w:ind w:firstLine="709"/>
              <w:jc w:val="both"/>
              <w:rPr>
                <w:spacing w:val="-2"/>
                <w:sz w:val="20"/>
                <w:szCs w:val="20"/>
              </w:rPr>
            </w:pPr>
            <w:r w:rsidRPr="00F27175">
              <w:rPr>
                <w:spacing w:val="-2"/>
                <w:sz w:val="20"/>
                <w:szCs w:val="20"/>
              </w:rPr>
              <w:t>Критерій</w:t>
            </w:r>
          </w:p>
        </w:tc>
        <w:tc>
          <w:tcPr>
            <w:tcW w:w="3306" w:type="dxa"/>
            <w:vAlign w:val="center"/>
          </w:tcPr>
          <w:p w14:paraId="4A16FEA6" w14:textId="261A8665" w:rsidR="000963C7" w:rsidRPr="00F27175" w:rsidRDefault="000963C7" w:rsidP="00A91BB8">
            <w:pPr>
              <w:spacing w:line="360" w:lineRule="auto"/>
              <w:ind w:firstLine="975"/>
              <w:rPr>
                <w:spacing w:val="-2"/>
                <w:sz w:val="20"/>
                <w:szCs w:val="20"/>
              </w:rPr>
            </w:pPr>
            <w:r w:rsidRPr="00F27175">
              <w:rPr>
                <w:spacing w:val="-2"/>
                <w:sz w:val="20"/>
                <w:szCs w:val="20"/>
              </w:rPr>
              <w:t>AVR</w:t>
            </w:r>
          </w:p>
        </w:tc>
        <w:tc>
          <w:tcPr>
            <w:tcW w:w="3306" w:type="dxa"/>
            <w:vAlign w:val="center"/>
          </w:tcPr>
          <w:p w14:paraId="6F340E27" w14:textId="226A1CFC" w:rsidR="000963C7" w:rsidRPr="00F27175" w:rsidRDefault="000963C7" w:rsidP="00A91BB8">
            <w:pPr>
              <w:spacing w:line="360" w:lineRule="auto"/>
              <w:ind w:firstLine="709"/>
              <w:jc w:val="center"/>
              <w:rPr>
                <w:spacing w:val="-2"/>
                <w:sz w:val="20"/>
                <w:szCs w:val="20"/>
              </w:rPr>
            </w:pPr>
            <w:r w:rsidRPr="00F27175">
              <w:rPr>
                <w:spacing w:val="-2"/>
                <w:sz w:val="20"/>
                <w:szCs w:val="20"/>
              </w:rPr>
              <w:t>ARM Cortex‑M</w:t>
            </w:r>
          </w:p>
        </w:tc>
      </w:tr>
      <w:tr w:rsidR="000963C7" w:rsidRPr="00F27175" w14:paraId="64C072F7" w14:textId="77777777" w:rsidTr="000963C7">
        <w:tc>
          <w:tcPr>
            <w:tcW w:w="3305" w:type="dxa"/>
          </w:tcPr>
          <w:p w14:paraId="6BCE548D" w14:textId="26BA527C" w:rsidR="000963C7" w:rsidRPr="00F27175" w:rsidRDefault="000963C7" w:rsidP="001909A7">
            <w:pPr>
              <w:spacing w:line="360" w:lineRule="auto"/>
              <w:ind w:firstLine="709"/>
              <w:jc w:val="both"/>
              <w:rPr>
                <w:spacing w:val="-2"/>
                <w:sz w:val="20"/>
                <w:szCs w:val="20"/>
              </w:rPr>
            </w:pPr>
            <w:r w:rsidRPr="00F27175">
              <w:rPr>
                <w:spacing w:val="-2"/>
                <w:sz w:val="20"/>
                <w:szCs w:val="20"/>
              </w:rPr>
              <w:t>Розрядність</w:t>
            </w:r>
          </w:p>
        </w:tc>
        <w:tc>
          <w:tcPr>
            <w:tcW w:w="3306" w:type="dxa"/>
          </w:tcPr>
          <w:p w14:paraId="658E9A1C" w14:textId="6365DC6A" w:rsidR="000963C7" w:rsidRPr="00F27175" w:rsidRDefault="000963C7" w:rsidP="001909A7">
            <w:pPr>
              <w:spacing w:line="360" w:lineRule="auto"/>
              <w:ind w:firstLine="709"/>
              <w:jc w:val="both"/>
              <w:rPr>
                <w:spacing w:val="-2"/>
                <w:sz w:val="20"/>
                <w:szCs w:val="20"/>
              </w:rPr>
            </w:pPr>
            <w:r w:rsidRPr="00F27175">
              <w:rPr>
                <w:spacing w:val="-2"/>
                <w:sz w:val="20"/>
                <w:szCs w:val="20"/>
              </w:rPr>
              <w:t>8 біт</w:t>
            </w:r>
          </w:p>
        </w:tc>
        <w:tc>
          <w:tcPr>
            <w:tcW w:w="3306" w:type="dxa"/>
          </w:tcPr>
          <w:p w14:paraId="2ABB0BCD" w14:textId="653E8242" w:rsidR="000963C7" w:rsidRPr="00F27175" w:rsidRDefault="000963C7" w:rsidP="001909A7">
            <w:pPr>
              <w:spacing w:line="360" w:lineRule="auto"/>
              <w:ind w:firstLine="709"/>
              <w:jc w:val="both"/>
              <w:rPr>
                <w:spacing w:val="-2"/>
                <w:sz w:val="20"/>
                <w:szCs w:val="20"/>
              </w:rPr>
            </w:pPr>
            <w:r w:rsidRPr="00F27175">
              <w:rPr>
                <w:spacing w:val="-2"/>
                <w:sz w:val="20"/>
                <w:szCs w:val="20"/>
              </w:rPr>
              <w:t>32 біти</w:t>
            </w:r>
          </w:p>
        </w:tc>
      </w:tr>
      <w:tr w:rsidR="000963C7" w:rsidRPr="00F27175" w14:paraId="318D6891" w14:textId="77777777" w:rsidTr="000963C7">
        <w:tc>
          <w:tcPr>
            <w:tcW w:w="3305" w:type="dxa"/>
          </w:tcPr>
          <w:p w14:paraId="4607501C" w14:textId="61754A3C" w:rsidR="000963C7" w:rsidRPr="00F27175" w:rsidRDefault="000963C7" w:rsidP="001909A7">
            <w:pPr>
              <w:spacing w:line="360" w:lineRule="auto"/>
              <w:ind w:firstLine="709"/>
              <w:jc w:val="both"/>
              <w:rPr>
                <w:spacing w:val="-2"/>
                <w:sz w:val="20"/>
                <w:szCs w:val="20"/>
              </w:rPr>
            </w:pPr>
            <w:r w:rsidRPr="00F27175">
              <w:rPr>
                <w:spacing w:val="-2"/>
                <w:sz w:val="20"/>
                <w:szCs w:val="20"/>
              </w:rPr>
              <w:t>Тактова частота</w:t>
            </w:r>
          </w:p>
        </w:tc>
        <w:tc>
          <w:tcPr>
            <w:tcW w:w="3306" w:type="dxa"/>
          </w:tcPr>
          <w:p w14:paraId="21992EF8" w14:textId="5335A8D1" w:rsidR="000963C7" w:rsidRPr="00F27175" w:rsidRDefault="000963C7" w:rsidP="001909A7">
            <w:pPr>
              <w:spacing w:line="360" w:lineRule="auto"/>
              <w:ind w:firstLine="709"/>
              <w:jc w:val="both"/>
              <w:rPr>
                <w:spacing w:val="-2"/>
                <w:sz w:val="20"/>
                <w:szCs w:val="20"/>
              </w:rPr>
            </w:pPr>
            <w:r w:rsidRPr="00F27175">
              <w:rPr>
                <w:spacing w:val="-2"/>
                <w:sz w:val="20"/>
                <w:szCs w:val="20"/>
              </w:rPr>
              <w:t>Низька</w:t>
            </w:r>
          </w:p>
        </w:tc>
        <w:tc>
          <w:tcPr>
            <w:tcW w:w="3306" w:type="dxa"/>
          </w:tcPr>
          <w:p w14:paraId="0CABB00C" w14:textId="23A0FA56" w:rsidR="000963C7" w:rsidRPr="00F27175" w:rsidRDefault="000963C7" w:rsidP="001909A7">
            <w:pPr>
              <w:spacing w:line="360" w:lineRule="auto"/>
              <w:ind w:firstLine="709"/>
              <w:jc w:val="both"/>
              <w:rPr>
                <w:spacing w:val="-2"/>
                <w:sz w:val="20"/>
                <w:szCs w:val="20"/>
              </w:rPr>
            </w:pPr>
            <w:r w:rsidRPr="00F27175">
              <w:rPr>
                <w:spacing w:val="-2"/>
                <w:sz w:val="20"/>
                <w:szCs w:val="20"/>
              </w:rPr>
              <w:t>Вища</w:t>
            </w:r>
          </w:p>
        </w:tc>
      </w:tr>
      <w:tr w:rsidR="000963C7" w:rsidRPr="00F27175" w14:paraId="6F9A1BB0" w14:textId="77777777" w:rsidTr="000963C7">
        <w:tc>
          <w:tcPr>
            <w:tcW w:w="3305" w:type="dxa"/>
          </w:tcPr>
          <w:p w14:paraId="18F162F6" w14:textId="284164E1" w:rsidR="000963C7" w:rsidRPr="00F27175" w:rsidRDefault="000963C7" w:rsidP="001909A7">
            <w:pPr>
              <w:spacing w:line="360" w:lineRule="auto"/>
              <w:ind w:firstLine="709"/>
              <w:jc w:val="both"/>
              <w:rPr>
                <w:spacing w:val="-2"/>
                <w:sz w:val="20"/>
                <w:szCs w:val="20"/>
              </w:rPr>
            </w:pPr>
            <w:r w:rsidRPr="00F27175">
              <w:rPr>
                <w:spacing w:val="-2"/>
                <w:sz w:val="20"/>
                <w:szCs w:val="20"/>
              </w:rPr>
              <w:t>Обсяг пам’яті</w:t>
            </w:r>
            <w:r w:rsidRPr="00F27175">
              <w:rPr>
                <w:spacing w:val="-2"/>
                <w:sz w:val="20"/>
                <w:szCs w:val="20"/>
              </w:rPr>
              <w:tab/>
            </w:r>
          </w:p>
        </w:tc>
        <w:tc>
          <w:tcPr>
            <w:tcW w:w="3306" w:type="dxa"/>
          </w:tcPr>
          <w:p w14:paraId="7F6E3A80" w14:textId="288AC0A6" w:rsidR="000963C7" w:rsidRPr="00F27175" w:rsidRDefault="000963C7" w:rsidP="001909A7">
            <w:pPr>
              <w:spacing w:line="360" w:lineRule="auto"/>
              <w:ind w:firstLine="709"/>
              <w:jc w:val="both"/>
              <w:rPr>
                <w:spacing w:val="-2"/>
                <w:sz w:val="20"/>
                <w:szCs w:val="20"/>
              </w:rPr>
            </w:pPr>
            <w:r w:rsidRPr="00F27175">
              <w:rPr>
                <w:spacing w:val="-2"/>
                <w:sz w:val="20"/>
                <w:szCs w:val="20"/>
              </w:rPr>
              <w:t>Обмежений</w:t>
            </w:r>
          </w:p>
        </w:tc>
        <w:tc>
          <w:tcPr>
            <w:tcW w:w="3306" w:type="dxa"/>
          </w:tcPr>
          <w:p w14:paraId="42C7371D" w14:textId="2E09E1E4" w:rsidR="000963C7" w:rsidRPr="00F27175" w:rsidRDefault="000963C7" w:rsidP="001909A7">
            <w:pPr>
              <w:spacing w:line="360" w:lineRule="auto"/>
              <w:ind w:firstLine="709"/>
              <w:jc w:val="both"/>
              <w:rPr>
                <w:spacing w:val="-2"/>
                <w:sz w:val="20"/>
                <w:szCs w:val="20"/>
              </w:rPr>
            </w:pPr>
            <w:r w:rsidRPr="00F27175">
              <w:rPr>
                <w:spacing w:val="-2"/>
                <w:sz w:val="20"/>
                <w:szCs w:val="20"/>
              </w:rPr>
              <w:t>Значний</w:t>
            </w:r>
          </w:p>
        </w:tc>
      </w:tr>
      <w:tr w:rsidR="000963C7" w:rsidRPr="00F27175" w14:paraId="61BB42C5" w14:textId="77777777" w:rsidTr="000963C7">
        <w:tc>
          <w:tcPr>
            <w:tcW w:w="3305" w:type="dxa"/>
          </w:tcPr>
          <w:p w14:paraId="06252C12" w14:textId="292CEB57" w:rsidR="000963C7" w:rsidRPr="00F27175" w:rsidRDefault="000963C7" w:rsidP="001909A7">
            <w:pPr>
              <w:spacing w:line="360" w:lineRule="auto"/>
              <w:ind w:firstLine="709"/>
              <w:jc w:val="both"/>
              <w:rPr>
                <w:spacing w:val="-2"/>
                <w:sz w:val="20"/>
                <w:szCs w:val="20"/>
              </w:rPr>
            </w:pPr>
            <w:r w:rsidRPr="00F27175">
              <w:rPr>
                <w:spacing w:val="-2"/>
                <w:sz w:val="20"/>
                <w:szCs w:val="20"/>
              </w:rPr>
              <w:t>Периферія</w:t>
            </w:r>
          </w:p>
        </w:tc>
        <w:tc>
          <w:tcPr>
            <w:tcW w:w="3306" w:type="dxa"/>
          </w:tcPr>
          <w:p w14:paraId="5B186F33" w14:textId="706D5399" w:rsidR="000963C7" w:rsidRPr="00F27175" w:rsidRDefault="000963C7" w:rsidP="001909A7">
            <w:pPr>
              <w:spacing w:line="360" w:lineRule="auto"/>
              <w:ind w:firstLine="709"/>
              <w:jc w:val="both"/>
              <w:rPr>
                <w:spacing w:val="-2"/>
                <w:sz w:val="20"/>
                <w:szCs w:val="20"/>
              </w:rPr>
            </w:pPr>
            <w:r w:rsidRPr="00F27175">
              <w:rPr>
                <w:spacing w:val="-2"/>
                <w:sz w:val="20"/>
                <w:szCs w:val="20"/>
              </w:rPr>
              <w:t>Базова</w:t>
            </w:r>
            <w:r w:rsidRPr="00F27175">
              <w:rPr>
                <w:spacing w:val="-2"/>
                <w:sz w:val="20"/>
                <w:szCs w:val="20"/>
              </w:rPr>
              <w:tab/>
            </w:r>
          </w:p>
        </w:tc>
        <w:tc>
          <w:tcPr>
            <w:tcW w:w="3306" w:type="dxa"/>
          </w:tcPr>
          <w:p w14:paraId="536EEE5D" w14:textId="2D2D0ABF" w:rsidR="000963C7" w:rsidRPr="00F27175" w:rsidRDefault="000963C7" w:rsidP="001909A7">
            <w:pPr>
              <w:spacing w:line="360" w:lineRule="auto"/>
              <w:ind w:firstLine="709"/>
              <w:jc w:val="both"/>
              <w:rPr>
                <w:spacing w:val="-2"/>
                <w:sz w:val="20"/>
                <w:szCs w:val="20"/>
              </w:rPr>
            </w:pPr>
            <w:r w:rsidRPr="00F27175">
              <w:rPr>
                <w:spacing w:val="-2"/>
                <w:sz w:val="20"/>
                <w:szCs w:val="20"/>
              </w:rPr>
              <w:t>Розширена</w:t>
            </w:r>
          </w:p>
        </w:tc>
      </w:tr>
      <w:tr w:rsidR="000963C7" w:rsidRPr="00F27175" w14:paraId="3E6D255A" w14:textId="77777777" w:rsidTr="000963C7">
        <w:tc>
          <w:tcPr>
            <w:tcW w:w="3305" w:type="dxa"/>
          </w:tcPr>
          <w:p w14:paraId="063ABA8F" w14:textId="7CB8C2B6" w:rsidR="000963C7" w:rsidRPr="00F27175" w:rsidRDefault="000963C7" w:rsidP="001909A7">
            <w:pPr>
              <w:spacing w:line="360" w:lineRule="auto"/>
              <w:ind w:firstLine="709"/>
              <w:jc w:val="both"/>
              <w:rPr>
                <w:spacing w:val="-2"/>
                <w:sz w:val="20"/>
                <w:szCs w:val="20"/>
              </w:rPr>
            </w:pPr>
            <w:r w:rsidRPr="00F27175">
              <w:rPr>
                <w:spacing w:val="-2"/>
                <w:sz w:val="20"/>
                <w:szCs w:val="20"/>
              </w:rPr>
              <w:t>Застосування</w:t>
            </w:r>
          </w:p>
        </w:tc>
        <w:tc>
          <w:tcPr>
            <w:tcW w:w="3306" w:type="dxa"/>
          </w:tcPr>
          <w:p w14:paraId="1613A0FF" w14:textId="36BA660B" w:rsidR="000963C7" w:rsidRPr="00F27175" w:rsidRDefault="000963C7" w:rsidP="001909A7">
            <w:pPr>
              <w:spacing w:line="360" w:lineRule="auto"/>
              <w:ind w:firstLine="709"/>
              <w:jc w:val="both"/>
              <w:rPr>
                <w:spacing w:val="-2"/>
                <w:sz w:val="20"/>
                <w:szCs w:val="20"/>
              </w:rPr>
            </w:pPr>
            <w:r w:rsidRPr="00F27175">
              <w:rPr>
                <w:spacing w:val="-2"/>
                <w:sz w:val="20"/>
                <w:szCs w:val="20"/>
              </w:rPr>
              <w:t>Навчальні, прості системи</w:t>
            </w:r>
          </w:p>
        </w:tc>
        <w:tc>
          <w:tcPr>
            <w:tcW w:w="3306" w:type="dxa"/>
          </w:tcPr>
          <w:p w14:paraId="0A140E16" w14:textId="1B265708" w:rsidR="000963C7" w:rsidRPr="00F27175" w:rsidRDefault="000963C7" w:rsidP="001909A7">
            <w:pPr>
              <w:spacing w:line="360" w:lineRule="auto"/>
              <w:ind w:firstLine="709"/>
              <w:jc w:val="both"/>
              <w:rPr>
                <w:spacing w:val="-2"/>
                <w:sz w:val="20"/>
                <w:szCs w:val="20"/>
              </w:rPr>
            </w:pPr>
            <w:r w:rsidRPr="00F27175">
              <w:rPr>
                <w:spacing w:val="-2"/>
                <w:sz w:val="20"/>
                <w:szCs w:val="20"/>
              </w:rPr>
              <w:t>БПЛА, промислові системи</w:t>
            </w:r>
          </w:p>
        </w:tc>
      </w:tr>
    </w:tbl>
    <w:p w14:paraId="083C974B" w14:textId="77777777" w:rsidR="000963C7" w:rsidRPr="001909A7" w:rsidRDefault="000963C7" w:rsidP="001909A7">
      <w:pPr>
        <w:spacing w:line="360" w:lineRule="auto"/>
        <w:ind w:firstLine="709"/>
        <w:jc w:val="both"/>
        <w:rPr>
          <w:spacing w:val="-2"/>
          <w:sz w:val="28"/>
          <w:szCs w:val="28"/>
        </w:rPr>
      </w:pPr>
    </w:p>
    <w:p w14:paraId="3EB50F12" w14:textId="28E5856E" w:rsidR="00F13C76" w:rsidRPr="001909A7" w:rsidRDefault="00F13C76" w:rsidP="002D22EC">
      <w:pPr>
        <w:spacing w:line="360" w:lineRule="auto"/>
        <w:ind w:firstLine="720"/>
        <w:jc w:val="both"/>
        <w:rPr>
          <w:spacing w:val="-2"/>
          <w:sz w:val="28"/>
          <w:szCs w:val="28"/>
        </w:rPr>
      </w:pPr>
      <w:r w:rsidRPr="001909A7">
        <w:rPr>
          <w:spacing w:val="-2"/>
          <w:sz w:val="28"/>
          <w:szCs w:val="28"/>
        </w:rPr>
        <w:t>Аналіз платформи Arduino.</w:t>
      </w:r>
    </w:p>
    <w:p w14:paraId="431000F4"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Визначити роль Arduino як навчального середовища, її переваги та обмеження. Пояснити, чому Arduino є зручною для початкового навчання, але недостатньою для складних embedded‑систем БПЛА.</w:t>
      </w:r>
    </w:p>
    <w:p w14:paraId="47145CBD" w14:textId="165DC76E" w:rsidR="00F13C76" w:rsidRPr="001909A7" w:rsidRDefault="00F13C76" w:rsidP="002D22EC">
      <w:pPr>
        <w:pStyle w:val="a4"/>
        <w:spacing w:line="360" w:lineRule="auto"/>
        <w:ind w:left="0" w:firstLine="720"/>
        <w:jc w:val="both"/>
        <w:rPr>
          <w:spacing w:val="-2"/>
          <w:sz w:val="28"/>
          <w:szCs w:val="28"/>
        </w:rPr>
      </w:pPr>
      <w:r w:rsidRPr="001909A7">
        <w:rPr>
          <w:spacing w:val="-2"/>
          <w:sz w:val="28"/>
          <w:szCs w:val="28"/>
        </w:rPr>
        <w:t>Аналіз вимог систем БПЛА до MCU.</w:t>
      </w:r>
    </w:p>
    <w:p w14:paraId="733694C0"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Скласти перелік вимог (обчислювальна потужність, швидкість обробки даних, кількість інтерфейсів, робота в реальному часі) та співставити їх з можливостями AVR і ARM Cortex‑M.</w:t>
      </w:r>
    </w:p>
    <w:p w14:paraId="58081AD7" w14:textId="7B230834" w:rsidR="00F13C76" w:rsidRPr="001909A7" w:rsidRDefault="00F13C76" w:rsidP="002D22EC">
      <w:pPr>
        <w:pStyle w:val="a4"/>
        <w:spacing w:line="360" w:lineRule="auto"/>
        <w:ind w:left="0" w:firstLine="720"/>
        <w:jc w:val="both"/>
        <w:rPr>
          <w:spacing w:val="-2"/>
          <w:sz w:val="28"/>
          <w:szCs w:val="28"/>
        </w:rPr>
      </w:pPr>
      <w:r w:rsidRPr="001909A7">
        <w:rPr>
          <w:spacing w:val="-2"/>
          <w:sz w:val="28"/>
          <w:szCs w:val="28"/>
        </w:rPr>
        <w:t>Формування інженерного висновку.</w:t>
      </w:r>
    </w:p>
    <w:p w14:paraId="49FA8BF6"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На основі проведеного аналізу обґрунтувати доцільність використання ARM Cortex‑M у системах керування БПЛА.</w:t>
      </w:r>
    </w:p>
    <w:p w14:paraId="7F893517" w14:textId="6D6668F1" w:rsidR="00B50D04" w:rsidRPr="001909A7" w:rsidRDefault="00B50D04" w:rsidP="002D22EC">
      <w:pPr>
        <w:spacing w:line="360" w:lineRule="auto"/>
        <w:ind w:firstLine="720"/>
        <w:jc w:val="both"/>
        <w:rPr>
          <w:spacing w:val="-2"/>
          <w:sz w:val="28"/>
          <w:szCs w:val="28"/>
        </w:rPr>
      </w:pPr>
      <w:r w:rsidRPr="001909A7">
        <w:rPr>
          <w:spacing w:val="-2"/>
          <w:sz w:val="28"/>
          <w:szCs w:val="28"/>
        </w:rPr>
        <w:t>Варіанти завдання</w:t>
      </w:r>
      <w:r w:rsidR="00CA7FBB">
        <w:rPr>
          <w:spacing w:val="-2"/>
          <w:sz w:val="28"/>
          <w:szCs w:val="28"/>
        </w:rPr>
        <w:t>.</w:t>
      </w:r>
    </w:p>
    <w:p w14:paraId="5B36A2DF" w14:textId="77777777" w:rsidR="00B50D04" w:rsidRPr="001909A7" w:rsidRDefault="00B50D04" w:rsidP="002D22EC">
      <w:pPr>
        <w:spacing w:line="360" w:lineRule="auto"/>
        <w:ind w:firstLine="720"/>
        <w:jc w:val="both"/>
        <w:rPr>
          <w:spacing w:val="-2"/>
          <w:sz w:val="28"/>
          <w:szCs w:val="28"/>
        </w:rPr>
      </w:pPr>
      <w:r w:rsidRPr="001909A7">
        <w:rPr>
          <w:spacing w:val="-2"/>
          <w:sz w:val="28"/>
          <w:szCs w:val="28"/>
        </w:rPr>
        <w:t>Пояснити різницю між Harvard та modified Harvard архітектурами.</w:t>
      </w:r>
    </w:p>
    <w:p w14:paraId="29D88B46" w14:textId="77777777" w:rsidR="00B50D04" w:rsidRPr="001909A7" w:rsidRDefault="00B50D04" w:rsidP="002D22EC">
      <w:pPr>
        <w:spacing w:line="360" w:lineRule="auto"/>
        <w:ind w:firstLine="720"/>
        <w:jc w:val="both"/>
        <w:rPr>
          <w:spacing w:val="-2"/>
          <w:sz w:val="28"/>
          <w:szCs w:val="28"/>
        </w:rPr>
      </w:pPr>
      <w:r w:rsidRPr="001909A7">
        <w:rPr>
          <w:spacing w:val="-2"/>
          <w:sz w:val="28"/>
          <w:szCs w:val="28"/>
        </w:rPr>
        <w:t>Проаналізувати структуру ATmega328 (AVR).</w:t>
      </w:r>
    </w:p>
    <w:p w14:paraId="57F4C8AD" w14:textId="77777777" w:rsidR="00B50D04" w:rsidRPr="001909A7" w:rsidRDefault="00B50D04" w:rsidP="002D22EC">
      <w:pPr>
        <w:spacing w:line="360" w:lineRule="auto"/>
        <w:ind w:firstLine="720"/>
        <w:jc w:val="both"/>
        <w:rPr>
          <w:spacing w:val="-2"/>
          <w:sz w:val="28"/>
          <w:szCs w:val="28"/>
        </w:rPr>
      </w:pPr>
      <w:r w:rsidRPr="001909A7">
        <w:rPr>
          <w:spacing w:val="-2"/>
          <w:sz w:val="28"/>
          <w:szCs w:val="28"/>
        </w:rPr>
        <w:t>Розглянути STM32 (ARM Cortex‑M) та виділити ключові відмінності від AVR.</w:t>
      </w:r>
    </w:p>
    <w:p w14:paraId="3BEF7FC7" w14:textId="77777777" w:rsidR="00B50D04" w:rsidRPr="001909A7" w:rsidRDefault="00B50D04" w:rsidP="002D22EC">
      <w:pPr>
        <w:spacing w:line="360" w:lineRule="auto"/>
        <w:ind w:firstLine="720"/>
        <w:jc w:val="both"/>
        <w:rPr>
          <w:spacing w:val="-2"/>
          <w:sz w:val="28"/>
          <w:szCs w:val="28"/>
        </w:rPr>
      </w:pPr>
      <w:r w:rsidRPr="001909A7">
        <w:rPr>
          <w:spacing w:val="-2"/>
          <w:sz w:val="28"/>
          <w:szCs w:val="28"/>
        </w:rPr>
        <w:lastRenderedPageBreak/>
        <w:t>Заповнити порівняльну таблицю AVR та ARM Cortex‑M.</w:t>
      </w:r>
    </w:p>
    <w:p w14:paraId="6F58637D" w14:textId="77777777" w:rsidR="00B50D04" w:rsidRPr="001909A7" w:rsidRDefault="00B50D04" w:rsidP="002D22EC">
      <w:pPr>
        <w:spacing w:line="360" w:lineRule="auto"/>
        <w:ind w:firstLine="720"/>
        <w:jc w:val="both"/>
        <w:rPr>
          <w:spacing w:val="-2"/>
          <w:sz w:val="28"/>
          <w:szCs w:val="28"/>
        </w:rPr>
      </w:pPr>
      <w:r w:rsidRPr="001909A7">
        <w:rPr>
          <w:spacing w:val="-2"/>
          <w:sz w:val="28"/>
          <w:szCs w:val="28"/>
        </w:rPr>
        <w:t>Оцінити роль Arduino у навчанні embedded-систем.</w:t>
      </w:r>
    </w:p>
    <w:p w14:paraId="323B2D34" w14:textId="77777777" w:rsidR="00B50D04" w:rsidRPr="001909A7" w:rsidRDefault="00B50D04" w:rsidP="002D22EC">
      <w:pPr>
        <w:spacing w:line="360" w:lineRule="auto"/>
        <w:ind w:firstLine="720"/>
        <w:jc w:val="both"/>
        <w:rPr>
          <w:spacing w:val="-2"/>
          <w:sz w:val="28"/>
          <w:szCs w:val="28"/>
        </w:rPr>
      </w:pPr>
      <w:r w:rsidRPr="001909A7">
        <w:rPr>
          <w:spacing w:val="-2"/>
          <w:sz w:val="28"/>
          <w:szCs w:val="28"/>
        </w:rPr>
        <w:t>Визначити вимоги систем БПЛА до MCU.</w:t>
      </w:r>
    </w:p>
    <w:p w14:paraId="2BD83EC0" w14:textId="3243080D" w:rsidR="00F13C76" w:rsidRPr="001909A7" w:rsidRDefault="00B50D04" w:rsidP="002D22EC">
      <w:pPr>
        <w:spacing w:line="360" w:lineRule="auto"/>
        <w:ind w:firstLine="720"/>
        <w:jc w:val="both"/>
        <w:rPr>
          <w:spacing w:val="-2"/>
          <w:sz w:val="28"/>
          <w:szCs w:val="28"/>
        </w:rPr>
      </w:pPr>
      <w:r w:rsidRPr="001909A7">
        <w:rPr>
          <w:spacing w:val="-2"/>
          <w:sz w:val="28"/>
          <w:szCs w:val="28"/>
        </w:rPr>
        <w:t>Обґрунтувати вибір ARM Cortex‑M для сучасних систем керування БПЛА.</w:t>
      </w:r>
    </w:p>
    <w:p w14:paraId="7A47D0A5" w14:textId="77777777" w:rsidR="00A91BB8" w:rsidRDefault="00A91BB8" w:rsidP="002D22EC">
      <w:pPr>
        <w:spacing w:line="360" w:lineRule="auto"/>
        <w:ind w:firstLine="720"/>
        <w:jc w:val="both"/>
        <w:rPr>
          <w:spacing w:val="-2"/>
          <w:sz w:val="28"/>
          <w:szCs w:val="28"/>
        </w:rPr>
      </w:pPr>
    </w:p>
    <w:p w14:paraId="21EC122F" w14:textId="77C5CC9E" w:rsidR="00F13C76" w:rsidRPr="001909A7" w:rsidRDefault="00F13C76" w:rsidP="002D22EC">
      <w:pPr>
        <w:spacing w:line="360" w:lineRule="auto"/>
        <w:ind w:firstLine="720"/>
        <w:jc w:val="both"/>
        <w:rPr>
          <w:spacing w:val="-2"/>
          <w:sz w:val="28"/>
          <w:szCs w:val="28"/>
        </w:rPr>
      </w:pPr>
      <w:r w:rsidRPr="001909A7">
        <w:rPr>
          <w:spacing w:val="-2"/>
          <w:sz w:val="28"/>
          <w:szCs w:val="28"/>
        </w:rPr>
        <w:t>Контрольні запитання</w:t>
      </w:r>
      <w:r w:rsidR="00CA7FBB">
        <w:rPr>
          <w:spacing w:val="-2"/>
          <w:sz w:val="28"/>
          <w:szCs w:val="28"/>
        </w:rPr>
        <w:t>.</w:t>
      </w:r>
    </w:p>
    <w:p w14:paraId="3D6A69C0"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У чому полягає різниця між Harvard і modified Harvard архітектурами?</w:t>
      </w:r>
    </w:p>
    <w:p w14:paraId="46EA9B26"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Які переваги та обмеження мають AVR‑мікроконтролери?</w:t>
      </w:r>
    </w:p>
    <w:p w14:paraId="367A9C65"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Чим зумовлений перехід до 32‑бітних MCU?</w:t>
      </w:r>
    </w:p>
    <w:p w14:paraId="4894D890"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Які ключові особливості ARM Cortex‑M?</w:t>
      </w:r>
    </w:p>
    <w:p w14:paraId="1E015807"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Яку роль відіграє Arduino в навчанні?</w:t>
      </w:r>
    </w:p>
    <w:p w14:paraId="31CE443E" w14:textId="77777777" w:rsidR="00F13C76" w:rsidRPr="001909A7" w:rsidRDefault="00F13C76" w:rsidP="002D22EC">
      <w:pPr>
        <w:spacing w:line="360" w:lineRule="auto"/>
        <w:ind w:firstLine="720"/>
        <w:jc w:val="both"/>
        <w:rPr>
          <w:spacing w:val="-2"/>
          <w:sz w:val="28"/>
          <w:szCs w:val="28"/>
        </w:rPr>
      </w:pPr>
      <w:r w:rsidRPr="001909A7">
        <w:rPr>
          <w:spacing w:val="-2"/>
          <w:sz w:val="28"/>
          <w:szCs w:val="28"/>
        </w:rPr>
        <w:t>Які вимоги до MCU висувають системи БПЛА?</w:t>
      </w:r>
    </w:p>
    <w:p w14:paraId="5D9C3D76" w14:textId="77777777" w:rsidR="000963C7" w:rsidRPr="001909A7" w:rsidRDefault="00F13C76" w:rsidP="002D22EC">
      <w:pPr>
        <w:spacing w:line="360" w:lineRule="auto"/>
        <w:ind w:firstLine="720"/>
        <w:jc w:val="both"/>
        <w:rPr>
          <w:spacing w:val="-2"/>
          <w:sz w:val="28"/>
          <w:szCs w:val="28"/>
        </w:rPr>
      </w:pPr>
      <w:r w:rsidRPr="001909A7">
        <w:rPr>
          <w:spacing w:val="-2"/>
          <w:sz w:val="28"/>
          <w:szCs w:val="28"/>
        </w:rPr>
        <w:t>Чому ARM Cortex‑M є оптимальним вибором для БПЛА?</w:t>
      </w:r>
    </w:p>
    <w:p w14:paraId="7D7934B4" w14:textId="77777777" w:rsidR="00012237" w:rsidRDefault="00012237" w:rsidP="002D22EC">
      <w:pPr>
        <w:spacing w:line="360" w:lineRule="auto"/>
        <w:ind w:firstLine="720"/>
        <w:jc w:val="both"/>
        <w:rPr>
          <w:i/>
          <w:iCs/>
          <w:sz w:val="28"/>
          <w:szCs w:val="28"/>
        </w:rPr>
      </w:pPr>
    </w:p>
    <w:p w14:paraId="177D9904" w14:textId="568312E8" w:rsidR="00640E69" w:rsidRDefault="00B50D04" w:rsidP="002D22EC">
      <w:pPr>
        <w:spacing w:line="360" w:lineRule="auto"/>
        <w:ind w:firstLine="720"/>
        <w:jc w:val="both"/>
        <w:rPr>
          <w:i/>
          <w:iCs/>
          <w:sz w:val="28"/>
          <w:szCs w:val="28"/>
        </w:rPr>
      </w:pPr>
      <w:r w:rsidRPr="00F27175">
        <w:rPr>
          <w:i/>
          <w:iCs/>
          <w:sz w:val="28"/>
          <w:szCs w:val="28"/>
        </w:rPr>
        <w:t>Література : [</w:t>
      </w:r>
      <w:r w:rsidR="00823C5F">
        <w:rPr>
          <w:i/>
          <w:iCs/>
          <w:sz w:val="28"/>
          <w:szCs w:val="28"/>
        </w:rPr>
        <w:t>3</w:t>
      </w:r>
      <w:r w:rsidRPr="00F27175">
        <w:rPr>
          <w:i/>
          <w:iCs/>
          <w:sz w:val="28"/>
          <w:szCs w:val="28"/>
        </w:rPr>
        <w:t>;</w:t>
      </w:r>
      <w:r w:rsidR="00823C5F">
        <w:rPr>
          <w:i/>
          <w:iCs/>
          <w:sz w:val="28"/>
          <w:szCs w:val="28"/>
        </w:rPr>
        <w:t>4</w:t>
      </w:r>
      <w:r w:rsidRPr="00F27175">
        <w:rPr>
          <w:i/>
          <w:iCs/>
          <w:sz w:val="28"/>
          <w:szCs w:val="28"/>
        </w:rPr>
        <w:t>].</w:t>
      </w:r>
    </w:p>
    <w:p w14:paraId="62F25EAB" w14:textId="77777777" w:rsidR="00CA7FBB" w:rsidRDefault="00CA7FBB" w:rsidP="00F27175">
      <w:pPr>
        <w:spacing w:line="360" w:lineRule="auto"/>
        <w:ind w:firstLine="709"/>
        <w:jc w:val="center"/>
        <w:rPr>
          <w:b/>
          <w:bCs/>
          <w:spacing w:val="-2"/>
          <w:sz w:val="28"/>
          <w:szCs w:val="28"/>
        </w:rPr>
      </w:pPr>
    </w:p>
    <w:p w14:paraId="2F2753A2" w14:textId="59EFE35D" w:rsidR="00640E69" w:rsidRPr="00F27175" w:rsidRDefault="00640E69" w:rsidP="00755DC6">
      <w:pPr>
        <w:spacing w:line="384" w:lineRule="auto"/>
        <w:jc w:val="center"/>
        <w:rPr>
          <w:b/>
          <w:bCs/>
          <w:spacing w:val="-2"/>
          <w:sz w:val="28"/>
          <w:szCs w:val="28"/>
        </w:rPr>
      </w:pPr>
      <w:r w:rsidRPr="00F27175">
        <w:rPr>
          <w:b/>
          <w:bCs/>
          <w:spacing w:val="-2"/>
          <w:sz w:val="28"/>
          <w:szCs w:val="28"/>
        </w:rPr>
        <w:t>ПРАКТИЧНЕ ЗАНЯТТЯ №3</w:t>
      </w:r>
    </w:p>
    <w:p w14:paraId="12C02E85" w14:textId="37FEE386" w:rsidR="00640E69" w:rsidRPr="001909A7" w:rsidRDefault="00640E69" w:rsidP="00755DC6">
      <w:pPr>
        <w:spacing w:line="384" w:lineRule="auto"/>
        <w:jc w:val="center"/>
        <w:rPr>
          <w:spacing w:val="-2"/>
          <w:sz w:val="28"/>
          <w:szCs w:val="28"/>
        </w:rPr>
      </w:pPr>
      <w:r w:rsidRPr="001909A7">
        <w:rPr>
          <w:spacing w:val="-2"/>
          <w:sz w:val="28"/>
          <w:szCs w:val="28"/>
        </w:rPr>
        <w:t>Тема</w:t>
      </w:r>
      <w:r w:rsidR="00F27175">
        <w:rPr>
          <w:spacing w:val="-2"/>
          <w:sz w:val="28"/>
          <w:szCs w:val="28"/>
        </w:rPr>
        <w:t xml:space="preserve">: </w:t>
      </w:r>
      <w:r w:rsidRPr="001909A7">
        <w:rPr>
          <w:spacing w:val="-2"/>
          <w:sz w:val="28"/>
          <w:szCs w:val="28"/>
        </w:rPr>
        <w:t xml:space="preserve"> Регістрова модель ARM Cortex-M</w:t>
      </w:r>
      <w:r w:rsidR="00CA7FBB">
        <w:rPr>
          <w:spacing w:val="-2"/>
          <w:sz w:val="28"/>
          <w:szCs w:val="28"/>
        </w:rPr>
        <w:t>.</w:t>
      </w:r>
    </w:p>
    <w:p w14:paraId="34EA6DFF" w14:textId="77777777" w:rsidR="00012237" w:rsidRDefault="00012237" w:rsidP="00012237">
      <w:pPr>
        <w:spacing w:line="384" w:lineRule="auto"/>
        <w:ind w:firstLine="720"/>
        <w:jc w:val="both"/>
        <w:rPr>
          <w:spacing w:val="-2"/>
          <w:sz w:val="28"/>
          <w:szCs w:val="28"/>
        </w:rPr>
      </w:pPr>
    </w:p>
    <w:p w14:paraId="395E8896" w14:textId="2DE7E935" w:rsidR="00640E69" w:rsidRPr="001909A7" w:rsidRDefault="00640E69" w:rsidP="00625FD2">
      <w:pPr>
        <w:spacing w:line="372" w:lineRule="auto"/>
        <w:ind w:firstLine="720"/>
        <w:jc w:val="both"/>
        <w:rPr>
          <w:spacing w:val="-2"/>
          <w:sz w:val="28"/>
          <w:szCs w:val="28"/>
        </w:rPr>
      </w:pPr>
      <w:r w:rsidRPr="001909A7">
        <w:rPr>
          <w:spacing w:val="-2"/>
          <w:sz w:val="28"/>
          <w:szCs w:val="28"/>
        </w:rPr>
        <w:t>Мета роботи</w:t>
      </w:r>
      <w:r w:rsidR="00F27175">
        <w:rPr>
          <w:spacing w:val="-2"/>
          <w:sz w:val="28"/>
          <w:szCs w:val="28"/>
        </w:rPr>
        <w:t xml:space="preserve"> :</w:t>
      </w:r>
      <w:r w:rsidRPr="001909A7">
        <w:rPr>
          <w:spacing w:val="-2"/>
          <w:sz w:val="28"/>
          <w:szCs w:val="28"/>
        </w:rPr>
        <w:t xml:space="preserve">  Сформувати поглиблене розуміння регістрової моделі мікроконтролерів ARM Cortex-M як апаратної основи виконання програм, обробки переривань та реалізації алгоритмів керування у вбудованих системах, зокрема в системах керування БПЛА.</w:t>
      </w:r>
    </w:p>
    <w:p w14:paraId="00DCB2C8" w14:textId="77777777" w:rsidR="00012237" w:rsidRDefault="00012237" w:rsidP="00625FD2">
      <w:pPr>
        <w:spacing w:line="372" w:lineRule="auto"/>
        <w:ind w:firstLine="720"/>
        <w:jc w:val="both"/>
        <w:rPr>
          <w:spacing w:val="-2"/>
          <w:sz w:val="28"/>
          <w:szCs w:val="28"/>
        </w:rPr>
      </w:pPr>
    </w:p>
    <w:p w14:paraId="7AAAA600" w14:textId="208A9E04" w:rsidR="00640E69" w:rsidRPr="001909A7" w:rsidRDefault="00640E69" w:rsidP="00625FD2">
      <w:pPr>
        <w:spacing w:line="372" w:lineRule="auto"/>
        <w:ind w:firstLine="720"/>
        <w:jc w:val="both"/>
        <w:rPr>
          <w:spacing w:val="-2"/>
          <w:sz w:val="28"/>
          <w:szCs w:val="28"/>
        </w:rPr>
      </w:pPr>
      <w:r w:rsidRPr="001909A7">
        <w:rPr>
          <w:spacing w:val="-2"/>
          <w:sz w:val="28"/>
          <w:szCs w:val="28"/>
        </w:rPr>
        <w:t>Теоретичні відомості</w:t>
      </w:r>
      <w:r w:rsidR="00CA7FBB">
        <w:rPr>
          <w:spacing w:val="-2"/>
          <w:sz w:val="28"/>
          <w:szCs w:val="28"/>
        </w:rPr>
        <w:t>.</w:t>
      </w:r>
    </w:p>
    <w:p w14:paraId="7FAF4116"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Регістрова модель процесорного ядра визначає спосіб зберігання та обробки даних під час виконання програм. У мікроконтролерах сімейства ARM Cortex-M регістрова модель є уніфікованою та стандартизованою, що забезпечує переносимість програмного коду між різними виробниками MCU.</w:t>
      </w:r>
    </w:p>
    <w:p w14:paraId="0160E933"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lastRenderedPageBreak/>
        <w:t>Процесор ARM Cortex-M використовує 16 основних регістрів загального призначення (R0–R15). Частина з них застосовується для зберігання операндів і результатів обчислень, а частина має спеціальне призначення та визначає поточний стан виконання програми. Така організація дозволяє забезпечити високу швидкодію, ефективну роботу зі стеком та апаратну підтримку обробки переривань.</w:t>
      </w:r>
    </w:p>
    <w:p w14:paraId="7DDEF4E8"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Ключову роль у виконанні програм відіграють спеціальні регістри: SP (Stack Pointer), LR (Link Register) та PC (Program Counter). Разом із регістром стану програми xPSR вони формують контекст виконання, який автоматично зберігається та відновлюється під час обробки переривань. Саме ця особливість робить Cortex-M ефективним для систем реального часу.</w:t>
      </w:r>
    </w:p>
    <w:p w14:paraId="6D666F00"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Розуміння регістрової моделі є критичним для embedded-інженера, оскільки вона безпосередньо пов’язана з виконанням машинних інструкцій, організацією стеку, механізмом виклику функцій, обробкою переривань та налагодженням програмного коду.</w:t>
      </w:r>
    </w:p>
    <w:p w14:paraId="348C2830" w14:textId="57CCB766" w:rsidR="00640E69" w:rsidRPr="001909A7" w:rsidRDefault="00640E69" w:rsidP="00625FD2">
      <w:pPr>
        <w:spacing w:line="372" w:lineRule="auto"/>
        <w:ind w:firstLine="720"/>
        <w:jc w:val="both"/>
        <w:rPr>
          <w:spacing w:val="-2"/>
          <w:sz w:val="28"/>
          <w:szCs w:val="28"/>
        </w:rPr>
      </w:pPr>
      <w:r w:rsidRPr="001909A7">
        <w:rPr>
          <w:spacing w:val="-2"/>
          <w:sz w:val="28"/>
          <w:szCs w:val="28"/>
        </w:rPr>
        <w:t>Послідовність виконання роботи</w:t>
      </w:r>
      <w:r w:rsidR="00CA7FBB">
        <w:rPr>
          <w:spacing w:val="-2"/>
          <w:sz w:val="28"/>
          <w:szCs w:val="28"/>
        </w:rPr>
        <w:t>.</w:t>
      </w:r>
    </w:p>
    <w:p w14:paraId="7FEE8CAE" w14:textId="2C7833B0" w:rsidR="00640E69" w:rsidRPr="001909A7" w:rsidRDefault="00640E69" w:rsidP="00625FD2">
      <w:pPr>
        <w:spacing w:line="372" w:lineRule="auto"/>
        <w:ind w:firstLine="720"/>
        <w:jc w:val="both"/>
        <w:rPr>
          <w:spacing w:val="-2"/>
          <w:sz w:val="28"/>
          <w:szCs w:val="28"/>
        </w:rPr>
      </w:pPr>
      <w:r w:rsidRPr="001909A7">
        <w:rPr>
          <w:spacing w:val="-2"/>
          <w:sz w:val="28"/>
          <w:szCs w:val="28"/>
        </w:rPr>
        <w:t>Ознайомлення з призначенням регістрової моделі ARM Cortex-M. На основі довідкової документації ARM визначити роль регістрової моделі у виконанні програм, обробці переривань та керуванні виконанням інструкцій. Сформулювати, які задачі неможливо коректно реалізувати без розуміння регістрів.</w:t>
      </w:r>
    </w:p>
    <w:p w14:paraId="7D97E7D8" w14:textId="7C862AE3" w:rsidR="00640E69" w:rsidRPr="001909A7" w:rsidRDefault="00640E69" w:rsidP="00625FD2">
      <w:pPr>
        <w:spacing w:line="372" w:lineRule="auto"/>
        <w:ind w:firstLine="720"/>
        <w:jc w:val="both"/>
        <w:rPr>
          <w:spacing w:val="-2"/>
          <w:sz w:val="28"/>
          <w:szCs w:val="28"/>
        </w:rPr>
      </w:pPr>
      <w:r w:rsidRPr="001909A7">
        <w:rPr>
          <w:spacing w:val="-2"/>
          <w:sz w:val="28"/>
          <w:szCs w:val="28"/>
        </w:rPr>
        <w:t>Аналіз загальної структури регістрової моделі. Побудувати узагальнену схему регістрової моделі Cortex-M із зазначенням регістрів R0–R15 та xPSR.</w:t>
      </w:r>
    </w:p>
    <w:p w14:paraId="4E34C1F6" w14:textId="20062A75" w:rsidR="00640E69" w:rsidRPr="001909A7" w:rsidRDefault="00640E69" w:rsidP="00625FD2">
      <w:pPr>
        <w:spacing w:line="372" w:lineRule="auto"/>
        <w:ind w:firstLine="720"/>
        <w:jc w:val="both"/>
        <w:rPr>
          <w:spacing w:val="-2"/>
          <w:sz w:val="28"/>
          <w:szCs w:val="28"/>
        </w:rPr>
      </w:pPr>
      <w:r w:rsidRPr="001909A7">
        <w:rPr>
          <w:spacing w:val="-2"/>
          <w:sz w:val="28"/>
          <w:szCs w:val="28"/>
        </w:rPr>
        <w:t>Дослідження регістрів загального призначення R0–R12. Визначити, які регістри використовуються для передачі параметрів функцій, які – для збереження тимчасових даних. Заповнити таблицю та зробити висновок щодо їх ролі в процедурному програмуванні.</w:t>
      </w:r>
    </w:p>
    <w:p w14:paraId="5901C7D8" w14:textId="7B4CE665" w:rsidR="00640E69" w:rsidRPr="001909A7" w:rsidRDefault="00640E69" w:rsidP="00625FD2">
      <w:pPr>
        <w:spacing w:line="372" w:lineRule="auto"/>
        <w:ind w:firstLine="720"/>
        <w:jc w:val="both"/>
        <w:rPr>
          <w:spacing w:val="-2"/>
          <w:sz w:val="28"/>
          <w:szCs w:val="28"/>
        </w:rPr>
      </w:pPr>
      <w:r w:rsidRPr="001909A7">
        <w:rPr>
          <w:spacing w:val="-2"/>
          <w:sz w:val="28"/>
          <w:szCs w:val="28"/>
        </w:rPr>
        <w:t>Аналіз спеціальних регістрів SP, LR та PC. Детально розглянути механізм виклику та повернення з функцій. Побудувати схему взаємодії SP, LR та PC під час переходу до підпрограми.</w:t>
      </w:r>
    </w:p>
    <w:p w14:paraId="5B180B87" w14:textId="4DAE14E0" w:rsidR="00640E69" w:rsidRPr="001909A7" w:rsidRDefault="00640E69" w:rsidP="00625FD2">
      <w:pPr>
        <w:spacing w:line="372" w:lineRule="auto"/>
        <w:ind w:firstLine="720"/>
        <w:jc w:val="both"/>
        <w:rPr>
          <w:spacing w:val="-2"/>
          <w:sz w:val="28"/>
          <w:szCs w:val="28"/>
        </w:rPr>
      </w:pPr>
      <w:r w:rsidRPr="001909A7">
        <w:rPr>
          <w:spacing w:val="-2"/>
          <w:sz w:val="28"/>
          <w:szCs w:val="28"/>
        </w:rPr>
        <w:t xml:space="preserve">Аналіз регістра стану програми xPSR. Розглянути структуру xPSR, визначити </w:t>
      </w:r>
      <w:r w:rsidRPr="001909A7">
        <w:rPr>
          <w:spacing w:val="-2"/>
          <w:sz w:val="28"/>
          <w:szCs w:val="28"/>
        </w:rPr>
        <w:lastRenderedPageBreak/>
        <w:t>призначення APSR, IPSR та EPSR. Пояснити, як прапорці стану впливають на виконання умовних інструкцій.</w:t>
      </w:r>
    </w:p>
    <w:p w14:paraId="447F172E" w14:textId="4EA732BF" w:rsidR="00640E69" w:rsidRPr="001909A7" w:rsidRDefault="00640E69" w:rsidP="00625FD2">
      <w:pPr>
        <w:spacing w:line="372" w:lineRule="auto"/>
        <w:ind w:firstLine="720"/>
        <w:jc w:val="both"/>
        <w:rPr>
          <w:spacing w:val="-2"/>
          <w:sz w:val="28"/>
          <w:szCs w:val="28"/>
        </w:rPr>
      </w:pPr>
      <w:r w:rsidRPr="001909A7">
        <w:rPr>
          <w:spacing w:val="-2"/>
          <w:sz w:val="28"/>
          <w:szCs w:val="28"/>
        </w:rPr>
        <w:t>Дослідження роботи стеку та обробки переривань. Проаналізувати процес автоматичного збереження контексту в стеку під час входу в обробник переривань. Побудувати схему стекового кадру.</w:t>
      </w:r>
    </w:p>
    <w:p w14:paraId="23013683" w14:textId="1F02289E" w:rsidR="00640E69" w:rsidRPr="001909A7" w:rsidRDefault="00640E69" w:rsidP="00625FD2">
      <w:pPr>
        <w:spacing w:line="372" w:lineRule="auto"/>
        <w:ind w:firstLine="720"/>
        <w:jc w:val="both"/>
        <w:rPr>
          <w:spacing w:val="-2"/>
          <w:sz w:val="28"/>
          <w:szCs w:val="28"/>
        </w:rPr>
      </w:pPr>
      <w:r w:rsidRPr="001909A7">
        <w:rPr>
          <w:spacing w:val="-2"/>
          <w:sz w:val="28"/>
          <w:szCs w:val="28"/>
        </w:rPr>
        <w:t>Формування інженерних висновків. Узагальнити, яким чином регістрова модель Cortex-M забезпечує детерміновану роботу систем реального часу та чому це критично для БПЛА.</w:t>
      </w:r>
    </w:p>
    <w:p w14:paraId="388008A0" w14:textId="63A499C5" w:rsidR="00324A54" w:rsidRPr="00F27175" w:rsidRDefault="00324A54" w:rsidP="00625FD2">
      <w:pPr>
        <w:pStyle w:val="2"/>
        <w:spacing w:before="0" w:line="372" w:lineRule="auto"/>
        <w:ind w:firstLine="720"/>
        <w:jc w:val="both"/>
        <w:rPr>
          <w:rFonts w:ascii="Times New Roman" w:hAnsi="Times New Roman" w:cs="Times New Roman"/>
          <w:color w:val="auto"/>
          <w:sz w:val="28"/>
          <w:szCs w:val="28"/>
        </w:rPr>
      </w:pPr>
      <w:r w:rsidRPr="00F27175">
        <w:rPr>
          <w:rFonts w:ascii="Times New Roman" w:hAnsi="Times New Roman" w:cs="Times New Roman"/>
          <w:color w:val="auto"/>
          <w:sz w:val="28"/>
          <w:szCs w:val="28"/>
        </w:rPr>
        <w:t>Варіанти завдання</w:t>
      </w:r>
      <w:r w:rsidR="00CA7FBB">
        <w:rPr>
          <w:rFonts w:ascii="Times New Roman" w:hAnsi="Times New Roman" w:cs="Times New Roman"/>
          <w:color w:val="auto"/>
          <w:sz w:val="28"/>
          <w:szCs w:val="28"/>
        </w:rPr>
        <w:t>.</w:t>
      </w:r>
    </w:p>
    <w:p w14:paraId="22D7B0E0" w14:textId="3CAC12FA" w:rsidR="00324A54" w:rsidRPr="001909A7" w:rsidRDefault="00324A54" w:rsidP="00625FD2">
      <w:pPr>
        <w:pStyle w:val="a7"/>
        <w:spacing w:before="0" w:beforeAutospacing="0" w:after="0" w:afterAutospacing="0" w:line="372" w:lineRule="auto"/>
        <w:ind w:firstLine="720"/>
        <w:jc w:val="both"/>
        <w:rPr>
          <w:sz w:val="28"/>
          <w:szCs w:val="28"/>
        </w:rPr>
      </w:pPr>
      <w:r w:rsidRPr="001909A7">
        <w:rPr>
          <w:sz w:val="28"/>
          <w:szCs w:val="28"/>
        </w:rPr>
        <w:t>Скласти схему регістрової моделі Cortex</w:t>
      </w:r>
      <w:r w:rsidRPr="001909A7">
        <w:rPr>
          <w:sz w:val="28"/>
          <w:szCs w:val="28"/>
        </w:rPr>
        <w:noBreakHyphen/>
        <w:t>M із позначенням всіх регістрів</w:t>
      </w:r>
      <w:r w:rsidRPr="001909A7">
        <w:rPr>
          <w:sz w:val="28"/>
          <w:szCs w:val="28"/>
        </w:rPr>
        <w:br/>
        <w:t>Заповнити таблицю призначення R0–R12 у процедурному програмуванні</w:t>
      </w:r>
      <w:r w:rsidRPr="001909A7">
        <w:rPr>
          <w:sz w:val="28"/>
          <w:szCs w:val="28"/>
        </w:rPr>
        <w:br/>
        <w:t>Побудувати схему взаємодії SP, LR та PC під час виклику функції</w:t>
      </w:r>
      <w:r w:rsidRPr="001909A7">
        <w:rPr>
          <w:sz w:val="28"/>
          <w:szCs w:val="28"/>
        </w:rPr>
        <w:br/>
        <w:t>Проаналізувати прапорці APSR та їх вплив на умовні інструкції</w:t>
      </w:r>
      <w:r w:rsidRPr="001909A7">
        <w:rPr>
          <w:sz w:val="28"/>
          <w:szCs w:val="28"/>
        </w:rPr>
        <w:br/>
        <w:t>Побудувати схему стекового кадру під час обробки переривання</w:t>
      </w:r>
      <w:r w:rsidRPr="001909A7">
        <w:rPr>
          <w:sz w:val="28"/>
          <w:szCs w:val="28"/>
        </w:rPr>
        <w:br/>
        <w:t>Визначити, які регістри автоматично зберігаються при вході в обробник переривань</w:t>
      </w:r>
      <w:r w:rsidRPr="001909A7">
        <w:rPr>
          <w:sz w:val="28"/>
          <w:szCs w:val="28"/>
        </w:rPr>
        <w:br/>
        <w:t>Сформулювати інженерний висновок щодо ролі регістрової моделі Cortex</w:t>
      </w:r>
      <w:r w:rsidRPr="001909A7">
        <w:rPr>
          <w:sz w:val="28"/>
          <w:szCs w:val="28"/>
        </w:rPr>
        <w:noBreakHyphen/>
        <w:t>M у системах БПЛА</w:t>
      </w:r>
      <w:r w:rsidR="00CA7FBB">
        <w:rPr>
          <w:sz w:val="28"/>
          <w:szCs w:val="28"/>
        </w:rPr>
        <w:t>.</w:t>
      </w:r>
    </w:p>
    <w:p w14:paraId="453BE2E2" w14:textId="77777777" w:rsidR="00A91BB8" w:rsidRDefault="00A91BB8" w:rsidP="00625FD2">
      <w:pPr>
        <w:spacing w:line="372" w:lineRule="auto"/>
        <w:ind w:firstLine="720"/>
        <w:jc w:val="both"/>
        <w:rPr>
          <w:spacing w:val="-2"/>
          <w:sz w:val="28"/>
          <w:szCs w:val="28"/>
        </w:rPr>
      </w:pPr>
    </w:p>
    <w:p w14:paraId="0094F7F1" w14:textId="301C3577" w:rsidR="00640E69" w:rsidRPr="001909A7" w:rsidRDefault="00640E69" w:rsidP="00625FD2">
      <w:pPr>
        <w:spacing w:line="372" w:lineRule="auto"/>
        <w:ind w:firstLine="720"/>
        <w:jc w:val="both"/>
        <w:rPr>
          <w:spacing w:val="-2"/>
          <w:sz w:val="28"/>
          <w:szCs w:val="28"/>
        </w:rPr>
      </w:pPr>
      <w:r w:rsidRPr="001909A7">
        <w:rPr>
          <w:spacing w:val="-2"/>
          <w:sz w:val="28"/>
          <w:szCs w:val="28"/>
        </w:rPr>
        <w:t>Контрольні запитання</w:t>
      </w:r>
      <w:r w:rsidR="00CA7FBB">
        <w:rPr>
          <w:spacing w:val="-2"/>
          <w:sz w:val="28"/>
          <w:szCs w:val="28"/>
        </w:rPr>
        <w:t>.</w:t>
      </w:r>
    </w:p>
    <w:p w14:paraId="6DF87C70"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У чому полягає різниця між Harvard і modified Harvard архітектурами?</w:t>
      </w:r>
    </w:p>
    <w:p w14:paraId="70CAD51D"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Які переваги та обмеження мають AVR</w:t>
      </w:r>
      <w:r w:rsidRPr="001909A7">
        <w:rPr>
          <w:spacing w:val="-2"/>
          <w:sz w:val="28"/>
          <w:szCs w:val="28"/>
        </w:rPr>
        <w:noBreakHyphen/>
        <w:t>мікроконтролери?</w:t>
      </w:r>
    </w:p>
    <w:p w14:paraId="305EABA7"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Чим зумовлений перехід до 32</w:t>
      </w:r>
      <w:r w:rsidRPr="001909A7">
        <w:rPr>
          <w:spacing w:val="-2"/>
          <w:sz w:val="28"/>
          <w:szCs w:val="28"/>
        </w:rPr>
        <w:noBreakHyphen/>
        <w:t>бітних MCU?</w:t>
      </w:r>
    </w:p>
    <w:p w14:paraId="3AEBF1B9"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Які ключові особливості ARM Cortex</w:t>
      </w:r>
      <w:r w:rsidRPr="001909A7">
        <w:rPr>
          <w:spacing w:val="-2"/>
          <w:sz w:val="28"/>
          <w:szCs w:val="28"/>
        </w:rPr>
        <w:noBreakHyphen/>
        <w:t>M?</w:t>
      </w:r>
    </w:p>
    <w:p w14:paraId="08A507B3"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Яку роль відіграє Arduino в навчанні?</w:t>
      </w:r>
    </w:p>
    <w:p w14:paraId="3E250810"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Які вимоги до MCU висувають системи БПЛА?</w:t>
      </w:r>
    </w:p>
    <w:p w14:paraId="2DB323D5" w14:textId="77777777" w:rsidR="00640E69" w:rsidRPr="001909A7" w:rsidRDefault="00640E69" w:rsidP="00625FD2">
      <w:pPr>
        <w:spacing w:line="372" w:lineRule="auto"/>
        <w:ind w:firstLine="720"/>
        <w:jc w:val="both"/>
        <w:rPr>
          <w:spacing w:val="-2"/>
          <w:sz w:val="28"/>
          <w:szCs w:val="28"/>
        </w:rPr>
      </w:pPr>
      <w:r w:rsidRPr="001909A7">
        <w:rPr>
          <w:spacing w:val="-2"/>
          <w:sz w:val="28"/>
          <w:szCs w:val="28"/>
        </w:rPr>
        <w:t>Чому ARM Cortex</w:t>
      </w:r>
      <w:r w:rsidRPr="001909A7">
        <w:rPr>
          <w:spacing w:val="-2"/>
          <w:sz w:val="28"/>
          <w:szCs w:val="28"/>
        </w:rPr>
        <w:noBreakHyphen/>
        <w:t>M є оптимальним вибором для БПЛА?</w:t>
      </w:r>
    </w:p>
    <w:p w14:paraId="3C3BEBF6" w14:textId="77777777" w:rsidR="00012237" w:rsidRDefault="00012237" w:rsidP="00625FD2">
      <w:pPr>
        <w:spacing w:line="372" w:lineRule="auto"/>
        <w:ind w:firstLine="720"/>
        <w:jc w:val="both"/>
        <w:rPr>
          <w:i/>
          <w:iCs/>
          <w:sz w:val="28"/>
          <w:szCs w:val="28"/>
        </w:rPr>
      </w:pPr>
    </w:p>
    <w:p w14:paraId="2B4EC0D6" w14:textId="2DC36665" w:rsidR="00324A54" w:rsidRPr="00F27175" w:rsidRDefault="00324A54" w:rsidP="00625FD2">
      <w:pPr>
        <w:spacing w:line="372" w:lineRule="auto"/>
        <w:ind w:firstLine="720"/>
        <w:jc w:val="both"/>
        <w:rPr>
          <w:b/>
          <w:bCs/>
          <w:i/>
          <w:iCs/>
          <w:spacing w:val="-2"/>
          <w:sz w:val="28"/>
          <w:szCs w:val="28"/>
        </w:rPr>
      </w:pPr>
      <w:r w:rsidRPr="00F27175">
        <w:rPr>
          <w:i/>
          <w:iCs/>
          <w:sz w:val="28"/>
          <w:szCs w:val="28"/>
        </w:rPr>
        <w:t>Література : [</w:t>
      </w:r>
      <w:r w:rsidR="00716D58">
        <w:rPr>
          <w:i/>
          <w:iCs/>
          <w:sz w:val="28"/>
          <w:szCs w:val="28"/>
        </w:rPr>
        <w:t>5</w:t>
      </w:r>
      <w:r w:rsidRPr="00F27175">
        <w:rPr>
          <w:i/>
          <w:iCs/>
          <w:sz w:val="28"/>
          <w:szCs w:val="28"/>
        </w:rPr>
        <w:t xml:space="preserve">; </w:t>
      </w:r>
      <w:r w:rsidR="00716D58">
        <w:rPr>
          <w:i/>
          <w:iCs/>
          <w:sz w:val="28"/>
          <w:szCs w:val="28"/>
        </w:rPr>
        <w:t>6</w:t>
      </w:r>
      <w:r w:rsidRPr="00F27175">
        <w:rPr>
          <w:i/>
          <w:iCs/>
          <w:sz w:val="28"/>
          <w:szCs w:val="28"/>
        </w:rPr>
        <w:t>;</w:t>
      </w:r>
      <w:r w:rsidR="00716D58">
        <w:rPr>
          <w:i/>
          <w:iCs/>
          <w:sz w:val="28"/>
          <w:szCs w:val="28"/>
        </w:rPr>
        <w:t>7</w:t>
      </w:r>
      <w:r w:rsidRPr="00F27175">
        <w:rPr>
          <w:i/>
          <w:iCs/>
          <w:sz w:val="28"/>
          <w:szCs w:val="28"/>
        </w:rPr>
        <w:t>].</w:t>
      </w:r>
    </w:p>
    <w:p w14:paraId="620542CD" w14:textId="77777777" w:rsidR="00625FD2" w:rsidRDefault="00625FD2">
      <w:pPr>
        <w:rPr>
          <w:b/>
          <w:bCs/>
          <w:caps/>
          <w:sz w:val="28"/>
          <w:szCs w:val="28"/>
        </w:rPr>
      </w:pPr>
      <w:r>
        <w:rPr>
          <w:b/>
          <w:bCs/>
          <w:caps/>
          <w:sz w:val="28"/>
          <w:szCs w:val="28"/>
        </w:rPr>
        <w:br w:type="page"/>
      </w:r>
    </w:p>
    <w:p w14:paraId="173F586C" w14:textId="038A0C44" w:rsidR="007878A4" w:rsidRPr="00F27175" w:rsidRDefault="007878A4" w:rsidP="00CD41B6">
      <w:pPr>
        <w:spacing w:line="360" w:lineRule="auto"/>
        <w:jc w:val="center"/>
        <w:rPr>
          <w:b/>
          <w:bCs/>
          <w:caps/>
          <w:sz w:val="28"/>
          <w:szCs w:val="28"/>
        </w:rPr>
      </w:pPr>
      <w:r w:rsidRPr="00F27175">
        <w:rPr>
          <w:b/>
          <w:bCs/>
          <w:caps/>
          <w:sz w:val="28"/>
          <w:szCs w:val="28"/>
        </w:rPr>
        <w:lastRenderedPageBreak/>
        <w:t>Практичне заняття №4</w:t>
      </w:r>
    </w:p>
    <w:p w14:paraId="6AB56BFC" w14:textId="799B257C" w:rsidR="007878A4" w:rsidRPr="001909A7" w:rsidRDefault="007878A4" w:rsidP="002D22EC">
      <w:pPr>
        <w:spacing w:line="360" w:lineRule="auto"/>
        <w:ind w:firstLine="709"/>
        <w:jc w:val="both"/>
        <w:rPr>
          <w:sz w:val="28"/>
          <w:szCs w:val="28"/>
        </w:rPr>
      </w:pPr>
      <w:r w:rsidRPr="001909A7">
        <w:rPr>
          <w:sz w:val="28"/>
          <w:szCs w:val="28"/>
        </w:rPr>
        <w:t>Тема: Організація пам’яті STM32</w:t>
      </w:r>
    </w:p>
    <w:p w14:paraId="39B7B260" w14:textId="77777777" w:rsidR="00012237" w:rsidRDefault="00012237" w:rsidP="002D22EC">
      <w:pPr>
        <w:spacing w:line="360" w:lineRule="auto"/>
        <w:ind w:firstLine="709"/>
        <w:jc w:val="both"/>
        <w:rPr>
          <w:sz w:val="28"/>
          <w:szCs w:val="28"/>
        </w:rPr>
      </w:pPr>
    </w:p>
    <w:p w14:paraId="247CF64B" w14:textId="61D81558" w:rsidR="007878A4" w:rsidRPr="001909A7" w:rsidRDefault="007878A4" w:rsidP="002D22EC">
      <w:pPr>
        <w:spacing w:line="360" w:lineRule="auto"/>
        <w:ind w:firstLine="709"/>
        <w:jc w:val="both"/>
        <w:rPr>
          <w:sz w:val="28"/>
          <w:szCs w:val="28"/>
        </w:rPr>
      </w:pPr>
      <w:r w:rsidRPr="001909A7">
        <w:rPr>
          <w:sz w:val="28"/>
          <w:szCs w:val="28"/>
        </w:rPr>
        <w:t>Мета роботи</w:t>
      </w:r>
      <w:r w:rsidR="00F27175">
        <w:rPr>
          <w:sz w:val="28"/>
          <w:szCs w:val="28"/>
        </w:rPr>
        <w:t xml:space="preserve">: </w:t>
      </w:r>
      <w:r w:rsidRPr="001909A7">
        <w:rPr>
          <w:sz w:val="28"/>
          <w:szCs w:val="28"/>
        </w:rPr>
        <w:t>Сформувати розуміння організації пам’яті STM32 та принципу memory-mapped I/O</w:t>
      </w:r>
    </w:p>
    <w:p w14:paraId="3D5D435C" w14:textId="77777777" w:rsidR="00012237" w:rsidRDefault="00012237" w:rsidP="002D22EC">
      <w:pPr>
        <w:spacing w:line="360" w:lineRule="auto"/>
        <w:ind w:firstLine="709"/>
        <w:jc w:val="both"/>
        <w:rPr>
          <w:sz w:val="28"/>
          <w:szCs w:val="28"/>
        </w:rPr>
      </w:pPr>
    </w:p>
    <w:p w14:paraId="73BCCF4A" w14:textId="5742EBCF" w:rsidR="007878A4" w:rsidRPr="001909A7" w:rsidRDefault="007878A4" w:rsidP="002D22EC">
      <w:pPr>
        <w:spacing w:line="360" w:lineRule="auto"/>
        <w:ind w:firstLine="709"/>
        <w:jc w:val="both"/>
        <w:rPr>
          <w:sz w:val="28"/>
          <w:szCs w:val="28"/>
        </w:rPr>
      </w:pPr>
      <w:r w:rsidRPr="001909A7">
        <w:rPr>
          <w:sz w:val="28"/>
          <w:szCs w:val="28"/>
        </w:rPr>
        <w:t>Теоретичні відомості</w:t>
      </w:r>
      <w:r w:rsidR="00CA7FBB">
        <w:rPr>
          <w:sz w:val="28"/>
          <w:szCs w:val="28"/>
        </w:rPr>
        <w:t>.</w:t>
      </w:r>
    </w:p>
    <w:p w14:paraId="37B9E8DE" w14:textId="39B43B30" w:rsidR="007878A4" w:rsidRPr="001909A7" w:rsidRDefault="007878A4" w:rsidP="002D22EC">
      <w:pPr>
        <w:spacing w:line="360" w:lineRule="auto"/>
        <w:ind w:firstLine="709"/>
        <w:jc w:val="both"/>
        <w:rPr>
          <w:sz w:val="28"/>
          <w:szCs w:val="28"/>
        </w:rPr>
      </w:pPr>
      <w:r w:rsidRPr="001909A7">
        <w:rPr>
          <w:sz w:val="28"/>
          <w:szCs w:val="28"/>
        </w:rPr>
        <w:t>Мікроконтролери STM32 використовують комбіновану архітектуру пам’яті, яка включає Flash, SRAM та регістри периферійних модулів. Flash призначена для зберігання програмного коду та констант, має обмежену швидкість запису, але забезпечує збереження даних після вимкнення живлення. SRAM використовується для зберігання змінних під час виконання програми, має високу швидкодію та безпосередній доступ процесора</w:t>
      </w:r>
      <w:r w:rsidR="00CA7FBB">
        <w:rPr>
          <w:sz w:val="28"/>
          <w:szCs w:val="28"/>
        </w:rPr>
        <w:t>.</w:t>
      </w:r>
    </w:p>
    <w:p w14:paraId="68B9A770" w14:textId="524F854A" w:rsidR="007878A4" w:rsidRPr="001909A7" w:rsidRDefault="007878A4" w:rsidP="002D22EC">
      <w:pPr>
        <w:spacing w:line="360" w:lineRule="auto"/>
        <w:ind w:firstLine="709"/>
        <w:jc w:val="both"/>
        <w:rPr>
          <w:sz w:val="28"/>
          <w:szCs w:val="28"/>
        </w:rPr>
      </w:pPr>
      <w:r w:rsidRPr="001909A7">
        <w:rPr>
          <w:sz w:val="28"/>
          <w:szCs w:val="28"/>
        </w:rPr>
        <w:t>Адресний простір MCU організовано за принципом memory-mapped I/O, що дозволяє відображати периферійні регістри у вигляді адрес пам’яті. Це означає, що доступ до GPIO, таймерів, ADC, UART та інших периферійних модулів здійснюється через стандартні інструкції читання та запису пам’яті, як до будь-якої змінної</w:t>
      </w:r>
      <w:r w:rsidR="00CA7FBB">
        <w:rPr>
          <w:sz w:val="28"/>
          <w:szCs w:val="28"/>
        </w:rPr>
        <w:t>.</w:t>
      </w:r>
    </w:p>
    <w:p w14:paraId="42CE4E5D" w14:textId="4FB95474" w:rsidR="007878A4" w:rsidRPr="001909A7" w:rsidRDefault="007878A4" w:rsidP="002D22EC">
      <w:pPr>
        <w:spacing w:line="360" w:lineRule="auto"/>
        <w:ind w:firstLine="709"/>
        <w:jc w:val="both"/>
        <w:rPr>
          <w:sz w:val="28"/>
          <w:szCs w:val="28"/>
        </w:rPr>
      </w:pPr>
      <w:r w:rsidRPr="001909A7">
        <w:rPr>
          <w:sz w:val="28"/>
          <w:szCs w:val="28"/>
        </w:rPr>
        <w:t>Принцип memory-mapped I/O спрощує програмування та забезпечує високу швидкість обміну даними з периферією. Організація пам’яті безпосередньо впливає на швидкодію системи, оскільки швидкість доступу до Flash та SRAM різна, а доступ до периферії через шину може мати затримки залежно від конфігурації тактування</w:t>
      </w:r>
      <w:r w:rsidR="00CA7FBB">
        <w:rPr>
          <w:sz w:val="28"/>
          <w:szCs w:val="28"/>
        </w:rPr>
        <w:t>.</w:t>
      </w:r>
    </w:p>
    <w:p w14:paraId="63584E05" w14:textId="13E9C78D" w:rsidR="007878A4" w:rsidRPr="001909A7" w:rsidRDefault="007878A4" w:rsidP="002D22EC">
      <w:pPr>
        <w:spacing w:line="360" w:lineRule="auto"/>
        <w:ind w:firstLine="709"/>
        <w:jc w:val="both"/>
        <w:rPr>
          <w:sz w:val="28"/>
          <w:szCs w:val="28"/>
        </w:rPr>
      </w:pPr>
      <w:r w:rsidRPr="001909A7">
        <w:rPr>
          <w:sz w:val="28"/>
          <w:szCs w:val="28"/>
        </w:rPr>
        <w:t>Послідовність виконання роботи</w:t>
      </w:r>
      <w:r w:rsidR="00CA7FBB">
        <w:rPr>
          <w:sz w:val="28"/>
          <w:szCs w:val="28"/>
        </w:rPr>
        <w:t>.</w:t>
      </w:r>
    </w:p>
    <w:p w14:paraId="59B1BAF1" w14:textId="0A9924CC" w:rsidR="007878A4" w:rsidRPr="001909A7" w:rsidRDefault="007878A4" w:rsidP="002D22EC">
      <w:pPr>
        <w:spacing w:line="360" w:lineRule="auto"/>
        <w:ind w:firstLine="709"/>
        <w:jc w:val="both"/>
        <w:rPr>
          <w:sz w:val="28"/>
          <w:szCs w:val="28"/>
        </w:rPr>
      </w:pPr>
      <w:r w:rsidRPr="001909A7">
        <w:rPr>
          <w:sz w:val="28"/>
          <w:szCs w:val="28"/>
        </w:rPr>
        <w:t>Аналіз структури пам’яті Flash</w:t>
      </w:r>
      <w:r w:rsidR="00CA7FBB">
        <w:rPr>
          <w:sz w:val="28"/>
          <w:szCs w:val="28"/>
        </w:rPr>
        <w:t>.</w:t>
      </w:r>
    </w:p>
    <w:p w14:paraId="125D8C8A" w14:textId="30255EE8" w:rsidR="007878A4" w:rsidRPr="001909A7" w:rsidRDefault="007878A4" w:rsidP="002D22EC">
      <w:pPr>
        <w:spacing w:line="360" w:lineRule="auto"/>
        <w:ind w:firstLine="709"/>
        <w:jc w:val="both"/>
        <w:rPr>
          <w:sz w:val="28"/>
          <w:szCs w:val="28"/>
        </w:rPr>
      </w:pPr>
      <w:r w:rsidRPr="001909A7">
        <w:rPr>
          <w:sz w:val="28"/>
          <w:szCs w:val="28"/>
        </w:rPr>
        <w:t>Ознайомитися з документацією STM32 щодо організації Flash</w:t>
      </w:r>
      <w:r w:rsidR="00CA7FBB">
        <w:rPr>
          <w:sz w:val="28"/>
          <w:szCs w:val="28"/>
        </w:rPr>
        <w:t>.</w:t>
      </w:r>
    </w:p>
    <w:p w14:paraId="29E54D92" w14:textId="24B6B7FC" w:rsidR="007878A4" w:rsidRPr="001909A7" w:rsidRDefault="007878A4" w:rsidP="002D22EC">
      <w:pPr>
        <w:spacing w:line="360" w:lineRule="auto"/>
        <w:ind w:firstLine="709"/>
        <w:jc w:val="both"/>
        <w:rPr>
          <w:sz w:val="28"/>
          <w:szCs w:val="28"/>
        </w:rPr>
      </w:pPr>
      <w:r w:rsidRPr="001909A7">
        <w:rPr>
          <w:sz w:val="28"/>
          <w:szCs w:val="28"/>
        </w:rPr>
        <w:t>Визначити базову адресу, обсяг та блоки пам’яті</w:t>
      </w:r>
      <w:r w:rsidR="00CA7FBB">
        <w:rPr>
          <w:sz w:val="28"/>
          <w:szCs w:val="28"/>
        </w:rPr>
        <w:t>.</w:t>
      </w:r>
    </w:p>
    <w:p w14:paraId="5CDD9FCC" w14:textId="10BCFFE3" w:rsidR="007878A4" w:rsidRPr="001909A7" w:rsidRDefault="007878A4" w:rsidP="002D22EC">
      <w:pPr>
        <w:spacing w:line="360" w:lineRule="auto"/>
        <w:ind w:firstLine="709"/>
        <w:jc w:val="both"/>
        <w:rPr>
          <w:sz w:val="28"/>
          <w:szCs w:val="28"/>
        </w:rPr>
      </w:pPr>
      <w:r w:rsidRPr="001909A7">
        <w:rPr>
          <w:sz w:val="28"/>
          <w:szCs w:val="28"/>
        </w:rPr>
        <w:t>Проаналізувати обмеження швидкості доступу та вплив на виконання програми</w:t>
      </w:r>
      <w:r w:rsidR="00CA7FBB">
        <w:rPr>
          <w:sz w:val="28"/>
          <w:szCs w:val="28"/>
        </w:rPr>
        <w:t>.</w:t>
      </w:r>
    </w:p>
    <w:p w14:paraId="15DC0AD7" w14:textId="3DB169ED" w:rsidR="007878A4" w:rsidRPr="001909A7" w:rsidRDefault="007878A4" w:rsidP="002D22EC">
      <w:pPr>
        <w:spacing w:line="360" w:lineRule="auto"/>
        <w:ind w:firstLine="709"/>
        <w:jc w:val="both"/>
        <w:rPr>
          <w:sz w:val="28"/>
          <w:szCs w:val="28"/>
        </w:rPr>
      </w:pPr>
      <w:r w:rsidRPr="001909A7">
        <w:rPr>
          <w:sz w:val="28"/>
          <w:szCs w:val="28"/>
        </w:rPr>
        <w:t>Аналіз структури SRAM</w:t>
      </w:r>
      <w:r w:rsidR="00CA7FBB">
        <w:rPr>
          <w:sz w:val="28"/>
          <w:szCs w:val="28"/>
        </w:rPr>
        <w:t>.</w:t>
      </w:r>
    </w:p>
    <w:p w14:paraId="359890A7" w14:textId="5A39875B" w:rsidR="007878A4" w:rsidRPr="001909A7" w:rsidRDefault="007878A4" w:rsidP="002D22EC">
      <w:pPr>
        <w:spacing w:line="360" w:lineRule="auto"/>
        <w:ind w:firstLine="709"/>
        <w:jc w:val="both"/>
        <w:rPr>
          <w:sz w:val="28"/>
          <w:szCs w:val="28"/>
        </w:rPr>
      </w:pPr>
      <w:r w:rsidRPr="001909A7">
        <w:rPr>
          <w:sz w:val="28"/>
          <w:szCs w:val="28"/>
        </w:rPr>
        <w:t>Визначити обсяг доступної SRAM</w:t>
      </w:r>
      <w:r w:rsidR="00CA7FBB">
        <w:rPr>
          <w:sz w:val="28"/>
          <w:szCs w:val="28"/>
        </w:rPr>
        <w:t>.</w:t>
      </w:r>
    </w:p>
    <w:p w14:paraId="38F23980" w14:textId="6C0A9B3A" w:rsidR="007878A4" w:rsidRPr="001909A7" w:rsidRDefault="007878A4" w:rsidP="002D22EC">
      <w:pPr>
        <w:spacing w:line="360" w:lineRule="auto"/>
        <w:ind w:firstLine="709"/>
        <w:jc w:val="both"/>
        <w:rPr>
          <w:sz w:val="28"/>
          <w:szCs w:val="28"/>
        </w:rPr>
      </w:pPr>
      <w:r w:rsidRPr="001909A7">
        <w:rPr>
          <w:sz w:val="28"/>
          <w:szCs w:val="28"/>
        </w:rPr>
        <w:t xml:space="preserve">Проаналізувати швидкодію та типи даних, які зберігаються у SRAM під час </w:t>
      </w:r>
      <w:r w:rsidRPr="001909A7">
        <w:rPr>
          <w:sz w:val="28"/>
          <w:szCs w:val="28"/>
        </w:rPr>
        <w:lastRenderedPageBreak/>
        <w:t>роботи MCU</w:t>
      </w:r>
      <w:r w:rsidR="00CA7FBB">
        <w:rPr>
          <w:sz w:val="28"/>
          <w:szCs w:val="28"/>
        </w:rPr>
        <w:t>.</w:t>
      </w:r>
    </w:p>
    <w:p w14:paraId="3F94AD61" w14:textId="6DF1F2DC" w:rsidR="007878A4" w:rsidRPr="001909A7" w:rsidRDefault="007878A4" w:rsidP="002D22EC">
      <w:pPr>
        <w:spacing w:line="360" w:lineRule="auto"/>
        <w:ind w:firstLine="709"/>
        <w:jc w:val="both"/>
        <w:rPr>
          <w:sz w:val="28"/>
          <w:szCs w:val="28"/>
        </w:rPr>
      </w:pPr>
      <w:r w:rsidRPr="001909A7">
        <w:rPr>
          <w:sz w:val="28"/>
          <w:szCs w:val="28"/>
        </w:rPr>
        <w:t>Пояснити взаємодію SRAM з регістрами процесора та стеком</w:t>
      </w:r>
      <w:r w:rsidR="00CA7FBB">
        <w:rPr>
          <w:sz w:val="28"/>
          <w:szCs w:val="28"/>
        </w:rPr>
        <w:t>.</w:t>
      </w:r>
    </w:p>
    <w:p w14:paraId="47B95679" w14:textId="75FEC63F" w:rsidR="007878A4" w:rsidRPr="001909A7" w:rsidRDefault="007878A4" w:rsidP="002D22EC">
      <w:pPr>
        <w:spacing w:line="360" w:lineRule="auto"/>
        <w:ind w:firstLine="709"/>
        <w:jc w:val="both"/>
        <w:rPr>
          <w:sz w:val="28"/>
          <w:szCs w:val="28"/>
        </w:rPr>
      </w:pPr>
      <w:r w:rsidRPr="001909A7">
        <w:rPr>
          <w:sz w:val="28"/>
          <w:szCs w:val="28"/>
        </w:rPr>
        <w:t>Дослідження адресного простору периферії</w:t>
      </w:r>
      <w:r w:rsidR="00CA7FBB">
        <w:rPr>
          <w:sz w:val="28"/>
          <w:szCs w:val="28"/>
        </w:rPr>
        <w:t>.</w:t>
      </w:r>
    </w:p>
    <w:p w14:paraId="2C372B1D" w14:textId="4A08677B" w:rsidR="007878A4" w:rsidRPr="001909A7" w:rsidRDefault="007878A4" w:rsidP="002D22EC">
      <w:pPr>
        <w:spacing w:line="360" w:lineRule="auto"/>
        <w:ind w:firstLine="709"/>
        <w:jc w:val="both"/>
        <w:rPr>
          <w:sz w:val="28"/>
          <w:szCs w:val="28"/>
        </w:rPr>
      </w:pPr>
      <w:r w:rsidRPr="001909A7">
        <w:rPr>
          <w:sz w:val="28"/>
          <w:szCs w:val="28"/>
        </w:rPr>
        <w:t>Розглянути розташування регістрів GPIO, таймерів, ADC та UART у memory-mapped I/O</w:t>
      </w:r>
      <w:r w:rsidR="00CA7FBB">
        <w:rPr>
          <w:sz w:val="28"/>
          <w:szCs w:val="28"/>
        </w:rPr>
        <w:t>.</w:t>
      </w:r>
    </w:p>
    <w:p w14:paraId="5B7DB221" w14:textId="3F76B89E" w:rsidR="007878A4" w:rsidRPr="001909A7" w:rsidRDefault="007878A4" w:rsidP="002D22EC">
      <w:pPr>
        <w:spacing w:line="360" w:lineRule="auto"/>
        <w:ind w:firstLine="709"/>
        <w:jc w:val="both"/>
        <w:rPr>
          <w:sz w:val="28"/>
          <w:szCs w:val="28"/>
        </w:rPr>
      </w:pPr>
      <w:r w:rsidRPr="001909A7">
        <w:rPr>
          <w:sz w:val="28"/>
          <w:szCs w:val="28"/>
        </w:rPr>
        <w:t>Пояснити принцип доступу до периферії через адреси пам’яті</w:t>
      </w:r>
      <w:r w:rsidR="00CA7FBB">
        <w:rPr>
          <w:sz w:val="28"/>
          <w:szCs w:val="28"/>
        </w:rPr>
        <w:t>.</w:t>
      </w:r>
    </w:p>
    <w:p w14:paraId="0027777B" w14:textId="4895648F" w:rsidR="007878A4" w:rsidRPr="001909A7" w:rsidRDefault="007878A4" w:rsidP="002D22EC">
      <w:pPr>
        <w:spacing w:line="360" w:lineRule="auto"/>
        <w:ind w:firstLine="709"/>
        <w:jc w:val="both"/>
        <w:rPr>
          <w:sz w:val="28"/>
          <w:szCs w:val="28"/>
        </w:rPr>
      </w:pPr>
      <w:r w:rsidRPr="001909A7">
        <w:rPr>
          <w:sz w:val="28"/>
          <w:szCs w:val="28"/>
        </w:rPr>
        <w:t>Визначити, які обмеження та переваги має такий підхід</w:t>
      </w:r>
      <w:r w:rsidR="00CA7FBB">
        <w:rPr>
          <w:sz w:val="28"/>
          <w:szCs w:val="28"/>
        </w:rPr>
        <w:t>.</w:t>
      </w:r>
    </w:p>
    <w:p w14:paraId="1E06ADED" w14:textId="263F8FA7" w:rsidR="007878A4" w:rsidRPr="001909A7" w:rsidRDefault="007878A4" w:rsidP="002D22EC">
      <w:pPr>
        <w:spacing w:line="360" w:lineRule="auto"/>
        <w:ind w:firstLine="709"/>
        <w:jc w:val="both"/>
        <w:rPr>
          <w:sz w:val="28"/>
          <w:szCs w:val="28"/>
        </w:rPr>
      </w:pPr>
      <w:r w:rsidRPr="001909A7">
        <w:rPr>
          <w:sz w:val="28"/>
          <w:szCs w:val="28"/>
        </w:rPr>
        <w:t>Вивчення принципу memory-mapped I/O</w:t>
      </w:r>
      <w:r w:rsidR="00CA7FBB">
        <w:rPr>
          <w:sz w:val="28"/>
          <w:szCs w:val="28"/>
        </w:rPr>
        <w:t>.</w:t>
      </w:r>
    </w:p>
    <w:p w14:paraId="014B1B94" w14:textId="6F76BB01" w:rsidR="007878A4" w:rsidRPr="001909A7" w:rsidRDefault="007878A4" w:rsidP="002D22EC">
      <w:pPr>
        <w:spacing w:line="360" w:lineRule="auto"/>
        <w:ind w:firstLine="709"/>
        <w:jc w:val="both"/>
        <w:rPr>
          <w:sz w:val="28"/>
          <w:szCs w:val="28"/>
        </w:rPr>
      </w:pPr>
      <w:r w:rsidRPr="001909A7">
        <w:rPr>
          <w:sz w:val="28"/>
          <w:szCs w:val="28"/>
        </w:rPr>
        <w:t>Скласти схему відображення периферійних регістрів у адресний простір пам’яті</w:t>
      </w:r>
      <w:r w:rsidR="00CA7FBB">
        <w:rPr>
          <w:sz w:val="28"/>
          <w:szCs w:val="28"/>
        </w:rPr>
        <w:t>.</w:t>
      </w:r>
    </w:p>
    <w:p w14:paraId="396DAC15" w14:textId="38F0FE30" w:rsidR="007878A4" w:rsidRPr="001909A7" w:rsidRDefault="007878A4" w:rsidP="002D22EC">
      <w:pPr>
        <w:spacing w:line="360" w:lineRule="auto"/>
        <w:ind w:firstLine="709"/>
        <w:jc w:val="both"/>
        <w:rPr>
          <w:sz w:val="28"/>
          <w:szCs w:val="28"/>
        </w:rPr>
      </w:pPr>
      <w:r w:rsidRPr="001909A7">
        <w:rPr>
          <w:sz w:val="28"/>
          <w:szCs w:val="28"/>
        </w:rPr>
        <w:t>Пояснити, як процесор читає та записує дані у периферію</w:t>
      </w:r>
      <w:r w:rsidR="00CA7FBB">
        <w:rPr>
          <w:sz w:val="28"/>
          <w:szCs w:val="28"/>
        </w:rPr>
        <w:t>.</w:t>
      </w:r>
    </w:p>
    <w:p w14:paraId="3F6F8360" w14:textId="105455C7" w:rsidR="007878A4" w:rsidRPr="001909A7" w:rsidRDefault="007878A4" w:rsidP="002D22EC">
      <w:pPr>
        <w:spacing w:line="360" w:lineRule="auto"/>
        <w:ind w:firstLine="709"/>
        <w:jc w:val="both"/>
        <w:rPr>
          <w:sz w:val="28"/>
          <w:szCs w:val="28"/>
        </w:rPr>
      </w:pPr>
      <w:r w:rsidRPr="001909A7">
        <w:rPr>
          <w:sz w:val="28"/>
          <w:szCs w:val="28"/>
        </w:rPr>
        <w:t>Оцінити вплив на швидкодію системи</w:t>
      </w:r>
      <w:r w:rsidR="00CA7FBB">
        <w:rPr>
          <w:sz w:val="28"/>
          <w:szCs w:val="28"/>
        </w:rPr>
        <w:t>.</w:t>
      </w:r>
    </w:p>
    <w:p w14:paraId="5CC9F5B4" w14:textId="0E6B5AB5" w:rsidR="007878A4" w:rsidRPr="001909A7" w:rsidRDefault="007878A4" w:rsidP="002D22EC">
      <w:pPr>
        <w:spacing w:line="360" w:lineRule="auto"/>
        <w:ind w:firstLine="709"/>
        <w:jc w:val="both"/>
        <w:rPr>
          <w:sz w:val="28"/>
          <w:szCs w:val="28"/>
        </w:rPr>
      </w:pPr>
      <w:r w:rsidRPr="001909A7">
        <w:rPr>
          <w:sz w:val="28"/>
          <w:szCs w:val="28"/>
        </w:rPr>
        <w:t>Формування інженерного висновку</w:t>
      </w:r>
      <w:r w:rsidR="00CA7FBB">
        <w:rPr>
          <w:sz w:val="28"/>
          <w:szCs w:val="28"/>
        </w:rPr>
        <w:t>.</w:t>
      </w:r>
    </w:p>
    <w:p w14:paraId="4AE3F08D" w14:textId="47839A0F" w:rsidR="007878A4" w:rsidRPr="001909A7" w:rsidRDefault="007878A4" w:rsidP="002D22EC">
      <w:pPr>
        <w:spacing w:line="360" w:lineRule="auto"/>
        <w:ind w:firstLine="709"/>
        <w:jc w:val="both"/>
        <w:rPr>
          <w:sz w:val="28"/>
          <w:szCs w:val="28"/>
        </w:rPr>
      </w:pPr>
      <w:r w:rsidRPr="001909A7">
        <w:rPr>
          <w:sz w:val="28"/>
          <w:szCs w:val="28"/>
        </w:rPr>
        <w:t>Оцінити, як організація пам’яті STM32 впливає на продуктивність MCU</w:t>
      </w:r>
      <w:r w:rsidR="00CA7FBB">
        <w:rPr>
          <w:sz w:val="28"/>
          <w:szCs w:val="28"/>
        </w:rPr>
        <w:t>.</w:t>
      </w:r>
    </w:p>
    <w:p w14:paraId="25903C39" w14:textId="1EBA1628" w:rsidR="007878A4" w:rsidRPr="001909A7" w:rsidRDefault="007878A4" w:rsidP="002D22EC">
      <w:pPr>
        <w:spacing w:line="360" w:lineRule="auto"/>
        <w:ind w:firstLine="709"/>
        <w:jc w:val="both"/>
        <w:rPr>
          <w:sz w:val="28"/>
          <w:szCs w:val="28"/>
        </w:rPr>
      </w:pPr>
      <w:r w:rsidRPr="001909A7">
        <w:rPr>
          <w:sz w:val="28"/>
          <w:szCs w:val="28"/>
        </w:rPr>
        <w:t>Сформулювати рекомендації щодо оптимального розміщення даних та програм у Flash та SRAM</w:t>
      </w:r>
      <w:r w:rsidR="00CA7FBB">
        <w:rPr>
          <w:sz w:val="28"/>
          <w:szCs w:val="28"/>
        </w:rPr>
        <w:t>.</w:t>
      </w:r>
    </w:p>
    <w:p w14:paraId="13524D50" w14:textId="63F0B4CD" w:rsidR="00F27175" w:rsidRDefault="007878A4" w:rsidP="002D22EC">
      <w:pPr>
        <w:spacing w:line="360" w:lineRule="auto"/>
        <w:ind w:firstLine="709"/>
        <w:jc w:val="both"/>
        <w:rPr>
          <w:sz w:val="28"/>
          <w:szCs w:val="28"/>
        </w:rPr>
      </w:pPr>
      <w:r w:rsidRPr="001909A7">
        <w:rPr>
          <w:sz w:val="28"/>
          <w:szCs w:val="28"/>
        </w:rPr>
        <w:t>Варіанти завдання</w:t>
      </w:r>
      <w:r w:rsidR="00CA7FBB">
        <w:rPr>
          <w:sz w:val="28"/>
          <w:szCs w:val="28"/>
        </w:rPr>
        <w:t>.</w:t>
      </w:r>
    </w:p>
    <w:p w14:paraId="243B8E43" w14:textId="24550620" w:rsidR="007878A4" w:rsidRPr="001909A7" w:rsidRDefault="007878A4" w:rsidP="002D22EC">
      <w:pPr>
        <w:spacing w:line="360" w:lineRule="auto"/>
        <w:ind w:firstLine="709"/>
        <w:jc w:val="both"/>
        <w:rPr>
          <w:sz w:val="28"/>
          <w:szCs w:val="28"/>
        </w:rPr>
      </w:pPr>
      <w:r w:rsidRPr="001909A7">
        <w:rPr>
          <w:sz w:val="28"/>
          <w:szCs w:val="28"/>
        </w:rPr>
        <w:t>Проаналізувати структуру Flash STM32 та визначити обсяг блоків</w:t>
      </w:r>
      <w:r w:rsidR="00CA7FBB">
        <w:rPr>
          <w:sz w:val="28"/>
          <w:szCs w:val="28"/>
        </w:rPr>
        <w:t>.</w:t>
      </w:r>
    </w:p>
    <w:p w14:paraId="1BCD6C65" w14:textId="6CD8B172" w:rsidR="007878A4" w:rsidRPr="001909A7" w:rsidRDefault="007878A4" w:rsidP="002D22EC">
      <w:pPr>
        <w:spacing w:line="360" w:lineRule="auto"/>
        <w:ind w:firstLine="709"/>
        <w:jc w:val="both"/>
        <w:rPr>
          <w:sz w:val="28"/>
          <w:szCs w:val="28"/>
        </w:rPr>
      </w:pPr>
      <w:r w:rsidRPr="001909A7">
        <w:rPr>
          <w:sz w:val="28"/>
          <w:szCs w:val="28"/>
        </w:rPr>
        <w:t>Визначити обсяг і швидкодію SRAM</w:t>
      </w:r>
      <w:r w:rsidR="00CA7FBB">
        <w:rPr>
          <w:sz w:val="28"/>
          <w:szCs w:val="28"/>
        </w:rPr>
        <w:t>.</w:t>
      </w:r>
    </w:p>
    <w:p w14:paraId="32C4202E" w14:textId="501C489E" w:rsidR="007878A4" w:rsidRPr="001909A7" w:rsidRDefault="007878A4" w:rsidP="002D22EC">
      <w:pPr>
        <w:spacing w:line="360" w:lineRule="auto"/>
        <w:ind w:firstLine="709"/>
        <w:jc w:val="both"/>
        <w:rPr>
          <w:sz w:val="28"/>
          <w:szCs w:val="28"/>
        </w:rPr>
      </w:pPr>
      <w:r w:rsidRPr="001909A7">
        <w:rPr>
          <w:sz w:val="28"/>
          <w:szCs w:val="28"/>
        </w:rPr>
        <w:t>Побудувати схему адресного простору периферії</w:t>
      </w:r>
      <w:r w:rsidR="00CA7FBB">
        <w:rPr>
          <w:sz w:val="28"/>
          <w:szCs w:val="28"/>
        </w:rPr>
        <w:t>.</w:t>
      </w:r>
    </w:p>
    <w:p w14:paraId="2913551C" w14:textId="681AA5F2" w:rsidR="007878A4" w:rsidRPr="001909A7" w:rsidRDefault="007878A4" w:rsidP="002D22EC">
      <w:pPr>
        <w:spacing w:line="360" w:lineRule="auto"/>
        <w:ind w:firstLine="709"/>
        <w:jc w:val="both"/>
        <w:rPr>
          <w:sz w:val="28"/>
          <w:szCs w:val="28"/>
        </w:rPr>
      </w:pPr>
      <w:r w:rsidRPr="001909A7">
        <w:rPr>
          <w:sz w:val="28"/>
          <w:szCs w:val="28"/>
        </w:rPr>
        <w:t>Проілюструвати принцип memory-mapped I/O на прикладі GPIO</w:t>
      </w:r>
      <w:r w:rsidR="00CA7FBB">
        <w:rPr>
          <w:sz w:val="28"/>
          <w:szCs w:val="28"/>
        </w:rPr>
        <w:t>.</w:t>
      </w:r>
    </w:p>
    <w:p w14:paraId="65B4E930" w14:textId="615D18DE" w:rsidR="007878A4" w:rsidRPr="001909A7" w:rsidRDefault="007878A4" w:rsidP="002D22EC">
      <w:pPr>
        <w:spacing w:line="360" w:lineRule="auto"/>
        <w:ind w:firstLine="709"/>
        <w:jc w:val="both"/>
        <w:rPr>
          <w:sz w:val="28"/>
          <w:szCs w:val="28"/>
        </w:rPr>
      </w:pPr>
      <w:r w:rsidRPr="001909A7">
        <w:rPr>
          <w:sz w:val="28"/>
          <w:szCs w:val="28"/>
        </w:rPr>
        <w:t>Оцінити вплив організації пам’яті на швидкодію програми</w:t>
      </w:r>
      <w:r w:rsidR="00CA7FBB">
        <w:rPr>
          <w:sz w:val="28"/>
          <w:szCs w:val="28"/>
        </w:rPr>
        <w:t>.</w:t>
      </w:r>
    </w:p>
    <w:p w14:paraId="6862C45B" w14:textId="4B8FE253" w:rsidR="007878A4" w:rsidRPr="001909A7" w:rsidRDefault="007878A4" w:rsidP="002D22EC">
      <w:pPr>
        <w:spacing w:line="360" w:lineRule="auto"/>
        <w:ind w:firstLine="709"/>
        <w:jc w:val="both"/>
        <w:rPr>
          <w:sz w:val="28"/>
          <w:szCs w:val="28"/>
        </w:rPr>
      </w:pPr>
      <w:r w:rsidRPr="001909A7">
        <w:rPr>
          <w:sz w:val="28"/>
          <w:szCs w:val="28"/>
        </w:rPr>
        <w:t>Скласти таблицю розташування ключових регістрів у memory-mapped I/O</w:t>
      </w:r>
      <w:r w:rsidR="00CA7FBB">
        <w:rPr>
          <w:sz w:val="28"/>
          <w:szCs w:val="28"/>
        </w:rPr>
        <w:t>.</w:t>
      </w:r>
    </w:p>
    <w:p w14:paraId="3013C2CF" w14:textId="69EA76A5" w:rsidR="007878A4" w:rsidRPr="001909A7" w:rsidRDefault="007878A4" w:rsidP="002D22EC">
      <w:pPr>
        <w:spacing w:line="360" w:lineRule="auto"/>
        <w:ind w:firstLine="709"/>
        <w:jc w:val="both"/>
        <w:rPr>
          <w:sz w:val="28"/>
          <w:szCs w:val="28"/>
        </w:rPr>
      </w:pPr>
      <w:r w:rsidRPr="001909A7">
        <w:rPr>
          <w:sz w:val="28"/>
          <w:szCs w:val="28"/>
        </w:rPr>
        <w:t>Сформулювати інженерний висновок щодо оптимізації використання пам’яті</w:t>
      </w:r>
      <w:r w:rsidR="00CA7FBB">
        <w:rPr>
          <w:sz w:val="28"/>
          <w:szCs w:val="28"/>
        </w:rPr>
        <w:t>.</w:t>
      </w:r>
    </w:p>
    <w:p w14:paraId="26B0ADDC" w14:textId="77777777" w:rsidR="00CA7FBB" w:rsidRDefault="00CA7FBB" w:rsidP="002D22EC">
      <w:pPr>
        <w:spacing w:line="360" w:lineRule="auto"/>
        <w:ind w:firstLine="709"/>
        <w:jc w:val="both"/>
        <w:rPr>
          <w:sz w:val="28"/>
          <w:szCs w:val="28"/>
        </w:rPr>
      </w:pPr>
    </w:p>
    <w:p w14:paraId="0C3B1B55" w14:textId="06813A92" w:rsidR="007878A4" w:rsidRPr="001909A7" w:rsidRDefault="00CA7FBB" w:rsidP="002D22EC">
      <w:pPr>
        <w:spacing w:line="360" w:lineRule="auto"/>
        <w:ind w:firstLine="709"/>
        <w:jc w:val="both"/>
        <w:rPr>
          <w:sz w:val="28"/>
          <w:szCs w:val="28"/>
        </w:rPr>
      </w:pPr>
      <w:r>
        <w:rPr>
          <w:sz w:val="28"/>
          <w:szCs w:val="28"/>
        </w:rPr>
        <w:t>К</w:t>
      </w:r>
      <w:r w:rsidR="007878A4" w:rsidRPr="001909A7">
        <w:rPr>
          <w:sz w:val="28"/>
          <w:szCs w:val="28"/>
        </w:rPr>
        <w:t>онтрольні запитання</w:t>
      </w:r>
    </w:p>
    <w:p w14:paraId="1C7D612A" w14:textId="77777777" w:rsidR="007878A4" w:rsidRPr="001909A7" w:rsidRDefault="007878A4" w:rsidP="002D22EC">
      <w:pPr>
        <w:spacing w:line="360" w:lineRule="auto"/>
        <w:ind w:firstLine="709"/>
        <w:jc w:val="both"/>
        <w:rPr>
          <w:sz w:val="28"/>
          <w:szCs w:val="28"/>
        </w:rPr>
      </w:pPr>
      <w:r w:rsidRPr="001909A7">
        <w:rPr>
          <w:sz w:val="28"/>
          <w:szCs w:val="28"/>
        </w:rPr>
        <w:t>Які типи пам’яті використовує STM32</w:t>
      </w:r>
    </w:p>
    <w:p w14:paraId="110554B0" w14:textId="77777777" w:rsidR="007878A4" w:rsidRPr="001909A7" w:rsidRDefault="007878A4" w:rsidP="002D22EC">
      <w:pPr>
        <w:spacing w:line="360" w:lineRule="auto"/>
        <w:ind w:firstLine="709"/>
        <w:jc w:val="both"/>
        <w:rPr>
          <w:sz w:val="28"/>
          <w:szCs w:val="28"/>
        </w:rPr>
      </w:pPr>
      <w:r w:rsidRPr="001909A7">
        <w:rPr>
          <w:sz w:val="28"/>
          <w:szCs w:val="28"/>
        </w:rPr>
        <w:t>Які особливості Flash та SRAM</w:t>
      </w:r>
    </w:p>
    <w:p w14:paraId="148EA1E8" w14:textId="77777777" w:rsidR="007878A4" w:rsidRPr="001909A7" w:rsidRDefault="007878A4" w:rsidP="002D22EC">
      <w:pPr>
        <w:spacing w:line="360" w:lineRule="auto"/>
        <w:ind w:firstLine="709"/>
        <w:jc w:val="both"/>
        <w:rPr>
          <w:sz w:val="28"/>
          <w:szCs w:val="28"/>
        </w:rPr>
      </w:pPr>
      <w:r w:rsidRPr="001909A7">
        <w:rPr>
          <w:sz w:val="28"/>
          <w:szCs w:val="28"/>
        </w:rPr>
        <w:t>Що таке memory-mapped I/O</w:t>
      </w:r>
    </w:p>
    <w:p w14:paraId="3EE5FD13" w14:textId="77777777" w:rsidR="007878A4" w:rsidRPr="001909A7" w:rsidRDefault="007878A4" w:rsidP="002D22EC">
      <w:pPr>
        <w:spacing w:line="360" w:lineRule="auto"/>
        <w:ind w:firstLine="709"/>
        <w:jc w:val="both"/>
        <w:rPr>
          <w:sz w:val="28"/>
          <w:szCs w:val="28"/>
        </w:rPr>
      </w:pPr>
      <w:r w:rsidRPr="001909A7">
        <w:rPr>
          <w:sz w:val="28"/>
          <w:szCs w:val="28"/>
        </w:rPr>
        <w:t>Як організація пам’яті впливає на швидкодію MCU</w:t>
      </w:r>
    </w:p>
    <w:p w14:paraId="182A99CC" w14:textId="77777777" w:rsidR="007878A4" w:rsidRPr="001909A7" w:rsidRDefault="007878A4" w:rsidP="002D22EC">
      <w:pPr>
        <w:spacing w:line="360" w:lineRule="auto"/>
        <w:ind w:firstLine="709"/>
        <w:jc w:val="both"/>
        <w:rPr>
          <w:sz w:val="28"/>
          <w:szCs w:val="28"/>
        </w:rPr>
      </w:pPr>
      <w:r w:rsidRPr="001909A7">
        <w:rPr>
          <w:sz w:val="28"/>
          <w:szCs w:val="28"/>
        </w:rPr>
        <w:lastRenderedPageBreak/>
        <w:t>Як здійснюється доступ до регістрів периферії</w:t>
      </w:r>
    </w:p>
    <w:p w14:paraId="355ADD0F" w14:textId="77777777" w:rsidR="007878A4" w:rsidRPr="001909A7" w:rsidRDefault="007878A4" w:rsidP="002D22EC">
      <w:pPr>
        <w:spacing w:line="360" w:lineRule="auto"/>
        <w:ind w:firstLine="709"/>
        <w:jc w:val="both"/>
        <w:rPr>
          <w:sz w:val="28"/>
          <w:szCs w:val="28"/>
        </w:rPr>
      </w:pPr>
      <w:r w:rsidRPr="001909A7">
        <w:rPr>
          <w:sz w:val="28"/>
          <w:szCs w:val="28"/>
        </w:rPr>
        <w:t>Чому принцип memory-mapped I/O зручний для embedded-систем</w:t>
      </w:r>
    </w:p>
    <w:p w14:paraId="51E6538A" w14:textId="79DF59E5" w:rsidR="004E4E5C" w:rsidRPr="001909A7" w:rsidRDefault="007878A4" w:rsidP="002D22EC">
      <w:pPr>
        <w:spacing w:line="360" w:lineRule="auto"/>
        <w:ind w:firstLine="709"/>
        <w:jc w:val="both"/>
        <w:rPr>
          <w:sz w:val="28"/>
          <w:szCs w:val="28"/>
        </w:rPr>
      </w:pPr>
      <w:r w:rsidRPr="001909A7">
        <w:rPr>
          <w:sz w:val="28"/>
          <w:szCs w:val="28"/>
        </w:rPr>
        <w:t>Які обмеження та переваги такої організації пам’яті</w:t>
      </w:r>
    </w:p>
    <w:p w14:paraId="5C8BAF6F" w14:textId="77777777" w:rsidR="00012237" w:rsidRDefault="00012237" w:rsidP="002D22EC">
      <w:pPr>
        <w:spacing w:line="360" w:lineRule="auto"/>
        <w:ind w:firstLine="709"/>
        <w:jc w:val="both"/>
        <w:rPr>
          <w:i/>
          <w:iCs/>
          <w:sz w:val="28"/>
          <w:szCs w:val="28"/>
        </w:rPr>
      </w:pPr>
    </w:p>
    <w:p w14:paraId="7A31075E" w14:textId="1752BF90" w:rsidR="007878A4" w:rsidRPr="001909A7" w:rsidRDefault="007878A4" w:rsidP="002D22EC">
      <w:pPr>
        <w:spacing w:line="360" w:lineRule="auto"/>
        <w:ind w:firstLine="709"/>
        <w:jc w:val="both"/>
        <w:rPr>
          <w:i/>
          <w:iCs/>
          <w:sz w:val="28"/>
          <w:szCs w:val="28"/>
        </w:rPr>
      </w:pPr>
      <w:r w:rsidRPr="001909A7">
        <w:rPr>
          <w:i/>
          <w:iCs/>
          <w:sz w:val="28"/>
          <w:szCs w:val="28"/>
        </w:rPr>
        <w:t>Література : [8].</w:t>
      </w:r>
    </w:p>
    <w:p w14:paraId="4A27B45B" w14:textId="66A38EC7" w:rsidR="00E20864" w:rsidRPr="001909A7" w:rsidRDefault="00E20864" w:rsidP="002D22EC">
      <w:pPr>
        <w:spacing w:line="360" w:lineRule="auto"/>
        <w:ind w:firstLine="709"/>
        <w:jc w:val="both"/>
        <w:rPr>
          <w:b/>
          <w:bCs/>
          <w:sz w:val="28"/>
          <w:szCs w:val="28"/>
        </w:rPr>
      </w:pPr>
    </w:p>
    <w:p w14:paraId="28E747CD" w14:textId="77777777" w:rsidR="00CA7FBB" w:rsidRDefault="00CA7FBB" w:rsidP="00F27175">
      <w:pPr>
        <w:spacing w:line="360" w:lineRule="auto"/>
        <w:jc w:val="center"/>
        <w:rPr>
          <w:b/>
          <w:bCs/>
          <w:caps/>
          <w:sz w:val="28"/>
          <w:szCs w:val="28"/>
        </w:rPr>
      </w:pPr>
    </w:p>
    <w:p w14:paraId="27E72562" w14:textId="630A9AF3" w:rsidR="007878A4" w:rsidRPr="00F27175" w:rsidRDefault="007878A4" w:rsidP="00F27175">
      <w:pPr>
        <w:spacing w:line="360" w:lineRule="auto"/>
        <w:jc w:val="center"/>
        <w:rPr>
          <w:b/>
          <w:bCs/>
          <w:caps/>
          <w:sz w:val="28"/>
          <w:szCs w:val="28"/>
        </w:rPr>
      </w:pPr>
      <w:r w:rsidRPr="00F27175">
        <w:rPr>
          <w:b/>
          <w:bCs/>
          <w:caps/>
          <w:sz w:val="28"/>
          <w:szCs w:val="28"/>
        </w:rPr>
        <w:t>Практичне заняття №5</w:t>
      </w:r>
    </w:p>
    <w:p w14:paraId="1BF4A442" w14:textId="2174F502" w:rsidR="007878A4" w:rsidRPr="001909A7" w:rsidRDefault="007878A4" w:rsidP="00625FD2">
      <w:pPr>
        <w:spacing w:line="360" w:lineRule="auto"/>
        <w:jc w:val="center"/>
        <w:rPr>
          <w:sz w:val="28"/>
          <w:szCs w:val="28"/>
        </w:rPr>
      </w:pPr>
      <w:r w:rsidRPr="001909A7">
        <w:rPr>
          <w:sz w:val="28"/>
          <w:szCs w:val="28"/>
        </w:rPr>
        <w:t>Тема: Робота з GPIO і таймерами на рівні регістрів</w:t>
      </w:r>
      <w:r w:rsidR="00CA7FBB">
        <w:rPr>
          <w:sz w:val="28"/>
          <w:szCs w:val="28"/>
        </w:rPr>
        <w:t>.</w:t>
      </w:r>
    </w:p>
    <w:p w14:paraId="30586CB3" w14:textId="77777777" w:rsidR="00012237" w:rsidRDefault="00012237" w:rsidP="002D22EC">
      <w:pPr>
        <w:spacing w:line="360" w:lineRule="auto"/>
        <w:ind w:firstLine="720"/>
        <w:jc w:val="both"/>
        <w:rPr>
          <w:sz w:val="28"/>
          <w:szCs w:val="28"/>
        </w:rPr>
      </w:pPr>
    </w:p>
    <w:p w14:paraId="663BB273" w14:textId="75D61109" w:rsidR="007878A4" w:rsidRPr="001909A7" w:rsidRDefault="007878A4" w:rsidP="002D22EC">
      <w:pPr>
        <w:spacing w:line="360" w:lineRule="auto"/>
        <w:ind w:firstLine="720"/>
        <w:jc w:val="both"/>
        <w:rPr>
          <w:sz w:val="28"/>
          <w:szCs w:val="28"/>
        </w:rPr>
      </w:pPr>
      <w:r w:rsidRPr="001909A7">
        <w:rPr>
          <w:sz w:val="28"/>
          <w:szCs w:val="28"/>
        </w:rPr>
        <w:t>Мета роботи</w:t>
      </w:r>
      <w:r w:rsidR="00F27175">
        <w:rPr>
          <w:sz w:val="28"/>
          <w:szCs w:val="28"/>
        </w:rPr>
        <w:t xml:space="preserve"> : с</w:t>
      </w:r>
      <w:r w:rsidRPr="001909A7">
        <w:rPr>
          <w:sz w:val="28"/>
          <w:szCs w:val="28"/>
        </w:rPr>
        <w:t>формувати навички прямої роботи з регістрами периферії STM32</w:t>
      </w:r>
      <w:r w:rsidR="00CA7FBB">
        <w:rPr>
          <w:sz w:val="28"/>
          <w:szCs w:val="28"/>
        </w:rPr>
        <w:t>.</w:t>
      </w:r>
    </w:p>
    <w:p w14:paraId="29490C5D" w14:textId="77777777" w:rsidR="00012237" w:rsidRDefault="00012237" w:rsidP="002D22EC">
      <w:pPr>
        <w:spacing w:line="360" w:lineRule="auto"/>
        <w:ind w:firstLine="720"/>
        <w:jc w:val="both"/>
        <w:rPr>
          <w:sz w:val="28"/>
          <w:szCs w:val="28"/>
        </w:rPr>
      </w:pPr>
    </w:p>
    <w:p w14:paraId="143EE221" w14:textId="4B4ECE31" w:rsidR="007878A4" w:rsidRPr="001909A7" w:rsidRDefault="007878A4" w:rsidP="002D22EC">
      <w:pPr>
        <w:spacing w:line="360" w:lineRule="auto"/>
        <w:ind w:firstLine="720"/>
        <w:jc w:val="both"/>
        <w:rPr>
          <w:sz w:val="28"/>
          <w:szCs w:val="28"/>
        </w:rPr>
      </w:pPr>
      <w:r w:rsidRPr="001909A7">
        <w:rPr>
          <w:sz w:val="28"/>
          <w:szCs w:val="28"/>
        </w:rPr>
        <w:t>Теоретичні відомості</w:t>
      </w:r>
      <w:r w:rsidR="00CA7FBB">
        <w:rPr>
          <w:sz w:val="28"/>
          <w:szCs w:val="28"/>
        </w:rPr>
        <w:t>.</w:t>
      </w:r>
    </w:p>
    <w:p w14:paraId="01DCCBC6" w14:textId="1AF0912F" w:rsidR="007878A4" w:rsidRPr="001909A7" w:rsidRDefault="007878A4" w:rsidP="002D22EC">
      <w:pPr>
        <w:spacing w:line="360" w:lineRule="auto"/>
        <w:ind w:firstLine="720"/>
        <w:jc w:val="both"/>
        <w:rPr>
          <w:sz w:val="28"/>
          <w:szCs w:val="28"/>
        </w:rPr>
      </w:pPr>
      <w:r w:rsidRPr="001909A7">
        <w:rPr>
          <w:sz w:val="28"/>
          <w:szCs w:val="28"/>
        </w:rPr>
        <w:t>Периферійні модулі STM32 відображені у memory-mapped I/O, що дозволяє керувати ними безпосередньо через регістри. GPIO забезпечує введення та виведення цифрових сигналів, дозволяє конфігурувати пін як вхідний або вихідний, встановлювати режим роботи Pull-up/Pull-down та швидкість перемикання</w:t>
      </w:r>
      <w:r w:rsidR="00CA7FBB">
        <w:rPr>
          <w:sz w:val="28"/>
          <w:szCs w:val="28"/>
        </w:rPr>
        <w:t>.</w:t>
      </w:r>
    </w:p>
    <w:p w14:paraId="3098F02C" w14:textId="19FE785E" w:rsidR="007878A4" w:rsidRPr="001909A7" w:rsidRDefault="007878A4" w:rsidP="002D22EC">
      <w:pPr>
        <w:spacing w:line="360" w:lineRule="auto"/>
        <w:ind w:firstLine="720"/>
        <w:jc w:val="both"/>
        <w:rPr>
          <w:sz w:val="28"/>
          <w:szCs w:val="28"/>
        </w:rPr>
      </w:pPr>
      <w:r w:rsidRPr="001909A7">
        <w:rPr>
          <w:sz w:val="28"/>
          <w:szCs w:val="28"/>
        </w:rPr>
        <w:t>Таймери STM32 можуть працювати у режимі генерації переривань, імпульсної модуляції (PWM) та підрахунку зовнішніх подій. Параметри таймера включають прескалер, автозавантажувальне значення та напрямок рахунку. Таймери використовуються у БПЛА для формування сигналів керування виконавчими механізмами, синхронізації задач та вимірювання часу</w:t>
      </w:r>
      <w:r w:rsidR="00CA7FBB">
        <w:rPr>
          <w:sz w:val="28"/>
          <w:szCs w:val="28"/>
        </w:rPr>
        <w:t>.</w:t>
      </w:r>
    </w:p>
    <w:p w14:paraId="7460F7AB" w14:textId="525C5BC7" w:rsidR="007878A4" w:rsidRPr="001909A7" w:rsidRDefault="007878A4" w:rsidP="002D22EC">
      <w:pPr>
        <w:spacing w:line="360" w:lineRule="auto"/>
        <w:ind w:firstLine="720"/>
        <w:jc w:val="both"/>
        <w:rPr>
          <w:sz w:val="28"/>
          <w:szCs w:val="28"/>
        </w:rPr>
      </w:pPr>
      <w:r w:rsidRPr="001909A7">
        <w:rPr>
          <w:sz w:val="28"/>
          <w:szCs w:val="28"/>
        </w:rPr>
        <w:t>Пряма робота з регістрами дозволяє контролювати периферію без проміжних бібліотек, забезпечує максимальну швидкодію та детермінованість системи, що критично для застосувань у БПЛА</w:t>
      </w:r>
      <w:r w:rsidR="00CA7FBB">
        <w:rPr>
          <w:sz w:val="28"/>
          <w:szCs w:val="28"/>
        </w:rPr>
        <w:t>.</w:t>
      </w:r>
    </w:p>
    <w:p w14:paraId="70FCEC50" w14:textId="3C39D2E3" w:rsidR="007878A4" w:rsidRPr="001909A7" w:rsidRDefault="007878A4" w:rsidP="002D22EC">
      <w:pPr>
        <w:spacing w:line="360" w:lineRule="auto"/>
        <w:ind w:firstLine="720"/>
        <w:jc w:val="both"/>
        <w:rPr>
          <w:sz w:val="28"/>
          <w:szCs w:val="28"/>
        </w:rPr>
      </w:pPr>
      <w:r w:rsidRPr="001909A7">
        <w:rPr>
          <w:sz w:val="28"/>
          <w:szCs w:val="28"/>
        </w:rPr>
        <w:t>Послідовність виконання роботи</w:t>
      </w:r>
      <w:r w:rsidR="00CA7FBB">
        <w:rPr>
          <w:sz w:val="28"/>
          <w:szCs w:val="28"/>
        </w:rPr>
        <w:t>.</w:t>
      </w:r>
    </w:p>
    <w:p w14:paraId="2D36DB47" w14:textId="115C1008" w:rsidR="007878A4" w:rsidRPr="001909A7" w:rsidRDefault="007878A4" w:rsidP="002D22EC">
      <w:pPr>
        <w:spacing w:line="360" w:lineRule="auto"/>
        <w:ind w:firstLine="720"/>
        <w:jc w:val="both"/>
        <w:rPr>
          <w:sz w:val="28"/>
          <w:szCs w:val="28"/>
        </w:rPr>
      </w:pPr>
      <w:r w:rsidRPr="001909A7">
        <w:rPr>
          <w:sz w:val="28"/>
          <w:szCs w:val="28"/>
        </w:rPr>
        <w:t>Аналіз регістрів GPIO</w:t>
      </w:r>
      <w:r w:rsidR="00CA7FBB">
        <w:rPr>
          <w:sz w:val="28"/>
          <w:szCs w:val="28"/>
        </w:rPr>
        <w:t>.</w:t>
      </w:r>
    </w:p>
    <w:p w14:paraId="2C86F82E" w14:textId="4DB98860" w:rsidR="007878A4" w:rsidRPr="001909A7" w:rsidRDefault="007878A4" w:rsidP="002D22EC">
      <w:pPr>
        <w:spacing w:line="360" w:lineRule="auto"/>
        <w:ind w:firstLine="720"/>
        <w:jc w:val="both"/>
        <w:rPr>
          <w:sz w:val="28"/>
          <w:szCs w:val="28"/>
        </w:rPr>
      </w:pPr>
      <w:r w:rsidRPr="001909A7">
        <w:rPr>
          <w:sz w:val="28"/>
          <w:szCs w:val="28"/>
        </w:rPr>
        <w:t>Ознайомитися з регістрами GPIO: MODER, OTYPER, OSPEEDR, PUPDR, IDR, ODR</w:t>
      </w:r>
      <w:r w:rsidR="00F27175">
        <w:rPr>
          <w:sz w:val="28"/>
          <w:szCs w:val="28"/>
        </w:rPr>
        <w:t>.</w:t>
      </w:r>
    </w:p>
    <w:p w14:paraId="50EBB7D4" w14:textId="13DFB3EA" w:rsidR="007878A4" w:rsidRPr="001909A7" w:rsidRDefault="007878A4" w:rsidP="002D22EC">
      <w:pPr>
        <w:spacing w:line="360" w:lineRule="auto"/>
        <w:ind w:firstLine="720"/>
        <w:jc w:val="both"/>
        <w:rPr>
          <w:sz w:val="28"/>
          <w:szCs w:val="28"/>
        </w:rPr>
      </w:pPr>
      <w:r w:rsidRPr="001909A7">
        <w:rPr>
          <w:sz w:val="28"/>
          <w:szCs w:val="28"/>
        </w:rPr>
        <w:lastRenderedPageBreak/>
        <w:t>Проаналізувати значення бітів для конфігурації режимів пінів</w:t>
      </w:r>
      <w:r w:rsidR="00CA7FBB">
        <w:rPr>
          <w:sz w:val="28"/>
          <w:szCs w:val="28"/>
        </w:rPr>
        <w:t>.</w:t>
      </w:r>
    </w:p>
    <w:p w14:paraId="7DF825EA" w14:textId="0805C38B" w:rsidR="007878A4" w:rsidRPr="001909A7" w:rsidRDefault="007878A4" w:rsidP="002D22EC">
      <w:pPr>
        <w:spacing w:line="360" w:lineRule="auto"/>
        <w:ind w:firstLine="720"/>
        <w:jc w:val="both"/>
        <w:rPr>
          <w:sz w:val="28"/>
          <w:szCs w:val="28"/>
        </w:rPr>
      </w:pPr>
      <w:r w:rsidRPr="001909A7">
        <w:rPr>
          <w:sz w:val="28"/>
          <w:szCs w:val="28"/>
        </w:rPr>
        <w:t>Визначити, як встановлюється логічний рівень та режим роботи</w:t>
      </w:r>
      <w:r w:rsidR="00CA7FBB">
        <w:rPr>
          <w:sz w:val="28"/>
          <w:szCs w:val="28"/>
        </w:rPr>
        <w:t>.</w:t>
      </w:r>
    </w:p>
    <w:p w14:paraId="5465214B" w14:textId="602B736D" w:rsidR="007878A4" w:rsidRPr="001909A7" w:rsidRDefault="007878A4" w:rsidP="002D22EC">
      <w:pPr>
        <w:spacing w:line="360" w:lineRule="auto"/>
        <w:ind w:firstLine="720"/>
        <w:jc w:val="both"/>
        <w:rPr>
          <w:sz w:val="28"/>
          <w:szCs w:val="28"/>
        </w:rPr>
      </w:pPr>
      <w:r w:rsidRPr="001909A7">
        <w:rPr>
          <w:sz w:val="28"/>
          <w:szCs w:val="28"/>
        </w:rPr>
        <w:t>Налаштування GPIO через регістри</w:t>
      </w:r>
      <w:r w:rsidR="00CA7FBB">
        <w:rPr>
          <w:sz w:val="28"/>
          <w:szCs w:val="28"/>
        </w:rPr>
        <w:t>.</w:t>
      </w:r>
    </w:p>
    <w:p w14:paraId="46BB2565" w14:textId="7DF804D2" w:rsidR="007878A4" w:rsidRPr="001909A7" w:rsidRDefault="007878A4" w:rsidP="002D22EC">
      <w:pPr>
        <w:spacing w:line="360" w:lineRule="auto"/>
        <w:ind w:firstLine="720"/>
        <w:jc w:val="both"/>
        <w:rPr>
          <w:sz w:val="28"/>
          <w:szCs w:val="28"/>
        </w:rPr>
      </w:pPr>
      <w:r w:rsidRPr="001909A7">
        <w:rPr>
          <w:sz w:val="28"/>
          <w:szCs w:val="28"/>
        </w:rPr>
        <w:t>Вибрати конкретний порт і пін для налаштування</w:t>
      </w:r>
      <w:r w:rsidR="00CA7FBB">
        <w:rPr>
          <w:sz w:val="28"/>
          <w:szCs w:val="28"/>
        </w:rPr>
        <w:t>.</w:t>
      </w:r>
    </w:p>
    <w:p w14:paraId="149663CB" w14:textId="2EDDDF88" w:rsidR="007878A4" w:rsidRPr="001909A7" w:rsidRDefault="007878A4" w:rsidP="002D22EC">
      <w:pPr>
        <w:spacing w:line="360" w:lineRule="auto"/>
        <w:ind w:firstLine="720"/>
        <w:jc w:val="both"/>
        <w:rPr>
          <w:sz w:val="28"/>
          <w:szCs w:val="28"/>
        </w:rPr>
      </w:pPr>
      <w:r w:rsidRPr="001909A7">
        <w:rPr>
          <w:sz w:val="28"/>
          <w:szCs w:val="28"/>
        </w:rPr>
        <w:t>Встановити режим виходу та швидкість перемикання</w:t>
      </w:r>
      <w:r w:rsidR="00CA7FBB">
        <w:rPr>
          <w:sz w:val="28"/>
          <w:szCs w:val="28"/>
        </w:rPr>
        <w:t>.</w:t>
      </w:r>
    </w:p>
    <w:p w14:paraId="687F1CE3" w14:textId="10D525F9" w:rsidR="007878A4" w:rsidRPr="001909A7" w:rsidRDefault="007878A4" w:rsidP="002D22EC">
      <w:pPr>
        <w:spacing w:line="360" w:lineRule="auto"/>
        <w:ind w:firstLine="720"/>
        <w:jc w:val="both"/>
        <w:rPr>
          <w:sz w:val="28"/>
          <w:szCs w:val="28"/>
        </w:rPr>
      </w:pPr>
      <w:r w:rsidRPr="001909A7">
        <w:rPr>
          <w:sz w:val="28"/>
          <w:szCs w:val="28"/>
        </w:rPr>
        <w:t>Перевірити роботу GPIO через підключену світлодіодну індикацію або осцилограф</w:t>
      </w:r>
      <w:r w:rsidR="00CA7FBB">
        <w:rPr>
          <w:sz w:val="28"/>
          <w:szCs w:val="28"/>
        </w:rPr>
        <w:t>.</w:t>
      </w:r>
    </w:p>
    <w:p w14:paraId="3D06E4E6" w14:textId="5C1E7275" w:rsidR="007878A4" w:rsidRPr="001909A7" w:rsidRDefault="007878A4" w:rsidP="002D22EC">
      <w:pPr>
        <w:spacing w:line="360" w:lineRule="auto"/>
        <w:ind w:firstLine="720"/>
        <w:jc w:val="both"/>
        <w:rPr>
          <w:sz w:val="28"/>
          <w:szCs w:val="28"/>
        </w:rPr>
      </w:pPr>
      <w:r w:rsidRPr="001909A7">
        <w:rPr>
          <w:sz w:val="28"/>
          <w:szCs w:val="28"/>
        </w:rPr>
        <w:t>Дослідження таймерів</w:t>
      </w:r>
      <w:r w:rsidR="00CA7FBB">
        <w:rPr>
          <w:sz w:val="28"/>
          <w:szCs w:val="28"/>
        </w:rPr>
        <w:t>.</w:t>
      </w:r>
    </w:p>
    <w:p w14:paraId="4C8814E9" w14:textId="1719EAC4" w:rsidR="007878A4" w:rsidRPr="001909A7" w:rsidRDefault="007878A4" w:rsidP="002D22EC">
      <w:pPr>
        <w:spacing w:line="360" w:lineRule="auto"/>
        <w:ind w:firstLine="720"/>
        <w:jc w:val="both"/>
        <w:rPr>
          <w:sz w:val="28"/>
          <w:szCs w:val="28"/>
        </w:rPr>
      </w:pPr>
      <w:r w:rsidRPr="001909A7">
        <w:rPr>
          <w:sz w:val="28"/>
          <w:szCs w:val="28"/>
        </w:rPr>
        <w:t>Ознайомитися з регістрами таймера: PSC прескалер, ARR автозавантажувальне значення, CNT лічильник, CR1 управління таймером</w:t>
      </w:r>
      <w:r w:rsidR="00CA7FBB">
        <w:rPr>
          <w:sz w:val="28"/>
          <w:szCs w:val="28"/>
        </w:rPr>
        <w:t>.</w:t>
      </w:r>
    </w:p>
    <w:p w14:paraId="1B9701D1" w14:textId="58502922" w:rsidR="007878A4" w:rsidRPr="001909A7" w:rsidRDefault="007878A4" w:rsidP="002D22EC">
      <w:pPr>
        <w:spacing w:line="360" w:lineRule="auto"/>
        <w:ind w:firstLine="720"/>
        <w:jc w:val="both"/>
        <w:rPr>
          <w:sz w:val="28"/>
          <w:szCs w:val="28"/>
        </w:rPr>
      </w:pPr>
      <w:r w:rsidRPr="001909A7">
        <w:rPr>
          <w:sz w:val="28"/>
          <w:szCs w:val="28"/>
        </w:rPr>
        <w:t>Проаналізувати режим роботи таймера та його вплив на частоту вихідного сигналу</w:t>
      </w:r>
      <w:r w:rsidR="00CA7FBB">
        <w:rPr>
          <w:sz w:val="28"/>
          <w:szCs w:val="28"/>
        </w:rPr>
        <w:t>.</w:t>
      </w:r>
    </w:p>
    <w:p w14:paraId="0B2D7A3B" w14:textId="1646E594" w:rsidR="007878A4" w:rsidRPr="001909A7" w:rsidRDefault="007878A4" w:rsidP="002D22EC">
      <w:pPr>
        <w:spacing w:line="360" w:lineRule="auto"/>
        <w:ind w:firstLine="720"/>
        <w:jc w:val="both"/>
        <w:rPr>
          <w:sz w:val="28"/>
          <w:szCs w:val="28"/>
        </w:rPr>
      </w:pPr>
      <w:r w:rsidRPr="001909A7">
        <w:rPr>
          <w:sz w:val="28"/>
          <w:szCs w:val="28"/>
        </w:rPr>
        <w:t>Виконати розрахунок параметрів таймера для генерації сигналу заданої частоти</w:t>
      </w:r>
      <w:r w:rsidR="00CA7FBB">
        <w:rPr>
          <w:sz w:val="28"/>
          <w:szCs w:val="28"/>
        </w:rPr>
        <w:t>.</w:t>
      </w:r>
    </w:p>
    <w:p w14:paraId="076D63FB" w14:textId="38E22BA5" w:rsidR="007878A4" w:rsidRPr="001909A7" w:rsidRDefault="007878A4" w:rsidP="002D22EC">
      <w:pPr>
        <w:spacing w:line="360" w:lineRule="auto"/>
        <w:ind w:firstLine="720"/>
        <w:jc w:val="both"/>
        <w:rPr>
          <w:sz w:val="28"/>
          <w:szCs w:val="28"/>
        </w:rPr>
      </w:pPr>
      <w:r w:rsidRPr="001909A7">
        <w:rPr>
          <w:sz w:val="28"/>
          <w:szCs w:val="28"/>
        </w:rPr>
        <w:t>Застосування таймерів у БПЛА</w:t>
      </w:r>
      <w:r w:rsidR="00CA7FBB">
        <w:rPr>
          <w:sz w:val="28"/>
          <w:szCs w:val="28"/>
        </w:rPr>
        <w:t>.</w:t>
      </w:r>
    </w:p>
    <w:p w14:paraId="0AA14018" w14:textId="57B11A5A" w:rsidR="007878A4" w:rsidRPr="001909A7" w:rsidRDefault="007878A4" w:rsidP="002D22EC">
      <w:pPr>
        <w:spacing w:line="360" w:lineRule="auto"/>
        <w:ind w:firstLine="720"/>
        <w:jc w:val="both"/>
        <w:rPr>
          <w:sz w:val="28"/>
          <w:szCs w:val="28"/>
        </w:rPr>
      </w:pPr>
      <w:r w:rsidRPr="001909A7">
        <w:rPr>
          <w:sz w:val="28"/>
          <w:szCs w:val="28"/>
        </w:rPr>
        <w:t>Визначити, як таймери використовуються для керування двигунами, генерації ШІМ сигналів та обробки сенсорної інформації</w:t>
      </w:r>
      <w:r w:rsidR="00CA7FBB">
        <w:rPr>
          <w:sz w:val="28"/>
          <w:szCs w:val="28"/>
        </w:rPr>
        <w:t>.</w:t>
      </w:r>
    </w:p>
    <w:p w14:paraId="67249D20" w14:textId="404CDE7D" w:rsidR="007878A4" w:rsidRPr="001909A7" w:rsidRDefault="007878A4" w:rsidP="002D22EC">
      <w:pPr>
        <w:spacing w:line="360" w:lineRule="auto"/>
        <w:ind w:firstLine="720"/>
        <w:jc w:val="both"/>
        <w:rPr>
          <w:sz w:val="28"/>
          <w:szCs w:val="28"/>
        </w:rPr>
      </w:pPr>
      <w:r w:rsidRPr="001909A7">
        <w:rPr>
          <w:sz w:val="28"/>
          <w:szCs w:val="28"/>
        </w:rPr>
        <w:t>Побудувати схему взаємодії таймера з іншими периферійними блоками</w:t>
      </w:r>
      <w:r w:rsidR="00CA7FBB">
        <w:rPr>
          <w:sz w:val="28"/>
          <w:szCs w:val="28"/>
        </w:rPr>
        <w:t>.</w:t>
      </w:r>
    </w:p>
    <w:p w14:paraId="3A7F056C" w14:textId="60003B8C" w:rsidR="007878A4" w:rsidRPr="001909A7" w:rsidRDefault="007878A4" w:rsidP="002D22EC">
      <w:pPr>
        <w:spacing w:line="360" w:lineRule="auto"/>
        <w:ind w:firstLine="720"/>
        <w:jc w:val="both"/>
        <w:rPr>
          <w:sz w:val="28"/>
          <w:szCs w:val="28"/>
        </w:rPr>
      </w:pPr>
      <w:r w:rsidRPr="001909A7">
        <w:rPr>
          <w:sz w:val="28"/>
          <w:szCs w:val="28"/>
        </w:rPr>
        <w:t>Формування інженерних висновків</w:t>
      </w:r>
      <w:r w:rsidR="00CA7FBB">
        <w:rPr>
          <w:sz w:val="28"/>
          <w:szCs w:val="28"/>
        </w:rPr>
        <w:t>.</w:t>
      </w:r>
    </w:p>
    <w:p w14:paraId="35FFD668" w14:textId="03F95769" w:rsidR="007878A4" w:rsidRPr="001909A7" w:rsidRDefault="007878A4" w:rsidP="00CA7FBB">
      <w:pPr>
        <w:spacing w:line="396" w:lineRule="auto"/>
        <w:ind w:firstLine="720"/>
        <w:jc w:val="both"/>
        <w:rPr>
          <w:sz w:val="28"/>
          <w:szCs w:val="28"/>
        </w:rPr>
      </w:pPr>
      <w:r w:rsidRPr="001909A7">
        <w:rPr>
          <w:sz w:val="28"/>
          <w:szCs w:val="28"/>
        </w:rPr>
        <w:t>Скласти висновок щодо переваг прямої роботи з регістрами для швидкодії та детермінованості</w:t>
      </w:r>
      <w:r w:rsidR="00CA7FBB">
        <w:rPr>
          <w:sz w:val="28"/>
          <w:szCs w:val="28"/>
        </w:rPr>
        <w:t>.</w:t>
      </w:r>
    </w:p>
    <w:p w14:paraId="32D119EA" w14:textId="0F9AF9B1" w:rsidR="007878A4" w:rsidRPr="001909A7" w:rsidRDefault="007878A4" w:rsidP="00CA7FBB">
      <w:pPr>
        <w:spacing w:line="396" w:lineRule="auto"/>
        <w:ind w:firstLine="720"/>
        <w:jc w:val="both"/>
        <w:rPr>
          <w:sz w:val="28"/>
          <w:szCs w:val="28"/>
        </w:rPr>
      </w:pPr>
      <w:r w:rsidRPr="001909A7">
        <w:rPr>
          <w:sz w:val="28"/>
          <w:szCs w:val="28"/>
        </w:rPr>
        <w:t>Сформулювати рекомендації щодо налаштування GPIO та таймерів у системах керування БПЛА</w:t>
      </w:r>
      <w:r w:rsidR="00CA7FBB">
        <w:rPr>
          <w:sz w:val="28"/>
          <w:szCs w:val="28"/>
        </w:rPr>
        <w:t>.</w:t>
      </w:r>
    </w:p>
    <w:p w14:paraId="0509F879" w14:textId="4769A4A9" w:rsidR="007878A4" w:rsidRPr="001909A7" w:rsidRDefault="007878A4" w:rsidP="00CA7FBB">
      <w:pPr>
        <w:spacing w:line="396" w:lineRule="auto"/>
        <w:ind w:firstLine="720"/>
        <w:jc w:val="both"/>
        <w:rPr>
          <w:sz w:val="28"/>
          <w:szCs w:val="28"/>
        </w:rPr>
      </w:pPr>
      <w:r w:rsidRPr="001909A7">
        <w:rPr>
          <w:sz w:val="28"/>
          <w:szCs w:val="28"/>
        </w:rPr>
        <w:t>Варіанти завдання</w:t>
      </w:r>
      <w:r w:rsidR="00CA7FBB">
        <w:rPr>
          <w:sz w:val="28"/>
          <w:szCs w:val="28"/>
        </w:rPr>
        <w:t>.</w:t>
      </w:r>
    </w:p>
    <w:p w14:paraId="62984475" w14:textId="3ADECB6D" w:rsidR="007878A4" w:rsidRPr="001909A7" w:rsidRDefault="007878A4" w:rsidP="00CA7FBB">
      <w:pPr>
        <w:spacing w:line="396" w:lineRule="auto"/>
        <w:ind w:firstLine="720"/>
        <w:jc w:val="both"/>
        <w:rPr>
          <w:sz w:val="28"/>
          <w:szCs w:val="28"/>
        </w:rPr>
      </w:pPr>
      <w:r w:rsidRPr="001909A7">
        <w:rPr>
          <w:sz w:val="28"/>
          <w:szCs w:val="28"/>
        </w:rPr>
        <w:t>Налаштувати пін GPIO як вихідний та перемикати логічний рівень</w:t>
      </w:r>
      <w:r w:rsidR="00CA7FBB">
        <w:rPr>
          <w:sz w:val="28"/>
          <w:szCs w:val="28"/>
        </w:rPr>
        <w:t>.</w:t>
      </w:r>
    </w:p>
    <w:p w14:paraId="068738D0" w14:textId="102EDAE2" w:rsidR="007878A4" w:rsidRPr="001909A7" w:rsidRDefault="007878A4" w:rsidP="00CA7FBB">
      <w:pPr>
        <w:spacing w:line="396" w:lineRule="auto"/>
        <w:ind w:firstLine="720"/>
        <w:jc w:val="both"/>
        <w:rPr>
          <w:sz w:val="28"/>
          <w:szCs w:val="28"/>
        </w:rPr>
      </w:pPr>
      <w:r w:rsidRPr="001909A7">
        <w:rPr>
          <w:sz w:val="28"/>
          <w:szCs w:val="28"/>
        </w:rPr>
        <w:t>Встановити режим Pull-up або Pull-down для входу GPIO</w:t>
      </w:r>
      <w:r w:rsidR="00CA7FBB">
        <w:rPr>
          <w:sz w:val="28"/>
          <w:szCs w:val="28"/>
        </w:rPr>
        <w:t>.</w:t>
      </w:r>
    </w:p>
    <w:p w14:paraId="0C9B4427" w14:textId="708FD21C" w:rsidR="007878A4" w:rsidRPr="001909A7" w:rsidRDefault="007878A4" w:rsidP="00CA7FBB">
      <w:pPr>
        <w:spacing w:line="396" w:lineRule="auto"/>
        <w:ind w:firstLine="720"/>
        <w:jc w:val="both"/>
        <w:rPr>
          <w:sz w:val="28"/>
          <w:szCs w:val="28"/>
        </w:rPr>
      </w:pPr>
      <w:r w:rsidRPr="001909A7">
        <w:rPr>
          <w:sz w:val="28"/>
          <w:szCs w:val="28"/>
        </w:rPr>
        <w:t>Проаналізувати роботу таймера у режимі переривань</w:t>
      </w:r>
      <w:r w:rsidR="00CA7FBB">
        <w:rPr>
          <w:sz w:val="28"/>
          <w:szCs w:val="28"/>
        </w:rPr>
        <w:t>.</w:t>
      </w:r>
    </w:p>
    <w:p w14:paraId="3B9255AC" w14:textId="587C7D59" w:rsidR="007878A4" w:rsidRPr="001909A7" w:rsidRDefault="007878A4" w:rsidP="00CA7FBB">
      <w:pPr>
        <w:spacing w:line="396" w:lineRule="auto"/>
        <w:ind w:firstLine="720"/>
        <w:jc w:val="both"/>
        <w:rPr>
          <w:sz w:val="28"/>
          <w:szCs w:val="28"/>
        </w:rPr>
      </w:pPr>
      <w:r w:rsidRPr="001909A7">
        <w:rPr>
          <w:sz w:val="28"/>
          <w:szCs w:val="28"/>
        </w:rPr>
        <w:t>Розрахувати прескалер та автозавантажувальне значення для генерації заданої частоти</w:t>
      </w:r>
      <w:r w:rsidR="00CA7FBB">
        <w:rPr>
          <w:sz w:val="28"/>
          <w:szCs w:val="28"/>
        </w:rPr>
        <w:t>.</w:t>
      </w:r>
    </w:p>
    <w:p w14:paraId="77ED8897" w14:textId="3AE19EDE" w:rsidR="007878A4" w:rsidRPr="001909A7" w:rsidRDefault="007878A4" w:rsidP="00CA7FBB">
      <w:pPr>
        <w:spacing w:line="396" w:lineRule="auto"/>
        <w:ind w:firstLine="720"/>
        <w:jc w:val="both"/>
        <w:rPr>
          <w:sz w:val="28"/>
          <w:szCs w:val="28"/>
        </w:rPr>
      </w:pPr>
      <w:r w:rsidRPr="001909A7">
        <w:rPr>
          <w:sz w:val="28"/>
          <w:szCs w:val="28"/>
        </w:rPr>
        <w:lastRenderedPageBreak/>
        <w:t>Застосувати таймер для формування PWM сигналу для двигуна БПЛА</w:t>
      </w:r>
      <w:r w:rsidR="00CA7FBB">
        <w:rPr>
          <w:sz w:val="28"/>
          <w:szCs w:val="28"/>
        </w:rPr>
        <w:t>.</w:t>
      </w:r>
    </w:p>
    <w:p w14:paraId="6E9DF247" w14:textId="7C9874D3" w:rsidR="007878A4" w:rsidRPr="001909A7" w:rsidRDefault="007878A4" w:rsidP="00CA7FBB">
      <w:pPr>
        <w:spacing w:line="396" w:lineRule="auto"/>
        <w:ind w:firstLine="720"/>
        <w:jc w:val="both"/>
        <w:rPr>
          <w:sz w:val="28"/>
          <w:szCs w:val="28"/>
        </w:rPr>
      </w:pPr>
      <w:r w:rsidRPr="001909A7">
        <w:rPr>
          <w:sz w:val="28"/>
          <w:szCs w:val="28"/>
        </w:rPr>
        <w:t>Побудувати схему взаємодії таймера та GPIO у прикладі керування світлодіодом або сервоприводом</w:t>
      </w:r>
      <w:r w:rsidR="00CA7FBB">
        <w:rPr>
          <w:sz w:val="28"/>
          <w:szCs w:val="28"/>
        </w:rPr>
        <w:t>.</w:t>
      </w:r>
    </w:p>
    <w:p w14:paraId="3C647D83" w14:textId="7FC6BC1C" w:rsidR="007878A4" w:rsidRDefault="007878A4" w:rsidP="00CA7FBB">
      <w:pPr>
        <w:spacing w:line="396" w:lineRule="auto"/>
        <w:ind w:firstLine="720"/>
        <w:jc w:val="both"/>
        <w:rPr>
          <w:sz w:val="28"/>
          <w:szCs w:val="28"/>
        </w:rPr>
      </w:pPr>
      <w:r w:rsidRPr="001909A7">
        <w:rPr>
          <w:sz w:val="28"/>
          <w:szCs w:val="28"/>
        </w:rPr>
        <w:t>Сформулювати інженерний висновок щодо впливу параметрів таймера на роботу системи</w:t>
      </w:r>
      <w:r w:rsidR="00CA7FBB">
        <w:rPr>
          <w:sz w:val="28"/>
          <w:szCs w:val="28"/>
        </w:rPr>
        <w:t>.</w:t>
      </w:r>
    </w:p>
    <w:p w14:paraId="6CF9EF66" w14:textId="77777777" w:rsidR="00A91BB8" w:rsidRPr="001909A7" w:rsidRDefault="00A91BB8" w:rsidP="00CA7FBB">
      <w:pPr>
        <w:spacing w:line="396" w:lineRule="auto"/>
        <w:ind w:firstLine="720"/>
        <w:jc w:val="both"/>
        <w:rPr>
          <w:sz w:val="28"/>
          <w:szCs w:val="28"/>
        </w:rPr>
      </w:pPr>
    </w:p>
    <w:p w14:paraId="255E2D04" w14:textId="062B68F3" w:rsidR="007878A4" w:rsidRPr="001909A7" w:rsidRDefault="007878A4" w:rsidP="00CA7FBB">
      <w:pPr>
        <w:spacing w:line="396" w:lineRule="auto"/>
        <w:ind w:firstLine="720"/>
        <w:jc w:val="both"/>
        <w:rPr>
          <w:sz w:val="28"/>
          <w:szCs w:val="28"/>
        </w:rPr>
      </w:pPr>
      <w:r w:rsidRPr="001909A7">
        <w:rPr>
          <w:sz w:val="28"/>
          <w:szCs w:val="28"/>
        </w:rPr>
        <w:t>Контрольні запитання</w:t>
      </w:r>
      <w:r w:rsidR="00CA7FBB">
        <w:rPr>
          <w:sz w:val="28"/>
          <w:szCs w:val="28"/>
        </w:rPr>
        <w:t>.</w:t>
      </w:r>
    </w:p>
    <w:p w14:paraId="5C06CFA5" w14:textId="55040925" w:rsidR="007878A4" w:rsidRPr="001909A7" w:rsidRDefault="007878A4" w:rsidP="00CA7FBB">
      <w:pPr>
        <w:spacing w:line="396" w:lineRule="auto"/>
        <w:ind w:firstLine="720"/>
        <w:jc w:val="both"/>
        <w:rPr>
          <w:sz w:val="28"/>
          <w:szCs w:val="28"/>
        </w:rPr>
      </w:pPr>
      <w:r w:rsidRPr="001909A7">
        <w:rPr>
          <w:sz w:val="28"/>
          <w:szCs w:val="28"/>
        </w:rPr>
        <w:t>Які регістри GPIO відповідають за конфігурацію режимів пінів</w:t>
      </w:r>
      <w:r w:rsidR="00F27175">
        <w:rPr>
          <w:sz w:val="28"/>
          <w:szCs w:val="28"/>
        </w:rPr>
        <w:t>?</w:t>
      </w:r>
    </w:p>
    <w:p w14:paraId="0C58D9D1" w14:textId="16DFB3E0" w:rsidR="007878A4" w:rsidRPr="001909A7" w:rsidRDefault="007878A4" w:rsidP="00CA7FBB">
      <w:pPr>
        <w:spacing w:line="396" w:lineRule="auto"/>
        <w:ind w:firstLine="720"/>
        <w:jc w:val="both"/>
        <w:rPr>
          <w:sz w:val="28"/>
          <w:szCs w:val="28"/>
        </w:rPr>
      </w:pPr>
      <w:r w:rsidRPr="001909A7">
        <w:rPr>
          <w:sz w:val="28"/>
          <w:szCs w:val="28"/>
        </w:rPr>
        <w:t>Як встановлюється логічний рівень вихідного піну через регістри</w:t>
      </w:r>
      <w:r w:rsidR="00F27175">
        <w:rPr>
          <w:sz w:val="28"/>
          <w:szCs w:val="28"/>
        </w:rPr>
        <w:t>?</w:t>
      </w:r>
    </w:p>
    <w:p w14:paraId="47A8D77B" w14:textId="1F044D47" w:rsidR="007878A4" w:rsidRPr="001909A7" w:rsidRDefault="007878A4" w:rsidP="00CA7FBB">
      <w:pPr>
        <w:spacing w:line="396" w:lineRule="auto"/>
        <w:ind w:firstLine="720"/>
        <w:jc w:val="both"/>
        <w:rPr>
          <w:sz w:val="28"/>
          <w:szCs w:val="28"/>
        </w:rPr>
      </w:pPr>
      <w:r w:rsidRPr="001909A7">
        <w:rPr>
          <w:sz w:val="28"/>
          <w:szCs w:val="28"/>
        </w:rPr>
        <w:t>Які основні регістри таймера та їх призначення</w:t>
      </w:r>
      <w:r w:rsidR="00F27175">
        <w:rPr>
          <w:sz w:val="28"/>
          <w:szCs w:val="28"/>
        </w:rPr>
        <w:t>?</w:t>
      </w:r>
    </w:p>
    <w:p w14:paraId="335F5822" w14:textId="0315596A" w:rsidR="007878A4" w:rsidRPr="001909A7" w:rsidRDefault="007878A4" w:rsidP="00CA7FBB">
      <w:pPr>
        <w:spacing w:line="396" w:lineRule="auto"/>
        <w:ind w:firstLine="720"/>
        <w:jc w:val="both"/>
        <w:rPr>
          <w:sz w:val="28"/>
          <w:szCs w:val="28"/>
        </w:rPr>
      </w:pPr>
      <w:r w:rsidRPr="001909A7">
        <w:rPr>
          <w:sz w:val="28"/>
          <w:szCs w:val="28"/>
        </w:rPr>
        <w:t>Як обчислити прескалер та автозавантажувальне значення для генерації сигналу</w:t>
      </w:r>
      <w:r w:rsidR="00F27175">
        <w:rPr>
          <w:sz w:val="28"/>
          <w:szCs w:val="28"/>
        </w:rPr>
        <w:t>?</w:t>
      </w:r>
    </w:p>
    <w:p w14:paraId="6BC4F102" w14:textId="6513E8F5" w:rsidR="007878A4" w:rsidRPr="001909A7" w:rsidRDefault="007878A4" w:rsidP="00CA7FBB">
      <w:pPr>
        <w:spacing w:line="396" w:lineRule="auto"/>
        <w:ind w:firstLine="720"/>
        <w:jc w:val="both"/>
        <w:rPr>
          <w:sz w:val="28"/>
          <w:szCs w:val="28"/>
        </w:rPr>
      </w:pPr>
      <w:r w:rsidRPr="001909A7">
        <w:rPr>
          <w:sz w:val="28"/>
          <w:szCs w:val="28"/>
        </w:rPr>
        <w:t>Які режими роботи таймера існують у STM32</w:t>
      </w:r>
      <w:r w:rsidR="00F27175">
        <w:rPr>
          <w:sz w:val="28"/>
          <w:szCs w:val="28"/>
        </w:rPr>
        <w:t>?</w:t>
      </w:r>
    </w:p>
    <w:p w14:paraId="7D5EBFB3" w14:textId="47DCFAB6" w:rsidR="007878A4" w:rsidRPr="001909A7" w:rsidRDefault="007878A4" w:rsidP="00CA7FBB">
      <w:pPr>
        <w:spacing w:line="396" w:lineRule="auto"/>
        <w:ind w:firstLine="720"/>
        <w:jc w:val="both"/>
        <w:rPr>
          <w:sz w:val="28"/>
          <w:szCs w:val="28"/>
        </w:rPr>
      </w:pPr>
      <w:r w:rsidRPr="001909A7">
        <w:rPr>
          <w:sz w:val="28"/>
          <w:szCs w:val="28"/>
        </w:rPr>
        <w:t>Як таймери застосовуються у системах керування БПЛА</w:t>
      </w:r>
      <w:r w:rsidR="00F27175">
        <w:rPr>
          <w:sz w:val="28"/>
          <w:szCs w:val="28"/>
        </w:rPr>
        <w:t>?</w:t>
      </w:r>
    </w:p>
    <w:p w14:paraId="46DF16A0" w14:textId="038B04B1" w:rsidR="007878A4" w:rsidRPr="001909A7" w:rsidRDefault="007878A4" w:rsidP="00CA7FBB">
      <w:pPr>
        <w:spacing w:line="396" w:lineRule="auto"/>
        <w:ind w:firstLine="720"/>
        <w:jc w:val="both"/>
        <w:rPr>
          <w:sz w:val="28"/>
          <w:szCs w:val="28"/>
        </w:rPr>
      </w:pPr>
      <w:r w:rsidRPr="001909A7">
        <w:rPr>
          <w:sz w:val="28"/>
          <w:szCs w:val="28"/>
        </w:rPr>
        <w:t>Чому пряма робота з регістрами забезпечує детермінованість системи</w:t>
      </w:r>
      <w:r w:rsidR="00F27175">
        <w:rPr>
          <w:sz w:val="28"/>
          <w:szCs w:val="28"/>
        </w:rPr>
        <w:t>?</w:t>
      </w:r>
    </w:p>
    <w:p w14:paraId="6F97AB8A" w14:textId="77777777" w:rsidR="00625FD2" w:rsidRDefault="00625FD2" w:rsidP="00CA7FBB">
      <w:pPr>
        <w:spacing w:line="396" w:lineRule="auto"/>
        <w:ind w:firstLine="720"/>
        <w:jc w:val="both"/>
        <w:rPr>
          <w:i/>
          <w:iCs/>
          <w:sz w:val="28"/>
          <w:szCs w:val="28"/>
        </w:rPr>
      </w:pPr>
    </w:p>
    <w:p w14:paraId="73E5DC9D" w14:textId="74F17EBA" w:rsidR="007878A4" w:rsidRPr="00F27175" w:rsidRDefault="007878A4" w:rsidP="00CA7FBB">
      <w:pPr>
        <w:spacing w:line="396" w:lineRule="auto"/>
        <w:ind w:firstLine="720"/>
        <w:jc w:val="both"/>
        <w:rPr>
          <w:i/>
          <w:iCs/>
          <w:sz w:val="28"/>
          <w:szCs w:val="28"/>
        </w:rPr>
      </w:pPr>
      <w:r w:rsidRPr="00F27175">
        <w:rPr>
          <w:i/>
          <w:iCs/>
          <w:sz w:val="28"/>
          <w:szCs w:val="28"/>
        </w:rPr>
        <w:t>Література : [</w:t>
      </w:r>
      <w:r w:rsidR="00716D58">
        <w:rPr>
          <w:i/>
          <w:iCs/>
          <w:sz w:val="28"/>
          <w:szCs w:val="28"/>
        </w:rPr>
        <w:t>9</w:t>
      </w:r>
      <w:r w:rsidRPr="00F27175">
        <w:rPr>
          <w:i/>
          <w:iCs/>
          <w:sz w:val="28"/>
          <w:szCs w:val="28"/>
        </w:rPr>
        <w:t xml:space="preserve">; </w:t>
      </w:r>
      <w:r w:rsidR="00716D58">
        <w:rPr>
          <w:i/>
          <w:iCs/>
          <w:sz w:val="28"/>
          <w:szCs w:val="28"/>
        </w:rPr>
        <w:t>10</w:t>
      </w:r>
      <w:r w:rsidRPr="00F27175">
        <w:rPr>
          <w:i/>
          <w:iCs/>
          <w:sz w:val="28"/>
          <w:szCs w:val="28"/>
        </w:rPr>
        <w:t>].</w:t>
      </w:r>
    </w:p>
    <w:p w14:paraId="6388FAAD" w14:textId="77777777" w:rsidR="00716D58" w:rsidRDefault="00716D58" w:rsidP="00CD41B6">
      <w:pPr>
        <w:spacing w:line="360" w:lineRule="auto"/>
        <w:jc w:val="center"/>
        <w:rPr>
          <w:b/>
          <w:bCs/>
          <w:caps/>
          <w:sz w:val="28"/>
          <w:szCs w:val="28"/>
        </w:rPr>
      </w:pPr>
    </w:p>
    <w:p w14:paraId="41403964" w14:textId="257BCAF9" w:rsidR="00CA7FBB" w:rsidRDefault="00CA7FBB">
      <w:pPr>
        <w:rPr>
          <w:b/>
          <w:bCs/>
          <w:caps/>
          <w:sz w:val="28"/>
          <w:szCs w:val="28"/>
        </w:rPr>
      </w:pPr>
    </w:p>
    <w:p w14:paraId="15019E04" w14:textId="4A65DF9C" w:rsidR="007878A4" w:rsidRPr="00F27175" w:rsidRDefault="007878A4" w:rsidP="00CD41B6">
      <w:pPr>
        <w:spacing w:line="360" w:lineRule="auto"/>
        <w:jc w:val="center"/>
        <w:rPr>
          <w:b/>
          <w:bCs/>
          <w:caps/>
          <w:sz w:val="28"/>
          <w:szCs w:val="28"/>
        </w:rPr>
      </w:pPr>
      <w:r w:rsidRPr="00F27175">
        <w:rPr>
          <w:b/>
          <w:bCs/>
          <w:caps/>
          <w:sz w:val="28"/>
          <w:szCs w:val="28"/>
        </w:rPr>
        <w:t>Практичне заняття №6</w:t>
      </w:r>
    </w:p>
    <w:p w14:paraId="68EA12A9" w14:textId="77777777" w:rsidR="00CA7FBB" w:rsidRDefault="007878A4" w:rsidP="00625FD2">
      <w:pPr>
        <w:spacing w:line="360" w:lineRule="auto"/>
        <w:jc w:val="center"/>
        <w:rPr>
          <w:sz w:val="28"/>
          <w:szCs w:val="28"/>
        </w:rPr>
      </w:pPr>
      <w:r w:rsidRPr="001909A7">
        <w:rPr>
          <w:sz w:val="28"/>
          <w:szCs w:val="28"/>
        </w:rPr>
        <w:t>Тема: Аналогові та цифрові периферійні модулі STM32: ADC, PWM, DAC</w:t>
      </w:r>
      <w:r w:rsidR="00CA7FBB">
        <w:rPr>
          <w:sz w:val="28"/>
          <w:szCs w:val="28"/>
        </w:rPr>
        <w:t>.</w:t>
      </w:r>
    </w:p>
    <w:p w14:paraId="7CFD3C83" w14:textId="77777777" w:rsidR="00012237" w:rsidRDefault="00012237" w:rsidP="002D22EC">
      <w:pPr>
        <w:spacing w:line="360" w:lineRule="auto"/>
        <w:ind w:firstLine="709"/>
        <w:jc w:val="both"/>
        <w:rPr>
          <w:sz w:val="28"/>
          <w:szCs w:val="28"/>
        </w:rPr>
      </w:pPr>
    </w:p>
    <w:p w14:paraId="5EDED62F" w14:textId="31A75F3C" w:rsidR="007878A4" w:rsidRDefault="007878A4" w:rsidP="002D22EC">
      <w:pPr>
        <w:spacing w:line="360" w:lineRule="auto"/>
        <w:ind w:firstLine="709"/>
        <w:jc w:val="both"/>
        <w:rPr>
          <w:sz w:val="28"/>
          <w:szCs w:val="28"/>
        </w:rPr>
      </w:pPr>
      <w:r w:rsidRPr="001909A7">
        <w:rPr>
          <w:sz w:val="28"/>
          <w:szCs w:val="28"/>
        </w:rPr>
        <w:t>Мета роботи</w:t>
      </w:r>
      <w:r w:rsidR="00F27175">
        <w:rPr>
          <w:sz w:val="28"/>
          <w:szCs w:val="28"/>
        </w:rPr>
        <w:t xml:space="preserve">: </w:t>
      </w:r>
      <w:r w:rsidRPr="001909A7">
        <w:rPr>
          <w:sz w:val="28"/>
          <w:szCs w:val="28"/>
        </w:rPr>
        <w:t>Сформувати у студентів розуміння принципів роботи аналогових і цифрових периферійних модулів STM32 та їх застосування у системах керування приводами й сенсорними підсистемами БПЛА</w:t>
      </w:r>
      <w:r w:rsidR="00CA7FBB">
        <w:rPr>
          <w:sz w:val="28"/>
          <w:szCs w:val="28"/>
        </w:rPr>
        <w:t>.</w:t>
      </w:r>
    </w:p>
    <w:p w14:paraId="28B5C5CF" w14:textId="77777777" w:rsidR="00012237" w:rsidRDefault="00012237" w:rsidP="002D22EC">
      <w:pPr>
        <w:spacing w:line="360" w:lineRule="auto"/>
        <w:ind w:firstLine="709"/>
        <w:jc w:val="both"/>
        <w:rPr>
          <w:sz w:val="28"/>
          <w:szCs w:val="28"/>
        </w:rPr>
      </w:pPr>
    </w:p>
    <w:p w14:paraId="12AB405C" w14:textId="1A0764E1" w:rsidR="007878A4" w:rsidRPr="001909A7" w:rsidRDefault="007878A4" w:rsidP="002D22EC">
      <w:pPr>
        <w:spacing w:line="360" w:lineRule="auto"/>
        <w:ind w:firstLine="709"/>
        <w:jc w:val="both"/>
        <w:rPr>
          <w:sz w:val="28"/>
          <w:szCs w:val="28"/>
        </w:rPr>
      </w:pPr>
      <w:r w:rsidRPr="001909A7">
        <w:rPr>
          <w:sz w:val="28"/>
          <w:szCs w:val="28"/>
        </w:rPr>
        <w:t>Теоретичні відомості</w:t>
      </w:r>
      <w:r w:rsidR="00CA7FBB">
        <w:rPr>
          <w:sz w:val="28"/>
          <w:szCs w:val="28"/>
        </w:rPr>
        <w:t>.</w:t>
      </w:r>
    </w:p>
    <w:p w14:paraId="3B94D694" w14:textId="7766511E" w:rsidR="007878A4" w:rsidRPr="001909A7" w:rsidRDefault="007878A4" w:rsidP="002D22EC">
      <w:pPr>
        <w:spacing w:line="360" w:lineRule="auto"/>
        <w:ind w:firstLine="709"/>
        <w:jc w:val="both"/>
        <w:rPr>
          <w:sz w:val="28"/>
          <w:szCs w:val="28"/>
        </w:rPr>
      </w:pPr>
      <w:r w:rsidRPr="001909A7">
        <w:rPr>
          <w:sz w:val="28"/>
          <w:szCs w:val="28"/>
        </w:rPr>
        <w:t xml:space="preserve">ADC STM32 призначений для перетворення аналогових сигналів з сенсорів у </w:t>
      </w:r>
      <w:r w:rsidRPr="001909A7">
        <w:rPr>
          <w:sz w:val="28"/>
          <w:szCs w:val="28"/>
        </w:rPr>
        <w:lastRenderedPageBreak/>
        <w:t>цифрові значення, що можуть оброблятися мікроконтролером. Основні режими роботи включають single conversion одиночне перетворення, continuous безперервне перетворення та scan покрокове опитування кількох каналів. Кожен канал ADC має власний входовий мультиплексор, дозволяє вибрати джерело сигналу і управляється через регістри контролю</w:t>
      </w:r>
      <w:r w:rsidR="00CA7FBB">
        <w:rPr>
          <w:sz w:val="28"/>
          <w:szCs w:val="28"/>
        </w:rPr>
        <w:t>.</w:t>
      </w:r>
    </w:p>
    <w:p w14:paraId="7B0CDC25" w14:textId="2B42E163" w:rsidR="007878A4" w:rsidRPr="001909A7" w:rsidRDefault="007878A4" w:rsidP="002D22EC">
      <w:pPr>
        <w:spacing w:line="360" w:lineRule="auto"/>
        <w:ind w:firstLine="709"/>
        <w:jc w:val="both"/>
        <w:rPr>
          <w:sz w:val="28"/>
          <w:szCs w:val="28"/>
        </w:rPr>
      </w:pPr>
      <w:r w:rsidRPr="001909A7">
        <w:rPr>
          <w:sz w:val="28"/>
          <w:szCs w:val="28"/>
        </w:rPr>
        <w:t>PWM генерується таймерами STM32 шляхом порівняння лічильника таймера з регістром автозавантаження. Змінюючи значення порівняння можна регулювати тривалість імпульсу (duty cycle), що дозволяє керувати швидкістю двигунів, положенням сервоприводів та формувати аналогоподібні сигнали</w:t>
      </w:r>
      <w:r w:rsidR="00CA7FBB">
        <w:rPr>
          <w:sz w:val="28"/>
          <w:szCs w:val="28"/>
        </w:rPr>
        <w:t>.</w:t>
      </w:r>
    </w:p>
    <w:p w14:paraId="7053AEC2" w14:textId="3FCD659C" w:rsidR="007878A4" w:rsidRPr="001909A7" w:rsidRDefault="007878A4" w:rsidP="002D22EC">
      <w:pPr>
        <w:spacing w:line="360" w:lineRule="auto"/>
        <w:ind w:firstLine="709"/>
        <w:jc w:val="both"/>
        <w:rPr>
          <w:sz w:val="28"/>
          <w:szCs w:val="28"/>
        </w:rPr>
      </w:pPr>
      <w:r w:rsidRPr="001909A7">
        <w:rPr>
          <w:sz w:val="28"/>
          <w:szCs w:val="28"/>
        </w:rPr>
        <w:t>DAC забезпечує формування аналогових сигналів з цифрових даних. У STM32 він використовується для керування аналоговими приводами, формування еталонних сигналів або підготовки сигналів для інших периферійних модулів. DAC можна використовувати у поєднанні з DMA для безперервної генерації сигналів</w:t>
      </w:r>
      <w:r w:rsidR="00CA7FBB">
        <w:rPr>
          <w:sz w:val="28"/>
          <w:szCs w:val="28"/>
        </w:rPr>
        <w:t>.</w:t>
      </w:r>
    </w:p>
    <w:p w14:paraId="01DDBD34" w14:textId="45BFF8EC" w:rsidR="007878A4" w:rsidRPr="001909A7" w:rsidRDefault="007878A4" w:rsidP="002D22EC">
      <w:pPr>
        <w:spacing w:line="360" w:lineRule="auto"/>
        <w:ind w:firstLine="709"/>
        <w:jc w:val="both"/>
        <w:rPr>
          <w:sz w:val="28"/>
          <w:szCs w:val="28"/>
        </w:rPr>
      </w:pPr>
      <w:r w:rsidRPr="001909A7">
        <w:rPr>
          <w:sz w:val="28"/>
          <w:szCs w:val="28"/>
        </w:rPr>
        <w:t>Застосування ADC, PWM і DAC у БПЛА критично для збору даних з сенсорів, керування моторами та сервоприводами, а також для реалізації високоточних систем стабілізації та навігації</w:t>
      </w:r>
      <w:r w:rsidR="00CA7FBB">
        <w:rPr>
          <w:sz w:val="28"/>
          <w:szCs w:val="28"/>
        </w:rPr>
        <w:t>.</w:t>
      </w:r>
    </w:p>
    <w:p w14:paraId="299E4170" w14:textId="70BD5B1C" w:rsidR="007878A4" w:rsidRPr="001909A7" w:rsidRDefault="007878A4" w:rsidP="002D22EC">
      <w:pPr>
        <w:spacing w:line="360" w:lineRule="auto"/>
        <w:ind w:firstLine="709"/>
        <w:jc w:val="both"/>
        <w:rPr>
          <w:sz w:val="28"/>
          <w:szCs w:val="28"/>
        </w:rPr>
      </w:pPr>
      <w:r w:rsidRPr="001909A7">
        <w:rPr>
          <w:sz w:val="28"/>
          <w:szCs w:val="28"/>
        </w:rPr>
        <w:t>Послідовність виконання роботи</w:t>
      </w:r>
      <w:r w:rsidR="00CA7FBB">
        <w:rPr>
          <w:sz w:val="28"/>
          <w:szCs w:val="28"/>
        </w:rPr>
        <w:t>.</w:t>
      </w:r>
    </w:p>
    <w:p w14:paraId="5B9C81D2" w14:textId="2B5D3829" w:rsidR="007878A4" w:rsidRPr="001909A7" w:rsidRDefault="007878A4" w:rsidP="002D22EC">
      <w:pPr>
        <w:spacing w:line="360" w:lineRule="auto"/>
        <w:ind w:firstLine="709"/>
        <w:jc w:val="both"/>
        <w:rPr>
          <w:sz w:val="28"/>
          <w:szCs w:val="28"/>
        </w:rPr>
      </w:pPr>
      <w:r w:rsidRPr="001909A7">
        <w:rPr>
          <w:sz w:val="28"/>
          <w:szCs w:val="28"/>
        </w:rPr>
        <w:t>Аналіз роботи ADC</w:t>
      </w:r>
      <w:r w:rsidR="00CA7FBB">
        <w:rPr>
          <w:sz w:val="28"/>
          <w:szCs w:val="28"/>
        </w:rPr>
        <w:t>.</w:t>
      </w:r>
    </w:p>
    <w:p w14:paraId="1E2D302E" w14:textId="32404175" w:rsidR="007878A4" w:rsidRPr="001909A7" w:rsidRDefault="007878A4" w:rsidP="002D22EC">
      <w:pPr>
        <w:spacing w:line="360" w:lineRule="auto"/>
        <w:ind w:firstLine="709"/>
        <w:jc w:val="both"/>
        <w:rPr>
          <w:sz w:val="28"/>
          <w:szCs w:val="28"/>
        </w:rPr>
      </w:pPr>
      <w:r w:rsidRPr="001909A7">
        <w:rPr>
          <w:sz w:val="28"/>
          <w:szCs w:val="28"/>
        </w:rPr>
        <w:t>Ознайомитися з регістрами ADC: CR1, CR2, SQR, DR</w:t>
      </w:r>
      <w:r w:rsidR="00CA7FBB">
        <w:rPr>
          <w:sz w:val="28"/>
          <w:szCs w:val="28"/>
        </w:rPr>
        <w:t>.</w:t>
      </w:r>
    </w:p>
    <w:p w14:paraId="469E14D9" w14:textId="661BE0B2" w:rsidR="007878A4" w:rsidRPr="001909A7" w:rsidRDefault="007878A4" w:rsidP="002D22EC">
      <w:pPr>
        <w:spacing w:line="360" w:lineRule="auto"/>
        <w:ind w:firstLine="709"/>
        <w:jc w:val="both"/>
        <w:rPr>
          <w:sz w:val="28"/>
          <w:szCs w:val="28"/>
        </w:rPr>
      </w:pPr>
      <w:r w:rsidRPr="001909A7">
        <w:rPr>
          <w:sz w:val="28"/>
          <w:szCs w:val="28"/>
        </w:rPr>
        <w:t>Проаналізувати режими single, continuous, scan</w:t>
      </w:r>
      <w:r w:rsidR="00CA7FBB">
        <w:rPr>
          <w:sz w:val="28"/>
          <w:szCs w:val="28"/>
        </w:rPr>
        <w:t>.</w:t>
      </w:r>
    </w:p>
    <w:p w14:paraId="3992B541" w14:textId="5687F989" w:rsidR="007878A4" w:rsidRPr="001909A7" w:rsidRDefault="007878A4" w:rsidP="002D22EC">
      <w:pPr>
        <w:spacing w:line="360" w:lineRule="auto"/>
        <w:ind w:firstLine="709"/>
        <w:jc w:val="both"/>
        <w:rPr>
          <w:sz w:val="28"/>
          <w:szCs w:val="28"/>
        </w:rPr>
      </w:pPr>
      <w:r w:rsidRPr="001909A7">
        <w:rPr>
          <w:sz w:val="28"/>
          <w:szCs w:val="28"/>
        </w:rPr>
        <w:t>Визначити, як обирається канал, стартується перетворення і зчитується результат</w:t>
      </w:r>
      <w:r w:rsidR="00CA7FBB">
        <w:rPr>
          <w:sz w:val="28"/>
          <w:szCs w:val="28"/>
        </w:rPr>
        <w:t>.</w:t>
      </w:r>
    </w:p>
    <w:p w14:paraId="5A99D6CE" w14:textId="397CD3B0" w:rsidR="007878A4" w:rsidRPr="001909A7" w:rsidRDefault="007878A4" w:rsidP="002D22EC">
      <w:pPr>
        <w:spacing w:line="360" w:lineRule="auto"/>
        <w:ind w:firstLine="709"/>
        <w:jc w:val="both"/>
        <w:rPr>
          <w:sz w:val="28"/>
          <w:szCs w:val="28"/>
        </w:rPr>
      </w:pPr>
      <w:r w:rsidRPr="001909A7">
        <w:rPr>
          <w:sz w:val="28"/>
          <w:szCs w:val="28"/>
        </w:rPr>
        <w:t>Налаштування PWM за допомогою таймерів</w:t>
      </w:r>
      <w:r w:rsidR="00CA7FBB">
        <w:rPr>
          <w:sz w:val="28"/>
          <w:szCs w:val="28"/>
        </w:rPr>
        <w:t>.</w:t>
      </w:r>
    </w:p>
    <w:p w14:paraId="5AD27B3F" w14:textId="04D1D564" w:rsidR="007878A4" w:rsidRPr="001909A7" w:rsidRDefault="007878A4" w:rsidP="002D22EC">
      <w:pPr>
        <w:spacing w:line="360" w:lineRule="auto"/>
        <w:ind w:firstLine="709"/>
        <w:jc w:val="both"/>
        <w:rPr>
          <w:sz w:val="28"/>
          <w:szCs w:val="28"/>
        </w:rPr>
      </w:pPr>
      <w:r w:rsidRPr="001909A7">
        <w:rPr>
          <w:sz w:val="28"/>
          <w:szCs w:val="28"/>
        </w:rPr>
        <w:t>Розглянути регістри таймера: PSC прескалер, ARR автозавантажувальне значення, CCR регістр порівняння</w:t>
      </w:r>
      <w:r w:rsidR="00CA7FBB">
        <w:rPr>
          <w:sz w:val="28"/>
          <w:szCs w:val="28"/>
        </w:rPr>
        <w:t>.</w:t>
      </w:r>
    </w:p>
    <w:p w14:paraId="57CEF4A1" w14:textId="00F417A0" w:rsidR="007878A4" w:rsidRPr="001909A7" w:rsidRDefault="007878A4" w:rsidP="002D22EC">
      <w:pPr>
        <w:spacing w:line="360" w:lineRule="auto"/>
        <w:ind w:firstLine="709"/>
        <w:jc w:val="both"/>
        <w:rPr>
          <w:sz w:val="28"/>
          <w:szCs w:val="28"/>
        </w:rPr>
      </w:pPr>
      <w:r w:rsidRPr="001909A7">
        <w:rPr>
          <w:sz w:val="28"/>
          <w:szCs w:val="28"/>
        </w:rPr>
        <w:t>Розрахувати параметри таймера для отримання потрібної частоти та duty cycle</w:t>
      </w:r>
      <w:r w:rsidR="00CA7FBB">
        <w:rPr>
          <w:sz w:val="28"/>
          <w:szCs w:val="28"/>
        </w:rPr>
        <w:t>.</w:t>
      </w:r>
    </w:p>
    <w:p w14:paraId="398BAF09" w14:textId="2F3B14BE" w:rsidR="007878A4" w:rsidRPr="001909A7" w:rsidRDefault="007878A4" w:rsidP="002D22EC">
      <w:pPr>
        <w:spacing w:line="360" w:lineRule="auto"/>
        <w:ind w:firstLine="709"/>
        <w:jc w:val="both"/>
        <w:rPr>
          <w:sz w:val="28"/>
          <w:szCs w:val="28"/>
        </w:rPr>
      </w:pPr>
      <w:r w:rsidRPr="001909A7">
        <w:rPr>
          <w:sz w:val="28"/>
          <w:szCs w:val="28"/>
        </w:rPr>
        <w:t>Проаналізувати, як PWM сигнал використовується для керування ESC та сервоприводами</w:t>
      </w:r>
      <w:r w:rsidR="00CA7FBB">
        <w:rPr>
          <w:sz w:val="28"/>
          <w:szCs w:val="28"/>
        </w:rPr>
        <w:t>.</w:t>
      </w:r>
    </w:p>
    <w:p w14:paraId="6C5A1E71" w14:textId="089778AC" w:rsidR="007878A4" w:rsidRPr="001909A7" w:rsidRDefault="007878A4" w:rsidP="002D22EC">
      <w:pPr>
        <w:spacing w:line="360" w:lineRule="auto"/>
        <w:ind w:firstLine="709"/>
        <w:jc w:val="both"/>
        <w:rPr>
          <w:sz w:val="28"/>
          <w:szCs w:val="28"/>
        </w:rPr>
      </w:pPr>
      <w:r w:rsidRPr="001909A7">
        <w:rPr>
          <w:sz w:val="28"/>
          <w:szCs w:val="28"/>
        </w:rPr>
        <w:t>Дослідження DAC</w:t>
      </w:r>
      <w:r w:rsidR="00CA7FBB">
        <w:rPr>
          <w:sz w:val="28"/>
          <w:szCs w:val="28"/>
        </w:rPr>
        <w:t>.</w:t>
      </w:r>
    </w:p>
    <w:p w14:paraId="584ED075" w14:textId="35FD0D94" w:rsidR="007878A4" w:rsidRPr="001909A7" w:rsidRDefault="007878A4" w:rsidP="002D22EC">
      <w:pPr>
        <w:spacing w:line="360" w:lineRule="auto"/>
        <w:ind w:firstLine="709"/>
        <w:jc w:val="both"/>
        <w:rPr>
          <w:sz w:val="28"/>
          <w:szCs w:val="28"/>
        </w:rPr>
      </w:pPr>
      <w:r w:rsidRPr="001909A7">
        <w:rPr>
          <w:sz w:val="28"/>
          <w:szCs w:val="28"/>
        </w:rPr>
        <w:t>Ознайомитися з регістрами DAC: CR, DHR, DOR</w:t>
      </w:r>
      <w:r w:rsidR="00CA7FBB">
        <w:rPr>
          <w:sz w:val="28"/>
          <w:szCs w:val="28"/>
        </w:rPr>
        <w:t>.</w:t>
      </w:r>
    </w:p>
    <w:p w14:paraId="629FF8A3" w14:textId="47FEB39B" w:rsidR="007878A4" w:rsidRPr="001909A7" w:rsidRDefault="007878A4" w:rsidP="002D22EC">
      <w:pPr>
        <w:spacing w:line="360" w:lineRule="auto"/>
        <w:ind w:firstLine="709"/>
        <w:jc w:val="both"/>
        <w:rPr>
          <w:sz w:val="28"/>
          <w:szCs w:val="28"/>
        </w:rPr>
      </w:pPr>
      <w:r w:rsidRPr="001909A7">
        <w:rPr>
          <w:sz w:val="28"/>
          <w:szCs w:val="28"/>
        </w:rPr>
        <w:lastRenderedPageBreak/>
        <w:t>Проаналізувати формування аналогового сигналу з цифрового значення</w:t>
      </w:r>
      <w:r w:rsidR="00CA7FBB">
        <w:rPr>
          <w:sz w:val="28"/>
          <w:szCs w:val="28"/>
        </w:rPr>
        <w:t>.</w:t>
      </w:r>
    </w:p>
    <w:p w14:paraId="2E1260C7" w14:textId="113D1262" w:rsidR="007878A4" w:rsidRPr="001909A7" w:rsidRDefault="007878A4" w:rsidP="002D22EC">
      <w:pPr>
        <w:spacing w:line="360" w:lineRule="auto"/>
        <w:ind w:firstLine="709"/>
        <w:jc w:val="both"/>
        <w:rPr>
          <w:sz w:val="28"/>
          <w:szCs w:val="28"/>
        </w:rPr>
      </w:pPr>
      <w:r w:rsidRPr="001909A7">
        <w:rPr>
          <w:sz w:val="28"/>
          <w:szCs w:val="28"/>
        </w:rPr>
        <w:t>Розглянути сценарії використання DAC у системах керування приводами та сенсорних підсистемах</w:t>
      </w:r>
      <w:r w:rsidR="00CA7FBB">
        <w:rPr>
          <w:sz w:val="28"/>
          <w:szCs w:val="28"/>
        </w:rPr>
        <w:t>.</w:t>
      </w:r>
    </w:p>
    <w:p w14:paraId="2C34085A" w14:textId="6EF7019B" w:rsidR="007878A4" w:rsidRPr="001909A7" w:rsidRDefault="007878A4" w:rsidP="002D22EC">
      <w:pPr>
        <w:spacing w:line="360" w:lineRule="auto"/>
        <w:ind w:firstLine="709"/>
        <w:jc w:val="both"/>
        <w:rPr>
          <w:sz w:val="28"/>
          <w:szCs w:val="28"/>
        </w:rPr>
      </w:pPr>
      <w:r w:rsidRPr="001909A7">
        <w:rPr>
          <w:sz w:val="28"/>
          <w:szCs w:val="28"/>
        </w:rPr>
        <w:t>Формування інженерних висновків</w:t>
      </w:r>
      <w:r w:rsidR="00CA7FBB">
        <w:rPr>
          <w:sz w:val="28"/>
          <w:szCs w:val="28"/>
        </w:rPr>
        <w:t>.</w:t>
      </w:r>
    </w:p>
    <w:p w14:paraId="63313B89" w14:textId="15058681" w:rsidR="007878A4" w:rsidRPr="001909A7" w:rsidRDefault="007878A4" w:rsidP="002D22EC">
      <w:pPr>
        <w:spacing w:line="360" w:lineRule="auto"/>
        <w:ind w:firstLine="709"/>
        <w:jc w:val="both"/>
        <w:rPr>
          <w:sz w:val="28"/>
          <w:szCs w:val="28"/>
        </w:rPr>
      </w:pPr>
      <w:r w:rsidRPr="001909A7">
        <w:rPr>
          <w:sz w:val="28"/>
          <w:szCs w:val="28"/>
        </w:rPr>
        <w:t>Оцінити вплив параметрів ADC, PWM та DAC на швидкодію та точність системи</w:t>
      </w:r>
      <w:r w:rsidR="00CA7FBB">
        <w:rPr>
          <w:sz w:val="28"/>
          <w:szCs w:val="28"/>
        </w:rPr>
        <w:t>.</w:t>
      </w:r>
    </w:p>
    <w:p w14:paraId="72C5E49D" w14:textId="1005CB9F" w:rsidR="007878A4" w:rsidRPr="001909A7" w:rsidRDefault="007878A4" w:rsidP="002D22EC">
      <w:pPr>
        <w:spacing w:line="360" w:lineRule="auto"/>
        <w:ind w:firstLine="709"/>
        <w:jc w:val="both"/>
        <w:rPr>
          <w:sz w:val="28"/>
          <w:szCs w:val="28"/>
        </w:rPr>
      </w:pPr>
      <w:r w:rsidRPr="001909A7">
        <w:rPr>
          <w:sz w:val="28"/>
          <w:szCs w:val="28"/>
        </w:rPr>
        <w:t>Скласти рекомендації щодо оптимальної конфігурації аналогових та цифрових периферій у БПЛА</w:t>
      </w:r>
      <w:r w:rsidR="00CA7FBB">
        <w:rPr>
          <w:sz w:val="28"/>
          <w:szCs w:val="28"/>
        </w:rPr>
        <w:t>.</w:t>
      </w:r>
    </w:p>
    <w:p w14:paraId="31FCF43E" w14:textId="3CBC53DD" w:rsidR="007878A4" w:rsidRPr="001909A7" w:rsidRDefault="007878A4" w:rsidP="002D22EC">
      <w:pPr>
        <w:spacing w:line="360" w:lineRule="auto"/>
        <w:ind w:firstLine="709"/>
        <w:jc w:val="both"/>
        <w:rPr>
          <w:sz w:val="28"/>
          <w:szCs w:val="28"/>
        </w:rPr>
      </w:pPr>
      <w:r w:rsidRPr="001909A7">
        <w:rPr>
          <w:sz w:val="28"/>
          <w:szCs w:val="28"/>
        </w:rPr>
        <w:t>Варіанти завданн</w:t>
      </w:r>
      <w:r w:rsidR="00F27175">
        <w:rPr>
          <w:sz w:val="28"/>
          <w:szCs w:val="28"/>
        </w:rPr>
        <w:t>я.</w:t>
      </w:r>
    </w:p>
    <w:p w14:paraId="44496B78" w14:textId="4961548C" w:rsidR="007878A4" w:rsidRPr="001909A7" w:rsidRDefault="007878A4" w:rsidP="002D22EC">
      <w:pPr>
        <w:spacing w:line="360" w:lineRule="auto"/>
        <w:ind w:firstLine="709"/>
        <w:jc w:val="both"/>
        <w:rPr>
          <w:sz w:val="28"/>
          <w:szCs w:val="28"/>
        </w:rPr>
      </w:pPr>
      <w:r w:rsidRPr="001909A7">
        <w:rPr>
          <w:sz w:val="28"/>
          <w:szCs w:val="28"/>
        </w:rPr>
        <w:t>Налаштувати ADC для одиночного вимірювання сигналу з сенсора</w:t>
      </w:r>
      <w:r w:rsidR="00CA7FBB">
        <w:rPr>
          <w:sz w:val="28"/>
          <w:szCs w:val="28"/>
        </w:rPr>
        <w:t>.</w:t>
      </w:r>
    </w:p>
    <w:p w14:paraId="4FACBDA6" w14:textId="35F56B22" w:rsidR="007878A4" w:rsidRPr="001909A7" w:rsidRDefault="007878A4" w:rsidP="002D22EC">
      <w:pPr>
        <w:spacing w:line="360" w:lineRule="auto"/>
        <w:ind w:firstLine="709"/>
        <w:jc w:val="both"/>
        <w:rPr>
          <w:sz w:val="28"/>
          <w:szCs w:val="28"/>
        </w:rPr>
      </w:pPr>
      <w:r w:rsidRPr="001909A7">
        <w:rPr>
          <w:sz w:val="28"/>
          <w:szCs w:val="28"/>
        </w:rPr>
        <w:t>Виконати безперервне перетворення ADC і вивести дані у програму</w:t>
      </w:r>
      <w:r w:rsidR="00CA7FBB">
        <w:rPr>
          <w:sz w:val="28"/>
          <w:szCs w:val="28"/>
        </w:rPr>
        <w:t>.</w:t>
      </w:r>
    </w:p>
    <w:p w14:paraId="30F46817" w14:textId="231BBCE3" w:rsidR="007878A4" w:rsidRPr="001909A7" w:rsidRDefault="007878A4" w:rsidP="002D22EC">
      <w:pPr>
        <w:spacing w:line="360" w:lineRule="auto"/>
        <w:ind w:firstLine="709"/>
        <w:jc w:val="both"/>
        <w:rPr>
          <w:sz w:val="28"/>
          <w:szCs w:val="28"/>
        </w:rPr>
      </w:pPr>
      <w:r w:rsidRPr="001909A7">
        <w:rPr>
          <w:sz w:val="28"/>
          <w:szCs w:val="28"/>
        </w:rPr>
        <w:t>Скласти приклад конфігурації таймера для генерації PWM з заданим duty cycle</w:t>
      </w:r>
      <w:r w:rsidR="00CA7FBB">
        <w:rPr>
          <w:sz w:val="28"/>
          <w:szCs w:val="28"/>
        </w:rPr>
        <w:t>.</w:t>
      </w:r>
    </w:p>
    <w:p w14:paraId="2B4A0B94" w14:textId="7A2A1984" w:rsidR="007878A4" w:rsidRPr="001909A7" w:rsidRDefault="007878A4" w:rsidP="002D22EC">
      <w:pPr>
        <w:spacing w:line="360" w:lineRule="auto"/>
        <w:ind w:firstLine="709"/>
        <w:jc w:val="both"/>
        <w:rPr>
          <w:sz w:val="28"/>
          <w:szCs w:val="28"/>
        </w:rPr>
      </w:pPr>
      <w:r w:rsidRPr="001909A7">
        <w:rPr>
          <w:sz w:val="28"/>
          <w:szCs w:val="28"/>
        </w:rPr>
        <w:t>Проаналізувати вплив зміни duty cycle на швидкість сервоприводу</w:t>
      </w:r>
      <w:r w:rsidR="00CA7FBB">
        <w:rPr>
          <w:sz w:val="28"/>
          <w:szCs w:val="28"/>
        </w:rPr>
        <w:t>.</w:t>
      </w:r>
    </w:p>
    <w:p w14:paraId="52AB02B5" w14:textId="3C21E0FA" w:rsidR="007878A4" w:rsidRPr="001909A7" w:rsidRDefault="007878A4" w:rsidP="002D22EC">
      <w:pPr>
        <w:spacing w:line="360" w:lineRule="auto"/>
        <w:ind w:firstLine="709"/>
        <w:jc w:val="both"/>
        <w:rPr>
          <w:sz w:val="28"/>
          <w:szCs w:val="28"/>
        </w:rPr>
      </w:pPr>
      <w:r w:rsidRPr="001909A7">
        <w:rPr>
          <w:sz w:val="28"/>
          <w:szCs w:val="28"/>
        </w:rPr>
        <w:t>Налаштувати DAC для формування аналогового сигналу і перевірити його амплітуду</w:t>
      </w:r>
      <w:r w:rsidR="00CA7FBB">
        <w:rPr>
          <w:sz w:val="28"/>
          <w:szCs w:val="28"/>
        </w:rPr>
        <w:t>.</w:t>
      </w:r>
    </w:p>
    <w:p w14:paraId="0593C0B6" w14:textId="7AC0B2C1" w:rsidR="007878A4" w:rsidRPr="001909A7" w:rsidRDefault="007878A4" w:rsidP="002D22EC">
      <w:pPr>
        <w:spacing w:line="360" w:lineRule="auto"/>
        <w:ind w:firstLine="709"/>
        <w:jc w:val="both"/>
        <w:rPr>
          <w:sz w:val="28"/>
          <w:szCs w:val="28"/>
        </w:rPr>
      </w:pPr>
      <w:r w:rsidRPr="001909A7">
        <w:rPr>
          <w:sz w:val="28"/>
          <w:szCs w:val="28"/>
        </w:rPr>
        <w:t>Побудувати схему взаємодії ADC, таймера і DAC у прикладі керування приводом</w:t>
      </w:r>
      <w:r w:rsidR="00CA7FBB">
        <w:rPr>
          <w:sz w:val="28"/>
          <w:szCs w:val="28"/>
        </w:rPr>
        <w:t>.</w:t>
      </w:r>
    </w:p>
    <w:p w14:paraId="1054A943" w14:textId="4D969172" w:rsidR="007878A4" w:rsidRPr="001909A7" w:rsidRDefault="007878A4" w:rsidP="002D22EC">
      <w:pPr>
        <w:spacing w:line="360" w:lineRule="auto"/>
        <w:ind w:firstLine="709"/>
        <w:jc w:val="both"/>
        <w:rPr>
          <w:sz w:val="28"/>
          <w:szCs w:val="28"/>
        </w:rPr>
      </w:pPr>
      <w:r w:rsidRPr="001909A7">
        <w:rPr>
          <w:sz w:val="28"/>
          <w:szCs w:val="28"/>
        </w:rPr>
        <w:t>Сформулювати інженерний висновок щодо застосування аналогових і цифрових периферій STM32 у БПЛА</w:t>
      </w:r>
      <w:r w:rsidR="00CA7FBB">
        <w:rPr>
          <w:sz w:val="28"/>
          <w:szCs w:val="28"/>
        </w:rPr>
        <w:t>.</w:t>
      </w:r>
    </w:p>
    <w:p w14:paraId="217CABFB" w14:textId="77777777" w:rsidR="00CA7FBB" w:rsidRDefault="00CA7FBB" w:rsidP="002D22EC">
      <w:pPr>
        <w:spacing w:line="360" w:lineRule="auto"/>
        <w:ind w:firstLine="709"/>
        <w:jc w:val="both"/>
        <w:rPr>
          <w:sz w:val="28"/>
          <w:szCs w:val="28"/>
        </w:rPr>
      </w:pPr>
    </w:p>
    <w:p w14:paraId="3DD1510E" w14:textId="4E58031F" w:rsidR="007878A4" w:rsidRPr="001909A7" w:rsidRDefault="007878A4" w:rsidP="002D22EC">
      <w:pPr>
        <w:spacing w:line="360" w:lineRule="auto"/>
        <w:ind w:firstLine="709"/>
        <w:jc w:val="both"/>
        <w:rPr>
          <w:sz w:val="28"/>
          <w:szCs w:val="28"/>
        </w:rPr>
      </w:pPr>
      <w:r w:rsidRPr="001909A7">
        <w:rPr>
          <w:sz w:val="28"/>
          <w:szCs w:val="28"/>
        </w:rPr>
        <w:t>Контрольні запитання</w:t>
      </w:r>
      <w:r w:rsidR="00CA7FBB">
        <w:rPr>
          <w:sz w:val="28"/>
          <w:szCs w:val="28"/>
        </w:rPr>
        <w:t>.</w:t>
      </w:r>
    </w:p>
    <w:p w14:paraId="2634955A" w14:textId="299E3C52" w:rsidR="007878A4" w:rsidRPr="001909A7" w:rsidRDefault="007878A4" w:rsidP="002D22EC">
      <w:pPr>
        <w:spacing w:line="360" w:lineRule="auto"/>
        <w:ind w:firstLine="709"/>
        <w:jc w:val="both"/>
        <w:rPr>
          <w:sz w:val="28"/>
          <w:szCs w:val="28"/>
        </w:rPr>
      </w:pPr>
      <w:r w:rsidRPr="001909A7">
        <w:rPr>
          <w:sz w:val="28"/>
          <w:szCs w:val="28"/>
        </w:rPr>
        <w:t>Які режими роботи підтримує ADC STM32</w:t>
      </w:r>
      <w:r w:rsidR="00CA7FBB">
        <w:rPr>
          <w:sz w:val="28"/>
          <w:szCs w:val="28"/>
        </w:rPr>
        <w:t>.</w:t>
      </w:r>
    </w:p>
    <w:p w14:paraId="4A526D1E" w14:textId="367CE9C9" w:rsidR="007878A4" w:rsidRPr="001909A7" w:rsidRDefault="007878A4" w:rsidP="002D22EC">
      <w:pPr>
        <w:spacing w:line="360" w:lineRule="auto"/>
        <w:ind w:firstLine="709"/>
        <w:jc w:val="both"/>
        <w:rPr>
          <w:sz w:val="28"/>
          <w:szCs w:val="28"/>
        </w:rPr>
      </w:pPr>
      <w:r w:rsidRPr="001909A7">
        <w:rPr>
          <w:sz w:val="28"/>
          <w:szCs w:val="28"/>
        </w:rPr>
        <w:t>Як вибирається канал та стартується перетворення ADC</w:t>
      </w:r>
      <w:r w:rsidR="00CA7FBB">
        <w:rPr>
          <w:sz w:val="28"/>
          <w:szCs w:val="28"/>
        </w:rPr>
        <w:t>.</w:t>
      </w:r>
    </w:p>
    <w:p w14:paraId="5731066B" w14:textId="71218F3F" w:rsidR="007878A4" w:rsidRPr="001909A7" w:rsidRDefault="007878A4" w:rsidP="002D22EC">
      <w:pPr>
        <w:spacing w:line="360" w:lineRule="auto"/>
        <w:ind w:firstLine="709"/>
        <w:jc w:val="both"/>
        <w:rPr>
          <w:sz w:val="28"/>
          <w:szCs w:val="28"/>
        </w:rPr>
      </w:pPr>
      <w:r w:rsidRPr="001909A7">
        <w:rPr>
          <w:sz w:val="28"/>
          <w:szCs w:val="28"/>
        </w:rPr>
        <w:t>Що таке duty cycle і як його регулюють у PWM</w:t>
      </w:r>
      <w:r w:rsidR="00CA7FBB">
        <w:rPr>
          <w:sz w:val="28"/>
          <w:szCs w:val="28"/>
        </w:rPr>
        <w:t>.</w:t>
      </w:r>
    </w:p>
    <w:p w14:paraId="0ED00DA4" w14:textId="2F814BD0" w:rsidR="007878A4" w:rsidRPr="001909A7" w:rsidRDefault="007878A4" w:rsidP="002D22EC">
      <w:pPr>
        <w:spacing w:line="360" w:lineRule="auto"/>
        <w:ind w:firstLine="709"/>
        <w:jc w:val="both"/>
        <w:rPr>
          <w:sz w:val="28"/>
          <w:szCs w:val="28"/>
        </w:rPr>
      </w:pPr>
      <w:r w:rsidRPr="001909A7">
        <w:rPr>
          <w:sz w:val="28"/>
          <w:szCs w:val="28"/>
        </w:rPr>
        <w:t>Як таймер формує PWM сигнал</w:t>
      </w:r>
      <w:r w:rsidR="00CA7FBB">
        <w:rPr>
          <w:sz w:val="28"/>
          <w:szCs w:val="28"/>
        </w:rPr>
        <w:t>.</w:t>
      </w:r>
    </w:p>
    <w:p w14:paraId="5EA80D17" w14:textId="0E464202" w:rsidR="007878A4" w:rsidRPr="001909A7" w:rsidRDefault="007878A4" w:rsidP="002D22EC">
      <w:pPr>
        <w:spacing w:line="360" w:lineRule="auto"/>
        <w:ind w:firstLine="709"/>
        <w:jc w:val="both"/>
        <w:rPr>
          <w:sz w:val="28"/>
          <w:szCs w:val="28"/>
        </w:rPr>
      </w:pPr>
      <w:r w:rsidRPr="001909A7">
        <w:rPr>
          <w:sz w:val="28"/>
          <w:szCs w:val="28"/>
        </w:rPr>
        <w:t>Які основні регістри DAC і їх призначення</w:t>
      </w:r>
      <w:r w:rsidR="00CA7FBB">
        <w:rPr>
          <w:sz w:val="28"/>
          <w:szCs w:val="28"/>
        </w:rPr>
        <w:t>.</w:t>
      </w:r>
    </w:p>
    <w:p w14:paraId="700B1441" w14:textId="385EF93B" w:rsidR="007878A4" w:rsidRPr="001909A7" w:rsidRDefault="007878A4" w:rsidP="002D22EC">
      <w:pPr>
        <w:spacing w:line="360" w:lineRule="auto"/>
        <w:ind w:firstLine="709"/>
        <w:jc w:val="both"/>
        <w:rPr>
          <w:sz w:val="28"/>
          <w:szCs w:val="28"/>
        </w:rPr>
      </w:pPr>
      <w:r w:rsidRPr="001909A7">
        <w:rPr>
          <w:sz w:val="28"/>
          <w:szCs w:val="28"/>
        </w:rPr>
        <w:t>Як поєднувати ADC, PWM та DAC для керування приводами БПЛА</w:t>
      </w:r>
      <w:r w:rsidR="00CA7FBB">
        <w:rPr>
          <w:sz w:val="28"/>
          <w:szCs w:val="28"/>
        </w:rPr>
        <w:t>.</w:t>
      </w:r>
    </w:p>
    <w:p w14:paraId="1A3FC712" w14:textId="2E8C103F" w:rsidR="007878A4" w:rsidRPr="001909A7" w:rsidRDefault="007878A4" w:rsidP="002D22EC">
      <w:pPr>
        <w:spacing w:line="360" w:lineRule="auto"/>
        <w:ind w:firstLine="709"/>
        <w:jc w:val="both"/>
        <w:rPr>
          <w:sz w:val="28"/>
          <w:szCs w:val="28"/>
        </w:rPr>
      </w:pPr>
      <w:r w:rsidRPr="001909A7">
        <w:rPr>
          <w:sz w:val="28"/>
          <w:szCs w:val="28"/>
        </w:rPr>
        <w:t>Чому пряма робота з регістрами забезпечує детермінованість і точність</w:t>
      </w:r>
      <w:r w:rsidR="00CA7FBB">
        <w:rPr>
          <w:sz w:val="28"/>
          <w:szCs w:val="28"/>
        </w:rPr>
        <w:t>.</w:t>
      </w:r>
    </w:p>
    <w:p w14:paraId="1FF0B070" w14:textId="77777777" w:rsidR="00012237" w:rsidRDefault="00012237" w:rsidP="002D22EC">
      <w:pPr>
        <w:spacing w:line="360" w:lineRule="auto"/>
        <w:ind w:firstLine="709"/>
        <w:jc w:val="both"/>
        <w:rPr>
          <w:i/>
          <w:iCs/>
          <w:sz w:val="28"/>
          <w:szCs w:val="28"/>
        </w:rPr>
      </w:pPr>
    </w:p>
    <w:p w14:paraId="4E761BF9" w14:textId="60726745" w:rsidR="007878A4" w:rsidRDefault="007878A4" w:rsidP="002D22EC">
      <w:pPr>
        <w:spacing w:line="360" w:lineRule="auto"/>
        <w:ind w:firstLine="709"/>
        <w:jc w:val="both"/>
        <w:rPr>
          <w:i/>
          <w:iCs/>
          <w:sz w:val="28"/>
          <w:szCs w:val="28"/>
        </w:rPr>
      </w:pPr>
      <w:r w:rsidRPr="00A45956">
        <w:rPr>
          <w:i/>
          <w:iCs/>
          <w:sz w:val="28"/>
          <w:szCs w:val="28"/>
        </w:rPr>
        <w:t xml:space="preserve">Література : [ </w:t>
      </w:r>
      <w:r w:rsidR="00716D58">
        <w:rPr>
          <w:i/>
          <w:iCs/>
          <w:sz w:val="28"/>
          <w:szCs w:val="28"/>
        </w:rPr>
        <w:t>11</w:t>
      </w:r>
      <w:r w:rsidRPr="00A45956">
        <w:rPr>
          <w:i/>
          <w:iCs/>
          <w:sz w:val="28"/>
          <w:szCs w:val="28"/>
        </w:rPr>
        <w:t xml:space="preserve">; </w:t>
      </w:r>
      <w:r w:rsidR="00716D58">
        <w:rPr>
          <w:i/>
          <w:iCs/>
          <w:sz w:val="28"/>
          <w:szCs w:val="28"/>
        </w:rPr>
        <w:t>12</w:t>
      </w:r>
      <w:r w:rsidRPr="00A45956">
        <w:rPr>
          <w:i/>
          <w:iCs/>
          <w:sz w:val="28"/>
          <w:szCs w:val="28"/>
        </w:rPr>
        <w:t xml:space="preserve">]. </w:t>
      </w:r>
    </w:p>
    <w:p w14:paraId="6EE92AAF" w14:textId="77777777" w:rsidR="007878A4" w:rsidRPr="00A45956" w:rsidRDefault="007878A4" w:rsidP="00A45956">
      <w:pPr>
        <w:pStyle w:val="1"/>
        <w:spacing w:before="0" w:line="360" w:lineRule="auto"/>
        <w:rPr>
          <w:caps/>
        </w:rPr>
      </w:pPr>
      <w:r w:rsidRPr="00A45956">
        <w:rPr>
          <w:caps/>
        </w:rPr>
        <w:lastRenderedPageBreak/>
        <w:t>Практичне заняття №7</w:t>
      </w:r>
    </w:p>
    <w:p w14:paraId="464EE378" w14:textId="77777777" w:rsidR="00CA7FBB" w:rsidRDefault="007878A4" w:rsidP="00625FD2">
      <w:pPr>
        <w:pStyle w:val="1"/>
        <w:spacing w:before="0" w:line="360" w:lineRule="auto"/>
        <w:rPr>
          <w:b w:val="0"/>
          <w:bCs w:val="0"/>
        </w:rPr>
      </w:pPr>
      <w:r w:rsidRPr="001909A7">
        <w:rPr>
          <w:b w:val="0"/>
          <w:bCs w:val="0"/>
        </w:rPr>
        <w:t>Тема: Вибір інтерфейсу для сенсорів БПЛА</w:t>
      </w:r>
      <w:r w:rsidR="00CA7FBB">
        <w:rPr>
          <w:b w:val="0"/>
          <w:bCs w:val="0"/>
        </w:rPr>
        <w:t>.</w:t>
      </w:r>
    </w:p>
    <w:p w14:paraId="4BA75227" w14:textId="77777777" w:rsidR="00012237" w:rsidRDefault="00012237" w:rsidP="00CA7FBB">
      <w:pPr>
        <w:pStyle w:val="1"/>
        <w:spacing w:before="0" w:line="360" w:lineRule="auto"/>
        <w:ind w:firstLine="720"/>
        <w:jc w:val="both"/>
        <w:rPr>
          <w:b w:val="0"/>
          <w:bCs w:val="0"/>
        </w:rPr>
      </w:pPr>
    </w:p>
    <w:p w14:paraId="583C6712" w14:textId="57935EC3" w:rsidR="00CA7FBB" w:rsidRPr="001909A7" w:rsidRDefault="007878A4" w:rsidP="00CA7FBB">
      <w:pPr>
        <w:pStyle w:val="1"/>
        <w:spacing w:before="0" w:line="360" w:lineRule="auto"/>
        <w:ind w:firstLine="720"/>
        <w:jc w:val="both"/>
        <w:rPr>
          <w:b w:val="0"/>
          <w:bCs w:val="0"/>
        </w:rPr>
      </w:pPr>
      <w:r w:rsidRPr="001909A7">
        <w:rPr>
          <w:b w:val="0"/>
          <w:bCs w:val="0"/>
        </w:rPr>
        <w:t>Мета роботи</w:t>
      </w:r>
      <w:r w:rsidR="00A45956">
        <w:rPr>
          <w:b w:val="0"/>
          <w:bCs w:val="0"/>
        </w:rPr>
        <w:t xml:space="preserve">: </w:t>
      </w:r>
      <w:r w:rsidRPr="001909A7">
        <w:rPr>
          <w:b w:val="0"/>
          <w:bCs w:val="0"/>
        </w:rPr>
        <w:t>Сформувати інженерні навички вибору комунікаційного інтерфейсу для сенсорних систем БПЛА</w:t>
      </w:r>
      <w:r w:rsidR="00CA7FBB">
        <w:rPr>
          <w:b w:val="0"/>
          <w:bCs w:val="0"/>
        </w:rPr>
        <w:t>.</w:t>
      </w:r>
    </w:p>
    <w:p w14:paraId="564F2651" w14:textId="77777777" w:rsidR="00012237" w:rsidRDefault="00012237" w:rsidP="002D22EC">
      <w:pPr>
        <w:pStyle w:val="1"/>
        <w:spacing w:before="0" w:line="360" w:lineRule="auto"/>
        <w:ind w:firstLine="720"/>
        <w:jc w:val="both"/>
        <w:rPr>
          <w:b w:val="0"/>
          <w:bCs w:val="0"/>
        </w:rPr>
      </w:pPr>
    </w:p>
    <w:p w14:paraId="448BF579" w14:textId="6D0790E9" w:rsidR="007878A4" w:rsidRPr="001909A7" w:rsidRDefault="007878A4" w:rsidP="002D22EC">
      <w:pPr>
        <w:pStyle w:val="1"/>
        <w:spacing w:before="0" w:line="360" w:lineRule="auto"/>
        <w:ind w:firstLine="720"/>
        <w:jc w:val="both"/>
        <w:rPr>
          <w:b w:val="0"/>
          <w:bCs w:val="0"/>
        </w:rPr>
      </w:pPr>
      <w:r w:rsidRPr="001909A7">
        <w:rPr>
          <w:b w:val="0"/>
          <w:bCs w:val="0"/>
        </w:rPr>
        <w:t>Теоретичні відомості</w:t>
      </w:r>
      <w:r w:rsidR="00CA7FBB">
        <w:rPr>
          <w:b w:val="0"/>
          <w:bCs w:val="0"/>
        </w:rPr>
        <w:t>.</w:t>
      </w:r>
    </w:p>
    <w:p w14:paraId="7DA9E457" w14:textId="46CB4450" w:rsidR="007878A4" w:rsidRPr="001909A7" w:rsidRDefault="007878A4" w:rsidP="002D22EC">
      <w:pPr>
        <w:pStyle w:val="1"/>
        <w:spacing w:before="0" w:line="360" w:lineRule="auto"/>
        <w:ind w:firstLine="720"/>
        <w:jc w:val="both"/>
        <w:rPr>
          <w:b w:val="0"/>
          <w:bCs w:val="0"/>
        </w:rPr>
      </w:pPr>
      <w:r w:rsidRPr="001909A7">
        <w:rPr>
          <w:b w:val="0"/>
          <w:bCs w:val="0"/>
        </w:rPr>
        <w:t>Сучасні сенсорні системи БПЛА підключаються до мікроконтролера через послідовні інтерфейси UART, SPI або I2C. UART є асинхронним інтерфейсом для точка-точка передачі даних, забезпечує простоту підключення, але обмежену швидкодію та відсутність апаратної синхронізації. SPI є синхронним високошвидкісним інтерфейсом з окремими лініями для такту, даних і вибору пристрою, що забезпечує високу пропускну здатність, але вимагає більше контактів. I2C дозволяє підключати кілька пристроїв на двох проводах, має апаратну синхронізацію та адресацію, проте швидкість обміну обмежена стандартами (Standard, Fast, Fast Plus)</w:t>
      </w:r>
      <w:r w:rsidR="00CA7FBB">
        <w:rPr>
          <w:b w:val="0"/>
          <w:bCs w:val="0"/>
        </w:rPr>
        <w:t>.</w:t>
      </w:r>
    </w:p>
    <w:p w14:paraId="0513BB80" w14:textId="7F0879BD" w:rsidR="007878A4" w:rsidRPr="001909A7" w:rsidRDefault="007878A4" w:rsidP="002D22EC">
      <w:pPr>
        <w:pStyle w:val="1"/>
        <w:spacing w:before="0" w:line="360" w:lineRule="auto"/>
        <w:ind w:firstLine="720"/>
        <w:jc w:val="both"/>
        <w:rPr>
          <w:b w:val="0"/>
          <w:bCs w:val="0"/>
        </w:rPr>
      </w:pPr>
      <w:r w:rsidRPr="001909A7">
        <w:rPr>
          <w:b w:val="0"/>
          <w:bCs w:val="0"/>
        </w:rPr>
        <w:t>Вибір інтерфейсу залежить від пропускної здатності сенсора, необхідної швидкодії системи, кількості підключених пристроїв та вимог до синхронізації. Типові помилки включають колізії на шині, втрату тактових сигналів, неправильну конфігурацію таймінгів та несумісність рівнів логіки</w:t>
      </w:r>
      <w:r w:rsidR="00CA7FBB">
        <w:rPr>
          <w:b w:val="0"/>
          <w:bCs w:val="0"/>
        </w:rPr>
        <w:t>.</w:t>
      </w:r>
    </w:p>
    <w:p w14:paraId="4163F364" w14:textId="62726E5B" w:rsidR="007878A4" w:rsidRPr="001909A7" w:rsidRDefault="007878A4" w:rsidP="002D22EC">
      <w:pPr>
        <w:pStyle w:val="1"/>
        <w:spacing w:before="0" w:line="360" w:lineRule="auto"/>
        <w:ind w:firstLine="720"/>
        <w:jc w:val="both"/>
        <w:rPr>
          <w:b w:val="0"/>
          <w:bCs w:val="0"/>
        </w:rPr>
      </w:pPr>
      <w:r w:rsidRPr="001909A7">
        <w:rPr>
          <w:b w:val="0"/>
          <w:bCs w:val="0"/>
        </w:rPr>
        <w:t>Порівняльний аналіз швидкодії та таймінгів дозволяє обґрунтовано вибирати інтерфейс залежно від типу сенсора та вимог до обробки даних у реальному часі</w:t>
      </w:r>
      <w:r w:rsidR="00CA7FBB">
        <w:rPr>
          <w:b w:val="0"/>
          <w:bCs w:val="0"/>
        </w:rPr>
        <w:t>.</w:t>
      </w:r>
    </w:p>
    <w:p w14:paraId="06BD7650" w14:textId="03334F36" w:rsidR="007878A4" w:rsidRPr="001909A7" w:rsidRDefault="007878A4" w:rsidP="002D22EC">
      <w:pPr>
        <w:pStyle w:val="1"/>
        <w:spacing w:before="0" w:line="360" w:lineRule="auto"/>
        <w:ind w:firstLine="720"/>
        <w:jc w:val="both"/>
        <w:rPr>
          <w:b w:val="0"/>
          <w:bCs w:val="0"/>
        </w:rPr>
      </w:pPr>
      <w:r w:rsidRPr="001909A7">
        <w:rPr>
          <w:b w:val="0"/>
          <w:bCs w:val="0"/>
        </w:rPr>
        <w:t>Послідовність виконання роботи</w:t>
      </w:r>
      <w:r w:rsidR="00CA7FBB">
        <w:rPr>
          <w:b w:val="0"/>
          <w:bCs w:val="0"/>
        </w:rPr>
        <w:t>.</w:t>
      </w:r>
    </w:p>
    <w:p w14:paraId="5086A7E9" w14:textId="5B008B8D" w:rsidR="007878A4" w:rsidRPr="001909A7" w:rsidRDefault="007878A4" w:rsidP="002D22EC">
      <w:pPr>
        <w:pStyle w:val="1"/>
        <w:spacing w:before="0" w:line="360" w:lineRule="auto"/>
        <w:ind w:firstLine="720"/>
        <w:jc w:val="both"/>
        <w:rPr>
          <w:b w:val="0"/>
          <w:bCs w:val="0"/>
        </w:rPr>
      </w:pPr>
      <w:r w:rsidRPr="001909A7">
        <w:rPr>
          <w:b w:val="0"/>
          <w:bCs w:val="0"/>
        </w:rPr>
        <w:t>Аналіз UART</w:t>
      </w:r>
      <w:r w:rsidR="00CA7FBB">
        <w:rPr>
          <w:b w:val="0"/>
          <w:bCs w:val="0"/>
        </w:rPr>
        <w:t>.</w:t>
      </w:r>
    </w:p>
    <w:p w14:paraId="58E47088" w14:textId="3EF67FAF" w:rsidR="007878A4" w:rsidRPr="001909A7" w:rsidRDefault="007878A4" w:rsidP="002D22EC">
      <w:pPr>
        <w:pStyle w:val="1"/>
        <w:spacing w:before="0" w:line="360" w:lineRule="auto"/>
        <w:ind w:firstLine="720"/>
        <w:jc w:val="both"/>
        <w:rPr>
          <w:b w:val="0"/>
          <w:bCs w:val="0"/>
        </w:rPr>
      </w:pPr>
      <w:r w:rsidRPr="001909A7">
        <w:rPr>
          <w:b w:val="0"/>
          <w:bCs w:val="0"/>
        </w:rPr>
        <w:t>Ознайомитися з принципом асинхронної передачі даних</w:t>
      </w:r>
      <w:r w:rsidR="00CA7FBB">
        <w:rPr>
          <w:b w:val="0"/>
          <w:bCs w:val="0"/>
        </w:rPr>
        <w:t>.</w:t>
      </w:r>
    </w:p>
    <w:p w14:paraId="4EBDF7E8" w14:textId="118D1FCA" w:rsidR="007878A4" w:rsidRPr="001909A7" w:rsidRDefault="007878A4" w:rsidP="002D22EC">
      <w:pPr>
        <w:pStyle w:val="1"/>
        <w:spacing w:before="0" w:line="360" w:lineRule="auto"/>
        <w:ind w:firstLine="720"/>
        <w:jc w:val="both"/>
        <w:rPr>
          <w:b w:val="0"/>
          <w:bCs w:val="0"/>
        </w:rPr>
      </w:pPr>
      <w:r w:rsidRPr="001909A7">
        <w:rPr>
          <w:b w:val="0"/>
          <w:bCs w:val="0"/>
        </w:rPr>
        <w:t>Визначити бітову швидкість, час передачі байта та вплив розділових бітів</w:t>
      </w:r>
      <w:r w:rsidR="00CA7FBB">
        <w:rPr>
          <w:b w:val="0"/>
          <w:bCs w:val="0"/>
        </w:rPr>
        <w:t>.</w:t>
      </w:r>
    </w:p>
    <w:p w14:paraId="68DC6BB3" w14:textId="6E09393C" w:rsidR="007878A4" w:rsidRPr="001909A7" w:rsidRDefault="007878A4" w:rsidP="002D22EC">
      <w:pPr>
        <w:pStyle w:val="1"/>
        <w:spacing w:before="0" w:line="360" w:lineRule="auto"/>
        <w:ind w:firstLine="720"/>
        <w:jc w:val="both"/>
        <w:rPr>
          <w:b w:val="0"/>
          <w:bCs w:val="0"/>
        </w:rPr>
      </w:pPr>
      <w:r w:rsidRPr="001909A7">
        <w:rPr>
          <w:b w:val="0"/>
          <w:bCs w:val="0"/>
        </w:rPr>
        <w:t>Проаналізувати обмеження при підключенні кількох сенсорів</w:t>
      </w:r>
      <w:r w:rsidR="00CA7FBB">
        <w:rPr>
          <w:b w:val="0"/>
          <w:bCs w:val="0"/>
        </w:rPr>
        <w:t>.</w:t>
      </w:r>
    </w:p>
    <w:p w14:paraId="45F9FE19" w14:textId="72E59D1E" w:rsidR="007878A4" w:rsidRPr="001909A7" w:rsidRDefault="007878A4" w:rsidP="002D22EC">
      <w:pPr>
        <w:pStyle w:val="1"/>
        <w:spacing w:before="0" w:line="360" w:lineRule="auto"/>
        <w:ind w:firstLine="720"/>
        <w:jc w:val="both"/>
        <w:rPr>
          <w:b w:val="0"/>
          <w:bCs w:val="0"/>
        </w:rPr>
      </w:pPr>
      <w:r w:rsidRPr="001909A7">
        <w:rPr>
          <w:b w:val="0"/>
          <w:bCs w:val="0"/>
        </w:rPr>
        <w:t>Аналіз SPI</w:t>
      </w:r>
      <w:r w:rsidR="00CA7FBB">
        <w:rPr>
          <w:b w:val="0"/>
          <w:bCs w:val="0"/>
        </w:rPr>
        <w:t>.</w:t>
      </w:r>
    </w:p>
    <w:p w14:paraId="2295E392" w14:textId="6DC97E82" w:rsidR="007878A4" w:rsidRPr="001909A7" w:rsidRDefault="007878A4" w:rsidP="002D22EC">
      <w:pPr>
        <w:pStyle w:val="1"/>
        <w:spacing w:before="0" w:line="360" w:lineRule="auto"/>
        <w:ind w:firstLine="720"/>
        <w:jc w:val="both"/>
        <w:rPr>
          <w:b w:val="0"/>
          <w:bCs w:val="0"/>
        </w:rPr>
      </w:pPr>
      <w:r w:rsidRPr="001909A7">
        <w:rPr>
          <w:b w:val="0"/>
          <w:bCs w:val="0"/>
        </w:rPr>
        <w:t>Розглянути синхронний обмін даними через MOSI, MISO, SCK, CS</w:t>
      </w:r>
      <w:r w:rsidR="00CA7FBB">
        <w:rPr>
          <w:b w:val="0"/>
          <w:bCs w:val="0"/>
        </w:rPr>
        <w:t>.</w:t>
      </w:r>
    </w:p>
    <w:p w14:paraId="6B480D63" w14:textId="66072FBE" w:rsidR="007878A4" w:rsidRPr="001909A7" w:rsidRDefault="007878A4" w:rsidP="002D22EC">
      <w:pPr>
        <w:pStyle w:val="1"/>
        <w:spacing w:before="0" w:line="360" w:lineRule="auto"/>
        <w:ind w:firstLine="720"/>
        <w:jc w:val="both"/>
        <w:rPr>
          <w:b w:val="0"/>
          <w:bCs w:val="0"/>
        </w:rPr>
      </w:pPr>
      <w:r w:rsidRPr="001909A7">
        <w:rPr>
          <w:b w:val="0"/>
          <w:bCs w:val="0"/>
        </w:rPr>
        <w:t>Оцінити пропускну здатність при різних частотах тактового сигналу</w:t>
      </w:r>
      <w:r w:rsidR="00CA7FBB">
        <w:rPr>
          <w:b w:val="0"/>
          <w:bCs w:val="0"/>
        </w:rPr>
        <w:t>.</w:t>
      </w:r>
    </w:p>
    <w:p w14:paraId="46367564" w14:textId="3CBF893B" w:rsidR="007878A4" w:rsidRPr="001909A7" w:rsidRDefault="007878A4" w:rsidP="002D22EC">
      <w:pPr>
        <w:pStyle w:val="1"/>
        <w:spacing w:before="0" w:line="360" w:lineRule="auto"/>
        <w:ind w:firstLine="720"/>
        <w:jc w:val="both"/>
        <w:rPr>
          <w:b w:val="0"/>
          <w:bCs w:val="0"/>
        </w:rPr>
      </w:pPr>
      <w:r w:rsidRPr="001909A7">
        <w:rPr>
          <w:b w:val="0"/>
          <w:bCs w:val="0"/>
        </w:rPr>
        <w:lastRenderedPageBreak/>
        <w:t>Визначити, як контролювати кілька пристроїв на одній шині</w:t>
      </w:r>
      <w:r w:rsidR="00CA7FBB">
        <w:rPr>
          <w:b w:val="0"/>
          <w:bCs w:val="0"/>
        </w:rPr>
        <w:t>.</w:t>
      </w:r>
    </w:p>
    <w:p w14:paraId="37D74A1E" w14:textId="1B0063EB" w:rsidR="007878A4" w:rsidRPr="001909A7" w:rsidRDefault="007878A4" w:rsidP="002D22EC">
      <w:pPr>
        <w:pStyle w:val="1"/>
        <w:spacing w:before="0" w:line="360" w:lineRule="auto"/>
        <w:ind w:firstLine="720"/>
        <w:jc w:val="both"/>
        <w:rPr>
          <w:b w:val="0"/>
          <w:bCs w:val="0"/>
        </w:rPr>
      </w:pPr>
      <w:r w:rsidRPr="001909A7">
        <w:rPr>
          <w:b w:val="0"/>
          <w:bCs w:val="0"/>
        </w:rPr>
        <w:t>Аналіз I2C</w:t>
      </w:r>
      <w:r w:rsidR="00CA7FBB">
        <w:rPr>
          <w:b w:val="0"/>
          <w:bCs w:val="0"/>
        </w:rPr>
        <w:t>.</w:t>
      </w:r>
    </w:p>
    <w:p w14:paraId="59434394" w14:textId="7905ECC9" w:rsidR="007878A4" w:rsidRPr="001909A7" w:rsidRDefault="007878A4" w:rsidP="002D22EC">
      <w:pPr>
        <w:pStyle w:val="1"/>
        <w:spacing w:before="0" w:line="360" w:lineRule="auto"/>
        <w:ind w:firstLine="720"/>
        <w:jc w:val="both"/>
        <w:rPr>
          <w:b w:val="0"/>
          <w:bCs w:val="0"/>
        </w:rPr>
      </w:pPr>
      <w:r w:rsidRPr="001909A7">
        <w:rPr>
          <w:b w:val="0"/>
          <w:bCs w:val="0"/>
        </w:rPr>
        <w:t>Ознайомитися з двопровідною шиною SDA/SCL</w:t>
      </w:r>
      <w:r w:rsidR="00CA7FBB">
        <w:rPr>
          <w:b w:val="0"/>
          <w:bCs w:val="0"/>
        </w:rPr>
        <w:t>.</w:t>
      </w:r>
    </w:p>
    <w:p w14:paraId="04846713" w14:textId="7359C09F" w:rsidR="007878A4" w:rsidRPr="001909A7" w:rsidRDefault="007878A4" w:rsidP="002D22EC">
      <w:pPr>
        <w:pStyle w:val="1"/>
        <w:spacing w:before="0" w:line="360" w:lineRule="auto"/>
        <w:ind w:firstLine="720"/>
        <w:jc w:val="both"/>
        <w:rPr>
          <w:b w:val="0"/>
          <w:bCs w:val="0"/>
        </w:rPr>
      </w:pPr>
      <w:r w:rsidRPr="001909A7">
        <w:rPr>
          <w:b w:val="0"/>
          <w:bCs w:val="0"/>
        </w:rPr>
        <w:t>Розрахувати часові інтервали старту, стопу та затримки між байтами</w:t>
      </w:r>
      <w:r w:rsidR="00CA7FBB">
        <w:rPr>
          <w:b w:val="0"/>
          <w:bCs w:val="0"/>
        </w:rPr>
        <w:t>.</w:t>
      </w:r>
    </w:p>
    <w:p w14:paraId="6673035D" w14:textId="553F794A" w:rsidR="007878A4" w:rsidRPr="001909A7" w:rsidRDefault="007878A4" w:rsidP="002D22EC">
      <w:pPr>
        <w:pStyle w:val="1"/>
        <w:spacing w:before="0" w:line="360" w:lineRule="auto"/>
        <w:ind w:firstLine="720"/>
        <w:jc w:val="both"/>
        <w:rPr>
          <w:b w:val="0"/>
          <w:bCs w:val="0"/>
        </w:rPr>
      </w:pPr>
      <w:r w:rsidRPr="001909A7">
        <w:rPr>
          <w:b w:val="0"/>
          <w:bCs w:val="0"/>
        </w:rPr>
        <w:t>Проаналізувати обмеження швидкодії при підключенні кількох пристроїв</w:t>
      </w:r>
      <w:r w:rsidR="00CA7FBB">
        <w:rPr>
          <w:b w:val="0"/>
          <w:bCs w:val="0"/>
        </w:rPr>
        <w:t>.</w:t>
      </w:r>
    </w:p>
    <w:p w14:paraId="091C938B" w14:textId="7F1CEA84" w:rsidR="007878A4" w:rsidRPr="001909A7" w:rsidRDefault="007878A4" w:rsidP="002D22EC">
      <w:pPr>
        <w:pStyle w:val="1"/>
        <w:spacing w:before="0" w:line="360" w:lineRule="auto"/>
        <w:ind w:firstLine="720"/>
        <w:jc w:val="both"/>
        <w:rPr>
          <w:b w:val="0"/>
          <w:bCs w:val="0"/>
        </w:rPr>
      </w:pPr>
      <w:r w:rsidRPr="001909A7">
        <w:rPr>
          <w:b w:val="0"/>
          <w:bCs w:val="0"/>
        </w:rPr>
        <w:t>Порівняльний аналіз інтерфейсів</w:t>
      </w:r>
      <w:r w:rsidR="00CA7FBB">
        <w:rPr>
          <w:b w:val="0"/>
          <w:bCs w:val="0"/>
        </w:rPr>
        <w:t>.</w:t>
      </w:r>
    </w:p>
    <w:p w14:paraId="2854F8F0" w14:textId="135DB39B" w:rsidR="007878A4" w:rsidRPr="001909A7" w:rsidRDefault="007878A4" w:rsidP="002D22EC">
      <w:pPr>
        <w:pStyle w:val="1"/>
        <w:spacing w:before="0" w:line="360" w:lineRule="auto"/>
        <w:ind w:firstLine="720"/>
        <w:jc w:val="both"/>
        <w:rPr>
          <w:b w:val="0"/>
          <w:bCs w:val="0"/>
        </w:rPr>
      </w:pPr>
      <w:r w:rsidRPr="001909A7">
        <w:rPr>
          <w:b w:val="0"/>
          <w:bCs w:val="0"/>
        </w:rPr>
        <w:t>Скласти таблицю за ключовими критеріями: швидкодія, складність підключення, можливість багатоточкових з’єднань, синхронізація</w:t>
      </w:r>
      <w:r w:rsidR="00CA7FBB">
        <w:rPr>
          <w:b w:val="0"/>
          <w:bCs w:val="0"/>
        </w:rPr>
        <w:t>.</w:t>
      </w:r>
    </w:p>
    <w:p w14:paraId="5EDEE6ED" w14:textId="0CBFF949" w:rsidR="007878A4" w:rsidRPr="001909A7" w:rsidRDefault="007878A4" w:rsidP="002D22EC">
      <w:pPr>
        <w:pStyle w:val="1"/>
        <w:spacing w:before="0" w:line="360" w:lineRule="auto"/>
        <w:ind w:firstLine="720"/>
        <w:jc w:val="both"/>
        <w:rPr>
          <w:b w:val="0"/>
          <w:bCs w:val="0"/>
        </w:rPr>
      </w:pPr>
      <w:r w:rsidRPr="001909A7">
        <w:rPr>
          <w:b w:val="0"/>
          <w:bCs w:val="0"/>
        </w:rPr>
        <w:t>Визначити типові помилки та методи їх усунення</w:t>
      </w:r>
      <w:r w:rsidR="00CA7FBB">
        <w:rPr>
          <w:b w:val="0"/>
          <w:bCs w:val="0"/>
        </w:rPr>
        <w:t>.</w:t>
      </w:r>
    </w:p>
    <w:p w14:paraId="5469196E" w14:textId="3BCB0CEF" w:rsidR="007878A4" w:rsidRPr="001909A7" w:rsidRDefault="007878A4" w:rsidP="002D22EC">
      <w:pPr>
        <w:pStyle w:val="1"/>
        <w:spacing w:before="0" w:line="360" w:lineRule="auto"/>
        <w:ind w:firstLine="720"/>
        <w:jc w:val="both"/>
        <w:rPr>
          <w:b w:val="0"/>
          <w:bCs w:val="0"/>
        </w:rPr>
      </w:pPr>
      <w:r w:rsidRPr="001909A7">
        <w:rPr>
          <w:b w:val="0"/>
          <w:bCs w:val="0"/>
        </w:rPr>
        <w:t>Сформулювати обґрунтування вибору інтерфейсу для конкретного сенсора БПЛА</w:t>
      </w:r>
      <w:r w:rsidR="00CA7FBB">
        <w:rPr>
          <w:b w:val="0"/>
          <w:bCs w:val="0"/>
        </w:rPr>
        <w:t>.</w:t>
      </w:r>
    </w:p>
    <w:p w14:paraId="5F017B0F" w14:textId="77BBF520" w:rsidR="007878A4" w:rsidRPr="001909A7" w:rsidRDefault="007878A4" w:rsidP="002D22EC">
      <w:pPr>
        <w:pStyle w:val="1"/>
        <w:spacing w:before="0" w:line="360" w:lineRule="auto"/>
        <w:ind w:firstLine="720"/>
        <w:jc w:val="both"/>
        <w:rPr>
          <w:b w:val="0"/>
          <w:bCs w:val="0"/>
        </w:rPr>
      </w:pPr>
      <w:r w:rsidRPr="001909A7">
        <w:rPr>
          <w:b w:val="0"/>
          <w:bCs w:val="0"/>
        </w:rPr>
        <w:t>Формування інженерних висновків</w:t>
      </w:r>
      <w:r w:rsidR="00CA7FBB">
        <w:rPr>
          <w:b w:val="0"/>
          <w:bCs w:val="0"/>
        </w:rPr>
        <w:t>.</w:t>
      </w:r>
    </w:p>
    <w:p w14:paraId="56DAD014" w14:textId="00B7D7B2" w:rsidR="007878A4" w:rsidRPr="001909A7" w:rsidRDefault="007878A4" w:rsidP="002D22EC">
      <w:pPr>
        <w:pStyle w:val="1"/>
        <w:spacing w:before="0" w:line="360" w:lineRule="auto"/>
        <w:ind w:firstLine="720"/>
        <w:jc w:val="both"/>
        <w:rPr>
          <w:b w:val="0"/>
          <w:bCs w:val="0"/>
        </w:rPr>
      </w:pPr>
      <w:r w:rsidRPr="001909A7">
        <w:rPr>
          <w:b w:val="0"/>
          <w:bCs w:val="0"/>
        </w:rPr>
        <w:t>Обґрунтувати оптимальний інтерфейс для сенсорів БПЛА з точки зору продуктивності та надійності</w:t>
      </w:r>
      <w:r w:rsidR="00CA7FBB">
        <w:rPr>
          <w:b w:val="0"/>
          <w:bCs w:val="0"/>
        </w:rPr>
        <w:t>.</w:t>
      </w:r>
    </w:p>
    <w:p w14:paraId="236D831B" w14:textId="27DA7FF0" w:rsidR="007878A4" w:rsidRPr="001909A7" w:rsidRDefault="007878A4" w:rsidP="002D22EC">
      <w:pPr>
        <w:pStyle w:val="1"/>
        <w:spacing w:before="0" w:line="360" w:lineRule="auto"/>
        <w:ind w:firstLine="720"/>
        <w:jc w:val="both"/>
        <w:rPr>
          <w:b w:val="0"/>
          <w:bCs w:val="0"/>
        </w:rPr>
      </w:pPr>
      <w:r w:rsidRPr="001909A7">
        <w:rPr>
          <w:b w:val="0"/>
          <w:bCs w:val="0"/>
        </w:rPr>
        <w:t>Розробити рекомендації щодо синхронізації та налаштування таймінгів</w:t>
      </w:r>
      <w:r w:rsidR="00CA7FBB">
        <w:rPr>
          <w:b w:val="0"/>
          <w:bCs w:val="0"/>
        </w:rPr>
        <w:t>.</w:t>
      </w:r>
    </w:p>
    <w:p w14:paraId="58EB8A22" w14:textId="046ADD7A" w:rsidR="007878A4" w:rsidRPr="001909A7" w:rsidRDefault="007878A4" w:rsidP="002D22EC">
      <w:pPr>
        <w:pStyle w:val="1"/>
        <w:spacing w:before="0" w:line="360" w:lineRule="auto"/>
        <w:ind w:firstLine="720"/>
        <w:jc w:val="both"/>
        <w:rPr>
          <w:b w:val="0"/>
          <w:bCs w:val="0"/>
        </w:rPr>
      </w:pPr>
      <w:r w:rsidRPr="001909A7">
        <w:rPr>
          <w:b w:val="0"/>
          <w:bCs w:val="0"/>
        </w:rPr>
        <w:t>Варіанти завдання (7)</w:t>
      </w:r>
      <w:r w:rsidR="00CA7FBB">
        <w:rPr>
          <w:b w:val="0"/>
          <w:bCs w:val="0"/>
        </w:rPr>
        <w:t>.</w:t>
      </w:r>
    </w:p>
    <w:p w14:paraId="46D4E7C8" w14:textId="12BF54A5" w:rsidR="007878A4" w:rsidRPr="001909A7" w:rsidRDefault="007878A4" w:rsidP="002D22EC">
      <w:pPr>
        <w:pStyle w:val="1"/>
        <w:spacing w:before="0" w:line="360" w:lineRule="auto"/>
        <w:ind w:firstLine="720"/>
        <w:jc w:val="both"/>
        <w:rPr>
          <w:b w:val="0"/>
          <w:bCs w:val="0"/>
        </w:rPr>
      </w:pPr>
      <w:r w:rsidRPr="001909A7">
        <w:rPr>
          <w:b w:val="0"/>
          <w:bCs w:val="0"/>
        </w:rPr>
        <w:t>Проаналізувати швидкодію UART при різних бітрейтах</w:t>
      </w:r>
      <w:r w:rsidR="00CA7FBB">
        <w:rPr>
          <w:b w:val="0"/>
          <w:bCs w:val="0"/>
        </w:rPr>
        <w:t>.</w:t>
      </w:r>
    </w:p>
    <w:p w14:paraId="70CCC788" w14:textId="511F0C6E" w:rsidR="007878A4" w:rsidRPr="001909A7" w:rsidRDefault="007878A4" w:rsidP="002D22EC">
      <w:pPr>
        <w:pStyle w:val="1"/>
        <w:spacing w:before="0" w:line="360" w:lineRule="auto"/>
        <w:ind w:firstLine="720"/>
        <w:jc w:val="both"/>
        <w:rPr>
          <w:b w:val="0"/>
          <w:bCs w:val="0"/>
        </w:rPr>
      </w:pPr>
      <w:r w:rsidRPr="001909A7">
        <w:rPr>
          <w:b w:val="0"/>
          <w:bCs w:val="0"/>
        </w:rPr>
        <w:t>Побудувати схему підключення SPI сенсора до STM32</w:t>
      </w:r>
      <w:r w:rsidR="00CA7FBB">
        <w:rPr>
          <w:b w:val="0"/>
          <w:bCs w:val="0"/>
        </w:rPr>
        <w:t>.</w:t>
      </w:r>
    </w:p>
    <w:p w14:paraId="7B0FB17A" w14:textId="2F2CA8EC" w:rsidR="007878A4" w:rsidRPr="001909A7" w:rsidRDefault="007878A4" w:rsidP="002D22EC">
      <w:pPr>
        <w:pStyle w:val="1"/>
        <w:spacing w:before="0" w:line="360" w:lineRule="auto"/>
        <w:ind w:firstLine="720"/>
        <w:jc w:val="both"/>
        <w:rPr>
          <w:b w:val="0"/>
          <w:bCs w:val="0"/>
        </w:rPr>
      </w:pPr>
      <w:r w:rsidRPr="001909A7">
        <w:rPr>
          <w:b w:val="0"/>
          <w:bCs w:val="0"/>
        </w:rPr>
        <w:t>Розрахувати таймінги I2C для двох підключених пристроїв</w:t>
      </w:r>
      <w:r w:rsidR="00CA7FBB">
        <w:rPr>
          <w:b w:val="0"/>
          <w:bCs w:val="0"/>
        </w:rPr>
        <w:t>.</w:t>
      </w:r>
    </w:p>
    <w:p w14:paraId="241885F1" w14:textId="5F593681" w:rsidR="007878A4" w:rsidRPr="001909A7" w:rsidRDefault="007878A4" w:rsidP="002D22EC">
      <w:pPr>
        <w:pStyle w:val="1"/>
        <w:spacing w:before="0" w:line="360" w:lineRule="auto"/>
        <w:ind w:firstLine="720"/>
        <w:jc w:val="both"/>
        <w:rPr>
          <w:b w:val="0"/>
          <w:bCs w:val="0"/>
        </w:rPr>
      </w:pPr>
      <w:r w:rsidRPr="001909A7">
        <w:rPr>
          <w:b w:val="0"/>
          <w:bCs w:val="0"/>
        </w:rPr>
        <w:t>Порівняти пропускну здатність UART, SPI та I2C для конкретного сенсора</w:t>
      </w:r>
      <w:r w:rsidR="00CA7FBB">
        <w:rPr>
          <w:b w:val="0"/>
          <w:bCs w:val="0"/>
        </w:rPr>
        <w:t>.</w:t>
      </w:r>
    </w:p>
    <w:p w14:paraId="5BD72253" w14:textId="7C8CEBB8" w:rsidR="007878A4" w:rsidRPr="001909A7" w:rsidRDefault="007878A4" w:rsidP="002D22EC">
      <w:pPr>
        <w:pStyle w:val="1"/>
        <w:spacing w:before="0" w:line="360" w:lineRule="auto"/>
        <w:ind w:firstLine="720"/>
        <w:jc w:val="both"/>
        <w:rPr>
          <w:b w:val="0"/>
          <w:bCs w:val="0"/>
        </w:rPr>
      </w:pPr>
      <w:r w:rsidRPr="001909A7">
        <w:rPr>
          <w:b w:val="0"/>
          <w:bCs w:val="0"/>
        </w:rPr>
        <w:t>Проаналізувати можливі колізії на шині I2C та методи їх уникнення</w:t>
      </w:r>
      <w:r w:rsidR="00CA7FBB">
        <w:rPr>
          <w:b w:val="0"/>
          <w:bCs w:val="0"/>
        </w:rPr>
        <w:t>.</w:t>
      </w:r>
    </w:p>
    <w:p w14:paraId="674CB7B2" w14:textId="453BF186" w:rsidR="007878A4" w:rsidRPr="001909A7" w:rsidRDefault="007878A4" w:rsidP="002D22EC">
      <w:pPr>
        <w:pStyle w:val="1"/>
        <w:spacing w:before="0" w:line="360" w:lineRule="auto"/>
        <w:ind w:firstLine="720"/>
        <w:jc w:val="both"/>
        <w:rPr>
          <w:b w:val="0"/>
          <w:bCs w:val="0"/>
        </w:rPr>
      </w:pPr>
      <w:r w:rsidRPr="001909A7">
        <w:rPr>
          <w:b w:val="0"/>
          <w:bCs w:val="0"/>
        </w:rPr>
        <w:t>Скласти рекомендації щодо вибору інтерфейсу для мультисенсорної системи БПЛА</w:t>
      </w:r>
      <w:r w:rsidR="00CA7FBB">
        <w:rPr>
          <w:b w:val="0"/>
          <w:bCs w:val="0"/>
        </w:rPr>
        <w:t>.</w:t>
      </w:r>
    </w:p>
    <w:p w14:paraId="053016F0" w14:textId="27AD68F0" w:rsidR="007878A4" w:rsidRPr="00CA7FBB" w:rsidRDefault="007878A4" w:rsidP="002D22EC">
      <w:pPr>
        <w:pStyle w:val="1"/>
        <w:spacing w:before="0" w:line="360" w:lineRule="auto"/>
        <w:ind w:firstLine="720"/>
        <w:jc w:val="both"/>
        <w:rPr>
          <w:b w:val="0"/>
          <w:bCs w:val="0"/>
          <w:spacing w:val="-20"/>
        </w:rPr>
      </w:pPr>
      <w:r w:rsidRPr="00CA7FBB">
        <w:rPr>
          <w:b w:val="0"/>
          <w:bCs w:val="0"/>
          <w:spacing w:val="-20"/>
        </w:rPr>
        <w:t>Сформулювати висновки щодо оптимального інтерфейсу для конкретного сценарію</w:t>
      </w:r>
      <w:r w:rsidR="00CA7FBB" w:rsidRPr="00CA7FBB">
        <w:rPr>
          <w:b w:val="0"/>
          <w:bCs w:val="0"/>
          <w:spacing w:val="-20"/>
        </w:rPr>
        <w:t>.</w:t>
      </w:r>
    </w:p>
    <w:p w14:paraId="027675F6" w14:textId="77777777" w:rsidR="00012237" w:rsidRDefault="00012237" w:rsidP="002D22EC">
      <w:pPr>
        <w:pStyle w:val="1"/>
        <w:spacing w:before="0" w:line="360" w:lineRule="auto"/>
        <w:ind w:firstLine="720"/>
        <w:jc w:val="both"/>
        <w:rPr>
          <w:b w:val="0"/>
          <w:bCs w:val="0"/>
        </w:rPr>
      </w:pPr>
    </w:p>
    <w:p w14:paraId="308B44E4" w14:textId="7F267C2B" w:rsidR="007878A4" w:rsidRPr="001909A7" w:rsidRDefault="007878A4" w:rsidP="002D22EC">
      <w:pPr>
        <w:pStyle w:val="1"/>
        <w:spacing w:before="0" w:line="360" w:lineRule="auto"/>
        <w:ind w:firstLine="720"/>
        <w:jc w:val="both"/>
        <w:rPr>
          <w:b w:val="0"/>
          <w:bCs w:val="0"/>
        </w:rPr>
      </w:pPr>
      <w:r w:rsidRPr="001909A7">
        <w:rPr>
          <w:b w:val="0"/>
          <w:bCs w:val="0"/>
        </w:rPr>
        <w:t>Контрольні запитання</w:t>
      </w:r>
      <w:r w:rsidR="00CA7FBB">
        <w:rPr>
          <w:b w:val="0"/>
          <w:bCs w:val="0"/>
        </w:rPr>
        <w:t>.</w:t>
      </w:r>
    </w:p>
    <w:p w14:paraId="1D710B8D" w14:textId="7E402469" w:rsidR="007878A4" w:rsidRPr="001909A7" w:rsidRDefault="007878A4" w:rsidP="002D22EC">
      <w:pPr>
        <w:pStyle w:val="1"/>
        <w:spacing w:before="0" w:line="360" w:lineRule="auto"/>
        <w:ind w:firstLine="720"/>
        <w:jc w:val="both"/>
        <w:rPr>
          <w:b w:val="0"/>
          <w:bCs w:val="0"/>
        </w:rPr>
      </w:pPr>
      <w:r w:rsidRPr="001909A7">
        <w:rPr>
          <w:b w:val="0"/>
          <w:bCs w:val="0"/>
        </w:rPr>
        <w:t>Які особливості UART, SPI та I2C</w:t>
      </w:r>
      <w:r w:rsidR="00CA7FBB">
        <w:rPr>
          <w:b w:val="0"/>
          <w:bCs w:val="0"/>
        </w:rPr>
        <w:t>.</w:t>
      </w:r>
    </w:p>
    <w:p w14:paraId="14D4D4AD" w14:textId="7DC1DAE9" w:rsidR="007878A4" w:rsidRPr="001909A7" w:rsidRDefault="007878A4" w:rsidP="002D22EC">
      <w:pPr>
        <w:pStyle w:val="1"/>
        <w:spacing w:before="0" w:line="360" w:lineRule="auto"/>
        <w:ind w:firstLine="720"/>
        <w:jc w:val="both"/>
        <w:rPr>
          <w:b w:val="0"/>
          <w:bCs w:val="0"/>
        </w:rPr>
      </w:pPr>
      <w:r w:rsidRPr="001909A7">
        <w:rPr>
          <w:b w:val="0"/>
          <w:bCs w:val="0"/>
        </w:rPr>
        <w:t>Як визначається пропускна здатність кожного інтерфейсу</w:t>
      </w:r>
      <w:r w:rsidR="00CA7FBB">
        <w:rPr>
          <w:b w:val="0"/>
          <w:bCs w:val="0"/>
        </w:rPr>
        <w:t>.</w:t>
      </w:r>
    </w:p>
    <w:p w14:paraId="43EFAA05" w14:textId="10F805C6" w:rsidR="007878A4" w:rsidRPr="001909A7" w:rsidRDefault="007878A4" w:rsidP="002D22EC">
      <w:pPr>
        <w:pStyle w:val="1"/>
        <w:spacing w:before="0" w:line="360" w:lineRule="auto"/>
        <w:ind w:firstLine="720"/>
        <w:jc w:val="both"/>
        <w:rPr>
          <w:b w:val="0"/>
          <w:bCs w:val="0"/>
        </w:rPr>
      </w:pPr>
      <w:r w:rsidRPr="001909A7">
        <w:rPr>
          <w:b w:val="0"/>
          <w:bCs w:val="0"/>
        </w:rPr>
        <w:t>Які типові помилки синхронізації виникають у I2C та SPI</w:t>
      </w:r>
      <w:r w:rsidR="00CA7FBB">
        <w:rPr>
          <w:b w:val="0"/>
          <w:bCs w:val="0"/>
        </w:rPr>
        <w:t>.</w:t>
      </w:r>
    </w:p>
    <w:p w14:paraId="5C5A4BFE" w14:textId="16022A6A" w:rsidR="007878A4" w:rsidRPr="001909A7" w:rsidRDefault="007878A4" w:rsidP="002D22EC">
      <w:pPr>
        <w:pStyle w:val="1"/>
        <w:spacing w:before="0" w:line="360" w:lineRule="auto"/>
        <w:ind w:firstLine="720"/>
        <w:jc w:val="both"/>
        <w:rPr>
          <w:b w:val="0"/>
          <w:bCs w:val="0"/>
        </w:rPr>
      </w:pPr>
      <w:r w:rsidRPr="001909A7">
        <w:rPr>
          <w:b w:val="0"/>
          <w:bCs w:val="0"/>
        </w:rPr>
        <w:t>Як впливає кількість підключених пристроїв на швидкодію інтерфейсу</w:t>
      </w:r>
      <w:r w:rsidR="00CA7FBB">
        <w:rPr>
          <w:b w:val="0"/>
          <w:bCs w:val="0"/>
        </w:rPr>
        <w:t>.</w:t>
      </w:r>
    </w:p>
    <w:p w14:paraId="0F2248BC" w14:textId="6C21E1CC" w:rsidR="007878A4" w:rsidRPr="001909A7" w:rsidRDefault="007878A4" w:rsidP="002D22EC">
      <w:pPr>
        <w:pStyle w:val="1"/>
        <w:spacing w:before="0" w:line="360" w:lineRule="auto"/>
        <w:ind w:firstLine="720"/>
        <w:jc w:val="both"/>
        <w:rPr>
          <w:b w:val="0"/>
          <w:bCs w:val="0"/>
        </w:rPr>
      </w:pPr>
      <w:r w:rsidRPr="001909A7">
        <w:rPr>
          <w:b w:val="0"/>
          <w:bCs w:val="0"/>
        </w:rPr>
        <w:lastRenderedPageBreak/>
        <w:t>Чому вибір інтерфейсу критичний для сенсорних систем БПЛА</w:t>
      </w:r>
      <w:r w:rsidR="00CA7FBB">
        <w:rPr>
          <w:b w:val="0"/>
          <w:bCs w:val="0"/>
        </w:rPr>
        <w:t>.</w:t>
      </w:r>
    </w:p>
    <w:p w14:paraId="314D18A2" w14:textId="6AE03F46" w:rsidR="007878A4" w:rsidRPr="001909A7" w:rsidRDefault="007878A4" w:rsidP="002D22EC">
      <w:pPr>
        <w:pStyle w:val="1"/>
        <w:spacing w:before="0" w:line="360" w:lineRule="auto"/>
        <w:ind w:firstLine="720"/>
        <w:jc w:val="both"/>
        <w:rPr>
          <w:b w:val="0"/>
          <w:bCs w:val="0"/>
        </w:rPr>
      </w:pPr>
      <w:r w:rsidRPr="001909A7">
        <w:rPr>
          <w:b w:val="0"/>
          <w:bCs w:val="0"/>
        </w:rPr>
        <w:t>Як обрати інтерфейс залежно від типу сенсора та вимог до реального часу</w:t>
      </w:r>
      <w:r w:rsidR="00CA7FBB">
        <w:rPr>
          <w:b w:val="0"/>
          <w:bCs w:val="0"/>
        </w:rPr>
        <w:t>.</w:t>
      </w:r>
    </w:p>
    <w:p w14:paraId="145F4772" w14:textId="37E85D7C" w:rsidR="007878A4" w:rsidRPr="001909A7" w:rsidRDefault="007878A4" w:rsidP="002D22EC">
      <w:pPr>
        <w:pStyle w:val="1"/>
        <w:spacing w:before="0" w:line="360" w:lineRule="auto"/>
        <w:ind w:firstLine="720"/>
        <w:jc w:val="both"/>
        <w:rPr>
          <w:b w:val="0"/>
          <w:bCs w:val="0"/>
        </w:rPr>
      </w:pPr>
      <w:r w:rsidRPr="001909A7">
        <w:rPr>
          <w:b w:val="0"/>
          <w:bCs w:val="0"/>
        </w:rPr>
        <w:t>Які заходи забезпечують стабільну роботу багатоточкових шін</w:t>
      </w:r>
      <w:r w:rsidR="00CA7FBB">
        <w:rPr>
          <w:b w:val="0"/>
          <w:bCs w:val="0"/>
        </w:rPr>
        <w:t>.</w:t>
      </w:r>
    </w:p>
    <w:p w14:paraId="36088015" w14:textId="77777777" w:rsidR="00012237" w:rsidRDefault="00012237" w:rsidP="002D22EC">
      <w:pPr>
        <w:pStyle w:val="a4"/>
        <w:spacing w:line="360" w:lineRule="auto"/>
        <w:ind w:left="0" w:firstLine="720"/>
        <w:jc w:val="both"/>
        <w:rPr>
          <w:i/>
          <w:iCs/>
          <w:sz w:val="28"/>
          <w:szCs w:val="28"/>
        </w:rPr>
      </w:pPr>
    </w:p>
    <w:p w14:paraId="1105903E" w14:textId="357DCC04" w:rsidR="007878A4" w:rsidRPr="001909A7" w:rsidRDefault="007878A4" w:rsidP="002D22EC">
      <w:pPr>
        <w:pStyle w:val="a4"/>
        <w:spacing w:line="360" w:lineRule="auto"/>
        <w:ind w:left="0" w:firstLine="720"/>
        <w:jc w:val="both"/>
        <w:rPr>
          <w:i/>
          <w:iCs/>
          <w:sz w:val="28"/>
          <w:szCs w:val="28"/>
        </w:rPr>
      </w:pPr>
      <w:r w:rsidRPr="001909A7">
        <w:rPr>
          <w:i/>
          <w:iCs/>
          <w:sz w:val="28"/>
          <w:szCs w:val="28"/>
        </w:rPr>
        <w:t>Література : [</w:t>
      </w:r>
      <w:r w:rsidR="00716D58">
        <w:rPr>
          <w:i/>
          <w:iCs/>
          <w:sz w:val="28"/>
          <w:szCs w:val="28"/>
        </w:rPr>
        <w:t>13</w:t>
      </w:r>
      <w:r w:rsidRPr="001909A7">
        <w:rPr>
          <w:i/>
          <w:iCs/>
          <w:sz w:val="28"/>
          <w:szCs w:val="28"/>
        </w:rPr>
        <w:t>].</w:t>
      </w:r>
    </w:p>
    <w:p w14:paraId="1BBC202F" w14:textId="72FDC26C" w:rsidR="00CD41B6" w:rsidRDefault="00CD41B6" w:rsidP="002D22EC">
      <w:pPr>
        <w:spacing w:line="360" w:lineRule="auto"/>
        <w:ind w:firstLine="720"/>
        <w:rPr>
          <w:b/>
          <w:bCs/>
          <w:caps/>
          <w:sz w:val="28"/>
          <w:szCs w:val="28"/>
        </w:rPr>
      </w:pPr>
    </w:p>
    <w:p w14:paraId="63532E5C" w14:textId="0DCD0786" w:rsidR="002D22EC" w:rsidRDefault="002D22EC">
      <w:pPr>
        <w:rPr>
          <w:b/>
          <w:bCs/>
          <w:caps/>
          <w:sz w:val="28"/>
          <w:szCs w:val="28"/>
        </w:rPr>
      </w:pPr>
    </w:p>
    <w:p w14:paraId="5C31C2EF" w14:textId="6A6FEFE6" w:rsidR="00D95947" w:rsidRPr="00A45956" w:rsidRDefault="00D95947" w:rsidP="00A45956">
      <w:pPr>
        <w:pStyle w:val="1"/>
        <w:spacing w:before="0" w:line="360" w:lineRule="auto"/>
        <w:rPr>
          <w:caps/>
        </w:rPr>
      </w:pPr>
      <w:r w:rsidRPr="00A45956">
        <w:rPr>
          <w:caps/>
        </w:rPr>
        <w:t>Практичне заняття №8</w:t>
      </w:r>
    </w:p>
    <w:p w14:paraId="15D39779" w14:textId="0DA668E3" w:rsidR="00D95947" w:rsidRPr="001909A7" w:rsidRDefault="00D95947" w:rsidP="00625FD2">
      <w:pPr>
        <w:pStyle w:val="1"/>
        <w:spacing w:before="0" w:line="360" w:lineRule="auto"/>
        <w:rPr>
          <w:b w:val="0"/>
          <w:bCs w:val="0"/>
        </w:rPr>
      </w:pPr>
      <w:r w:rsidRPr="001909A7">
        <w:rPr>
          <w:b w:val="0"/>
          <w:bCs w:val="0"/>
        </w:rPr>
        <w:t>Тема: Часові характеристики у вбудованих системах БПЛА</w:t>
      </w:r>
      <w:r w:rsidR="00CA7FBB">
        <w:rPr>
          <w:b w:val="0"/>
          <w:bCs w:val="0"/>
        </w:rPr>
        <w:t>.</w:t>
      </w:r>
    </w:p>
    <w:p w14:paraId="04536FC5" w14:textId="77777777" w:rsidR="00012237" w:rsidRDefault="00012237" w:rsidP="002D22EC">
      <w:pPr>
        <w:pStyle w:val="1"/>
        <w:spacing w:before="0" w:line="360" w:lineRule="auto"/>
        <w:ind w:firstLine="720"/>
        <w:jc w:val="both"/>
        <w:rPr>
          <w:b w:val="0"/>
          <w:bCs w:val="0"/>
        </w:rPr>
      </w:pPr>
    </w:p>
    <w:p w14:paraId="0F87906D" w14:textId="1598070E" w:rsidR="00D95947" w:rsidRPr="001909A7" w:rsidRDefault="00D95947" w:rsidP="002D22EC">
      <w:pPr>
        <w:pStyle w:val="1"/>
        <w:spacing w:before="0" w:line="360" w:lineRule="auto"/>
        <w:ind w:firstLine="720"/>
        <w:jc w:val="both"/>
        <w:rPr>
          <w:b w:val="0"/>
          <w:bCs w:val="0"/>
        </w:rPr>
      </w:pPr>
      <w:r w:rsidRPr="001909A7">
        <w:rPr>
          <w:b w:val="0"/>
          <w:bCs w:val="0"/>
        </w:rPr>
        <w:t>Мета роботи</w:t>
      </w:r>
      <w:r w:rsidR="00A45956">
        <w:rPr>
          <w:b w:val="0"/>
          <w:bCs w:val="0"/>
        </w:rPr>
        <w:t xml:space="preserve"> </w:t>
      </w:r>
      <w:r w:rsidRPr="001909A7">
        <w:rPr>
          <w:b w:val="0"/>
          <w:bCs w:val="0"/>
        </w:rPr>
        <w:t>Сформувати у студентів розуміння часових характеристик embedded-систем та їх критичної ролі у системах керування безпілотними апаратами</w:t>
      </w:r>
      <w:r w:rsidR="00CA7FBB">
        <w:rPr>
          <w:b w:val="0"/>
          <w:bCs w:val="0"/>
        </w:rPr>
        <w:t>.</w:t>
      </w:r>
    </w:p>
    <w:p w14:paraId="0DA3AFEC" w14:textId="77777777" w:rsidR="00012237" w:rsidRDefault="00012237" w:rsidP="002D22EC">
      <w:pPr>
        <w:pStyle w:val="1"/>
        <w:spacing w:before="0" w:line="360" w:lineRule="auto"/>
        <w:ind w:firstLine="720"/>
        <w:jc w:val="both"/>
        <w:rPr>
          <w:b w:val="0"/>
          <w:bCs w:val="0"/>
        </w:rPr>
      </w:pPr>
    </w:p>
    <w:p w14:paraId="7A7E41E6" w14:textId="0FF38E38" w:rsidR="00D95947" w:rsidRPr="001909A7" w:rsidRDefault="00D95947" w:rsidP="002D22EC">
      <w:pPr>
        <w:pStyle w:val="1"/>
        <w:spacing w:before="0" w:line="360" w:lineRule="auto"/>
        <w:ind w:firstLine="720"/>
        <w:jc w:val="both"/>
        <w:rPr>
          <w:b w:val="0"/>
          <w:bCs w:val="0"/>
        </w:rPr>
      </w:pPr>
      <w:r w:rsidRPr="001909A7">
        <w:rPr>
          <w:b w:val="0"/>
          <w:bCs w:val="0"/>
        </w:rPr>
        <w:t>Теоретичні відомості</w:t>
      </w:r>
      <w:r w:rsidR="00CA7FBB">
        <w:rPr>
          <w:b w:val="0"/>
          <w:bCs w:val="0"/>
        </w:rPr>
        <w:t>.</w:t>
      </w:r>
    </w:p>
    <w:p w14:paraId="68BD2D65" w14:textId="77777777" w:rsidR="00D95947" w:rsidRPr="001909A7" w:rsidRDefault="00D95947" w:rsidP="002D22EC">
      <w:pPr>
        <w:pStyle w:val="1"/>
        <w:spacing w:before="0" w:line="360" w:lineRule="auto"/>
        <w:ind w:firstLine="720"/>
        <w:jc w:val="both"/>
        <w:rPr>
          <w:b w:val="0"/>
          <w:bCs w:val="0"/>
        </w:rPr>
      </w:pPr>
      <w:r w:rsidRPr="001909A7">
        <w:rPr>
          <w:b w:val="0"/>
          <w:bCs w:val="0"/>
        </w:rPr>
        <w:t>Системи реального часу (real-time) забезпечують виконання обчислень у визначені терміни. Latency означає затримку між подією та реакцією системи. Jitter характеризує коливання часу реакції від очікуваного значення.</w:t>
      </w:r>
    </w:p>
    <w:p w14:paraId="1824152C" w14:textId="31CEF62F" w:rsidR="00D95947" w:rsidRPr="001909A7" w:rsidRDefault="00D95947" w:rsidP="002D22EC">
      <w:pPr>
        <w:pStyle w:val="1"/>
        <w:spacing w:before="0" w:line="360" w:lineRule="auto"/>
        <w:ind w:firstLine="720"/>
        <w:jc w:val="both"/>
        <w:rPr>
          <w:b w:val="0"/>
          <w:bCs w:val="0"/>
        </w:rPr>
      </w:pPr>
      <w:r w:rsidRPr="001909A7">
        <w:rPr>
          <w:b w:val="0"/>
          <w:bCs w:val="0"/>
        </w:rPr>
        <w:t>Hard real-time системи мають критичні дедлайни, пропуск яких неприпустимий, наприклад у автопілотах БПЛА. Soft real-time системи допускають короткочасні порушення дедлайнів без серйозних наслідків</w:t>
      </w:r>
      <w:r w:rsidR="00CA7FBB">
        <w:rPr>
          <w:b w:val="0"/>
          <w:bCs w:val="0"/>
        </w:rPr>
        <w:t>.</w:t>
      </w:r>
    </w:p>
    <w:p w14:paraId="12E707B8" w14:textId="6BC7435C" w:rsidR="00D95947" w:rsidRPr="001909A7" w:rsidRDefault="00D95947" w:rsidP="002D22EC">
      <w:pPr>
        <w:pStyle w:val="1"/>
        <w:spacing w:before="0" w:line="360" w:lineRule="auto"/>
        <w:ind w:firstLine="720"/>
        <w:jc w:val="both"/>
        <w:rPr>
          <w:b w:val="0"/>
          <w:bCs w:val="0"/>
        </w:rPr>
      </w:pPr>
      <w:r w:rsidRPr="001909A7">
        <w:rPr>
          <w:b w:val="0"/>
          <w:bCs w:val="0"/>
        </w:rPr>
        <w:t>Затримки у мікроконтролерних системах можуть виникати через час виконання інструкцій, роботу переривань, пропускну здатність шини, доступ до периферії та обробку даних сенсорів</w:t>
      </w:r>
      <w:r w:rsidR="00CA7FBB">
        <w:rPr>
          <w:b w:val="0"/>
          <w:bCs w:val="0"/>
        </w:rPr>
        <w:t>.</w:t>
      </w:r>
    </w:p>
    <w:p w14:paraId="17AA7A8E" w14:textId="56701BE7" w:rsidR="00D95947" w:rsidRPr="001909A7" w:rsidRDefault="00D95947" w:rsidP="002D22EC">
      <w:pPr>
        <w:pStyle w:val="1"/>
        <w:spacing w:before="0" w:line="360" w:lineRule="auto"/>
        <w:ind w:firstLine="720"/>
        <w:jc w:val="both"/>
        <w:rPr>
          <w:b w:val="0"/>
          <w:bCs w:val="0"/>
        </w:rPr>
      </w:pPr>
      <w:r w:rsidRPr="001909A7">
        <w:rPr>
          <w:b w:val="0"/>
          <w:bCs w:val="0"/>
        </w:rPr>
        <w:t>Fast-loop архітектури виконують цикли обробки даних сенсорів та керування приводами з високою частотою для стабілізації системи. Slow-loop архітектури працюють із меншою частотою для задач навігації, планування маршруту або обробки високорівневих даних</w:t>
      </w:r>
      <w:r w:rsidR="00CA7FBB">
        <w:rPr>
          <w:b w:val="0"/>
          <w:bCs w:val="0"/>
        </w:rPr>
        <w:t>.</w:t>
      </w:r>
    </w:p>
    <w:p w14:paraId="77BD9A2E" w14:textId="25EB53F2" w:rsidR="00D95947" w:rsidRPr="001909A7" w:rsidRDefault="00D95947" w:rsidP="002D22EC">
      <w:pPr>
        <w:pStyle w:val="1"/>
        <w:spacing w:before="0" w:line="360" w:lineRule="auto"/>
        <w:ind w:firstLine="720"/>
        <w:jc w:val="both"/>
        <w:rPr>
          <w:b w:val="0"/>
          <w:bCs w:val="0"/>
        </w:rPr>
      </w:pPr>
      <w:r w:rsidRPr="001909A7">
        <w:rPr>
          <w:b w:val="0"/>
          <w:bCs w:val="0"/>
        </w:rPr>
        <w:t>Використання RTOS дозволяє організувати пріоритети задач, планування циклів та синхронізацію між fast-loop та slow-loop, зменшити jitter та забезпечити детерміновану поведінку системи</w:t>
      </w:r>
      <w:r w:rsidR="00CA7FBB">
        <w:rPr>
          <w:b w:val="0"/>
          <w:bCs w:val="0"/>
        </w:rPr>
        <w:t>.</w:t>
      </w:r>
    </w:p>
    <w:p w14:paraId="4A13D4C8" w14:textId="50003B63" w:rsidR="00D95947" w:rsidRPr="001909A7" w:rsidRDefault="00D95947" w:rsidP="002D22EC">
      <w:pPr>
        <w:pStyle w:val="1"/>
        <w:spacing w:before="0" w:line="360" w:lineRule="auto"/>
        <w:ind w:firstLine="720"/>
        <w:jc w:val="both"/>
        <w:rPr>
          <w:b w:val="0"/>
          <w:bCs w:val="0"/>
        </w:rPr>
      </w:pPr>
      <w:r w:rsidRPr="001909A7">
        <w:rPr>
          <w:b w:val="0"/>
          <w:bCs w:val="0"/>
        </w:rPr>
        <w:lastRenderedPageBreak/>
        <w:t>Послідовність виконання роботи</w:t>
      </w:r>
      <w:r w:rsidR="00CA7FBB">
        <w:rPr>
          <w:b w:val="0"/>
          <w:bCs w:val="0"/>
        </w:rPr>
        <w:t>.</w:t>
      </w:r>
    </w:p>
    <w:p w14:paraId="5098D928" w14:textId="33F321F4" w:rsidR="00D95947" w:rsidRPr="001909A7" w:rsidRDefault="00D95947" w:rsidP="002D22EC">
      <w:pPr>
        <w:pStyle w:val="1"/>
        <w:spacing w:before="0" w:line="360" w:lineRule="auto"/>
        <w:ind w:firstLine="720"/>
        <w:jc w:val="both"/>
        <w:rPr>
          <w:b w:val="0"/>
          <w:bCs w:val="0"/>
        </w:rPr>
      </w:pPr>
      <w:r w:rsidRPr="001909A7">
        <w:rPr>
          <w:b w:val="0"/>
          <w:bCs w:val="0"/>
        </w:rPr>
        <w:t>Аналіз понять real-time, latency, jitter</w:t>
      </w:r>
      <w:r w:rsidR="00CA7FBB">
        <w:rPr>
          <w:b w:val="0"/>
          <w:bCs w:val="0"/>
        </w:rPr>
        <w:t>.</w:t>
      </w:r>
    </w:p>
    <w:p w14:paraId="12CFC1C1" w14:textId="116A5114" w:rsidR="00D95947" w:rsidRPr="001909A7" w:rsidRDefault="00D95947" w:rsidP="002D22EC">
      <w:pPr>
        <w:pStyle w:val="1"/>
        <w:spacing w:before="0" w:line="360" w:lineRule="auto"/>
        <w:ind w:firstLine="720"/>
        <w:jc w:val="both"/>
        <w:rPr>
          <w:b w:val="0"/>
          <w:bCs w:val="0"/>
        </w:rPr>
      </w:pPr>
      <w:r w:rsidRPr="001909A7">
        <w:rPr>
          <w:b w:val="0"/>
          <w:bCs w:val="0"/>
        </w:rPr>
        <w:t>Ознайомитися з визначеннями та прикладами у БПЛА</w:t>
      </w:r>
      <w:r w:rsidR="00CA7FBB">
        <w:rPr>
          <w:b w:val="0"/>
          <w:bCs w:val="0"/>
        </w:rPr>
        <w:t>.</w:t>
      </w:r>
    </w:p>
    <w:p w14:paraId="4748C402" w14:textId="36B53206" w:rsidR="00D95947" w:rsidRPr="001909A7" w:rsidRDefault="00D95947" w:rsidP="002D22EC">
      <w:pPr>
        <w:pStyle w:val="1"/>
        <w:spacing w:before="0" w:line="360" w:lineRule="auto"/>
        <w:ind w:firstLine="720"/>
        <w:jc w:val="both"/>
        <w:rPr>
          <w:b w:val="0"/>
          <w:bCs w:val="0"/>
        </w:rPr>
      </w:pPr>
      <w:r w:rsidRPr="001909A7">
        <w:rPr>
          <w:b w:val="0"/>
          <w:bCs w:val="0"/>
        </w:rPr>
        <w:t>Розглянути ситуації, коли порушення дедлайну критичне</w:t>
      </w:r>
      <w:r w:rsidR="00CA7FBB">
        <w:rPr>
          <w:b w:val="0"/>
          <w:bCs w:val="0"/>
        </w:rPr>
        <w:t>.</w:t>
      </w:r>
    </w:p>
    <w:p w14:paraId="4E100D9C" w14:textId="604CEE23" w:rsidR="00D95947" w:rsidRPr="001909A7" w:rsidRDefault="00D95947" w:rsidP="002D22EC">
      <w:pPr>
        <w:pStyle w:val="1"/>
        <w:spacing w:before="0" w:line="360" w:lineRule="auto"/>
        <w:ind w:firstLine="720"/>
        <w:jc w:val="both"/>
        <w:rPr>
          <w:b w:val="0"/>
          <w:bCs w:val="0"/>
        </w:rPr>
      </w:pPr>
      <w:r w:rsidRPr="001909A7">
        <w:rPr>
          <w:b w:val="0"/>
          <w:bCs w:val="0"/>
        </w:rPr>
        <w:t>Порівняння hard real-time та soft real-time систем</w:t>
      </w:r>
      <w:r w:rsidR="00CA7FBB">
        <w:rPr>
          <w:b w:val="0"/>
          <w:bCs w:val="0"/>
        </w:rPr>
        <w:t>.</w:t>
      </w:r>
    </w:p>
    <w:p w14:paraId="58E6E69F" w14:textId="0258AC61" w:rsidR="00D95947" w:rsidRPr="001909A7" w:rsidRDefault="00D95947" w:rsidP="002D22EC">
      <w:pPr>
        <w:pStyle w:val="1"/>
        <w:spacing w:before="0" w:line="360" w:lineRule="auto"/>
        <w:ind w:firstLine="720"/>
        <w:jc w:val="both"/>
        <w:rPr>
          <w:b w:val="0"/>
          <w:bCs w:val="0"/>
        </w:rPr>
      </w:pPr>
      <w:r w:rsidRPr="001909A7">
        <w:rPr>
          <w:b w:val="0"/>
          <w:bCs w:val="0"/>
        </w:rPr>
        <w:t>Визначити приклади задач, які потребують жорсткого або м’якого дотримання дедлайнів</w:t>
      </w:r>
      <w:r w:rsidR="00CA7FBB">
        <w:rPr>
          <w:b w:val="0"/>
          <w:bCs w:val="0"/>
        </w:rPr>
        <w:t>.</w:t>
      </w:r>
    </w:p>
    <w:p w14:paraId="2D2A5082" w14:textId="1ED9BBCA" w:rsidR="00D95947" w:rsidRPr="001909A7" w:rsidRDefault="00D95947" w:rsidP="002D22EC">
      <w:pPr>
        <w:pStyle w:val="1"/>
        <w:spacing w:before="0" w:line="360" w:lineRule="auto"/>
        <w:ind w:firstLine="720"/>
        <w:jc w:val="both"/>
        <w:rPr>
          <w:b w:val="0"/>
          <w:bCs w:val="0"/>
        </w:rPr>
      </w:pPr>
      <w:r w:rsidRPr="001909A7">
        <w:rPr>
          <w:b w:val="0"/>
          <w:bCs w:val="0"/>
        </w:rPr>
        <w:t>Проаналізувати наслідки порушення термінів</w:t>
      </w:r>
      <w:r w:rsidR="00CA7FBB">
        <w:rPr>
          <w:b w:val="0"/>
          <w:bCs w:val="0"/>
        </w:rPr>
        <w:t>.</w:t>
      </w:r>
    </w:p>
    <w:p w14:paraId="22A17249" w14:textId="2205F0DB" w:rsidR="00D95947" w:rsidRPr="001909A7" w:rsidRDefault="00D95947" w:rsidP="002D22EC">
      <w:pPr>
        <w:pStyle w:val="1"/>
        <w:spacing w:before="0" w:line="360" w:lineRule="auto"/>
        <w:ind w:firstLine="720"/>
        <w:jc w:val="both"/>
        <w:rPr>
          <w:b w:val="0"/>
          <w:bCs w:val="0"/>
        </w:rPr>
      </w:pPr>
      <w:r w:rsidRPr="001909A7">
        <w:rPr>
          <w:b w:val="0"/>
          <w:bCs w:val="0"/>
        </w:rPr>
        <w:t>Дослідження джерел затримок у мікроконтролерних системах</w:t>
      </w:r>
      <w:r w:rsidR="00CA7FBB">
        <w:rPr>
          <w:b w:val="0"/>
          <w:bCs w:val="0"/>
        </w:rPr>
        <w:t>.</w:t>
      </w:r>
    </w:p>
    <w:p w14:paraId="26AA1E2F" w14:textId="58F5BC14" w:rsidR="00D95947" w:rsidRPr="001909A7" w:rsidRDefault="00D95947" w:rsidP="002D22EC">
      <w:pPr>
        <w:pStyle w:val="1"/>
        <w:spacing w:before="0" w:line="336" w:lineRule="auto"/>
        <w:ind w:firstLine="720"/>
        <w:jc w:val="both"/>
        <w:rPr>
          <w:b w:val="0"/>
          <w:bCs w:val="0"/>
        </w:rPr>
      </w:pPr>
      <w:r w:rsidRPr="001909A7">
        <w:rPr>
          <w:b w:val="0"/>
          <w:bCs w:val="0"/>
        </w:rPr>
        <w:t>Проаналізувати час виконання інструкцій, обробку переривань та доступ до периферії</w:t>
      </w:r>
      <w:r w:rsidR="00CA7FBB">
        <w:rPr>
          <w:b w:val="0"/>
          <w:bCs w:val="0"/>
        </w:rPr>
        <w:t>.</w:t>
      </w:r>
    </w:p>
    <w:p w14:paraId="6754A55F" w14:textId="663D1FC8" w:rsidR="00D95947" w:rsidRPr="001909A7" w:rsidRDefault="00D95947" w:rsidP="002D22EC">
      <w:pPr>
        <w:pStyle w:val="1"/>
        <w:spacing w:before="0" w:line="336" w:lineRule="auto"/>
        <w:ind w:firstLine="720"/>
        <w:jc w:val="both"/>
        <w:rPr>
          <w:b w:val="0"/>
          <w:bCs w:val="0"/>
        </w:rPr>
      </w:pPr>
      <w:r w:rsidRPr="001909A7">
        <w:rPr>
          <w:b w:val="0"/>
          <w:bCs w:val="0"/>
        </w:rPr>
        <w:t>Визначити вплив пропускної здатності шин та пам’яті</w:t>
      </w:r>
      <w:r w:rsidR="00CA7FBB">
        <w:rPr>
          <w:b w:val="0"/>
          <w:bCs w:val="0"/>
        </w:rPr>
        <w:t>.</w:t>
      </w:r>
    </w:p>
    <w:p w14:paraId="37FF6561" w14:textId="51F937A9" w:rsidR="00D95947" w:rsidRPr="001909A7" w:rsidRDefault="00D95947" w:rsidP="002D22EC">
      <w:pPr>
        <w:pStyle w:val="1"/>
        <w:spacing w:before="0" w:line="336" w:lineRule="auto"/>
        <w:ind w:firstLine="720"/>
        <w:jc w:val="both"/>
        <w:rPr>
          <w:b w:val="0"/>
          <w:bCs w:val="0"/>
        </w:rPr>
      </w:pPr>
      <w:r w:rsidRPr="001909A7">
        <w:rPr>
          <w:b w:val="0"/>
          <w:bCs w:val="0"/>
        </w:rPr>
        <w:t>Аналіз fast-loop та slow-loop архітектур у БПЛА</w:t>
      </w:r>
      <w:r w:rsidR="00CA7FBB">
        <w:rPr>
          <w:b w:val="0"/>
          <w:bCs w:val="0"/>
        </w:rPr>
        <w:t>.</w:t>
      </w:r>
    </w:p>
    <w:p w14:paraId="5BE10C95" w14:textId="60D93FD6" w:rsidR="00D95947" w:rsidRPr="001909A7" w:rsidRDefault="00D95947" w:rsidP="002D22EC">
      <w:pPr>
        <w:pStyle w:val="1"/>
        <w:spacing w:before="0" w:line="336" w:lineRule="auto"/>
        <w:ind w:firstLine="720"/>
        <w:jc w:val="both"/>
        <w:rPr>
          <w:b w:val="0"/>
          <w:bCs w:val="0"/>
        </w:rPr>
      </w:pPr>
      <w:r w:rsidRPr="001909A7">
        <w:rPr>
          <w:b w:val="0"/>
          <w:bCs w:val="0"/>
        </w:rPr>
        <w:t>Розглянути приклади реалізації стабілізації та навігації</w:t>
      </w:r>
      <w:r w:rsidR="00CA7FBB">
        <w:rPr>
          <w:b w:val="0"/>
          <w:bCs w:val="0"/>
        </w:rPr>
        <w:t>.</w:t>
      </w:r>
    </w:p>
    <w:p w14:paraId="63ACA1DE" w14:textId="0972CEBC" w:rsidR="00D95947" w:rsidRPr="001909A7" w:rsidRDefault="00D95947" w:rsidP="002D22EC">
      <w:pPr>
        <w:pStyle w:val="1"/>
        <w:spacing w:before="0" w:line="336" w:lineRule="auto"/>
        <w:ind w:firstLine="720"/>
        <w:jc w:val="both"/>
        <w:rPr>
          <w:b w:val="0"/>
          <w:bCs w:val="0"/>
        </w:rPr>
      </w:pPr>
      <w:r w:rsidRPr="001909A7">
        <w:rPr>
          <w:b w:val="0"/>
          <w:bCs w:val="0"/>
        </w:rPr>
        <w:t>Визначити частоту виконання циклів для обох архітектур</w:t>
      </w:r>
      <w:r w:rsidR="00CA7FBB">
        <w:rPr>
          <w:b w:val="0"/>
          <w:bCs w:val="0"/>
        </w:rPr>
        <w:t>.</w:t>
      </w:r>
    </w:p>
    <w:p w14:paraId="2BEEEBB7" w14:textId="1471BB8C" w:rsidR="00D95947" w:rsidRPr="001909A7" w:rsidRDefault="00D95947" w:rsidP="002D22EC">
      <w:pPr>
        <w:pStyle w:val="1"/>
        <w:spacing w:before="0" w:line="336" w:lineRule="auto"/>
        <w:ind w:firstLine="720"/>
        <w:jc w:val="both"/>
        <w:rPr>
          <w:b w:val="0"/>
          <w:bCs w:val="0"/>
        </w:rPr>
      </w:pPr>
      <w:r w:rsidRPr="001909A7">
        <w:rPr>
          <w:b w:val="0"/>
          <w:bCs w:val="0"/>
        </w:rPr>
        <w:t>Оцінка доцільності застосування RTOS</w:t>
      </w:r>
      <w:r w:rsidR="00CA7FBB">
        <w:rPr>
          <w:b w:val="0"/>
          <w:bCs w:val="0"/>
        </w:rPr>
        <w:t>.</w:t>
      </w:r>
    </w:p>
    <w:p w14:paraId="07D59E21" w14:textId="6A3494A4" w:rsidR="00D95947" w:rsidRPr="001909A7" w:rsidRDefault="00D95947" w:rsidP="002D22EC">
      <w:pPr>
        <w:pStyle w:val="1"/>
        <w:spacing w:before="0" w:line="336" w:lineRule="auto"/>
        <w:ind w:firstLine="720"/>
        <w:jc w:val="both"/>
        <w:rPr>
          <w:b w:val="0"/>
          <w:bCs w:val="0"/>
        </w:rPr>
      </w:pPr>
      <w:r w:rsidRPr="001909A7">
        <w:rPr>
          <w:b w:val="0"/>
          <w:bCs w:val="0"/>
        </w:rPr>
        <w:t>Проаналізувати механізми пріоритетів, планування задач та синхронізації</w:t>
      </w:r>
      <w:r w:rsidR="00CA7FBB">
        <w:rPr>
          <w:b w:val="0"/>
          <w:bCs w:val="0"/>
        </w:rPr>
        <w:t>.</w:t>
      </w:r>
    </w:p>
    <w:p w14:paraId="292018E1" w14:textId="7E374CEA" w:rsidR="00D95947" w:rsidRPr="001909A7" w:rsidRDefault="00D95947" w:rsidP="002D22EC">
      <w:pPr>
        <w:pStyle w:val="1"/>
        <w:spacing w:before="0" w:line="336" w:lineRule="auto"/>
        <w:ind w:firstLine="720"/>
        <w:jc w:val="both"/>
        <w:rPr>
          <w:b w:val="0"/>
          <w:bCs w:val="0"/>
        </w:rPr>
      </w:pPr>
      <w:r w:rsidRPr="001909A7">
        <w:rPr>
          <w:b w:val="0"/>
          <w:bCs w:val="0"/>
        </w:rPr>
        <w:t>Зробити висновок щодо необхідності RTOS для забезпечення детермінованості та мінімізації jitter</w:t>
      </w:r>
      <w:r w:rsidR="00CA7FBB">
        <w:rPr>
          <w:b w:val="0"/>
          <w:bCs w:val="0"/>
        </w:rPr>
        <w:t>.</w:t>
      </w:r>
    </w:p>
    <w:p w14:paraId="447972BC" w14:textId="2A8E9815" w:rsidR="00D95947" w:rsidRPr="001909A7" w:rsidRDefault="00D95947" w:rsidP="002D22EC">
      <w:pPr>
        <w:pStyle w:val="1"/>
        <w:spacing w:before="0" w:line="336" w:lineRule="auto"/>
        <w:ind w:firstLine="720"/>
        <w:jc w:val="both"/>
        <w:rPr>
          <w:b w:val="0"/>
          <w:bCs w:val="0"/>
        </w:rPr>
      </w:pPr>
      <w:r w:rsidRPr="001909A7">
        <w:rPr>
          <w:b w:val="0"/>
          <w:bCs w:val="0"/>
        </w:rPr>
        <w:t>Формування інженерних висновків</w:t>
      </w:r>
      <w:r w:rsidR="00CA7FBB">
        <w:rPr>
          <w:b w:val="0"/>
          <w:bCs w:val="0"/>
        </w:rPr>
        <w:t>.</w:t>
      </w:r>
    </w:p>
    <w:p w14:paraId="02338139" w14:textId="3B6D26D6" w:rsidR="00D95947" w:rsidRPr="001909A7" w:rsidRDefault="00D95947" w:rsidP="002D22EC">
      <w:pPr>
        <w:pStyle w:val="1"/>
        <w:spacing w:before="0" w:line="336" w:lineRule="auto"/>
        <w:ind w:firstLine="720"/>
        <w:jc w:val="both"/>
        <w:rPr>
          <w:b w:val="0"/>
          <w:bCs w:val="0"/>
        </w:rPr>
      </w:pPr>
      <w:r w:rsidRPr="001909A7">
        <w:rPr>
          <w:b w:val="0"/>
          <w:bCs w:val="0"/>
        </w:rPr>
        <w:t>Скласти висновки щодо впливу часових характеристик на стабільність та безпеку БПЛА</w:t>
      </w:r>
      <w:r w:rsidR="00CA7FBB">
        <w:rPr>
          <w:b w:val="0"/>
          <w:bCs w:val="0"/>
        </w:rPr>
        <w:t>.</w:t>
      </w:r>
    </w:p>
    <w:p w14:paraId="0CF122E7" w14:textId="6577A4F9" w:rsidR="00D95947" w:rsidRPr="001909A7" w:rsidRDefault="00D95947" w:rsidP="002D22EC">
      <w:pPr>
        <w:pStyle w:val="1"/>
        <w:spacing w:before="0" w:line="336" w:lineRule="auto"/>
        <w:ind w:firstLine="720"/>
        <w:jc w:val="both"/>
        <w:rPr>
          <w:b w:val="0"/>
          <w:bCs w:val="0"/>
        </w:rPr>
      </w:pPr>
      <w:r w:rsidRPr="001909A7">
        <w:rPr>
          <w:b w:val="0"/>
          <w:bCs w:val="0"/>
        </w:rPr>
        <w:t>Розробити рекомендації щодо вибору архітектури та планування циклів для embedded-систем</w:t>
      </w:r>
      <w:r w:rsidR="00CA7FBB">
        <w:rPr>
          <w:b w:val="0"/>
          <w:bCs w:val="0"/>
        </w:rPr>
        <w:t>.</w:t>
      </w:r>
    </w:p>
    <w:p w14:paraId="119A4983" w14:textId="2DDAE887" w:rsidR="00D95947" w:rsidRPr="001909A7" w:rsidRDefault="00D95947" w:rsidP="002D22EC">
      <w:pPr>
        <w:pStyle w:val="1"/>
        <w:spacing w:before="0" w:line="336" w:lineRule="auto"/>
        <w:ind w:firstLine="720"/>
        <w:jc w:val="both"/>
        <w:rPr>
          <w:b w:val="0"/>
          <w:bCs w:val="0"/>
        </w:rPr>
      </w:pPr>
      <w:r w:rsidRPr="001909A7">
        <w:rPr>
          <w:b w:val="0"/>
          <w:bCs w:val="0"/>
        </w:rPr>
        <w:t>Варіанти завдання</w:t>
      </w:r>
      <w:r w:rsidR="00A45956">
        <w:rPr>
          <w:b w:val="0"/>
          <w:bCs w:val="0"/>
        </w:rPr>
        <w:t>.</w:t>
      </w:r>
    </w:p>
    <w:p w14:paraId="73DA9B41" w14:textId="3A00DE5E" w:rsidR="00D95947" w:rsidRPr="001909A7" w:rsidRDefault="00D95947" w:rsidP="002D22EC">
      <w:pPr>
        <w:pStyle w:val="1"/>
        <w:spacing w:before="0" w:line="336" w:lineRule="auto"/>
        <w:ind w:firstLine="720"/>
        <w:jc w:val="both"/>
        <w:rPr>
          <w:b w:val="0"/>
          <w:bCs w:val="0"/>
        </w:rPr>
      </w:pPr>
      <w:r w:rsidRPr="001909A7">
        <w:rPr>
          <w:b w:val="0"/>
          <w:bCs w:val="0"/>
        </w:rPr>
        <w:t>Визначити latency та jitter для простого циклу обробки сенсорних даних</w:t>
      </w:r>
      <w:r w:rsidR="00CA7FBB">
        <w:rPr>
          <w:b w:val="0"/>
          <w:bCs w:val="0"/>
        </w:rPr>
        <w:t>.</w:t>
      </w:r>
    </w:p>
    <w:p w14:paraId="2483004E" w14:textId="4E5F83EE" w:rsidR="00D95947" w:rsidRPr="001909A7" w:rsidRDefault="00D95947" w:rsidP="002D22EC">
      <w:pPr>
        <w:pStyle w:val="1"/>
        <w:spacing w:before="0" w:line="336" w:lineRule="auto"/>
        <w:ind w:firstLine="720"/>
        <w:jc w:val="both"/>
        <w:rPr>
          <w:b w:val="0"/>
          <w:bCs w:val="0"/>
        </w:rPr>
      </w:pPr>
      <w:r w:rsidRPr="001909A7">
        <w:rPr>
          <w:b w:val="0"/>
          <w:bCs w:val="0"/>
        </w:rPr>
        <w:t>Порівняти приклади hard real-time та soft real-time задач у БПЛА</w:t>
      </w:r>
      <w:r w:rsidR="00CA7FBB">
        <w:rPr>
          <w:b w:val="0"/>
          <w:bCs w:val="0"/>
        </w:rPr>
        <w:t>.</w:t>
      </w:r>
    </w:p>
    <w:p w14:paraId="50AF7532" w14:textId="41551BC0" w:rsidR="00D95947" w:rsidRPr="001909A7" w:rsidRDefault="00D95947" w:rsidP="002D22EC">
      <w:pPr>
        <w:pStyle w:val="1"/>
        <w:spacing w:before="0" w:line="336" w:lineRule="auto"/>
        <w:ind w:firstLine="720"/>
        <w:jc w:val="both"/>
        <w:rPr>
          <w:b w:val="0"/>
          <w:bCs w:val="0"/>
        </w:rPr>
      </w:pPr>
      <w:r w:rsidRPr="001909A7">
        <w:rPr>
          <w:b w:val="0"/>
          <w:bCs w:val="0"/>
        </w:rPr>
        <w:t>Проаналізувати джерела затримок при роботі ADC та PWM</w:t>
      </w:r>
      <w:r w:rsidR="00CA7FBB">
        <w:rPr>
          <w:b w:val="0"/>
          <w:bCs w:val="0"/>
        </w:rPr>
        <w:t>.</w:t>
      </w:r>
    </w:p>
    <w:p w14:paraId="762FD63A" w14:textId="791669DE" w:rsidR="00D95947" w:rsidRPr="001909A7" w:rsidRDefault="00D95947" w:rsidP="002D22EC">
      <w:pPr>
        <w:pStyle w:val="1"/>
        <w:spacing w:before="0" w:line="336" w:lineRule="auto"/>
        <w:ind w:firstLine="720"/>
        <w:jc w:val="both"/>
        <w:rPr>
          <w:b w:val="0"/>
          <w:bCs w:val="0"/>
        </w:rPr>
      </w:pPr>
      <w:r w:rsidRPr="001909A7">
        <w:rPr>
          <w:b w:val="0"/>
          <w:bCs w:val="0"/>
        </w:rPr>
        <w:t>Побудувати схему fast-loop та slow-loop архітектур для стабілізації БПЛА</w:t>
      </w:r>
      <w:r w:rsidR="00CA7FBB">
        <w:rPr>
          <w:b w:val="0"/>
          <w:bCs w:val="0"/>
        </w:rPr>
        <w:t>.</w:t>
      </w:r>
    </w:p>
    <w:p w14:paraId="243A71D2" w14:textId="6BE850AC" w:rsidR="00D95947" w:rsidRPr="001909A7" w:rsidRDefault="00D95947" w:rsidP="002D22EC">
      <w:pPr>
        <w:pStyle w:val="1"/>
        <w:spacing w:before="0" w:line="336" w:lineRule="auto"/>
        <w:ind w:firstLine="720"/>
        <w:jc w:val="both"/>
        <w:rPr>
          <w:b w:val="0"/>
          <w:bCs w:val="0"/>
        </w:rPr>
      </w:pPr>
      <w:r w:rsidRPr="001909A7">
        <w:rPr>
          <w:b w:val="0"/>
          <w:bCs w:val="0"/>
        </w:rPr>
        <w:t>Розрахувати частоту виконання циклів fast-loop для конкретного сенсора</w:t>
      </w:r>
      <w:r w:rsidR="00CA7FBB">
        <w:rPr>
          <w:b w:val="0"/>
          <w:bCs w:val="0"/>
        </w:rPr>
        <w:t>.</w:t>
      </w:r>
    </w:p>
    <w:p w14:paraId="712D5DC7" w14:textId="4A6BCD65" w:rsidR="00D95947" w:rsidRPr="001909A7" w:rsidRDefault="00D95947" w:rsidP="002D22EC">
      <w:pPr>
        <w:pStyle w:val="1"/>
        <w:spacing w:before="0" w:line="336" w:lineRule="auto"/>
        <w:ind w:firstLine="720"/>
        <w:jc w:val="both"/>
        <w:rPr>
          <w:b w:val="0"/>
          <w:bCs w:val="0"/>
        </w:rPr>
      </w:pPr>
      <w:r w:rsidRPr="001909A7">
        <w:rPr>
          <w:b w:val="0"/>
          <w:bCs w:val="0"/>
        </w:rPr>
        <w:t>Оцінити доцільність використання RTOS для багатозадачної обробки</w:t>
      </w:r>
      <w:r w:rsidR="00CA7FBB">
        <w:rPr>
          <w:b w:val="0"/>
          <w:bCs w:val="0"/>
        </w:rPr>
        <w:t>.</w:t>
      </w:r>
    </w:p>
    <w:p w14:paraId="747388FC" w14:textId="24B37FB9" w:rsidR="00D95947" w:rsidRPr="001909A7" w:rsidRDefault="00D95947" w:rsidP="002D22EC">
      <w:pPr>
        <w:pStyle w:val="1"/>
        <w:spacing w:before="0" w:line="336" w:lineRule="auto"/>
        <w:ind w:firstLine="720"/>
        <w:jc w:val="both"/>
        <w:rPr>
          <w:b w:val="0"/>
          <w:bCs w:val="0"/>
        </w:rPr>
      </w:pPr>
      <w:r w:rsidRPr="001909A7">
        <w:rPr>
          <w:b w:val="0"/>
          <w:bCs w:val="0"/>
        </w:rPr>
        <w:lastRenderedPageBreak/>
        <w:t>Сформулювати рекомендації щодо мінімізації jitter у системах керування</w:t>
      </w:r>
      <w:r w:rsidR="00CA7FBB">
        <w:rPr>
          <w:b w:val="0"/>
          <w:bCs w:val="0"/>
        </w:rPr>
        <w:t>.</w:t>
      </w:r>
    </w:p>
    <w:p w14:paraId="37373BAC" w14:textId="1537A27E" w:rsidR="00D95947" w:rsidRPr="001909A7" w:rsidRDefault="00D95947" w:rsidP="002D22EC">
      <w:pPr>
        <w:pStyle w:val="1"/>
        <w:spacing w:before="0" w:line="336" w:lineRule="auto"/>
        <w:ind w:firstLine="720"/>
        <w:jc w:val="both"/>
        <w:rPr>
          <w:b w:val="0"/>
          <w:bCs w:val="0"/>
        </w:rPr>
      </w:pPr>
      <w:r w:rsidRPr="001909A7">
        <w:rPr>
          <w:b w:val="0"/>
          <w:bCs w:val="0"/>
        </w:rPr>
        <w:t>Контрольні запитання</w:t>
      </w:r>
      <w:r w:rsidR="00CA7FBB">
        <w:rPr>
          <w:b w:val="0"/>
          <w:bCs w:val="0"/>
        </w:rPr>
        <w:t>.</w:t>
      </w:r>
    </w:p>
    <w:p w14:paraId="56BCF821" w14:textId="77777777" w:rsidR="00D95947" w:rsidRPr="001909A7" w:rsidRDefault="00D95947" w:rsidP="002D22EC">
      <w:pPr>
        <w:pStyle w:val="1"/>
        <w:spacing w:before="0" w:line="336" w:lineRule="auto"/>
        <w:ind w:firstLine="720"/>
        <w:jc w:val="both"/>
        <w:rPr>
          <w:b w:val="0"/>
          <w:bCs w:val="0"/>
        </w:rPr>
      </w:pPr>
      <w:r w:rsidRPr="001909A7">
        <w:rPr>
          <w:b w:val="0"/>
          <w:bCs w:val="0"/>
        </w:rPr>
        <w:t>Що таке real-time, latency та jitter</w:t>
      </w:r>
    </w:p>
    <w:p w14:paraId="2A87EFE4" w14:textId="77777777" w:rsidR="00D95947" w:rsidRPr="001909A7" w:rsidRDefault="00D95947" w:rsidP="002D22EC">
      <w:pPr>
        <w:pStyle w:val="1"/>
        <w:spacing w:before="0" w:line="336" w:lineRule="auto"/>
        <w:ind w:firstLine="720"/>
        <w:jc w:val="both"/>
        <w:rPr>
          <w:b w:val="0"/>
          <w:bCs w:val="0"/>
        </w:rPr>
      </w:pPr>
      <w:r w:rsidRPr="001909A7">
        <w:rPr>
          <w:b w:val="0"/>
          <w:bCs w:val="0"/>
        </w:rPr>
        <w:t>Чим відрізняються hard real-time та soft real-time системи</w:t>
      </w:r>
    </w:p>
    <w:p w14:paraId="3C0AD8DE" w14:textId="77777777" w:rsidR="00D95947" w:rsidRPr="001909A7" w:rsidRDefault="00D95947" w:rsidP="002D22EC">
      <w:pPr>
        <w:pStyle w:val="1"/>
        <w:spacing w:before="0" w:line="336" w:lineRule="auto"/>
        <w:ind w:firstLine="720"/>
        <w:jc w:val="both"/>
        <w:rPr>
          <w:b w:val="0"/>
          <w:bCs w:val="0"/>
        </w:rPr>
      </w:pPr>
      <w:r w:rsidRPr="001909A7">
        <w:rPr>
          <w:b w:val="0"/>
          <w:bCs w:val="0"/>
        </w:rPr>
        <w:t>Які джерела затримок існують у мікроконтролерних системах</w:t>
      </w:r>
    </w:p>
    <w:p w14:paraId="072E8ABA" w14:textId="77777777" w:rsidR="00D95947" w:rsidRPr="001909A7" w:rsidRDefault="00D95947" w:rsidP="002D22EC">
      <w:pPr>
        <w:pStyle w:val="1"/>
        <w:spacing w:before="0" w:line="336" w:lineRule="auto"/>
        <w:ind w:firstLine="720"/>
        <w:jc w:val="both"/>
        <w:rPr>
          <w:b w:val="0"/>
          <w:bCs w:val="0"/>
        </w:rPr>
      </w:pPr>
      <w:r w:rsidRPr="001909A7">
        <w:rPr>
          <w:b w:val="0"/>
          <w:bCs w:val="0"/>
        </w:rPr>
        <w:t>Яка роль fast-loop та slow-loop у БПЛА</w:t>
      </w:r>
    </w:p>
    <w:p w14:paraId="1F8CBF63" w14:textId="77777777" w:rsidR="00D95947" w:rsidRPr="001909A7" w:rsidRDefault="00D95947" w:rsidP="002D22EC">
      <w:pPr>
        <w:pStyle w:val="1"/>
        <w:spacing w:before="0" w:line="336" w:lineRule="auto"/>
        <w:ind w:firstLine="720"/>
        <w:jc w:val="both"/>
        <w:rPr>
          <w:b w:val="0"/>
          <w:bCs w:val="0"/>
        </w:rPr>
      </w:pPr>
      <w:r w:rsidRPr="001909A7">
        <w:rPr>
          <w:b w:val="0"/>
          <w:bCs w:val="0"/>
        </w:rPr>
        <w:t>Як RTOS допомагає забезпечити детерміновану роботу системи</w:t>
      </w:r>
    </w:p>
    <w:p w14:paraId="75970D2E" w14:textId="77777777" w:rsidR="00D95947" w:rsidRPr="001909A7" w:rsidRDefault="00D95947" w:rsidP="002D22EC">
      <w:pPr>
        <w:pStyle w:val="1"/>
        <w:spacing w:before="0" w:line="336" w:lineRule="auto"/>
        <w:ind w:firstLine="720"/>
        <w:jc w:val="both"/>
        <w:rPr>
          <w:b w:val="0"/>
          <w:bCs w:val="0"/>
        </w:rPr>
      </w:pPr>
      <w:r w:rsidRPr="001909A7">
        <w:rPr>
          <w:b w:val="0"/>
          <w:bCs w:val="0"/>
        </w:rPr>
        <w:t>Чому часові характеристики критичні для безпеки БПЛА</w:t>
      </w:r>
    </w:p>
    <w:p w14:paraId="2C9B29F0" w14:textId="3EE1A435" w:rsidR="007878A4" w:rsidRPr="001909A7" w:rsidRDefault="00D95947" w:rsidP="002D22EC">
      <w:pPr>
        <w:pStyle w:val="1"/>
        <w:spacing w:before="0" w:line="336" w:lineRule="auto"/>
        <w:ind w:firstLine="720"/>
        <w:jc w:val="both"/>
        <w:rPr>
          <w:b w:val="0"/>
          <w:bCs w:val="0"/>
        </w:rPr>
      </w:pPr>
      <w:r w:rsidRPr="001909A7">
        <w:rPr>
          <w:b w:val="0"/>
          <w:bCs w:val="0"/>
        </w:rPr>
        <w:t>Як оцінити доцільність використання RTOS для конкретного сценарію</w:t>
      </w:r>
    </w:p>
    <w:p w14:paraId="32E1415C" w14:textId="6B0DBC5A" w:rsidR="007878A4" w:rsidRDefault="007878A4" w:rsidP="002D22EC">
      <w:pPr>
        <w:pStyle w:val="1"/>
        <w:spacing w:before="0" w:line="336" w:lineRule="auto"/>
        <w:ind w:firstLine="720"/>
        <w:jc w:val="both"/>
        <w:rPr>
          <w:b w:val="0"/>
          <w:bCs w:val="0"/>
          <w:i/>
          <w:iCs/>
        </w:rPr>
      </w:pPr>
      <w:r w:rsidRPr="00A45956">
        <w:rPr>
          <w:b w:val="0"/>
          <w:bCs w:val="0"/>
          <w:i/>
          <w:iCs/>
        </w:rPr>
        <w:t>Література :[</w:t>
      </w:r>
      <w:r w:rsidR="00716D58">
        <w:rPr>
          <w:b w:val="0"/>
          <w:bCs w:val="0"/>
          <w:i/>
          <w:iCs/>
        </w:rPr>
        <w:t>14</w:t>
      </w:r>
      <w:r w:rsidRPr="00A45956">
        <w:rPr>
          <w:b w:val="0"/>
          <w:bCs w:val="0"/>
          <w:i/>
          <w:iCs/>
        </w:rPr>
        <w:t xml:space="preserve">; </w:t>
      </w:r>
      <w:r w:rsidR="00716D58">
        <w:rPr>
          <w:b w:val="0"/>
          <w:bCs w:val="0"/>
          <w:i/>
          <w:iCs/>
        </w:rPr>
        <w:t>15</w:t>
      </w:r>
      <w:r w:rsidRPr="00A45956">
        <w:rPr>
          <w:b w:val="0"/>
          <w:bCs w:val="0"/>
          <w:i/>
          <w:iCs/>
        </w:rPr>
        <w:t>;</w:t>
      </w:r>
      <w:r w:rsidR="00716D58">
        <w:rPr>
          <w:b w:val="0"/>
          <w:bCs w:val="0"/>
          <w:i/>
          <w:iCs/>
        </w:rPr>
        <w:t>16</w:t>
      </w:r>
      <w:r w:rsidRPr="00A45956">
        <w:rPr>
          <w:b w:val="0"/>
          <w:bCs w:val="0"/>
          <w:i/>
          <w:iCs/>
        </w:rPr>
        <w:t>].</w:t>
      </w:r>
    </w:p>
    <w:p w14:paraId="729A7660" w14:textId="77777777" w:rsidR="00012237" w:rsidRDefault="00012237">
      <w:pPr>
        <w:rPr>
          <w:b/>
          <w:bCs/>
          <w:sz w:val="28"/>
          <w:szCs w:val="28"/>
        </w:rPr>
      </w:pPr>
      <w:r>
        <w:rPr>
          <w:b/>
          <w:bCs/>
          <w:sz w:val="28"/>
          <w:szCs w:val="28"/>
        </w:rPr>
        <w:br w:type="page"/>
      </w:r>
    </w:p>
    <w:p w14:paraId="6F32A8C6" w14:textId="3C0DA5B2" w:rsidR="00666ADD" w:rsidRPr="00CA7FBB" w:rsidRDefault="00666ADD" w:rsidP="00CD41B6">
      <w:pPr>
        <w:jc w:val="center"/>
        <w:rPr>
          <w:b/>
          <w:bCs/>
          <w:sz w:val="28"/>
          <w:szCs w:val="28"/>
        </w:rPr>
      </w:pPr>
      <w:r w:rsidRPr="00CA7FBB">
        <w:rPr>
          <w:b/>
          <w:bCs/>
          <w:sz w:val="28"/>
          <w:szCs w:val="28"/>
        </w:rPr>
        <w:lastRenderedPageBreak/>
        <w:t>СПИСОК</w:t>
      </w:r>
      <w:r w:rsidRPr="00CA7FBB">
        <w:rPr>
          <w:b/>
          <w:bCs/>
          <w:spacing w:val="-11"/>
          <w:sz w:val="28"/>
          <w:szCs w:val="28"/>
        </w:rPr>
        <w:t xml:space="preserve"> </w:t>
      </w:r>
      <w:r w:rsidRPr="00CA7FBB">
        <w:rPr>
          <w:b/>
          <w:bCs/>
          <w:sz w:val="28"/>
          <w:szCs w:val="28"/>
        </w:rPr>
        <w:t>ЛІТЕРАТУРНИХ</w:t>
      </w:r>
      <w:r w:rsidRPr="00CA7FBB">
        <w:rPr>
          <w:b/>
          <w:bCs/>
          <w:spacing w:val="-10"/>
          <w:sz w:val="28"/>
          <w:szCs w:val="28"/>
        </w:rPr>
        <w:t xml:space="preserve"> </w:t>
      </w:r>
      <w:r w:rsidRPr="00CA7FBB">
        <w:rPr>
          <w:b/>
          <w:bCs/>
          <w:spacing w:val="-2"/>
          <w:sz w:val="28"/>
          <w:szCs w:val="28"/>
        </w:rPr>
        <w:t>ДЖЕРЕЛ</w:t>
      </w:r>
    </w:p>
    <w:p w14:paraId="1A69AB8A" w14:textId="412362D5" w:rsidR="00716D58" w:rsidRPr="002D22EC" w:rsidRDefault="00716D58" w:rsidP="00716D58">
      <w:pPr>
        <w:widowControl/>
        <w:numPr>
          <w:ilvl w:val="0"/>
          <w:numId w:val="40"/>
        </w:numPr>
        <w:autoSpaceDE/>
        <w:autoSpaceDN/>
        <w:spacing w:after="160" w:line="278" w:lineRule="auto"/>
        <w:ind w:left="0" w:firstLine="567"/>
        <w:contextualSpacing/>
        <w:jc w:val="both"/>
        <w:rPr>
          <w:rFonts w:eastAsia="Calibri"/>
          <w:sz w:val="28"/>
          <w:szCs w:val="28"/>
        </w:rPr>
      </w:pPr>
      <w:r w:rsidRPr="002D22EC">
        <w:rPr>
          <w:rFonts w:eastAsia="Calibri"/>
          <w:sz w:val="28"/>
          <w:szCs w:val="28"/>
        </w:rPr>
        <w:t xml:space="preserve">Практичні мікроконтролери: від основ до архітектур та інструментів розробки. </w:t>
      </w:r>
      <w:r w:rsidRPr="002D22EC">
        <w:rPr>
          <w:sz w:val="28"/>
          <w:szCs w:val="28"/>
          <w:lang w:eastAsia="uk-UA"/>
        </w:rPr>
        <w:t xml:space="preserve">URL : </w:t>
      </w:r>
      <w:r w:rsidRPr="002D22EC">
        <w:rPr>
          <w:rFonts w:eastAsia="Calibri"/>
          <w:sz w:val="28"/>
          <w:szCs w:val="28"/>
        </w:rPr>
        <w:t xml:space="preserve">  </w:t>
      </w:r>
      <w:hyperlink r:id="rId10" w:history="1">
        <w:r w:rsidRPr="002D22EC">
          <w:rPr>
            <w:rFonts w:eastAsia="Calibri"/>
            <w:sz w:val="28"/>
            <w:szCs w:val="28"/>
          </w:rPr>
          <w:t>https://blog.techmaker.ua/posts/mcu-architectures/</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62E683D4" w14:textId="02932F31"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 Роль і місце вбудованих систем. </w:t>
      </w:r>
      <w:r w:rsidRPr="002D22EC">
        <w:rPr>
          <w:sz w:val="28"/>
          <w:szCs w:val="28"/>
          <w:lang w:eastAsia="uk-UA"/>
        </w:rPr>
        <w:t xml:space="preserve">URL : </w:t>
      </w:r>
      <w:r w:rsidRPr="002D22EC">
        <w:rPr>
          <w:rFonts w:eastAsia="Calibri"/>
          <w:sz w:val="28"/>
          <w:szCs w:val="28"/>
        </w:rPr>
        <w:t xml:space="preserve">  </w:t>
      </w:r>
      <w:hyperlink r:id="rId11" w:history="1">
        <w:r w:rsidRPr="002D22EC">
          <w:rPr>
            <w:rFonts w:eastAsia="Calibri"/>
            <w:sz w:val="28"/>
            <w:szCs w:val="28"/>
          </w:rPr>
          <w:t>http://moodle.znu.edu.ua/pluginfile.php/730288/mod_resource/content/1/%D0%9B%D0%B5%D0%BA%D1%86%D1%96%D1%8F%202.pdf</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405C4CC8" w14:textId="2A41A71C"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kern w:val="36"/>
          <w:sz w:val="28"/>
          <w:szCs w:val="28"/>
          <w:lang w:eastAsia="uk-UA"/>
        </w:rPr>
        <w:t>Що таке вбудовані системи</w:t>
      </w:r>
      <w:r w:rsidRPr="002D22EC">
        <w:rPr>
          <w:rFonts w:eastAsia="Calibri"/>
          <w:sz w:val="28"/>
          <w:szCs w:val="28"/>
        </w:rPr>
        <w:t xml:space="preserve">. </w:t>
      </w:r>
      <w:r w:rsidRPr="002D22EC">
        <w:rPr>
          <w:sz w:val="28"/>
          <w:szCs w:val="28"/>
          <w:lang w:eastAsia="uk-UA"/>
        </w:rPr>
        <w:t xml:space="preserve">URL : </w:t>
      </w:r>
      <w:r w:rsidRPr="002D22EC">
        <w:rPr>
          <w:rFonts w:eastAsia="Calibri"/>
          <w:sz w:val="28"/>
          <w:szCs w:val="28"/>
        </w:rPr>
        <w:t xml:space="preserve"> </w:t>
      </w:r>
      <w:r w:rsidRPr="002D22EC">
        <w:rPr>
          <w:kern w:val="36"/>
          <w:sz w:val="28"/>
          <w:szCs w:val="28"/>
          <w:lang w:eastAsia="uk-UA"/>
        </w:rPr>
        <w:t xml:space="preserve"> </w:t>
      </w:r>
      <w:hyperlink r:id="rId12" w:history="1">
        <w:r w:rsidRPr="002D22EC">
          <w:rPr>
            <w:kern w:val="36"/>
            <w:sz w:val="28"/>
            <w:szCs w:val="28"/>
            <w:lang w:eastAsia="uk-UA"/>
          </w:rPr>
          <w:t>https://ua.panasyslcd.com/news/what-are-embedded-systems-67563462.html</w:t>
        </w:r>
      </w:hyperlink>
      <w:r w:rsidRPr="002D22EC">
        <w:rPr>
          <w:kern w:val="36"/>
          <w:sz w:val="28"/>
          <w:szCs w:val="28"/>
          <w:lang w:eastAsia="uk-UA"/>
        </w:rPr>
        <w:t xml:space="preserve"> </w:t>
      </w:r>
      <w:r w:rsidRPr="002D22EC">
        <w:rPr>
          <w:rFonts w:eastAsia="Calibri"/>
          <w:sz w:val="28"/>
          <w:szCs w:val="28"/>
        </w:rPr>
        <w:t>(дата звернення : 18.05.</w:t>
      </w:r>
      <w:r w:rsidR="002D22EC" w:rsidRPr="002D22EC">
        <w:rPr>
          <w:rFonts w:eastAsia="Calibri"/>
          <w:sz w:val="28"/>
          <w:szCs w:val="28"/>
        </w:rPr>
        <w:t>202</w:t>
      </w:r>
      <w:r w:rsidR="00CA7FBB">
        <w:rPr>
          <w:rFonts w:eastAsia="Calibri"/>
          <w:sz w:val="28"/>
          <w:szCs w:val="28"/>
        </w:rPr>
        <w:t>6</w:t>
      </w:r>
    </w:p>
    <w:p w14:paraId="2FFA7CA8" w14:textId="32969109"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Порівняльний аналіз AVR та ARM Cortex-M. </w:t>
      </w:r>
      <w:r w:rsidRPr="002D22EC">
        <w:rPr>
          <w:sz w:val="28"/>
          <w:szCs w:val="28"/>
          <w:lang w:eastAsia="uk-UA"/>
        </w:rPr>
        <w:t xml:space="preserve">URL : </w:t>
      </w:r>
      <w:r w:rsidRPr="002D22EC">
        <w:rPr>
          <w:rFonts w:eastAsia="Calibri"/>
          <w:sz w:val="28"/>
          <w:szCs w:val="28"/>
        </w:rPr>
        <w:t xml:space="preserve">  </w:t>
      </w:r>
      <w:hyperlink r:id="rId13" w:history="1">
        <w:r w:rsidRPr="002D22EC">
          <w:rPr>
            <w:rFonts w:eastAsia="Calibri"/>
            <w:sz w:val="28"/>
            <w:szCs w:val="28"/>
          </w:rPr>
          <w:t>https://www.wonderfulpcb.com/uk/blog/comparing-microcontroller-types-solutions/</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378D175E" w14:textId="1A94C968"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Характеристики ARM і Cortex процесорів. </w:t>
      </w:r>
      <w:r w:rsidRPr="002D22EC">
        <w:rPr>
          <w:sz w:val="28"/>
          <w:szCs w:val="28"/>
          <w:lang w:eastAsia="uk-UA"/>
        </w:rPr>
        <w:t>URL :</w:t>
      </w:r>
      <w:r w:rsidRPr="002D22EC">
        <w:rPr>
          <w:rFonts w:eastAsia="Calibri"/>
          <w:sz w:val="28"/>
          <w:szCs w:val="28"/>
        </w:rPr>
        <w:t xml:space="preserve">  </w:t>
      </w:r>
      <w:hyperlink r:id="rId14" w:history="1">
        <w:r w:rsidRPr="002D22EC">
          <w:rPr>
            <w:rFonts w:eastAsia="Calibri"/>
            <w:sz w:val="28"/>
            <w:szCs w:val="28"/>
          </w:rPr>
          <w:t>https://surl.li/mhdtmk</w:t>
        </w:r>
      </w:hyperlink>
      <w:r w:rsidRPr="002D22EC">
        <w:rPr>
          <w:rFonts w:eastAsia="Calibri"/>
          <w:sz w:val="28"/>
          <w:szCs w:val="28"/>
        </w:rPr>
        <w:t xml:space="preserve"> (дата звернення : 16.05.</w:t>
      </w:r>
      <w:r w:rsidR="002D22EC" w:rsidRPr="002D22EC">
        <w:rPr>
          <w:rFonts w:eastAsia="Calibri"/>
          <w:sz w:val="28"/>
          <w:szCs w:val="28"/>
        </w:rPr>
        <w:t>202</w:t>
      </w:r>
      <w:r w:rsidR="00CA7FBB">
        <w:rPr>
          <w:rFonts w:eastAsia="Calibri"/>
          <w:sz w:val="28"/>
          <w:szCs w:val="28"/>
        </w:rPr>
        <w:t>6</w:t>
      </w:r>
      <w:r w:rsidRPr="002D22EC">
        <w:rPr>
          <w:rFonts w:eastAsia="Calibri"/>
          <w:sz w:val="28"/>
          <w:szCs w:val="28"/>
        </w:rPr>
        <w:t xml:space="preserve">  </w:t>
      </w:r>
    </w:p>
    <w:p w14:paraId="3AC63EED" w14:textId="58E8036D"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 Загальний посібник користувача для пристроївCortex-M4 </w:t>
      </w:r>
      <w:r w:rsidRPr="002D22EC">
        <w:rPr>
          <w:sz w:val="28"/>
          <w:szCs w:val="28"/>
          <w:lang w:eastAsia="uk-UA"/>
        </w:rPr>
        <w:t xml:space="preserve">Розділи: 1–3 (ARM philosophy, Cortex-M family, execution model). URL : </w:t>
      </w:r>
      <w:r w:rsidRPr="002D22EC">
        <w:rPr>
          <w:rFonts w:eastAsia="Calibri"/>
          <w:sz w:val="28"/>
          <w:szCs w:val="28"/>
        </w:rPr>
        <w:t xml:space="preserve"> </w:t>
      </w:r>
      <w:hyperlink r:id="rId15" w:history="1">
        <w:r w:rsidRPr="002D22EC">
          <w:rPr>
            <w:sz w:val="28"/>
            <w:szCs w:val="28"/>
            <w:lang w:eastAsia="uk-UA"/>
          </w:rPr>
          <w:t>https://developer.arm.com/documentation/dui0553/latest</w:t>
        </w:r>
      </w:hyperlink>
      <w:r w:rsidRPr="002D22EC">
        <w:rPr>
          <w:rFonts w:eastAsia="Calibri"/>
          <w:sz w:val="28"/>
          <w:szCs w:val="28"/>
        </w:rPr>
        <w:t xml:space="preserve"> (дата звернення : 16.05.</w:t>
      </w:r>
      <w:r w:rsidR="002D22EC" w:rsidRPr="002D22EC">
        <w:rPr>
          <w:rFonts w:eastAsia="Calibri"/>
          <w:sz w:val="28"/>
          <w:szCs w:val="28"/>
        </w:rPr>
        <w:t>202</w:t>
      </w:r>
      <w:r w:rsidR="00CA7FBB">
        <w:rPr>
          <w:rFonts w:eastAsia="Calibri"/>
          <w:sz w:val="28"/>
          <w:szCs w:val="28"/>
        </w:rPr>
        <w:t>6</w:t>
      </w:r>
    </w:p>
    <w:p w14:paraId="6268D267" w14:textId="2268C1F4"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Лабораторії вбудованих систем. </w:t>
      </w:r>
      <w:r w:rsidRPr="002D22EC">
        <w:rPr>
          <w:sz w:val="28"/>
          <w:szCs w:val="28"/>
          <w:lang w:eastAsia="uk-UA"/>
        </w:rPr>
        <w:t xml:space="preserve">URL : </w:t>
      </w:r>
      <w:hyperlink r:id="rId16" w:history="1">
        <w:r w:rsidRPr="002D22EC">
          <w:rPr>
            <w:rFonts w:eastAsia="Calibri"/>
            <w:sz w:val="28"/>
            <w:szCs w:val="28"/>
          </w:rPr>
          <w:t>https://www.lf-lang.org/embedded-lab/Documentation.html</w:t>
        </w:r>
      </w:hyperlink>
      <w:r w:rsidRPr="002D22EC">
        <w:rPr>
          <w:rFonts w:eastAsia="Calibri"/>
          <w:sz w:val="28"/>
          <w:szCs w:val="28"/>
        </w:rPr>
        <w:t>. (дата звернення : 16.05.</w:t>
      </w:r>
      <w:r w:rsidR="002D22EC" w:rsidRPr="002D22EC">
        <w:rPr>
          <w:rFonts w:eastAsia="Calibri"/>
          <w:sz w:val="28"/>
          <w:szCs w:val="28"/>
        </w:rPr>
        <w:t>202</w:t>
      </w:r>
      <w:r w:rsidR="00CA7FBB">
        <w:rPr>
          <w:rFonts w:eastAsia="Calibri"/>
          <w:sz w:val="28"/>
          <w:szCs w:val="28"/>
        </w:rPr>
        <w:t>6</w:t>
      </w:r>
    </w:p>
    <w:p w14:paraId="6A5C9E1F" w14:textId="26472803"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STM32: DMA (в архітектурі CortexM0) (та Урок 5 по STM32: пам'ять). </w:t>
      </w:r>
      <w:r w:rsidRPr="002D22EC">
        <w:rPr>
          <w:sz w:val="28"/>
          <w:szCs w:val="28"/>
          <w:lang w:eastAsia="uk-UA"/>
        </w:rPr>
        <w:t xml:space="preserve">URL : </w:t>
      </w:r>
      <w:r w:rsidRPr="002D22EC">
        <w:rPr>
          <w:rFonts w:eastAsia="Calibri"/>
          <w:sz w:val="28"/>
          <w:szCs w:val="28"/>
        </w:rPr>
        <w:t xml:space="preserve">  </w:t>
      </w:r>
      <w:hyperlink r:id="rId17" w:history="1">
        <w:r w:rsidRPr="002D22EC">
          <w:rPr>
            <w:rFonts w:eastAsia="Calibri"/>
            <w:sz w:val="28"/>
            <w:szCs w:val="28"/>
          </w:rPr>
          <w:t>https://itmaster.biz.ua/electronics/stm32/stm32-dma.html</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7E2AE9E5" w14:textId="531309E7"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Урок 4 по STM32 : регістри та бібліотека HAL. </w:t>
      </w:r>
      <w:r w:rsidRPr="002D22EC">
        <w:rPr>
          <w:sz w:val="28"/>
          <w:szCs w:val="28"/>
          <w:lang w:eastAsia="uk-UA"/>
        </w:rPr>
        <w:t xml:space="preserve">URL : </w:t>
      </w:r>
      <w:r w:rsidRPr="002D22EC">
        <w:rPr>
          <w:rFonts w:eastAsia="Calibri"/>
          <w:sz w:val="28"/>
          <w:szCs w:val="28"/>
        </w:rPr>
        <w:t xml:space="preserve">  </w:t>
      </w:r>
      <w:hyperlink r:id="rId18" w:history="1">
        <w:r w:rsidRPr="002D22EC">
          <w:rPr>
            <w:rFonts w:eastAsia="Calibri"/>
            <w:sz w:val="28"/>
            <w:szCs w:val="28"/>
          </w:rPr>
          <w:t>https://www.itmaster.biz.ua/electronics/stm32/stm32-memory.html</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4F5BDFD7" w14:textId="099A22C2"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Satsyk, V., Cagáňová, D., Reshetylo, O., Zabolotnyi, O., Tkachuk, A.Increasing the Speed and Performance of the Drupal CMS Server for Industrial IoT Technologies. EAI/Springer Innovations in Communication and Computing, 2023, pp. 81–92. / URL: </w:t>
      </w:r>
      <w:hyperlink r:id="rId19" w:history="1">
        <w:r w:rsidRPr="002D22EC">
          <w:rPr>
            <w:rFonts w:eastAsia="Calibri"/>
            <w:sz w:val="28"/>
            <w:szCs w:val="28"/>
          </w:rPr>
          <w:t>https://www.scopus.com/record/display.uri?eid=2-s2.0-85171594282&amp;origin=result</w:t>
        </w:r>
      </w:hyperlink>
      <w:r w:rsidRPr="002D22EC">
        <w:rPr>
          <w:rFonts w:eastAsia="Calibri"/>
          <w:sz w:val="28"/>
          <w:szCs w:val="28"/>
        </w:rPr>
        <w:t>. (дата звернення : 18.05.</w:t>
      </w:r>
      <w:r w:rsidR="002D22EC" w:rsidRPr="002D22EC">
        <w:rPr>
          <w:rFonts w:eastAsia="Calibri"/>
          <w:sz w:val="28"/>
          <w:szCs w:val="28"/>
        </w:rPr>
        <w:t>202</w:t>
      </w:r>
      <w:r w:rsidR="00CA7FBB">
        <w:rPr>
          <w:rFonts w:eastAsia="Calibri"/>
          <w:sz w:val="28"/>
          <w:szCs w:val="28"/>
        </w:rPr>
        <w:t>6</w:t>
      </w:r>
    </w:p>
    <w:p w14:paraId="12A71971" w14:textId="22D51274"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Як налаштовувати </w:t>
      </w:r>
      <w:r w:rsidRPr="002D22EC">
        <w:rPr>
          <w:rFonts w:eastAsia="Calibri"/>
          <w:sz w:val="28"/>
          <w:szCs w:val="28"/>
          <w:lang w:eastAsia="ru-RU"/>
        </w:rPr>
        <w:t>ADC, PWM, DAC</w:t>
      </w:r>
      <w:r w:rsidRPr="002D22EC">
        <w:rPr>
          <w:rFonts w:eastAsia="Calibri"/>
          <w:sz w:val="28"/>
          <w:szCs w:val="28"/>
        </w:rPr>
        <w:t xml:space="preserve">. </w:t>
      </w:r>
      <w:r w:rsidRPr="002D22EC">
        <w:rPr>
          <w:sz w:val="28"/>
          <w:szCs w:val="28"/>
          <w:lang w:eastAsia="uk-UA"/>
        </w:rPr>
        <w:t xml:space="preserve">URL : </w:t>
      </w:r>
      <w:r w:rsidRPr="002D22EC">
        <w:rPr>
          <w:rFonts w:eastAsia="Calibri"/>
          <w:sz w:val="28"/>
          <w:szCs w:val="28"/>
        </w:rPr>
        <w:t xml:space="preserve">  </w:t>
      </w:r>
      <w:hyperlink r:id="rId20" w:history="1">
        <w:r w:rsidRPr="002D22EC">
          <w:rPr>
            <w:rFonts w:eastAsia="Calibri"/>
            <w:sz w:val="28"/>
            <w:szCs w:val="28"/>
          </w:rPr>
          <w:t>https://hackmd.io/@ampheo/how-do-i-configure-and-use-adc-dac-pwm-timers-and-uart</w:t>
        </w:r>
      </w:hyperlink>
      <w:r w:rsidRPr="002D22EC">
        <w:rPr>
          <w:rFonts w:eastAsia="Calibri"/>
          <w:sz w:val="28"/>
          <w:szCs w:val="28"/>
        </w:rPr>
        <w:t>. (дата звернення : 18.05.</w:t>
      </w:r>
      <w:r w:rsidR="002D22EC" w:rsidRPr="002D22EC">
        <w:rPr>
          <w:rFonts w:eastAsia="Calibri"/>
          <w:sz w:val="28"/>
          <w:szCs w:val="28"/>
        </w:rPr>
        <w:t>2025</w:t>
      </w:r>
    </w:p>
    <w:p w14:paraId="2F87D1D4" w14:textId="615B728F"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Програмування STM32F103. АЦП. </w:t>
      </w:r>
      <w:r w:rsidRPr="002D22EC">
        <w:rPr>
          <w:sz w:val="28"/>
          <w:szCs w:val="28"/>
          <w:lang w:eastAsia="uk-UA"/>
        </w:rPr>
        <w:t xml:space="preserve">URL : </w:t>
      </w:r>
      <w:r w:rsidRPr="002D22EC">
        <w:rPr>
          <w:rFonts w:eastAsia="Calibri"/>
          <w:sz w:val="28"/>
          <w:szCs w:val="28"/>
        </w:rPr>
        <w:t xml:space="preserve">  </w:t>
      </w:r>
      <w:hyperlink r:id="rId21" w:history="1">
        <w:r w:rsidRPr="002D22EC">
          <w:rPr>
            <w:rFonts w:eastAsia="Calibri"/>
            <w:sz w:val="28"/>
            <w:szCs w:val="28"/>
          </w:rPr>
          <w:t>https://blog.avislab.com/stm32-adc/</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r w:rsidRPr="002D22EC">
        <w:rPr>
          <w:rFonts w:eastAsia="Calibri"/>
          <w:sz w:val="28"/>
          <w:szCs w:val="28"/>
        </w:rPr>
        <w:t xml:space="preserve"> </w:t>
      </w:r>
    </w:p>
    <w:p w14:paraId="08897A53" w14:textId="1180C8A4"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kern w:val="2"/>
          <w:sz w:val="28"/>
          <w:szCs w:val="28"/>
          <w14:ligatures w14:val="standardContextual"/>
        </w:rPr>
      </w:pPr>
      <w:r w:rsidRPr="002D22EC">
        <w:rPr>
          <w:rFonts w:eastAsia="Calibri"/>
          <w:kern w:val="2"/>
          <w:sz w:val="28"/>
          <w:szCs w:val="28"/>
          <w14:ligatures w14:val="standardContextual"/>
        </w:rPr>
        <w:t xml:space="preserve">Вибір правильного протоколу зв'язку: I2C, SPI, або UART. </w:t>
      </w:r>
      <w:r w:rsidRPr="002D22EC">
        <w:rPr>
          <w:rFonts w:eastAsia="Aptos"/>
          <w:kern w:val="2"/>
          <w:sz w:val="28"/>
          <w:szCs w:val="28"/>
          <w:lang w:eastAsia="uk-UA"/>
          <w14:ligatures w14:val="standardContextual"/>
        </w:rPr>
        <w:t xml:space="preserve">URL : </w:t>
      </w:r>
      <w:r w:rsidRPr="002D22EC">
        <w:rPr>
          <w:rFonts w:eastAsia="Calibri"/>
          <w:kern w:val="2"/>
          <w:sz w:val="28"/>
          <w:szCs w:val="28"/>
          <w14:ligatures w14:val="standardContextual"/>
        </w:rPr>
        <w:t xml:space="preserve"> </w:t>
      </w:r>
      <w:hyperlink r:id="rId22" w:history="1">
        <w:r w:rsidRPr="002D22EC">
          <w:rPr>
            <w:rFonts w:eastAsia="Calibri"/>
            <w:kern w:val="2"/>
            <w:sz w:val="28"/>
            <w:szCs w:val="28"/>
            <w14:ligatures w14:val="standardContextual"/>
          </w:rPr>
          <w:t>https://www.wonderfulpcb.com/uk/blog/i2c-communication-protocol-vs-spi-vs-uart-comparison-guide/</w:t>
        </w:r>
      </w:hyperlink>
      <w:r w:rsidRPr="002D22EC">
        <w:rPr>
          <w:rFonts w:eastAsia="Calibri"/>
          <w:kern w:val="2"/>
          <w:sz w:val="28"/>
          <w:szCs w:val="28"/>
          <w14:ligatures w14:val="standardContextual"/>
        </w:rPr>
        <w:t xml:space="preserve"> (дата звернення : 18.05.</w:t>
      </w:r>
      <w:r w:rsidR="002D22EC" w:rsidRPr="002D22EC">
        <w:rPr>
          <w:rFonts w:eastAsia="Calibri"/>
          <w:kern w:val="2"/>
          <w:sz w:val="28"/>
          <w:szCs w:val="28"/>
          <w14:ligatures w14:val="standardContextual"/>
        </w:rPr>
        <w:t>202</w:t>
      </w:r>
      <w:r w:rsidR="00CA7FBB">
        <w:rPr>
          <w:rFonts w:eastAsia="Calibri"/>
          <w:kern w:val="2"/>
          <w:sz w:val="28"/>
          <w:szCs w:val="28"/>
          <w14:ligatures w14:val="standardContextual"/>
        </w:rPr>
        <w:t>6</w:t>
      </w:r>
    </w:p>
    <w:p w14:paraId="1D26807F" w14:textId="0B24EF89"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lastRenderedPageBreak/>
        <w:t xml:space="preserve">Джіттер. Теорія. Частина 1. </w:t>
      </w:r>
      <w:r w:rsidRPr="002D22EC">
        <w:rPr>
          <w:sz w:val="28"/>
          <w:szCs w:val="28"/>
          <w:lang w:eastAsia="uk-UA"/>
        </w:rPr>
        <w:t xml:space="preserve">URL : </w:t>
      </w:r>
      <w:r w:rsidRPr="002D22EC">
        <w:rPr>
          <w:rFonts w:eastAsia="Calibri"/>
          <w:sz w:val="28"/>
          <w:szCs w:val="28"/>
        </w:rPr>
        <w:t xml:space="preserve">   </w:t>
      </w:r>
      <w:hyperlink r:id="rId23" w:history="1">
        <w:r w:rsidRPr="002D22EC">
          <w:rPr>
            <w:rFonts w:eastAsia="Calibri"/>
            <w:sz w:val="28"/>
            <w:szCs w:val="28"/>
          </w:rPr>
          <w:t>https://prosound.ixbt.com/education/jitter-theory-part1.shtml</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691C4068" w14:textId="3B5A4D2E"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Порівняння  hard real-time та soft real-time системи. </w:t>
      </w:r>
      <w:r w:rsidRPr="002D22EC">
        <w:rPr>
          <w:sz w:val="28"/>
          <w:szCs w:val="28"/>
          <w:lang w:eastAsia="uk-UA"/>
        </w:rPr>
        <w:t xml:space="preserve">URL : </w:t>
      </w:r>
      <w:r w:rsidRPr="002D22EC">
        <w:rPr>
          <w:rFonts w:eastAsia="Calibri"/>
          <w:sz w:val="28"/>
          <w:szCs w:val="28"/>
        </w:rPr>
        <w:t xml:space="preserve">  </w:t>
      </w:r>
      <w:hyperlink r:id="rId24" w:history="1">
        <w:r w:rsidRPr="002D22EC">
          <w:rPr>
            <w:rFonts w:eastAsia="Calibri"/>
            <w:sz w:val="28"/>
            <w:szCs w:val="28"/>
          </w:rPr>
          <w:t>https://www.geeksforgeeks.org/operating-systems/difference-between-hard-real-time-and-soft-real-time-system/</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7BDFBF6D" w14:textId="14954CAD" w:rsidR="00716D58" w:rsidRPr="002D22EC" w:rsidRDefault="00716D58" w:rsidP="00716D58">
      <w:pPr>
        <w:widowControl/>
        <w:numPr>
          <w:ilvl w:val="0"/>
          <w:numId w:val="40"/>
        </w:numPr>
        <w:autoSpaceDE/>
        <w:autoSpaceDN/>
        <w:spacing w:after="160" w:line="278" w:lineRule="auto"/>
        <w:ind w:left="0" w:firstLine="709"/>
        <w:contextualSpacing/>
        <w:jc w:val="both"/>
        <w:rPr>
          <w:rFonts w:eastAsia="Calibri"/>
          <w:sz w:val="28"/>
          <w:szCs w:val="28"/>
        </w:rPr>
      </w:pPr>
      <w:r w:rsidRPr="002D22EC">
        <w:rPr>
          <w:rFonts w:eastAsia="Calibri"/>
          <w:sz w:val="28"/>
          <w:szCs w:val="28"/>
        </w:rPr>
        <w:t xml:space="preserve">FreeRTOS. </w:t>
      </w:r>
      <w:r w:rsidRPr="002D22EC">
        <w:rPr>
          <w:sz w:val="28"/>
          <w:szCs w:val="28"/>
          <w:lang w:eastAsia="uk-UA"/>
        </w:rPr>
        <w:t xml:space="preserve">URL : </w:t>
      </w:r>
      <w:r w:rsidRPr="002D22EC">
        <w:rPr>
          <w:rFonts w:eastAsia="Calibri"/>
          <w:sz w:val="28"/>
          <w:szCs w:val="28"/>
        </w:rPr>
        <w:t xml:space="preserve">  </w:t>
      </w:r>
      <w:hyperlink r:id="rId25" w:history="1">
        <w:r w:rsidRPr="002D22EC">
          <w:rPr>
            <w:rFonts w:eastAsia="Calibri"/>
            <w:sz w:val="28"/>
            <w:szCs w:val="28"/>
          </w:rPr>
          <w:t>https://itmaster.biz.ua/programming/linux/freertos1.html</w:t>
        </w:r>
      </w:hyperlink>
      <w:r w:rsidRPr="002D22EC">
        <w:rPr>
          <w:rFonts w:eastAsia="Calibri"/>
          <w:sz w:val="28"/>
          <w:szCs w:val="28"/>
        </w:rPr>
        <w:t xml:space="preserve"> (дата звернення : 18.05.</w:t>
      </w:r>
      <w:r w:rsidR="002D22EC" w:rsidRPr="002D22EC">
        <w:rPr>
          <w:rFonts w:eastAsia="Calibri"/>
          <w:sz w:val="28"/>
          <w:szCs w:val="28"/>
        </w:rPr>
        <w:t>202</w:t>
      </w:r>
      <w:r w:rsidR="00CA7FBB">
        <w:rPr>
          <w:rFonts w:eastAsia="Calibri"/>
          <w:sz w:val="28"/>
          <w:szCs w:val="28"/>
        </w:rPr>
        <w:t>6</w:t>
      </w:r>
    </w:p>
    <w:p w14:paraId="51BFBD25" w14:textId="77777777" w:rsidR="00716D58" w:rsidRPr="002D22EC" w:rsidRDefault="00716D58" w:rsidP="00716D58">
      <w:pPr>
        <w:widowControl/>
        <w:autoSpaceDE/>
        <w:autoSpaceDN/>
        <w:ind w:left="709"/>
        <w:contextualSpacing/>
        <w:jc w:val="both"/>
        <w:rPr>
          <w:rFonts w:eastAsia="Calibri"/>
          <w:sz w:val="28"/>
          <w:szCs w:val="28"/>
        </w:rPr>
      </w:pPr>
    </w:p>
    <w:p w14:paraId="356A4FD1" w14:textId="77777777" w:rsidR="00666ADD" w:rsidRPr="002D22EC" w:rsidRDefault="00666ADD" w:rsidP="00A500F0">
      <w:pPr>
        <w:spacing w:line="360" w:lineRule="auto"/>
        <w:jc w:val="both"/>
        <w:rPr>
          <w:sz w:val="28"/>
          <w:szCs w:val="28"/>
        </w:rPr>
      </w:pPr>
    </w:p>
    <w:p w14:paraId="6283237E" w14:textId="6F8C6CF9" w:rsidR="002D22EC" w:rsidRDefault="002D22EC">
      <w:pPr>
        <w:rPr>
          <w:sz w:val="28"/>
          <w:szCs w:val="28"/>
        </w:rPr>
      </w:pPr>
      <w:r>
        <w:rPr>
          <w:sz w:val="28"/>
          <w:szCs w:val="28"/>
        </w:rPr>
        <w:br w:type="page"/>
      </w:r>
    </w:p>
    <w:p w14:paraId="793D701C" w14:textId="77777777" w:rsidR="00A500F0" w:rsidRDefault="00A500F0" w:rsidP="00A500F0">
      <w:pPr>
        <w:spacing w:line="360" w:lineRule="auto"/>
        <w:jc w:val="both"/>
        <w:rPr>
          <w:sz w:val="28"/>
          <w:szCs w:val="28"/>
        </w:rPr>
      </w:pPr>
    </w:p>
    <w:p w14:paraId="1301DE7F" w14:textId="60343853" w:rsidR="00DC7C94" w:rsidRPr="001909A7" w:rsidRDefault="00FD6F8C" w:rsidP="00CA7FBB">
      <w:pPr>
        <w:pStyle w:val="a3"/>
        <w:spacing w:line="360" w:lineRule="auto"/>
        <w:ind w:left="0" w:firstLine="709"/>
        <w:jc w:val="both"/>
      </w:pPr>
      <w:r w:rsidRPr="001909A7">
        <w:rPr>
          <w:bCs/>
        </w:rPr>
        <w:t>Мікроконтролери та вбудовані системи</w:t>
      </w:r>
      <w:r w:rsidR="000C1D41" w:rsidRPr="001909A7">
        <w:rPr>
          <w:bCs/>
        </w:rPr>
        <w:t xml:space="preserve"> </w:t>
      </w:r>
      <w:r w:rsidR="000C1D41" w:rsidRPr="001909A7">
        <w:t xml:space="preserve">: методичні вказівки </w:t>
      </w:r>
      <w:r w:rsidR="007404C4" w:rsidRPr="001909A7">
        <w:t>до виконання практичних робіт для</w:t>
      </w:r>
      <w:r w:rsidR="000C1D41" w:rsidRPr="001909A7">
        <w:t xml:space="preserve"> здобувачів першого (бакалаврського) рівня вищої освіти освітньої програми «</w:t>
      </w:r>
      <w:r w:rsidRPr="001909A7">
        <w:t>Системи керування безпілотними системами</w:t>
      </w:r>
      <w:r w:rsidR="000C1D41" w:rsidRPr="001909A7">
        <w:t xml:space="preserve">» галузі знань </w:t>
      </w:r>
      <w:r w:rsidR="00CA7FBB">
        <w:t xml:space="preserve">          </w:t>
      </w:r>
      <w:r w:rsidR="000C1D41" w:rsidRPr="001909A7">
        <w:t>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w:t>
      </w:r>
      <w:r w:rsidR="00755DC6">
        <w:t xml:space="preserve"> </w:t>
      </w:r>
      <w:r w:rsidR="000C1D41" w:rsidRPr="001909A7">
        <w:t xml:space="preserve">/ уклад. </w:t>
      </w:r>
      <w:r w:rsidR="007404C4" w:rsidRPr="001909A7">
        <w:t>В.О. Сацик, Л.Ю.</w:t>
      </w:r>
      <w:r w:rsidRPr="001909A7">
        <w:t xml:space="preserve"> </w:t>
      </w:r>
      <w:r w:rsidR="000C1D41" w:rsidRPr="001909A7">
        <w:t>Луцьк: ЛНТУ, 202</w:t>
      </w:r>
      <w:r w:rsidR="0081775A">
        <w:t>6</w:t>
      </w:r>
      <w:r w:rsidR="000C1D41" w:rsidRPr="001909A7">
        <w:t xml:space="preserve">. </w:t>
      </w:r>
      <w:r w:rsidR="002D22EC">
        <w:t>2</w:t>
      </w:r>
      <w:r w:rsidR="00755DC6">
        <w:t>8</w:t>
      </w:r>
      <w:r w:rsidR="000C1D41" w:rsidRPr="001909A7">
        <w:t xml:space="preserve"> с</w:t>
      </w:r>
      <w:r w:rsidR="00A91BB8">
        <w:t>.</w:t>
      </w:r>
    </w:p>
    <w:p w14:paraId="6C28673E" w14:textId="77777777" w:rsidR="00DC7C94" w:rsidRPr="001909A7" w:rsidRDefault="00DC7C94" w:rsidP="001909A7">
      <w:pPr>
        <w:pStyle w:val="a3"/>
        <w:spacing w:line="360" w:lineRule="auto"/>
        <w:ind w:left="0" w:firstLine="709"/>
        <w:jc w:val="both"/>
      </w:pPr>
    </w:p>
    <w:p w14:paraId="650D950E" w14:textId="77777777" w:rsidR="00DC7C94" w:rsidRPr="001909A7" w:rsidRDefault="00DC7C94" w:rsidP="001909A7">
      <w:pPr>
        <w:pStyle w:val="a3"/>
        <w:spacing w:line="360" w:lineRule="auto"/>
        <w:ind w:left="0" w:firstLine="709"/>
        <w:jc w:val="both"/>
      </w:pPr>
    </w:p>
    <w:p w14:paraId="349F1575" w14:textId="088C3CB0" w:rsidR="00DC7C94" w:rsidRPr="001909A7" w:rsidRDefault="00000000" w:rsidP="001909A7">
      <w:pPr>
        <w:pStyle w:val="a3"/>
        <w:tabs>
          <w:tab w:val="left" w:pos="4964"/>
        </w:tabs>
        <w:spacing w:line="360" w:lineRule="auto"/>
        <w:ind w:left="0" w:firstLine="709"/>
        <w:jc w:val="both"/>
      </w:pPr>
      <w:r w:rsidRPr="001909A7">
        <w:t>Комп’ютерний</w:t>
      </w:r>
      <w:r w:rsidRPr="001909A7">
        <w:rPr>
          <w:spacing w:val="-14"/>
        </w:rPr>
        <w:t xml:space="preserve"> </w:t>
      </w:r>
      <w:r w:rsidRPr="001909A7">
        <w:rPr>
          <w:spacing w:val="-4"/>
        </w:rPr>
        <w:t>набір</w:t>
      </w:r>
      <w:r w:rsidRPr="001909A7">
        <w:tab/>
      </w:r>
      <w:r w:rsidR="007404C4" w:rsidRPr="001909A7">
        <w:t xml:space="preserve">В.О. Сацик </w:t>
      </w:r>
    </w:p>
    <w:p w14:paraId="5606E9B7" w14:textId="77777777" w:rsidR="00DC7C94" w:rsidRPr="001909A7" w:rsidRDefault="00DC7C94" w:rsidP="001909A7">
      <w:pPr>
        <w:pStyle w:val="a3"/>
        <w:spacing w:line="360" w:lineRule="auto"/>
        <w:ind w:left="0" w:firstLine="709"/>
        <w:jc w:val="both"/>
      </w:pPr>
    </w:p>
    <w:p w14:paraId="7364AE5C" w14:textId="0E7DBB51" w:rsidR="00DC7C94" w:rsidRPr="001909A7" w:rsidRDefault="00000000" w:rsidP="001909A7">
      <w:pPr>
        <w:pStyle w:val="a3"/>
        <w:tabs>
          <w:tab w:val="left" w:pos="4964"/>
        </w:tabs>
        <w:spacing w:line="360" w:lineRule="auto"/>
        <w:ind w:left="0" w:firstLine="709"/>
        <w:jc w:val="both"/>
      </w:pPr>
      <w:r w:rsidRPr="001909A7">
        <w:rPr>
          <w:spacing w:val="-2"/>
        </w:rPr>
        <w:t>Редактор</w:t>
      </w:r>
      <w:r w:rsidRPr="001909A7">
        <w:tab/>
      </w:r>
      <w:r w:rsidR="007404C4" w:rsidRPr="001909A7">
        <w:t>В.</w:t>
      </w:r>
      <w:r w:rsidRPr="001909A7">
        <w:t>О.</w:t>
      </w:r>
      <w:r w:rsidRPr="001909A7">
        <w:rPr>
          <w:spacing w:val="-7"/>
        </w:rPr>
        <w:t xml:space="preserve"> </w:t>
      </w:r>
      <w:r w:rsidR="007404C4" w:rsidRPr="001909A7">
        <w:rPr>
          <w:spacing w:val="-2"/>
        </w:rPr>
        <w:t>Сацик</w:t>
      </w:r>
    </w:p>
    <w:p w14:paraId="0D870B4A" w14:textId="77777777" w:rsidR="00DC7C94" w:rsidRPr="001909A7" w:rsidRDefault="00DC7C94" w:rsidP="001909A7">
      <w:pPr>
        <w:pStyle w:val="a3"/>
        <w:spacing w:line="360" w:lineRule="auto"/>
        <w:ind w:left="0" w:firstLine="709"/>
        <w:jc w:val="both"/>
      </w:pPr>
    </w:p>
    <w:p w14:paraId="2512213D" w14:textId="77777777" w:rsidR="00012237" w:rsidRDefault="00012237" w:rsidP="00012237">
      <w:pPr>
        <w:suppressAutoHyphens/>
        <w:autoSpaceDE/>
        <w:autoSpaceDN/>
        <w:contextualSpacing/>
        <w:jc w:val="center"/>
        <w:rPr>
          <w:sz w:val="24"/>
          <w:szCs w:val="24"/>
          <w:lang w:eastAsia="ru-RU"/>
        </w:rPr>
      </w:pPr>
    </w:p>
    <w:p w14:paraId="2113A4CE" w14:textId="2F35267C"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 xml:space="preserve">Підп. до друку «__» </w:t>
      </w:r>
      <w:r w:rsidRPr="00012237">
        <w:rPr>
          <w:sz w:val="28"/>
          <w:szCs w:val="28"/>
          <w:u w:val="single"/>
          <w:lang w:eastAsia="ru-RU"/>
        </w:rPr>
        <w:t xml:space="preserve">                               </w:t>
      </w:r>
      <w:r w:rsidRPr="00012237">
        <w:rPr>
          <w:sz w:val="28"/>
          <w:szCs w:val="28"/>
          <w:lang w:eastAsia="ru-RU"/>
        </w:rPr>
        <w:t xml:space="preserve"> 2026 р. Папір офс.</w:t>
      </w:r>
    </w:p>
    <w:p w14:paraId="09A631C8" w14:textId="77777777"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Гарнітура Таймс. Ум. друк. арк. 4,2. Обл.-вид. арк. 4,1.</w:t>
      </w:r>
    </w:p>
    <w:p w14:paraId="47D068F3" w14:textId="77777777"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Тираж 30 прим.</w:t>
      </w:r>
    </w:p>
    <w:p w14:paraId="2156FAF6" w14:textId="77777777" w:rsidR="00012237" w:rsidRPr="00012237" w:rsidRDefault="00012237" w:rsidP="00012237">
      <w:pPr>
        <w:suppressAutoHyphens/>
        <w:autoSpaceDE/>
        <w:autoSpaceDN/>
        <w:contextualSpacing/>
        <w:jc w:val="center"/>
        <w:rPr>
          <w:sz w:val="28"/>
          <w:szCs w:val="28"/>
          <w:lang w:eastAsia="ru-RU"/>
        </w:rPr>
      </w:pPr>
    </w:p>
    <w:p w14:paraId="20E66A30" w14:textId="77777777" w:rsidR="00012237" w:rsidRPr="00012237" w:rsidRDefault="00012237" w:rsidP="00012237">
      <w:pPr>
        <w:spacing w:before="71"/>
        <w:ind w:left="283" w:right="219"/>
        <w:jc w:val="both"/>
        <w:rPr>
          <w:sz w:val="28"/>
          <w:szCs w:val="28"/>
        </w:rPr>
      </w:pPr>
    </w:p>
    <w:p w14:paraId="42847D78" w14:textId="77777777" w:rsidR="00012237" w:rsidRPr="00012237" w:rsidRDefault="00012237" w:rsidP="00012237">
      <w:pPr>
        <w:spacing w:before="71"/>
        <w:ind w:left="283" w:right="219"/>
        <w:jc w:val="both"/>
        <w:rPr>
          <w:sz w:val="28"/>
          <w:szCs w:val="28"/>
        </w:rPr>
      </w:pPr>
    </w:p>
    <w:p w14:paraId="6FCE29C0" w14:textId="77777777" w:rsidR="00012237" w:rsidRPr="00012237" w:rsidRDefault="00012237" w:rsidP="00012237">
      <w:pPr>
        <w:spacing w:before="71"/>
        <w:ind w:left="283" w:right="219"/>
        <w:jc w:val="both"/>
        <w:rPr>
          <w:sz w:val="28"/>
          <w:szCs w:val="28"/>
        </w:rPr>
      </w:pPr>
    </w:p>
    <w:p w14:paraId="53249DB0" w14:textId="77777777"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Відділ іміджу та промоції</w:t>
      </w:r>
    </w:p>
    <w:p w14:paraId="3EC25B5A" w14:textId="77777777"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Луцького національного технічного університету</w:t>
      </w:r>
    </w:p>
    <w:p w14:paraId="4137738C" w14:textId="77777777"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43018 м. Луцьк, вул. Львівська, 75</w:t>
      </w:r>
    </w:p>
    <w:p w14:paraId="07589243" w14:textId="77777777" w:rsidR="00012237" w:rsidRPr="00012237" w:rsidRDefault="00012237" w:rsidP="00012237">
      <w:pPr>
        <w:suppressAutoHyphens/>
        <w:autoSpaceDE/>
        <w:autoSpaceDN/>
        <w:contextualSpacing/>
        <w:jc w:val="center"/>
        <w:rPr>
          <w:sz w:val="28"/>
          <w:szCs w:val="28"/>
          <w:lang w:eastAsia="ru-RU"/>
        </w:rPr>
      </w:pPr>
      <w:r w:rsidRPr="00012237">
        <w:rPr>
          <w:sz w:val="28"/>
          <w:szCs w:val="28"/>
          <w:lang w:eastAsia="ru-RU"/>
        </w:rPr>
        <w:t>Друк – ВІП ЛНТУ</w:t>
      </w:r>
    </w:p>
    <w:p w14:paraId="053D9C09" w14:textId="42D93002" w:rsidR="00DC7C94" w:rsidRPr="001909A7" w:rsidRDefault="00DC7C94" w:rsidP="00012237">
      <w:pPr>
        <w:pStyle w:val="a3"/>
        <w:spacing w:line="360" w:lineRule="auto"/>
        <w:ind w:left="0" w:firstLine="709"/>
        <w:jc w:val="both"/>
      </w:pPr>
    </w:p>
    <w:sectPr w:rsidR="00DC7C94" w:rsidRPr="001909A7" w:rsidSect="001909A7">
      <w:pgSz w:w="11910" w:h="16840"/>
      <w:pgMar w:top="1134" w:right="567" w:bottom="1134" w:left="1134" w:header="0" w:footer="11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F76956" w14:textId="77777777" w:rsidR="00587E83" w:rsidRDefault="00587E83">
      <w:r>
        <w:separator/>
      </w:r>
    </w:p>
  </w:endnote>
  <w:endnote w:type="continuationSeparator" w:id="0">
    <w:p w14:paraId="0BD8F360" w14:textId="77777777" w:rsidR="00587E83" w:rsidRDefault="00587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8F3B7" w14:textId="08D98EB8" w:rsidR="00DC7C94" w:rsidRDefault="00DC7C94">
    <w:pPr>
      <w:pStyle w:val="a3"/>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E0DC82" w14:textId="77777777" w:rsidR="00587E83" w:rsidRDefault="00587E83">
      <w:r>
        <w:separator/>
      </w:r>
    </w:p>
  </w:footnote>
  <w:footnote w:type="continuationSeparator" w:id="0">
    <w:p w14:paraId="346ABA97" w14:textId="77777777" w:rsidR="00587E83" w:rsidRDefault="00587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3513014"/>
      <w:docPartObj>
        <w:docPartGallery w:val="Page Numbers (Top of Page)"/>
        <w:docPartUnique/>
      </w:docPartObj>
    </w:sdtPr>
    <w:sdtContent>
      <w:p w14:paraId="76C1FC14" w14:textId="77777777" w:rsidR="00755DC6" w:rsidRDefault="00755DC6">
        <w:pPr>
          <w:pStyle w:val="a8"/>
        </w:pPr>
      </w:p>
      <w:p w14:paraId="3B45E5AB" w14:textId="77777777" w:rsidR="00755DC6" w:rsidRDefault="00755DC6">
        <w:pPr>
          <w:pStyle w:val="a8"/>
        </w:pPr>
        <w:r>
          <w:tab/>
        </w:r>
        <w:r>
          <w:tab/>
        </w:r>
      </w:p>
      <w:p w14:paraId="2B78FC0B" w14:textId="77777777" w:rsidR="00755DC6" w:rsidRDefault="00755DC6">
        <w:pPr>
          <w:pStyle w:val="a8"/>
        </w:pPr>
      </w:p>
      <w:p w14:paraId="19D4918C" w14:textId="4F914FAC" w:rsidR="00755DC6" w:rsidRDefault="00755DC6" w:rsidP="00755DC6">
        <w:pPr>
          <w:pStyle w:val="a8"/>
          <w:tabs>
            <w:tab w:val="clear" w:pos="9639"/>
            <w:tab w:val="right" w:pos="9923"/>
          </w:tabs>
        </w:pPr>
        <w:r>
          <w:tab/>
        </w:r>
        <w:r>
          <w:tab/>
        </w:r>
        <w:r>
          <w:fldChar w:fldCharType="begin"/>
        </w:r>
        <w:r>
          <w:instrText>PAGE   \* MERGEFORMAT</w:instrText>
        </w:r>
        <w:r>
          <w:fldChar w:fldCharType="separate"/>
        </w:r>
        <w:r>
          <w:t>2</w:t>
        </w:r>
        <w:r>
          <w:fldChar w:fldCharType="end"/>
        </w:r>
      </w:p>
    </w:sdtContent>
  </w:sdt>
  <w:p w14:paraId="436359EE" w14:textId="77777777" w:rsidR="00755DC6" w:rsidRDefault="00755DC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13F37"/>
    <w:multiLevelType w:val="hybridMultilevel"/>
    <w:tmpl w:val="A47E175C"/>
    <w:lvl w:ilvl="0" w:tplc="950A3118">
      <w:start w:val="1"/>
      <w:numFmt w:val="decimal"/>
      <w:lvlText w:val="%1."/>
      <w:lvlJc w:val="left"/>
      <w:pPr>
        <w:ind w:left="96" w:hanging="682"/>
      </w:pPr>
      <w:rPr>
        <w:rFonts w:ascii="Times New Roman" w:eastAsia="Times New Roman" w:hAnsi="Times New Roman" w:cs="Times New Roman" w:hint="default"/>
        <w:b w:val="0"/>
        <w:bCs w:val="0"/>
        <w:i w:val="0"/>
        <w:iCs w:val="0"/>
        <w:spacing w:val="0"/>
        <w:w w:val="100"/>
        <w:sz w:val="28"/>
        <w:szCs w:val="28"/>
        <w:lang w:val="uk-UA" w:eastAsia="en-US" w:bidi="ar-SA"/>
      </w:rPr>
    </w:lvl>
    <w:lvl w:ilvl="1" w:tplc="F222B9AA">
      <w:numFmt w:val="bullet"/>
      <w:lvlText w:val="•"/>
      <w:lvlJc w:val="left"/>
      <w:pPr>
        <w:ind w:left="1082" w:hanging="682"/>
      </w:pPr>
      <w:rPr>
        <w:rFonts w:hint="default"/>
        <w:lang w:val="uk-UA" w:eastAsia="en-US" w:bidi="ar-SA"/>
      </w:rPr>
    </w:lvl>
    <w:lvl w:ilvl="2" w:tplc="2AAA12F8">
      <w:numFmt w:val="bullet"/>
      <w:lvlText w:val="•"/>
      <w:lvlJc w:val="left"/>
      <w:pPr>
        <w:ind w:left="2064" w:hanging="682"/>
      </w:pPr>
      <w:rPr>
        <w:rFonts w:hint="default"/>
        <w:lang w:val="uk-UA" w:eastAsia="en-US" w:bidi="ar-SA"/>
      </w:rPr>
    </w:lvl>
    <w:lvl w:ilvl="3" w:tplc="18364D68">
      <w:numFmt w:val="bullet"/>
      <w:lvlText w:val="•"/>
      <w:lvlJc w:val="left"/>
      <w:pPr>
        <w:ind w:left="3047" w:hanging="682"/>
      </w:pPr>
      <w:rPr>
        <w:rFonts w:hint="default"/>
        <w:lang w:val="uk-UA" w:eastAsia="en-US" w:bidi="ar-SA"/>
      </w:rPr>
    </w:lvl>
    <w:lvl w:ilvl="4" w:tplc="1C2AEA10">
      <w:numFmt w:val="bullet"/>
      <w:lvlText w:val="•"/>
      <w:lvlJc w:val="left"/>
      <w:pPr>
        <w:ind w:left="4029" w:hanging="682"/>
      </w:pPr>
      <w:rPr>
        <w:rFonts w:hint="default"/>
        <w:lang w:val="uk-UA" w:eastAsia="en-US" w:bidi="ar-SA"/>
      </w:rPr>
    </w:lvl>
    <w:lvl w:ilvl="5" w:tplc="0B6EEDB6">
      <w:numFmt w:val="bullet"/>
      <w:lvlText w:val="•"/>
      <w:lvlJc w:val="left"/>
      <w:pPr>
        <w:ind w:left="5011" w:hanging="682"/>
      </w:pPr>
      <w:rPr>
        <w:rFonts w:hint="default"/>
        <w:lang w:val="uk-UA" w:eastAsia="en-US" w:bidi="ar-SA"/>
      </w:rPr>
    </w:lvl>
    <w:lvl w:ilvl="6" w:tplc="E1A87F62">
      <w:numFmt w:val="bullet"/>
      <w:lvlText w:val="•"/>
      <w:lvlJc w:val="left"/>
      <w:pPr>
        <w:ind w:left="5994" w:hanging="682"/>
      </w:pPr>
      <w:rPr>
        <w:rFonts w:hint="default"/>
        <w:lang w:val="uk-UA" w:eastAsia="en-US" w:bidi="ar-SA"/>
      </w:rPr>
    </w:lvl>
    <w:lvl w:ilvl="7" w:tplc="654A59B0">
      <w:numFmt w:val="bullet"/>
      <w:lvlText w:val="•"/>
      <w:lvlJc w:val="left"/>
      <w:pPr>
        <w:ind w:left="6976" w:hanging="682"/>
      </w:pPr>
      <w:rPr>
        <w:rFonts w:hint="default"/>
        <w:lang w:val="uk-UA" w:eastAsia="en-US" w:bidi="ar-SA"/>
      </w:rPr>
    </w:lvl>
    <w:lvl w:ilvl="8" w:tplc="4D309DAC">
      <w:numFmt w:val="bullet"/>
      <w:lvlText w:val="•"/>
      <w:lvlJc w:val="left"/>
      <w:pPr>
        <w:ind w:left="7958" w:hanging="682"/>
      </w:pPr>
      <w:rPr>
        <w:rFonts w:hint="default"/>
        <w:lang w:val="uk-UA" w:eastAsia="en-US" w:bidi="ar-SA"/>
      </w:rPr>
    </w:lvl>
  </w:abstractNum>
  <w:abstractNum w:abstractNumId="1" w15:restartNumberingAfterBreak="0">
    <w:nsid w:val="003D455A"/>
    <w:multiLevelType w:val="hybridMultilevel"/>
    <w:tmpl w:val="BA8E8196"/>
    <w:lvl w:ilvl="0" w:tplc="DDE431C6">
      <w:start w:val="1"/>
      <w:numFmt w:val="decimal"/>
      <w:lvlText w:val="%1."/>
      <w:lvlJc w:val="left"/>
      <w:pPr>
        <w:ind w:left="521" w:hanging="375"/>
      </w:pPr>
      <w:rPr>
        <w:rFonts w:ascii="Times New Roman" w:eastAsia="Times New Roman" w:hAnsi="Times New Roman" w:cs="Times New Roman" w:hint="default"/>
        <w:b w:val="0"/>
        <w:bCs w:val="0"/>
        <w:i w:val="0"/>
        <w:iCs w:val="0"/>
        <w:spacing w:val="0"/>
        <w:w w:val="100"/>
        <w:sz w:val="28"/>
        <w:szCs w:val="28"/>
        <w:lang w:val="uk-UA" w:eastAsia="en-US" w:bidi="ar-SA"/>
      </w:rPr>
    </w:lvl>
    <w:lvl w:ilvl="1" w:tplc="E10E4FCA">
      <w:numFmt w:val="bullet"/>
      <w:lvlText w:val="•"/>
      <w:lvlJc w:val="left"/>
      <w:pPr>
        <w:ind w:left="1460" w:hanging="375"/>
      </w:pPr>
      <w:rPr>
        <w:rFonts w:hint="default"/>
        <w:lang w:val="uk-UA" w:eastAsia="en-US" w:bidi="ar-SA"/>
      </w:rPr>
    </w:lvl>
    <w:lvl w:ilvl="2" w:tplc="7E946ED8">
      <w:numFmt w:val="bullet"/>
      <w:lvlText w:val="•"/>
      <w:lvlJc w:val="left"/>
      <w:pPr>
        <w:ind w:left="2400" w:hanging="375"/>
      </w:pPr>
      <w:rPr>
        <w:rFonts w:hint="default"/>
        <w:lang w:val="uk-UA" w:eastAsia="en-US" w:bidi="ar-SA"/>
      </w:rPr>
    </w:lvl>
    <w:lvl w:ilvl="3" w:tplc="E356FDEA">
      <w:numFmt w:val="bullet"/>
      <w:lvlText w:val="•"/>
      <w:lvlJc w:val="left"/>
      <w:pPr>
        <w:ind w:left="3341" w:hanging="375"/>
      </w:pPr>
      <w:rPr>
        <w:rFonts w:hint="default"/>
        <w:lang w:val="uk-UA" w:eastAsia="en-US" w:bidi="ar-SA"/>
      </w:rPr>
    </w:lvl>
    <w:lvl w:ilvl="4" w:tplc="8780B786">
      <w:numFmt w:val="bullet"/>
      <w:lvlText w:val="•"/>
      <w:lvlJc w:val="left"/>
      <w:pPr>
        <w:ind w:left="4281" w:hanging="375"/>
      </w:pPr>
      <w:rPr>
        <w:rFonts w:hint="default"/>
        <w:lang w:val="uk-UA" w:eastAsia="en-US" w:bidi="ar-SA"/>
      </w:rPr>
    </w:lvl>
    <w:lvl w:ilvl="5" w:tplc="39BE89D0">
      <w:numFmt w:val="bullet"/>
      <w:lvlText w:val="•"/>
      <w:lvlJc w:val="left"/>
      <w:pPr>
        <w:ind w:left="5221" w:hanging="375"/>
      </w:pPr>
      <w:rPr>
        <w:rFonts w:hint="default"/>
        <w:lang w:val="uk-UA" w:eastAsia="en-US" w:bidi="ar-SA"/>
      </w:rPr>
    </w:lvl>
    <w:lvl w:ilvl="6" w:tplc="9540220A">
      <w:numFmt w:val="bullet"/>
      <w:lvlText w:val="•"/>
      <w:lvlJc w:val="left"/>
      <w:pPr>
        <w:ind w:left="6162" w:hanging="375"/>
      </w:pPr>
      <w:rPr>
        <w:rFonts w:hint="default"/>
        <w:lang w:val="uk-UA" w:eastAsia="en-US" w:bidi="ar-SA"/>
      </w:rPr>
    </w:lvl>
    <w:lvl w:ilvl="7" w:tplc="2B769B4C">
      <w:numFmt w:val="bullet"/>
      <w:lvlText w:val="•"/>
      <w:lvlJc w:val="left"/>
      <w:pPr>
        <w:ind w:left="7102" w:hanging="375"/>
      </w:pPr>
      <w:rPr>
        <w:rFonts w:hint="default"/>
        <w:lang w:val="uk-UA" w:eastAsia="en-US" w:bidi="ar-SA"/>
      </w:rPr>
    </w:lvl>
    <w:lvl w:ilvl="8" w:tplc="1B029796">
      <w:numFmt w:val="bullet"/>
      <w:lvlText w:val="•"/>
      <w:lvlJc w:val="left"/>
      <w:pPr>
        <w:ind w:left="8042" w:hanging="375"/>
      </w:pPr>
      <w:rPr>
        <w:rFonts w:hint="default"/>
        <w:lang w:val="uk-UA" w:eastAsia="en-US" w:bidi="ar-SA"/>
      </w:rPr>
    </w:lvl>
  </w:abstractNum>
  <w:abstractNum w:abstractNumId="2" w15:restartNumberingAfterBreak="0">
    <w:nsid w:val="04B94CAC"/>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 w15:restartNumberingAfterBreak="0">
    <w:nsid w:val="09745832"/>
    <w:multiLevelType w:val="hybridMultilevel"/>
    <w:tmpl w:val="86142A44"/>
    <w:lvl w:ilvl="0" w:tplc="DFE4E47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0B1B3812"/>
    <w:multiLevelType w:val="hybridMultilevel"/>
    <w:tmpl w:val="96CED1F2"/>
    <w:lvl w:ilvl="0" w:tplc="C2D608F2">
      <w:start w:val="1"/>
      <w:numFmt w:val="decimal"/>
      <w:lvlText w:val="%1."/>
      <w:lvlJc w:val="left"/>
      <w:pPr>
        <w:ind w:left="1429" w:hanging="360"/>
      </w:pPr>
      <w:rPr>
        <w:rFonts w:hint="default"/>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0C20FD8"/>
    <w:multiLevelType w:val="hybridMultilevel"/>
    <w:tmpl w:val="2112FCAE"/>
    <w:lvl w:ilvl="0" w:tplc="4BA8014A">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F468D4D0">
      <w:start w:val="1"/>
      <w:numFmt w:val="decimal"/>
      <w:lvlText w:val="%2."/>
      <w:lvlJc w:val="left"/>
      <w:pPr>
        <w:ind w:left="28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2" w:tplc="BCCEC5C4">
      <w:numFmt w:val="bullet"/>
      <w:lvlText w:val="•"/>
      <w:lvlJc w:val="left"/>
      <w:pPr>
        <w:ind w:left="1440" w:hanging="360"/>
      </w:pPr>
      <w:rPr>
        <w:rFonts w:hint="default"/>
        <w:lang w:val="uk-UA" w:eastAsia="en-US" w:bidi="ar-SA"/>
      </w:rPr>
    </w:lvl>
    <w:lvl w:ilvl="3" w:tplc="A080C176">
      <w:numFmt w:val="bullet"/>
      <w:lvlText w:val="•"/>
      <w:lvlJc w:val="left"/>
      <w:pPr>
        <w:ind w:left="2500" w:hanging="360"/>
      </w:pPr>
      <w:rPr>
        <w:rFonts w:hint="default"/>
        <w:lang w:val="uk-UA" w:eastAsia="en-US" w:bidi="ar-SA"/>
      </w:rPr>
    </w:lvl>
    <w:lvl w:ilvl="4" w:tplc="84760312">
      <w:numFmt w:val="bullet"/>
      <w:lvlText w:val="•"/>
      <w:lvlJc w:val="left"/>
      <w:pPr>
        <w:ind w:left="3561" w:hanging="360"/>
      </w:pPr>
      <w:rPr>
        <w:rFonts w:hint="default"/>
        <w:lang w:val="uk-UA" w:eastAsia="en-US" w:bidi="ar-SA"/>
      </w:rPr>
    </w:lvl>
    <w:lvl w:ilvl="5" w:tplc="42122436">
      <w:numFmt w:val="bullet"/>
      <w:lvlText w:val="•"/>
      <w:lvlJc w:val="left"/>
      <w:pPr>
        <w:ind w:left="4621" w:hanging="360"/>
      </w:pPr>
      <w:rPr>
        <w:rFonts w:hint="default"/>
        <w:lang w:val="uk-UA" w:eastAsia="en-US" w:bidi="ar-SA"/>
      </w:rPr>
    </w:lvl>
    <w:lvl w:ilvl="6" w:tplc="74DEDDE8">
      <w:numFmt w:val="bullet"/>
      <w:lvlText w:val="•"/>
      <w:lvlJc w:val="left"/>
      <w:pPr>
        <w:ind w:left="5681" w:hanging="360"/>
      </w:pPr>
      <w:rPr>
        <w:rFonts w:hint="default"/>
        <w:lang w:val="uk-UA" w:eastAsia="en-US" w:bidi="ar-SA"/>
      </w:rPr>
    </w:lvl>
    <w:lvl w:ilvl="7" w:tplc="9700821A">
      <w:numFmt w:val="bullet"/>
      <w:lvlText w:val="•"/>
      <w:lvlJc w:val="left"/>
      <w:pPr>
        <w:ind w:left="6742" w:hanging="360"/>
      </w:pPr>
      <w:rPr>
        <w:rFonts w:hint="default"/>
        <w:lang w:val="uk-UA" w:eastAsia="en-US" w:bidi="ar-SA"/>
      </w:rPr>
    </w:lvl>
    <w:lvl w:ilvl="8" w:tplc="982C6B2E">
      <w:numFmt w:val="bullet"/>
      <w:lvlText w:val="•"/>
      <w:lvlJc w:val="left"/>
      <w:pPr>
        <w:ind w:left="7802" w:hanging="360"/>
      </w:pPr>
      <w:rPr>
        <w:rFonts w:hint="default"/>
        <w:lang w:val="uk-UA" w:eastAsia="en-US" w:bidi="ar-SA"/>
      </w:rPr>
    </w:lvl>
  </w:abstractNum>
  <w:abstractNum w:abstractNumId="6" w15:restartNumberingAfterBreak="0">
    <w:nsid w:val="120F7DEA"/>
    <w:multiLevelType w:val="multilevel"/>
    <w:tmpl w:val="8D02F0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49115D"/>
    <w:multiLevelType w:val="hybridMultilevel"/>
    <w:tmpl w:val="C0505F10"/>
    <w:lvl w:ilvl="0" w:tplc="5D24B040">
      <w:start w:val="5"/>
      <w:numFmt w:val="decimal"/>
      <w:lvlText w:val="%1."/>
      <w:lvlJc w:val="left"/>
      <w:pPr>
        <w:ind w:left="1429" w:hanging="360"/>
      </w:pPr>
      <w:rPr>
        <w:rFonts w:hint="default"/>
        <w:i w:val="0"/>
        <w:iCs w:val="0"/>
        <w:lang w:val="en-US"/>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D6B5B42"/>
    <w:multiLevelType w:val="hybridMultilevel"/>
    <w:tmpl w:val="5CD84C6C"/>
    <w:lvl w:ilvl="0" w:tplc="4C50FE28">
      <w:start w:val="1"/>
      <w:numFmt w:val="decimal"/>
      <w:lvlText w:val="%1."/>
      <w:lvlJc w:val="left"/>
      <w:pPr>
        <w:ind w:left="96" w:hanging="682"/>
      </w:pPr>
      <w:rPr>
        <w:rFonts w:ascii="Times New Roman" w:eastAsia="Times New Roman" w:hAnsi="Times New Roman" w:cs="Times New Roman" w:hint="default"/>
        <w:b w:val="0"/>
        <w:bCs w:val="0"/>
        <w:i w:val="0"/>
        <w:iCs w:val="0"/>
        <w:spacing w:val="0"/>
        <w:w w:val="100"/>
        <w:sz w:val="28"/>
        <w:szCs w:val="28"/>
        <w:lang w:val="uk-UA" w:eastAsia="en-US" w:bidi="ar-SA"/>
      </w:rPr>
    </w:lvl>
    <w:lvl w:ilvl="1" w:tplc="FB664600">
      <w:numFmt w:val="bullet"/>
      <w:lvlText w:val="•"/>
      <w:lvlJc w:val="left"/>
      <w:pPr>
        <w:ind w:left="1082" w:hanging="682"/>
      </w:pPr>
      <w:rPr>
        <w:rFonts w:hint="default"/>
        <w:lang w:val="uk-UA" w:eastAsia="en-US" w:bidi="ar-SA"/>
      </w:rPr>
    </w:lvl>
    <w:lvl w:ilvl="2" w:tplc="D18EAF64">
      <w:numFmt w:val="bullet"/>
      <w:lvlText w:val="•"/>
      <w:lvlJc w:val="left"/>
      <w:pPr>
        <w:ind w:left="2064" w:hanging="682"/>
      </w:pPr>
      <w:rPr>
        <w:rFonts w:hint="default"/>
        <w:lang w:val="uk-UA" w:eastAsia="en-US" w:bidi="ar-SA"/>
      </w:rPr>
    </w:lvl>
    <w:lvl w:ilvl="3" w:tplc="36B4F6AC">
      <w:numFmt w:val="bullet"/>
      <w:lvlText w:val="•"/>
      <w:lvlJc w:val="left"/>
      <w:pPr>
        <w:ind w:left="3047" w:hanging="682"/>
      </w:pPr>
      <w:rPr>
        <w:rFonts w:hint="default"/>
        <w:lang w:val="uk-UA" w:eastAsia="en-US" w:bidi="ar-SA"/>
      </w:rPr>
    </w:lvl>
    <w:lvl w:ilvl="4" w:tplc="CC264DB2">
      <w:numFmt w:val="bullet"/>
      <w:lvlText w:val="•"/>
      <w:lvlJc w:val="left"/>
      <w:pPr>
        <w:ind w:left="4029" w:hanging="682"/>
      </w:pPr>
      <w:rPr>
        <w:rFonts w:hint="default"/>
        <w:lang w:val="uk-UA" w:eastAsia="en-US" w:bidi="ar-SA"/>
      </w:rPr>
    </w:lvl>
    <w:lvl w:ilvl="5" w:tplc="0C80F96C">
      <w:numFmt w:val="bullet"/>
      <w:lvlText w:val="•"/>
      <w:lvlJc w:val="left"/>
      <w:pPr>
        <w:ind w:left="5011" w:hanging="682"/>
      </w:pPr>
      <w:rPr>
        <w:rFonts w:hint="default"/>
        <w:lang w:val="uk-UA" w:eastAsia="en-US" w:bidi="ar-SA"/>
      </w:rPr>
    </w:lvl>
    <w:lvl w:ilvl="6" w:tplc="49A24A76">
      <w:numFmt w:val="bullet"/>
      <w:lvlText w:val="•"/>
      <w:lvlJc w:val="left"/>
      <w:pPr>
        <w:ind w:left="5994" w:hanging="682"/>
      </w:pPr>
      <w:rPr>
        <w:rFonts w:hint="default"/>
        <w:lang w:val="uk-UA" w:eastAsia="en-US" w:bidi="ar-SA"/>
      </w:rPr>
    </w:lvl>
    <w:lvl w:ilvl="7" w:tplc="19AC27D2">
      <w:numFmt w:val="bullet"/>
      <w:lvlText w:val="•"/>
      <w:lvlJc w:val="left"/>
      <w:pPr>
        <w:ind w:left="6976" w:hanging="682"/>
      </w:pPr>
      <w:rPr>
        <w:rFonts w:hint="default"/>
        <w:lang w:val="uk-UA" w:eastAsia="en-US" w:bidi="ar-SA"/>
      </w:rPr>
    </w:lvl>
    <w:lvl w:ilvl="8" w:tplc="1AB264F6">
      <w:numFmt w:val="bullet"/>
      <w:lvlText w:val="•"/>
      <w:lvlJc w:val="left"/>
      <w:pPr>
        <w:ind w:left="7958" w:hanging="682"/>
      </w:pPr>
      <w:rPr>
        <w:rFonts w:hint="default"/>
        <w:lang w:val="uk-UA" w:eastAsia="en-US" w:bidi="ar-SA"/>
      </w:rPr>
    </w:lvl>
  </w:abstractNum>
  <w:abstractNum w:abstractNumId="9" w15:restartNumberingAfterBreak="0">
    <w:nsid w:val="1FFD7754"/>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0" w15:restartNumberingAfterBreak="0">
    <w:nsid w:val="20982EF5"/>
    <w:multiLevelType w:val="hybridMultilevel"/>
    <w:tmpl w:val="62F01CAE"/>
    <w:lvl w:ilvl="0" w:tplc="C6FAF2E6">
      <w:start w:val="1"/>
      <w:numFmt w:val="decimal"/>
      <w:lvlText w:val="%1."/>
      <w:lvlJc w:val="left"/>
      <w:pPr>
        <w:ind w:left="321"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2BB08962">
      <w:start w:val="1"/>
      <w:numFmt w:val="decimal"/>
      <w:lvlText w:val="%2."/>
      <w:lvlJc w:val="left"/>
      <w:pPr>
        <w:ind w:left="50" w:hanging="224"/>
      </w:pPr>
      <w:rPr>
        <w:rFonts w:ascii="Times New Roman" w:eastAsia="Times New Roman" w:hAnsi="Times New Roman" w:cs="Times New Roman" w:hint="default"/>
        <w:b w:val="0"/>
        <w:bCs w:val="0"/>
        <w:i w:val="0"/>
        <w:iCs w:val="0"/>
        <w:spacing w:val="1"/>
        <w:w w:val="100"/>
        <w:sz w:val="26"/>
        <w:szCs w:val="26"/>
        <w:lang w:val="uk-UA" w:eastAsia="en-US" w:bidi="ar-SA"/>
      </w:rPr>
    </w:lvl>
    <w:lvl w:ilvl="2" w:tplc="1880336C">
      <w:start w:val="1"/>
      <w:numFmt w:val="decimal"/>
      <w:lvlText w:val="%3."/>
      <w:lvlJc w:val="left"/>
      <w:pPr>
        <w:ind w:left="371" w:hanging="243"/>
      </w:pPr>
      <w:rPr>
        <w:rFonts w:ascii="Times New Roman" w:eastAsia="Times New Roman" w:hAnsi="Times New Roman" w:cs="Times New Roman" w:hint="default"/>
        <w:b w:val="0"/>
        <w:bCs w:val="0"/>
        <w:i w:val="0"/>
        <w:iCs w:val="0"/>
        <w:spacing w:val="0"/>
        <w:w w:val="100"/>
        <w:sz w:val="28"/>
        <w:szCs w:val="28"/>
        <w:lang w:val="uk-UA" w:eastAsia="en-US" w:bidi="ar-SA"/>
      </w:rPr>
    </w:lvl>
    <w:lvl w:ilvl="3" w:tplc="19507F4C">
      <w:numFmt w:val="bullet"/>
      <w:lvlText w:val="•"/>
      <w:lvlJc w:val="left"/>
      <w:pPr>
        <w:ind w:left="1339" w:hanging="243"/>
      </w:pPr>
      <w:rPr>
        <w:rFonts w:hint="default"/>
        <w:lang w:val="uk-UA" w:eastAsia="en-US" w:bidi="ar-SA"/>
      </w:rPr>
    </w:lvl>
    <w:lvl w:ilvl="4" w:tplc="1832A26A">
      <w:numFmt w:val="bullet"/>
      <w:lvlText w:val="•"/>
      <w:lvlJc w:val="left"/>
      <w:pPr>
        <w:ind w:left="2298" w:hanging="243"/>
      </w:pPr>
      <w:rPr>
        <w:rFonts w:hint="default"/>
        <w:lang w:val="uk-UA" w:eastAsia="en-US" w:bidi="ar-SA"/>
      </w:rPr>
    </w:lvl>
    <w:lvl w:ilvl="5" w:tplc="481CE20A">
      <w:numFmt w:val="bullet"/>
      <w:lvlText w:val="•"/>
      <w:lvlJc w:val="left"/>
      <w:pPr>
        <w:ind w:left="3257" w:hanging="243"/>
      </w:pPr>
      <w:rPr>
        <w:rFonts w:hint="default"/>
        <w:lang w:val="uk-UA" w:eastAsia="en-US" w:bidi="ar-SA"/>
      </w:rPr>
    </w:lvl>
    <w:lvl w:ilvl="6" w:tplc="37BCAA98">
      <w:numFmt w:val="bullet"/>
      <w:lvlText w:val="•"/>
      <w:lvlJc w:val="left"/>
      <w:pPr>
        <w:ind w:left="4216" w:hanging="243"/>
      </w:pPr>
      <w:rPr>
        <w:rFonts w:hint="default"/>
        <w:lang w:val="uk-UA" w:eastAsia="en-US" w:bidi="ar-SA"/>
      </w:rPr>
    </w:lvl>
    <w:lvl w:ilvl="7" w:tplc="100ABE4A">
      <w:numFmt w:val="bullet"/>
      <w:lvlText w:val="•"/>
      <w:lvlJc w:val="left"/>
      <w:pPr>
        <w:ind w:left="5175" w:hanging="243"/>
      </w:pPr>
      <w:rPr>
        <w:rFonts w:hint="default"/>
        <w:lang w:val="uk-UA" w:eastAsia="en-US" w:bidi="ar-SA"/>
      </w:rPr>
    </w:lvl>
    <w:lvl w:ilvl="8" w:tplc="C4AC6FE4">
      <w:numFmt w:val="bullet"/>
      <w:lvlText w:val="•"/>
      <w:lvlJc w:val="left"/>
      <w:pPr>
        <w:ind w:left="6134" w:hanging="243"/>
      </w:pPr>
      <w:rPr>
        <w:rFonts w:hint="default"/>
        <w:lang w:val="uk-UA" w:eastAsia="en-US" w:bidi="ar-SA"/>
      </w:rPr>
    </w:lvl>
  </w:abstractNum>
  <w:abstractNum w:abstractNumId="11" w15:restartNumberingAfterBreak="0">
    <w:nsid w:val="20C731BE"/>
    <w:multiLevelType w:val="multilevel"/>
    <w:tmpl w:val="9F34FB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90229C"/>
    <w:multiLevelType w:val="multilevel"/>
    <w:tmpl w:val="EB2C7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1F170A"/>
    <w:multiLevelType w:val="hybridMultilevel"/>
    <w:tmpl w:val="3190BF4C"/>
    <w:lvl w:ilvl="0" w:tplc="7B1C726E">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8A1238A8">
      <w:numFmt w:val="bullet"/>
      <w:lvlText w:val="•"/>
      <w:lvlJc w:val="left"/>
      <w:pPr>
        <w:ind w:left="1334" w:hanging="233"/>
      </w:pPr>
      <w:rPr>
        <w:rFonts w:hint="default"/>
        <w:lang w:val="uk-UA" w:eastAsia="en-US" w:bidi="ar-SA"/>
      </w:rPr>
    </w:lvl>
    <w:lvl w:ilvl="2" w:tplc="D5081A02">
      <w:numFmt w:val="bullet"/>
      <w:lvlText w:val="•"/>
      <w:lvlJc w:val="left"/>
      <w:pPr>
        <w:ind w:left="2288" w:hanging="233"/>
      </w:pPr>
      <w:rPr>
        <w:rFonts w:hint="default"/>
        <w:lang w:val="uk-UA" w:eastAsia="en-US" w:bidi="ar-SA"/>
      </w:rPr>
    </w:lvl>
    <w:lvl w:ilvl="3" w:tplc="12A6D058">
      <w:numFmt w:val="bullet"/>
      <w:lvlText w:val="•"/>
      <w:lvlJc w:val="left"/>
      <w:pPr>
        <w:ind w:left="3243" w:hanging="233"/>
      </w:pPr>
      <w:rPr>
        <w:rFonts w:hint="default"/>
        <w:lang w:val="uk-UA" w:eastAsia="en-US" w:bidi="ar-SA"/>
      </w:rPr>
    </w:lvl>
    <w:lvl w:ilvl="4" w:tplc="62420838">
      <w:numFmt w:val="bullet"/>
      <w:lvlText w:val="•"/>
      <w:lvlJc w:val="left"/>
      <w:pPr>
        <w:ind w:left="4197" w:hanging="233"/>
      </w:pPr>
      <w:rPr>
        <w:rFonts w:hint="default"/>
        <w:lang w:val="uk-UA" w:eastAsia="en-US" w:bidi="ar-SA"/>
      </w:rPr>
    </w:lvl>
    <w:lvl w:ilvl="5" w:tplc="C67ADE8E">
      <w:numFmt w:val="bullet"/>
      <w:lvlText w:val="•"/>
      <w:lvlJc w:val="left"/>
      <w:pPr>
        <w:ind w:left="5151" w:hanging="233"/>
      </w:pPr>
      <w:rPr>
        <w:rFonts w:hint="default"/>
        <w:lang w:val="uk-UA" w:eastAsia="en-US" w:bidi="ar-SA"/>
      </w:rPr>
    </w:lvl>
    <w:lvl w:ilvl="6" w:tplc="9CC0F0A4">
      <w:numFmt w:val="bullet"/>
      <w:lvlText w:val="•"/>
      <w:lvlJc w:val="left"/>
      <w:pPr>
        <w:ind w:left="6106" w:hanging="233"/>
      </w:pPr>
      <w:rPr>
        <w:rFonts w:hint="default"/>
        <w:lang w:val="uk-UA" w:eastAsia="en-US" w:bidi="ar-SA"/>
      </w:rPr>
    </w:lvl>
    <w:lvl w:ilvl="7" w:tplc="55E836A8">
      <w:numFmt w:val="bullet"/>
      <w:lvlText w:val="•"/>
      <w:lvlJc w:val="left"/>
      <w:pPr>
        <w:ind w:left="7060" w:hanging="233"/>
      </w:pPr>
      <w:rPr>
        <w:rFonts w:hint="default"/>
        <w:lang w:val="uk-UA" w:eastAsia="en-US" w:bidi="ar-SA"/>
      </w:rPr>
    </w:lvl>
    <w:lvl w:ilvl="8" w:tplc="2C16986E">
      <w:numFmt w:val="bullet"/>
      <w:lvlText w:val="•"/>
      <w:lvlJc w:val="left"/>
      <w:pPr>
        <w:ind w:left="8014" w:hanging="233"/>
      </w:pPr>
      <w:rPr>
        <w:rFonts w:hint="default"/>
        <w:lang w:val="uk-UA" w:eastAsia="en-US" w:bidi="ar-SA"/>
      </w:rPr>
    </w:lvl>
  </w:abstractNum>
  <w:abstractNum w:abstractNumId="14" w15:restartNumberingAfterBreak="0">
    <w:nsid w:val="377D06EA"/>
    <w:multiLevelType w:val="hybridMultilevel"/>
    <w:tmpl w:val="D9AA0164"/>
    <w:lvl w:ilvl="0" w:tplc="9D149024">
      <w:start w:val="1"/>
      <w:numFmt w:val="decimal"/>
      <w:lvlText w:val="%1."/>
      <w:lvlJc w:val="left"/>
      <w:pPr>
        <w:ind w:left="96" w:hanging="682"/>
      </w:pPr>
      <w:rPr>
        <w:rFonts w:ascii="Times New Roman" w:eastAsia="Times New Roman" w:hAnsi="Times New Roman" w:cs="Times New Roman" w:hint="default"/>
        <w:b w:val="0"/>
        <w:bCs w:val="0"/>
        <w:i w:val="0"/>
        <w:iCs w:val="0"/>
        <w:spacing w:val="0"/>
        <w:w w:val="100"/>
        <w:sz w:val="28"/>
        <w:szCs w:val="28"/>
        <w:lang w:val="uk-UA" w:eastAsia="en-US" w:bidi="ar-SA"/>
      </w:rPr>
    </w:lvl>
    <w:lvl w:ilvl="1" w:tplc="5B24E552">
      <w:numFmt w:val="bullet"/>
      <w:lvlText w:val="•"/>
      <w:lvlJc w:val="left"/>
      <w:pPr>
        <w:ind w:left="1082" w:hanging="682"/>
      </w:pPr>
      <w:rPr>
        <w:rFonts w:hint="default"/>
        <w:lang w:val="uk-UA" w:eastAsia="en-US" w:bidi="ar-SA"/>
      </w:rPr>
    </w:lvl>
    <w:lvl w:ilvl="2" w:tplc="30E4068C">
      <w:numFmt w:val="bullet"/>
      <w:lvlText w:val="•"/>
      <w:lvlJc w:val="left"/>
      <w:pPr>
        <w:ind w:left="2064" w:hanging="682"/>
      </w:pPr>
      <w:rPr>
        <w:rFonts w:hint="default"/>
        <w:lang w:val="uk-UA" w:eastAsia="en-US" w:bidi="ar-SA"/>
      </w:rPr>
    </w:lvl>
    <w:lvl w:ilvl="3" w:tplc="64AC754A">
      <w:numFmt w:val="bullet"/>
      <w:lvlText w:val="•"/>
      <w:lvlJc w:val="left"/>
      <w:pPr>
        <w:ind w:left="3047" w:hanging="682"/>
      </w:pPr>
      <w:rPr>
        <w:rFonts w:hint="default"/>
        <w:lang w:val="uk-UA" w:eastAsia="en-US" w:bidi="ar-SA"/>
      </w:rPr>
    </w:lvl>
    <w:lvl w:ilvl="4" w:tplc="2AC67B70">
      <w:numFmt w:val="bullet"/>
      <w:lvlText w:val="•"/>
      <w:lvlJc w:val="left"/>
      <w:pPr>
        <w:ind w:left="4029" w:hanging="682"/>
      </w:pPr>
      <w:rPr>
        <w:rFonts w:hint="default"/>
        <w:lang w:val="uk-UA" w:eastAsia="en-US" w:bidi="ar-SA"/>
      </w:rPr>
    </w:lvl>
    <w:lvl w:ilvl="5" w:tplc="D428A708">
      <w:numFmt w:val="bullet"/>
      <w:lvlText w:val="•"/>
      <w:lvlJc w:val="left"/>
      <w:pPr>
        <w:ind w:left="5011" w:hanging="682"/>
      </w:pPr>
      <w:rPr>
        <w:rFonts w:hint="default"/>
        <w:lang w:val="uk-UA" w:eastAsia="en-US" w:bidi="ar-SA"/>
      </w:rPr>
    </w:lvl>
    <w:lvl w:ilvl="6" w:tplc="61FA1F2A">
      <w:numFmt w:val="bullet"/>
      <w:lvlText w:val="•"/>
      <w:lvlJc w:val="left"/>
      <w:pPr>
        <w:ind w:left="5994" w:hanging="682"/>
      </w:pPr>
      <w:rPr>
        <w:rFonts w:hint="default"/>
        <w:lang w:val="uk-UA" w:eastAsia="en-US" w:bidi="ar-SA"/>
      </w:rPr>
    </w:lvl>
    <w:lvl w:ilvl="7" w:tplc="0FAE003C">
      <w:numFmt w:val="bullet"/>
      <w:lvlText w:val="•"/>
      <w:lvlJc w:val="left"/>
      <w:pPr>
        <w:ind w:left="6976" w:hanging="682"/>
      </w:pPr>
      <w:rPr>
        <w:rFonts w:hint="default"/>
        <w:lang w:val="uk-UA" w:eastAsia="en-US" w:bidi="ar-SA"/>
      </w:rPr>
    </w:lvl>
    <w:lvl w:ilvl="8" w:tplc="5B543F28">
      <w:numFmt w:val="bullet"/>
      <w:lvlText w:val="•"/>
      <w:lvlJc w:val="left"/>
      <w:pPr>
        <w:ind w:left="7958" w:hanging="682"/>
      </w:pPr>
      <w:rPr>
        <w:rFonts w:hint="default"/>
        <w:lang w:val="uk-UA" w:eastAsia="en-US" w:bidi="ar-SA"/>
      </w:rPr>
    </w:lvl>
  </w:abstractNum>
  <w:abstractNum w:abstractNumId="15" w15:restartNumberingAfterBreak="0">
    <w:nsid w:val="40A82B5C"/>
    <w:multiLevelType w:val="hybridMultilevel"/>
    <w:tmpl w:val="2D5CA7EA"/>
    <w:lvl w:ilvl="0" w:tplc="63DEBDA6">
      <w:start w:val="1"/>
      <w:numFmt w:val="decimal"/>
      <w:lvlText w:val="%1."/>
      <w:lvlJc w:val="left"/>
      <w:pPr>
        <w:ind w:left="283" w:hanging="271"/>
      </w:pPr>
      <w:rPr>
        <w:rFonts w:ascii="Times New Roman" w:eastAsia="Times New Roman" w:hAnsi="Times New Roman" w:cs="Times New Roman" w:hint="default"/>
        <w:b w:val="0"/>
        <w:bCs w:val="0"/>
        <w:i w:val="0"/>
        <w:iCs w:val="0"/>
        <w:spacing w:val="0"/>
        <w:w w:val="100"/>
        <w:sz w:val="28"/>
        <w:szCs w:val="28"/>
        <w:lang w:val="uk-UA" w:eastAsia="en-US" w:bidi="ar-SA"/>
      </w:rPr>
    </w:lvl>
    <w:lvl w:ilvl="1" w:tplc="FDBE04C2">
      <w:start w:val="1"/>
      <w:numFmt w:val="decimal"/>
      <w:lvlText w:val="%2."/>
      <w:lvlJc w:val="left"/>
      <w:pPr>
        <w:ind w:left="283"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2" w:tplc="D5B296DC">
      <w:numFmt w:val="bullet"/>
      <w:lvlText w:val="•"/>
      <w:lvlJc w:val="left"/>
      <w:pPr>
        <w:ind w:left="2208" w:hanging="286"/>
      </w:pPr>
      <w:rPr>
        <w:rFonts w:hint="default"/>
        <w:lang w:val="uk-UA" w:eastAsia="en-US" w:bidi="ar-SA"/>
      </w:rPr>
    </w:lvl>
    <w:lvl w:ilvl="3" w:tplc="05AE23E6">
      <w:numFmt w:val="bullet"/>
      <w:lvlText w:val="•"/>
      <w:lvlJc w:val="left"/>
      <w:pPr>
        <w:ind w:left="3173" w:hanging="286"/>
      </w:pPr>
      <w:rPr>
        <w:rFonts w:hint="default"/>
        <w:lang w:val="uk-UA" w:eastAsia="en-US" w:bidi="ar-SA"/>
      </w:rPr>
    </w:lvl>
    <w:lvl w:ilvl="4" w:tplc="949816B8">
      <w:numFmt w:val="bullet"/>
      <w:lvlText w:val="•"/>
      <w:lvlJc w:val="left"/>
      <w:pPr>
        <w:ind w:left="4137" w:hanging="286"/>
      </w:pPr>
      <w:rPr>
        <w:rFonts w:hint="default"/>
        <w:lang w:val="uk-UA" w:eastAsia="en-US" w:bidi="ar-SA"/>
      </w:rPr>
    </w:lvl>
    <w:lvl w:ilvl="5" w:tplc="F300F178">
      <w:numFmt w:val="bullet"/>
      <w:lvlText w:val="•"/>
      <w:lvlJc w:val="left"/>
      <w:pPr>
        <w:ind w:left="5101" w:hanging="286"/>
      </w:pPr>
      <w:rPr>
        <w:rFonts w:hint="default"/>
        <w:lang w:val="uk-UA" w:eastAsia="en-US" w:bidi="ar-SA"/>
      </w:rPr>
    </w:lvl>
    <w:lvl w:ilvl="6" w:tplc="306C16E4">
      <w:numFmt w:val="bullet"/>
      <w:lvlText w:val="•"/>
      <w:lvlJc w:val="left"/>
      <w:pPr>
        <w:ind w:left="6066" w:hanging="286"/>
      </w:pPr>
      <w:rPr>
        <w:rFonts w:hint="default"/>
        <w:lang w:val="uk-UA" w:eastAsia="en-US" w:bidi="ar-SA"/>
      </w:rPr>
    </w:lvl>
    <w:lvl w:ilvl="7" w:tplc="9E300FC0">
      <w:numFmt w:val="bullet"/>
      <w:lvlText w:val="•"/>
      <w:lvlJc w:val="left"/>
      <w:pPr>
        <w:ind w:left="7030" w:hanging="286"/>
      </w:pPr>
      <w:rPr>
        <w:rFonts w:hint="default"/>
        <w:lang w:val="uk-UA" w:eastAsia="en-US" w:bidi="ar-SA"/>
      </w:rPr>
    </w:lvl>
    <w:lvl w:ilvl="8" w:tplc="B126ACAA">
      <w:numFmt w:val="bullet"/>
      <w:lvlText w:val="•"/>
      <w:lvlJc w:val="left"/>
      <w:pPr>
        <w:ind w:left="7994" w:hanging="286"/>
      </w:pPr>
      <w:rPr>
        <w:rFonts w:hint="default"/>
        <w:lang w:val="uk-UA" w:eastAsia="en-US" w:bidi="ar-SA"/>
      </w:rPr>
    </w:lvl>
  </w:abstractNum>
  <w:abstractNum w:abstractNumId="16" w15:restartNumberingAfterBreak="0">
    <w:nsid w:val="445D78D2"/>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7" w15:restartNumberingAfterBreak="0">
    <w:nsid w:val="44FE0A39"/>
    <w:multiLevelType w:val="hybridMultilevel"/>
    <w:tmpl w:val="A64638CA"/>
    <w:lvl w:ilvl="0" w:tplc="06EAADF4">
      <w:start w:val="4"/>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EB1073DA">
      <w:numFmt w:val="bullet"/>
      <w:lvlText w:val="•"/>
      <w:lvlJc w:val="left"/>
      <w:pPr>
        <w:ind w:left="1334" w:hanging="233"/>
      </w:pPr>
      <w:rPr>
        <w:rFonts w:hint="default"/>
        <w:lang w:val="uk-UA" w:eastAsia="en-US" w:bidi="ar-SA"/>
      </w:rPr>
    </w:lvl>
    <w:lvl w:ilvl="2" w:tplc="0414EDB6">
      <w:numFmt w:val="bullet"/>
      <w:lvlText w:val="•"/>
      <w:lvlJc w:val="left"/>
      <w:pPr>
        <w:ind w:left="2288" w:hanging="233"/>
      </w:pPr>
      <w:rPr>
        <w:rFonts w:hint="default"/>
        <w:lang w:val="uk-UA" w:eastAsia="en-US" w:bidi="ar-SA"/>
      </w:rPr>
    </w:lvl>
    <w:lvl w:ilvl="3" w:tplc="FB6E3BB4">
      <w:numFmt w:val="bullet"/>
      <w:lvlText w:val="•"/>
      <w:lvlJc w:val="left"/>
      <w:pPr>
        <w:ind w:left="3243" w:hanging="233"/>
      </w:pPr>
      <w:rPr>
        <w:rFonts w:hint="default"/>
        <w:lang w:val="uk-UA" w:eastAsia="en-US" w:bidi="ar-SA"/>
      </w:rPr>
    </w:lvl>
    <w:lvl w:ilvl="4" w:tplc="C250FE72">
      <w:numFmt w:val="bullet"/>
      <w:lvlText w:val="•"/>
      <w:lvlJc w:val="left"/>
      <w:pPr>
        <w:ind w:left="4197" w:hanging="233"/>
      </w:pPr>
      <w:rPr>
        <w:rFonts w:hint="default"/>
        <w:lang w:val="uk-UA" w:eastAsia="en-US" w:bidi="ar-SA"/>
      </w:rPr>
    </w:lvl>
    <w:lvl w:ilvl="5" w:tplc="1F1E21FA">
      <w:numFmt w:val="bullet"/>
      <w:lvlText w:val="•"/>
      <w:lvlJc w:val="left"/>
      <w:pPr>
        <w:ind w:left="5151" w:hanging="233"/>
      </w:pPr>
      <w:rPr>
        <w:rFonts w:hint="default"/>
        <w:lang w:val="uk-UA" w:eastAsia="en-US" w:bidi="ar-SA"/>
      </w:rPr>
    </w:lvl>
    <w:lvl w:ilvl="6" w:tplc="D090A4E2">
      <w:numFmt w:val="bullet"/>
      <w:lvlText w:val="•"/>
      <w:lvlJc w:val="left"/>
      <w:pPr>
        <w:ind w:left="6106" w:hanging="233"/>
      </w:pPr>
      <w:rPr>
        <w:rFonts w:hint="default"/>
        <w:lang w:val="uk-UA" w:eastAsia="en-US" w:bidi="ar-SA"/>
      </w:rPr>
    </w:lvl>
    <w:lvl w:ilvl="7" w:tplc="E4C88DD0">
      <w:numFmt w:val="bullet"/>
      <w:lvlText w:val="•"/>
      <w:lvlJc w:val="left"/>
      <w:pPr>
        <w:ind w:left="7060" w:hanging="233"/>
      </w:pPr>
      <w:rPr>
        <w:rFonts w:hint="default"/>
        <w:lang w:val="uk-UA" w:eastAsia="en-US" w:bidi="ar-SA"/>
      </w:rPr>
    </w:lvl>
    <w:lvl w:ilvl="8" w:tplc="0D20E4BC">
      <w:numFmt w:val="bullet"/>
      <w:lvlText w:val="•"/>
      <w:lvlJc w:val="left"/>
      <w:pPr>
        <w:ind w:left="8014" w:hanging="233"/>
      </w:pPr>
      <w:rPr>
        <w:rFonts w:hint="default"/>
        <w:lang w:val="uk-UA" w:eastAsia="en-US" w:bidi="ar-SA"/>
      </w:rPr>
    </w:lvl>
  </w:abstractNum>
  <w:abstractNum w:abstractNumId="18" w15:restartNumberingAfterBreak="0">
    <w:nsid w:val="45D41567"/>
    <w:multiLevelType w:val="hybridMultilevel"/>
    <w:tmpl w:val="5D48F560"/>
    <w:lvl w:ilvl="0" w:tplc="07F6A68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46001FB5"/>
    <w:multiLevelType w:val="hybridMultilevel"/>
    <w:tmpl w:val="40123FA6"/>
    <w:lvl w:ilvl="0" w:tplc="38906660">
      <w:start w:val="1"/>
      <w:numFmt w:val="decimal"/>
      <w:lvlText w:val="%1."/>
      <w:lvlJc w:val="left"/>
      <w:pPr>
        <w:ind w:left="321"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CE5092D6">
      <w:numFmt w:val="bullet"/>
      <w:lvlText w:val="•"/>
      <w:lvlJc w:val="left"/>
      <w:pPr>
        <w:ind w:left="1093" w:hanging="233"/>
      </w:pPr>
      <w:rPr>
        <w:rFonts w:hint="default"/>
        <w:lang w:val="uk-UA" w:eastAsia="en-US" w:bidi="ar-SA"/>
      </w:rPr>
    </w:lvl>
    <w:lvl w:ilvl="2" w:tplc="B212EF5C">
      <w:numFmt w:val="bullet"/>
      <w:lvlText w:val="•"/>
      <w:lvlJc w:val="left"/>
      <w:pPr>
        <w:ind w:left="1866" w:hanging="233"/>
      </w:pPr>
      <w:rPr>
        <w:rFonts w:hint="default"/>
        <w:lang w:val="uk-UA" w:eastAsia="en-US" w:bidi="ar-SA"/>
      </w:rPr>
    </w:lvl>
    <w:lvl w:ilvl="3" w:tplc="379EEFDA">
      <w:numFmt w:val="bullet"/>
      <w:lvlText w:val="•"/>
      <w:lvlJc w:val="left"/>
      <w:pPr>
        <w:ind w:left="2639" w:hanging="233"/>
      </w:pPr>
      <w:rPr>
        <w:rFonts w:hint="default"/>
        <w:lang w:val="uk-UA" w:eastAsia="en-US" w:bidi="ar-SA"/>
      </w:rPr>
    </w:lvl>
    <w:lvl w:ilvl="4" w:tplc="24F67F22">
      <w:numFmt w:val="bullet"/>
      <w:lvlText w:val="•"/>
      <w:lvlJc w:val="left"/>
      <w:pPr>
        <w:ind w:left="3412" w:hanging="233"/>
      </w:pPr>
      <w:rPr>
        <w:rFonts w:hint="default"/>
        <w:lang w:val="uk-UA" w:eastAsia="en-US" w:bidi="ar-SA"/>
      </w:rPr>
    </w:lvl>
    <w:lvl w:ilvl="5" w:tplc="CC94D994">
      <w:numFmt w:val="bullet"/>
      <w:lvlText w:val="•"/>
      <w:lvlJc w:val="left"/>
      <w:pPr>
        <w:ind w:left="4186" w:hanging="233"/>
      </w:pPr>
      <w:rPr>
        <w:rFonts w:hint="default"/>
        <w:lang w:val="uk-UA" w:eastAsia="en-US" w:bidi="ar-SA"/>
      </w:rPr>
    </w:lvl>
    <w:lvl w:ilvl="6" w:tplc="95B81D56">
      <w:numFmt w:val="bullet"/>
      <w:lvlText w:val="•"/>
      <w:lvlJc w:val="left"/>
      <w:pPr>
        <w:ind w:left="4959" w:hanging="233"/>
      </w:pPr>
      <w:rPr>
        <w:rFonts w:hint="default"/>
        <w:lang w:val="uk-UA" w:eastAsia="en-US" w:bidi="ar-SA"/>
      </w:rPr>
    </w:lvl>
    <w:lvl w:ilvl="7" w:tplc="BF4C3F04">
      <w:numFmt w:val="bullet"/>
      <w:lvlText w:val="•"/>
      <w:lvlJc w:val="left"/>
      <w:pPr>
        <w:ind w:left="5732" w:hanging="233"/>
      </w:pPr>
      <w:rPr>
        <w:rFonts w:hint="default"/>
        <w:lang w:val="uk-UA" w:eastAsia="en-US" w:bidi="ar-SA"/>
      </w:rPr>
    </w:lvl>
    <w:lvl w:ilvl="8" w:tplc="E8D6E5B8">
      <w:numFmt w:val="bullet"/>
      <w:lvlText w:val="•"/>
      <w:lvlJc w:val="left"/>
      <w:pPr>
        <w:ind w:left="6505" w:hanging="233"/>
      </w:pPr>
      <w:rPr>
        <w:rFonts w:hint="default"/>
        <w:lang w:val="uk-UA" w:eastAsia="en-US" w:bidi="ar-SA"/>
      </w:rPr>
    </w:lvl>
  </w:abstractNum>
  <w:abstractNum w:abstractNumId="20" w15:restartNumberingAfterBreak="0">
    <w:nsid w:val="47107563"/>
    <w:multiLevelType w:val="hybridMultilevel"/>
    <w:tmpl w:val="564E816A"/>
    <w:lvl w:ilvl="0" w:tplc="1CFEA4BE">
      <w:start w:val="1"/>
      <w:numFmt w:val="decimal"/>
      <w:lvlText w:val="%1."/>
      <w:lvlJc w:val="left"/>
      <w:pPr>
        <w:ind w:left="96" w:hanging="682"/>
      </w:pPr>
      <w:rPr>
        <w:rFonts w:ascii="Times New Roman" w:eastAsia="Times New Roman" w:hAnsi="Times New Roman" w:cs="Times New Roman" w:hint="default"/>
        <w:b w:val="0"/>
        <w:bCs w:val="0"/>
        <w:i w:val="0"/>
        <w:iCs w:val="0"/>
        <w:spacing w:val="0"/>
        <w:w w:val="100"/>
        <w:sz w:val="28"/>
        <w:szCs w:val="28"/>
        <w:lang w:val="uk-UA" w:eastAsia="en-US" w:bidi="ar-SA"/>
      </w:rPr>
    </w:lvl>
    <w:lvl w:ilvl="1" w:tplc="ABA21090">
      <w:numFmt w:val="bullet"/>
      <w:lvlText w:val="•"/>
      <w:lvlJc w:val="left"/>
      <w:pPr>
        <w:ind w:left="1082" w:hanging="682"/>
      </w:pPr>
      <w:rPr>
        <w:rFonts w:hint="default"/>
        <w:lang w:val="uk-UA" w:eastAsia="en-US" w:bidi="ar-SA"/>
      </w:rPr>
    </w:lvl>
    <w:lvl w:ilvl="2" w:tplc="D20CCB70">
      <w:numFmt w:val="bullet"/>
      <w:lvlText w:val="•"/>
      <w:lvlJc w:val="left"/>
      <w:pPr>
        <w:ind w:left="2064" w:hanging="682"/>
      </w:pPr>
      <w:rPr>
        <w:rFonts w:hint="default"/>
        <w:lang w:val="uk-UA" w:eastAsia="en-US" w:bidi="ar-SA"/>
      </w:rPr>
    </w:lvl>
    <w:lvl w:ilvl="3" w:tplc="0FC8C1B4">
      <w:numFmt w:val="bullet"/>
      <w:lvlText w:val="•"/>
      <w:lvlJc w:val="left"/>
      <w:pPr>
        <w:ind w:left="3047" w:hanging="682"/>
      </w:pPr>
      <w:rPr>
        <w:rFonts w:hint="default"/>
        <w:lang w:val="uk-UA" w:eastAsia="en-US" w:bidi="ar-SA"/>
      </w:rPr>
    </w:lvl>
    <w:lvl w:ilvl="4" w:tplc="BB9860D2">
      <w:numFmt w:val="bullet"/>
      <w:lvlText w:val="•"/>
      <w:lvlJc w:val="left"/>
      <w:pPr>
        <w:ind w:left="4029" w:hanging="682"/>
      </w:pPr>
      <w:rPr>
        <w:rFonts w:hint="default"/>
        <w:lang w:val="uk-UA" w:eastAsia="en-US" w:bidi="ar-SA"/>
      </w:rPr>
    </w:lvl>
    <w:lvl w:ilvl="5" w:tplc="ED568D3C">
      <w:numFmt w:val="bullet"/>
      <w:lvlText w:val="•"/>
      <w:lvlJc w:val="left"/>
      <w:pPr>
        <w:ind w:left="5011" w:hanging="682"/>
      </w:pPr>
      <w:rPr>
        <w:rFonts w:hint="default"/>
        <w:lang w:val="uk-UA" w:eastAsia="en-US" w:bidi="ar-SA"/>
      </w:rPr>
    </w:lvl>
    <w:lvl w:ilvl="6" w:tplc="B3A2E718">
      <w:numFmt w:val="bullet"/>
      <w:lvlText w:val="•"/>
      <w:lvlJc w:val="left"/>
      <w:pPr>
        <w:ind w:left="5994" w:hanging="682"/>
      </w:pPr>
      <w:rPr>
        <w:rFonts w:hint="default"/>
        <w:lang w:val="uk-UA" w:eastAsia="en-US" w:bidi="ar-SA"/>
      </w:rPr>
    </w:lvl>
    <w:lvl w:ilvl="7" w:tplc="177E860E">
      <w:numFmt w:val="bullet"/>
      <w:lvlText w:val="•"/>
      <w:lvlJc w:val="left"/>
      <w:pPr>
        <w:ind w:left="6976" w:hanging="682"/>
      </w:pPr>
      <w:rPr>
        <w:rFonts w:hint="default"/>
        <w:lang w:val="uk-UA" w:eastAsia="en-US" w:bidi="ar-SA"/>
      </w:rPr>
    </w:lvl>
    <w:lvl w:ilvl="8" w:tplc="5CEAD118">
      <w:numFmt w:val="bullet"/>
      <w:lvlText w:val="•"/>
      <w:lvlJc w:val="left"/>
      <w:pPr>
        <w:ind w:left="7958" w:hanging="682"/>
      </w:pPr>
      <w:rPr>
        <w:rFonts w:hint="default"/>
        <w:lang w:val="uk-UA" w:eastAsia="en-US" w:bidi="ar-SA"/>
      </w:rPr>
    </w:lvl>
  </w:abstractNum>
  <w:abstractNum w:abstractNumId="21" w15:restartNumberingAfterBreak="0">
    <w:nsid w:val="4935425A"/>
    <w:multiLevelType w:val="hybridMultilevel"/>
    <w:tmpl w:val="5FA49994"/>
    <w:lvl w:ilvl="0" w:tplc="415CF39A">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FBF0B3B2">
      <w:numFmt w:val="bullet"/>
      <w:lvlText w:val="•"/>
      <w:lvlJc w:val="left"/>
      <w:pPr>
        <w:ind w:left="1334" w:hanging="233"/>
      </w:pPr>
      <w:rPr>
        <w:rFonts w:hint="default"/>
        <w:lang w:val="uk-UA" w:eastAsia="en-US" w:bidi="ar-SA"/>
      </w:rPr>
    </w:lvl>
    <w:lvl w:ilvl="2" w:tplc="62E44404">
      <w:numFmt w:val="bullet"/>
      <w:lvlText w:val="•"/>
      <w:lvlJc w:val="left"/>
      <w:pPr>
        <w:ind w:left="2288" w:hanging="233"/>
      </w:pPr>
      <w:rPr>
        <w:rFonts w:hint="default"/>
        <w:lang w:val="uk-UA" w:eastAsia="en-US" w:bidi="ar-SA"/>
      </w:rPr>
    </w:lvl>
    <w:lvl w:ilvl="3" w:tplc="DACC741C">
      <w:numFmt w:val="bullet"/>
      <w:lvlText w:val="•"/>
      <w:lvlJc w:val="left"/>
      <w:pPr>
        <w:ind w:left="3243" w:hanging="233"/>
      </w:pPr>
      <w:rPr>
        <w:rFonts w:hint="default"/>
        <w:lang w:val="uk-UA" w:eastAsia="en-US" w:bidi="ar-SA"/>
      </w:rPr>
    </w:lvl>
    <w:lvl w:ilvl="4" w:tplc="FA0A12DE">
      <w:numFmt w:val="bullet"/>
      <w:lvlText w:val="•"/>
      <w:lvlJc w:val="left"/>
      <w:pPr>
        <w:ind w:left="4197" w:hanging="233"/>
      </w:pPr>
      <w:rPr>
        <w:rFonts w:hint="default"/>
        <w:lang w:val="uk-UA" w:eastAsia="en-US" w:bidi="ar-SA"/>
      </w:rPr>
    </w:lvl>
    <w:lvl w:ilvl="5" w:tplc="3E304944">
      <w:numFmt w:val="bullet"/>
      <w:lvlText w:val="•"/>
      <w:lvlJc w:val="left"/>
      <w:pPr>
        <w:ind w:left="5151" w:hanging="233"/>
      </w:pPr>
      <w:rPr>
        <w:rFonts w:hint="default"/>
        <w:lang w:val="uk-UA" w:eastAsia="en-US" w:bidi="ar-SA"/>
      </w:rPr>
    </w:lvl>
    <w:lvl w:ilvl="6" w:tplc="3AF64F5E">
      <w:numFmt w:val="bullet"/>
      <w:lvlText w:val="•"/>
      <w:lvlJc w:val="left"/>
      <w:pPr>
        <w:ind w:left="6106" w:hanging="233"/>
      </w:pPr>
      <w:rPr>
        <w:rFonts w:hint="default"/>
        <w:lang w:val="uk-UA" w:eastAsia="en-US" w:bidi="ar-SA"/>
      </w:rPr>
    </w:lvl>
    <w:lvl w:ilvl="7" w:tplc="3006A942">
      <w:numFmt w:val="bullet"/>
      <w:lvlText w:val="•"/>
      <w:lvlJc w:val="left"/>
      <w:pPr>
        <w:ind w:left="7060" w:hanging="233"/>
      </w:pPr>
      <w:rPr>
        <w:rFonts w:hint="default"/>
        <w:lang w:val="uk-UA" w:eastAsia="en-US" w:bidi="ar-SA"/>
      </w:rPr>
    </w:lvl>
    <w:lvl w:ilvl="8" w:tplc="D1541372">
      <w:numFmt w:val="bullet"/>
      <w:lvlText w:val="•"/>
      <w:lvlJc w:val="left"/>
      <w:pPr>
        <w:ind w:left="8014" w:hanging="233"/>
      </w:pPr>
      <w:rPr>
        <w:rFonts w:hint="default"/>
        <w:lang w:val="uk-UA" w:eastAsia="en-US" w:bidi="ar-SA"/>
      </w:rPr>
    </w:lvl>
  </w:abstractNum>
  <w:abstractNum w:abstractNumId="22" w15:restartNumberingAfterBreak="0">
    <w:nsid w:val="4ECA5494"/>
    <w:multiLevelType w:val="hybridMultilevel"/>
    <w:tmpl w:val="06902132"/>
    <w:lvl w:ilvl="0" w:tplc="BC36FD24">
      <w:start w:val="1"/>
      <w:numFmt w:val="decimal"/>
      <w:lvlText w:val="%1."/>
      <w:lvlJc w:val="left"/>
      <w:pPr>
        <w:ind w:left="108" w:hanging="322"/>
      </w:pPr>
      <w:rPr>
        <w:rFonts w:ascii="Times New Roman" w:eastAsia="Times New Roman" w:hAnsi="Times New Roman" w:cs="Times New Roman" w:hint="default"/>
        <w:b w:val="0"/>
        <w:bCs w:val="0"/>
        <w:i w:val="0"/>
        <w:iCs w:val="0"/>
        <w:spacing w:val="0"/>
        <w:w w:val="100"/>
        <w:sz w:val="28"/>
        <w:szCs w:val="28"/>
        <w:lang w:val="uk-UA" w:eastAsia="en-US" w:bidi="ar-SA"/>
      </w:rPr>
    </w:lvl>
    <w:lvl w:ilvl="1" w:tplc="D84EE126">
      <w:numFmt w:val="bullet"/>
      <w:lvlText w:val="•"/>
      <w:lvlJc w:val="left"/>
      <w:pPr>
        <w:ind w:left="1082" w:hanging="322"/>
      </w:pPr>
      <w:rPr>
        <w:rFonts w:hint="default"/>
        <w:lang w:val="uk-UA" w:eastAsia="en-US" w:bidi="ar-SA"/>
      </w:rPr>
    </w:lvl>
    <w:lvl w:ilvl="2" w:tplc="2D7E908C">
      <w:numFmt w:val="bullet"/>
      <w:lvlText w:val="•"/>
      <w:lvlJc w:val="left"/>
      <w:pPr>
        <w:ind w:left="2064" w:hanging="322"/>
      </w:pPr>
      <w:rPr>
        <w:rFonts w:hint="default"/>
        <w:lang w:val="uk-UA" w:eastAsia="en-US" w:bidi="ar-SA"/>
      </w:rPr>
    </w:lvl>
    <w:lvl w:ilvl="3" w:tplc="E690D664">
      <w:numFmt w:val="bullet"/>
      <w:lvlText w:val="•"/>
      <w:lvlJc w:val="left"/>
      <w:pPr>
        <w:ind w:left="3047" w:hanging="322"/>
      </w:pPr>
      <w:rPr>
        <w:rFonts w:hint="default"/>
        <w:lang w:val="uk-UA" w:eastAsia="en-US" w:bidi="ar-SA"/>
      </w:rPr>
    </w:lvl>
    <w:lvl w:ilvl="4" w:tplc="56D47D04">
      <w:numFmt w:val="bullet"/>
      <w:lvlText w:val="•"/>
      <w:lvlJc w:val="left"/>
      <w:pPr>
        <w:ind w:left="4029" w:hanging="322"/>
      </w:pPr>
      <w:rPr>
        <w:rFonts w:hint="default"/>
        <w:lang w:val="uk-UA" w:eastAsia="en-US" w:bidi="ar-SA"/>
      </w:rPr>
    </w:lvl>
    <w:lvl w:ilvl="5" w:tplc="95C40DD0">
      <w:numFmt w:val="bullet"/>
      <w:lvlText w:val="•"/>
      <w:lvlJc w:val="left"/>
      <w:pPr>
        <w:ind w:left="5011" w:hanging="322"/>
      </w:pPr>
      <w:rPr>
        <w:rFonts w:hint="default"/>
        <w:lang w:val="uk-UA" w:eastAsia="en-US" w:bidi="ar-SA"/>
      </w:rPr>
    </w:lvl>
    <w:lvl w:ilvl="6" w:tplc="4E00B8EE">
      <w:numFmt w:val="bullet"/>
      <w:lvlText w:val="•"/>
      <w:lvlJc w:val="left"/>
      <w:pPr>
        <w:ind w:left="5994" w:hanging="322"/>
      </w:pPr>
      <w:rPr>
        <w:rFonts w:hint="default"/>
        <w:lang w:val="uk-UA" w:eastAsia="en-US" w:bidi="ar-SA"/>
      </w:rPr>
    </w:lvl>
    <w:lvl w:ilvl="7" w:tplc="3C109948">
      <w:numFmt w:val="bullet"/>
      <w:lvlText w:val="•"/>
      <w:lvlJc w:val="left"/>
      <w:pPr>
        <w:ind w:left="6976" w:hanging="322"/>
      </w:pPr>
      <w:rPr>
        <w:rFonts w:hint="default"/>
        <w:lang w:val="uk-UA" w:eastAsia="en-US" w:bidi="ar-SA"/>
      </w:rPr>
    </w:lvl>
    <w:lvl w:ilvl="8" w:tplc="DC261D12">
      <w:numFmt w:val="bullet"/>
      <w:lvlText w:val="•"/>
      <w:lvlJc w:val="left"/>
      <w:pPr>
        <w:ind w:left="7958" w:hanging="322"/>
      </w:pPr>
      <w:rPr>
        <w:rFonts w:hint="default"/>
        <w:lang w:val="uk-UA" w:eastAsia="en-US" w:bidi="ar-SA"/>
      </w:rPr>
    </w:lvl>
  </w:abstractNum>
  <w:abstractNum w:abstractNumId="23" w15:restartNumberingAfterBreak="0">
    <w:nsid w:val="4F693D20"/>
    <w:multiLevelType w:val="hybridMultilevel"/>
    <w:tmpl w:val="7D8A7AA8"/>
    <w:lvl w:ilvl="0" w:tplc="EE0280BC">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2082986A">
      <w:numFmt w:val="bullet"/>
      <w:lvlText w:val="•"/>
      <w:lvlJc w:val="left"/>
      <w:pPr>
        <w:ind w:left="1334" w:hanging="233"/>
      </w:pPr>
      <w:rPr>
        <w:rFonts w:hint="default"/>
        <w:lang w:val="uk-UA" w:eastAsia="en-US" w:bidi="ar-SA"/>
      </w:rPr>
    </w:lvl>
    <w:lvl w:ilvl="2" w:tplc="B83EAB1A">
      <w:numFmt w:val="bullet"/>
      <w:lvlText w:val="•"/>
      <w:lvlJc w:val="left"/>
      <w:pPr>
        <w:ind w:left="2288" w:hanging="233"/>
      </w:pPr>
      <w:rPr>
        <w:rFonts w:hint="default"/>
        <w:lang w:val="uk-UA" w:eastAsia="en-US" w:bidi="ar-SA"/>
      </w:rPr>
    </w:lvl>
    <w:lvl w:ilvl="3" w:tplc="950A0644">
      <w:numFmt w:val="bullet"/>
      <w:lvlText w:val="•"/>
      <w:lvlJc w:val="left"/>
      <w:pPr>
        <w:ind w:left="3243" w:hanging="233"/>
      </w:pPr>
      <w:rPr>
        <w:rFonts w:hint="default"/>
        <w:lang w:val="uk-UA" w:eastAsia="en-US" w:bidi="ar-SA"/>
      </w:rPr>
    </w:lvl>
    <w:lvl w:ilvl="4" w:tplc="D53AAE70">
      <w:numFmt w:val="bullet"/>
      <w:lvlText w:val="•"/>
      <w:lvlJc w:val="left"/>
      <w:pPr>
        <w:ind w:left="4197" w:hanging="233"/>
      </w:pPr>
      <w:rPr>
        <w:rFonts w:hint="default"/>
        <w:lang w:val="uk-UA" w:eastAsia="en-US" w:bidi="ar-SA"/>
      </w:rPr>
    </w:lvl>
    <w:lvl w:ilvl="5" w:tplc="81E21C88">
      <w:numFmt w:val="bullet"/>
      <w:lvlText w:val="•"/>
      <w:lvlJc w:val="left"/>
      <w:pPr>
        <w:ind w:left="5151" w:hanging="233"/>
      </w:pPr>
      <w:rPr>
        <w:rFonts w:hint="default"/>
        <w:lang w:val="uk-UA" w:eastAsia="en-US" w:bidi="ar-SA"/>
      </w:rPr>
    </w:lvl>
    <w:lvl w:ilvl="6" w:tplc="CE58C23E">
      <w:numFmt w:val="bullet"/>
      <w:lvlText w:val="•"/>
      <w:lvlJc w:val="left"/>
      <w:pPr>
        <w:ind w:left="6106" w:hanging="233"/>
      </w:pPr>
      <w:rPr>
        <w:rFonts w:hint="default"/>
        <w:lang w:val="uk-UA" w:eastAsia="en-US" w:bidi="ar-SA"/>
      </w:rPr>
    </w:lvl>
    <w:lvl w:ilvl="7" w:tplc="486A967A">
      <w:numFmt w:val="bullet"/>
      <w:lvlText w:val="•"/>
      <w:lvlJc w:val="left"/>
      <w:pPr>
        <w:ind w:left="7060" w:hanging="233"/>
      </w:pPr>
      <w:rPr>
        <w:rFonts w:hint="default"/>
        <w:lang w:val="uk-UA" w:eastAsia="en-US" w:bidi="ar-SA"/>
      </w:rPr>
    </w:lvl>
    <w:lvl w:ilvl="8" w:tplc="4E929B32">
      <w:numFmt w:val="bullet"/>
      <w:lvlText w:val="•"/>
      <w:lvlJc w:val="left"/>
      <w:pPr>
        <w:ind w:left="8014" w:hanging="233"/>
      </w:pPr>
      <w:rPr>
        <w:rFonts w:hint="default"/>
        <w:lang w:val="uk-UA" w:eastAsia="en-US" w:bidi="ar-SA"/>
      </w:rPr>
    </w:lvl>
  </w:abstractNum>
  <w:abstractNum w:abstractNumId="24" w15:restartNumberingAfterBreak="0">
    <w:nsid w:val="504942C5"/>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5" w15:restartNumberingAfterBreak="0">
    <w:nsid w:val="50C71D44"/>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6" w15:restartNumberingAfterBreak="0">
    <w:nsid w:val="50F513EC"/>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7" w15:restartNumberingAfterBreak="0">
    <w:nsid w:val="54ED5907"/>
    <w:multiLevelType w:val="hybridMultilevel"/>
    <w:tmpl w:val="3D74F4EC"/>
    <w:lvl w:ilvl="0" w:tplc="B0E60B64">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6AB28AB0">
      <w:numFmt w:val="bullet"/>
      <w:lvlText w:val="•"/>
      <w:lvlJc w:val="left"/>
      <w:pPr>
        <w:ind w:left="1334" w:hanging="233"/>
      </w:pPr>
      <w:rPr>
        <w:rFonts w:hint="default"/>
        <w:lang w:val="uk-UA" w:eastAsia="en-US" w:bidi="ar-SA"/>
      </w:rPr>
    </w:lvl>
    <w:lvl w:ilvl="2" w:tplc="1EC4A714">
      <w:numFmt w:val="bullet"/>
      <w:lvlText w:val="•"/>
      <w:lvlJc w:val="left"/>
      <w:pPr>
        <w:ind w:left="2288" w:hanging="233"/>
      </w:pPr>
      <w:rPr>
        <w:rFonts w:hint="default"/>
        <w:lang w:val="uk-UA" w:eastAsia="en-US" w:bidi="ar-SA"/>
      </w:rPr>
    </w:lvl>
    <w:lvl w:ilvl="3" w:tplc="4B0EB18E">
      <w:numFmt w:val="bullet"/>
      <w:lvlText w:val="•"/>
      <w:lvlJc w:val="left"/>
      <w:pPr>
        <w:ind w:left="3243" w:hanging="233"/>
      </w:pPr>
      <w:rPr>
        <w:rFonts w:hint="default"/>
        <w:lang w:val="uk-UA" w:eastAsia="en-US" w:bidi="ar-SA"/>
      </w:rPr>
    </w:lvl>
    <w:lvl w:ilvl="4" w:tplc="2A986F3C">
      <w:numFmt w:val="bullet"/>
      <w:lvlText w:val="•"/>
      <w:lvlJc w:val="left"/>
      <w:pPr>
        <w:ind w:left="4197" w:hanging="233"/>
      </w:pPr>
      <w:rPr>
        <w:rFonts w:hint="default"/>
        <w:lang w:val="uk-UA" w:eastAsia="en-US" w:bidi="ar-SA"/>
      </w:rPr>
    </w:lvl>
    <w:lvl w:ilvl="5" w:tplc="B44442B4">
      <w:numFmt w:val="bullet"/>
      <w:lvlText w:val="•"/>
      <w:lvlJc w:val="left"/>
      <w:pPr>
        <w:ind w:left="5151" w:hanging="233"/>
      </w:pPr>
      <w:rPr>
        <w:rFonts w:hint="default"/>
        <w:lang w:val="uk-UA" w:eastAsia="en-US" w:bidi="ar-SA"/>
      </w:rPr>
    </w:lvl>
    <w:lvl w:ilvl="6" w:tplc="8476231A">
      <w:numFmt w:val="bullet"/>
      <w:lvlText w:val="•"/>
      <w:lvlJc w:val="left"/>
      <w:pPr>
        <w:ind w:left="6106" w:hanging="233"/>
      </w:pPr>
      <w:rPr>
        <w:rFonts w:hint="default"/>
        <w:lang w:val="uk-UA" w:eastAsia="en-US" w:bidi="ar-SA"/>
      </w:rPr>
    </w:lvl>
    <w:lvl w:ilvl="7" w:tplc="EBEAF864">
      <w:numFmt w:val="bullet"/>
      <w:lvlText w:val="•"/>
      <w:lvlJc w:val="left"/>
      <w:pPr>
        <w:ind w:left="7060" w:hanging="233"/>
      </w:pPr>
      <w:rPr>
        <w:rFonts w:hint="default"/>
        <w:lang w:val="uk-UA" w:eastAsia="en-US" w:bidi="ar-SA"/>
      </w:rPr>
    </w:lvl>
    <w:lvl w:ilvl="8" w:tplc="9D486E42">
      <w:numFmt w:val="bullet"/>
      <w:lvlText w:val="•"/>
      <w:lvlJc w:val="left"/>
      <w:pPr>
        <w:ind w:left="8014" w:hanging="233"/>
      </w:pPr>
      <w:rPr>
        <w:rFonts w:hint="default"/>
        <w:lang w:val="uk-UA" w:eastAsia="en-US" w:bidi="ar-SA"/>
      </w:rPr>
    </w:lvl>
  </w:abstractNum>
  <w:abstractNum w:abstractNumId="28" w15:restartNumberingAfterBreak="0">
    <w:nsid w:val="561E74CA"/>
    <w:multiLevelType w:val="hybridMultilevel"/>
    <w:tmpl w:val="5DCCEBA4"/>
    <w:lvl w:ilvl="0" w:tplc="94C6E248">
      <w:start w:val="1"/>
      <w:numFmt w:val="decimal"/>
      <w:lvlText w:val="%1."/>
      <w:lvlJc w:val="left"/>
      <w:pPr>
        <w:ind w:left="96"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67E2A4D8">
      <w:numFmt w:val="bullet"/>
      <w:lvlText w:val="•"/>
      <w:lvlJc w:val="left"/>
      <w:pPr>
        <w:ind w:left="1082" w:hanging="233"/>
      </w:pPr>
      <w:rPr>
        <w:rFonts w:hint="default"/>
        <w:lang w:val="uk-UA" w:eastAsia="en-US" w:bidi="ar-SA"/>
      </w:rPr>
    </w:lvl>
    <w:lvl w:ilvl="2" w:tplc="942279D6">
      <w:numFmt w:val="bullet"/>
      <w:lvlText w:val="•"/>
      <w:lvlJc w:val="left"/>
      <w:pPr>
        <w:ind w:left="2064" w:hanging="233"/>
      </w:pPr>
      <w:rPr>
        <w:rFonts w:hint="default"/>
        <w:lang w:val="uk-UA" w:eastAsia="en-US" w:bidi="ar-SA"/>
      </w:rPr>
    </w:lvl>
    <w:lvl w:ilvl="3" w:tplc="A8E84282">
      <w:numFmt w:val="bullet"/>
      <w:lvlText w:val="•"/>
      <w:lvlJc w:val="left"/>
      <w:pPr>
        <w:ind w:left="3047" w:hanging="233"/>
      </w:pPr>
      <w:rPr>
        <w:rFonts w:hint="default"/>
        <w:lang w:val="uk-UA" w:eastAsia="en-US" w:bidi="ar-SA"/>
      </w:rPr>
    </w:lvl>
    <w:lvl w:ilvl="4" w:tplc="D7AC6F7A">
      <w:numFmt w:val="bullet"/>
      <w:lvlText w:val="•"/>
      <w:lvlJc w:val="left"/>
      <w:pPr>
        <w:ind w:left="4029" w:hanging="233"/>
      </w:pPr>
      <w:rPr>
        <w:rFonts w:hint="default"/>
        <w:lang w:val="uk-UA" w:eastAsia="en-US" w:bidi="ar-SA"/>
      </w:rPr>
    </w:lvl>
    <w:lvl w:ilvl="5" w:tplc="1F00AC8C">
      <w:numFmt w:val="bullet"/>
      <w:lvlText w:val="•"/>
      <w:lvlJc w:val="left"/>
      <w:pPr>
        <w:ind w:left="5011" w:hanging="233"/>
      </w:pPr>
      <w:rPr>
        <w:rFonts w:hint="default"/>
        <w:lang w:val="uk-UA" w:eastAsia="en-US" w:bidi="ar-SA"/>
      </w:rPr>
    </w:lvl>
    <w:lvl w:ilvl="6" w:tplc="FF32C72A">
      <w:numFmt w:val="bullet"/>
      <w:lvlText w:val="•"/>
      <w:lvlJc w:val="left"/>
      <w:pPr>
        <w:ind w:left="5994" w:hanging="233"/>
      </w:pPr>
      <w:rPr>
        <w:rFonts w:hint="default"/>
        <w:lang w:val="uk-UA" w:eastAsia="en-US" w:bidi="ar-SA"/>
      </w:rPr>
    </w:lvl>
    <w:lvl w:ilvl="7" w:tplc="540E3376">
      <w:numFmt w:val="bullet"/>
      <w:lvlText w:val="•"/>
      <w:lvlJc w:val="left"/>
      <w:pPr>
        <w:ind w:left="6976" w:hanging="233"/>
      </w:pPr>
      <w:rPr>
        <w:rFonts w:hint="default"/>
        <w:lang w:val="uk-UA" w:eastAsia="en-US" w:bidi="ar-SA"/>
      </w:rPr>
    </w:lvl>
    <w:lvl w:ilvl="8" w:tplc="9CA4AB94">
      <w:numFmt w:val="bullet"/>
      <w:lvlText w:val="•"/>
      <w:lvlJc w:val="left"/>
      <w:pPr>
        <w:ind w:left="7958" w:hanging="233"/>
      </w:pPr>
      <w:rPr>
        <w:rFonts w:hint="default"/>
        <w:lang w:val="uk-UA" w:eastAsia="en-US" w:bidi="ar-SA"/>
      </w:rPr>
    </w:lvl>
  </w:abstractNum>
  <w:abstractNum w:abstractNumId="29" w15:restartNumberingAfterBreak="0">
    <w:nsid w:val="5AA41811"/>
    <w:multiLevelType w:val="hybridMultilevel"/>
    <w:tmpl w:val="D7347A64"/>
    <w:lvl w:ilvl="0" w:tplc="B7248ADA">
      <w:start w:val="1"/>
      <w:numFmt w:val="decimal"/>
      <w:lvlText w:val="%1."/>
      <w:lvlJc w:val="left"/>
      <w:pPr>
        <w:ind w:left="436"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673A89DA">
      <w:numFmt w:val="bullet"/>
      <w:lvlText w:val="•"/>
      <w:lvlJc w:val="left"/>
      <w:pPr>
        <w:ind w:left="1388" w:hanging="281"/>
      </w:pPr>
      <w:rPr>
        <w:rFonts w:hint="default"/>
        <w:lang w:val="uk-UA" w:eastAsia="en-US" w:bidi="ar-SA"/>
      </w:rPr>
    </w:lvl>
    <w:lvl w:ilvl="2" w:tplc="D87A64EA">
      <w:numFmt w:val="bullet"/>
      <w:lvlText w:val="•"/>
      <w:lvlJc w:val="left"/>
      <w:pPr>
        <w:ind w:left="2336" w:hanging="281"/>
      </w:pPr>
      <w:rPr>
        <w:rFonts w:hint="default"/>
        <w:lang w:val="uk-UA" w:eastAsia="en-US" w:bidi="ar-SA"/>
      </w:rPr>
    </w:lvl>
    <w:lvl w:ilvl="3" w:tplc="FF8C453E">
      <w:numFmt w:val="bullet"/>
      <w:lvlText w:val="•"/>
      <w:lvlJc w:val="left"/>
      <w:pPr>
        <w:ind w:left="3285" w:hanging="281"/>
      </w:pPr>
      <w:rPr>
        <w:rFonts w:hint="default"/>
        <w:lang w:val="uk-UA" w:eastAsia="en-US" w:bidi="ar-SA"/>
      </w:rPr>
    </w:lvl>
    <w:lvl w:ilvl="4" w:tplc="C4EC203E">
      <w:numFmt w:val="bullet"/>
      <w:lvlText w:val="•"/>
      <w:lvlJc w:val="left"/>
      <w:pPr>
        <w:ind w:left="4233" w:hanging="281"/>
      </w:pPr>
      <w:rPr>
        <w:rFonts w:hint="default"/>
        <w:lang w:val="uk-UA" w:eastAsia="en-US" w:bidi="ar-SA"/>
      </w:rPr>
    </w:lvl>
    <w:lvl w:ilvl="5" w:tplc="32F2EDDC">
      <w:numFmt w:val="bullet"/>
      <w:lvlText w:val="•"/>
      <w:lvlJc w:val="left"/>
      <w:pPr>
        <w:ind w:left="5181" w:hanging="281"/>
      </w:pPr>
      <w:rPr>
        <w:rFonts w:hint="default"/>
        <w:lang w:val="uk-UA" w:eastAsia="en-US" w:bidi="ar-SA"/>
      </w:rPr>
    </w:lvl>
    <w:lvl w:ilvl="6" w:tplc="CCB4B4D0">
      <w:numFmt w:val="bullet"/>
      <w:lvlText w:val="•"/>
      <w:lvlJc w:val="left"/>
      <w:pPr>
        <w:ind w:left="6130" w:hanging="281"/>
      </w:pPr>
      <w:rPr>
        <w:rFonts w:hint="default"/>
        <w:lang w:val="uk-UA" w:eastAsia="en-US" w:bidi="ar-SA"/>
      </w:rPr>
    </w:lvl>
    <w:lvl w:ilvl="7" w:tplc="FE467BAC">
      <w:numFmt w:val="bullet"/>
      <w:lvlText w:val="•"/>
      <w:lvlJc w:val="left"/>
      <w:pPr>
        <w:ind w:left="7078" w:hanging="281"/>
      </w:pPr>
      <w:rPr>
        <w:rFonts w:hint="default"/>
        <w:lang w:val="uk-UA" w:eastAsia="en-US" w:bidi="ar-SA"/>
      </w:rPr>
    </w:lvl>
    <w:lvl w:ilvl="8" w:tplc="0B586B22">
      <w:numFmt w:val="bullet"/>
      <w:lvlText w:val="•"/>
      <w:lvlJc w:val="left"/>
      <w:pPr>
        <w:ind w:left="8026" w:hanging="281"/>
      </w:pPr>
      <w:rPr>
        <w:rFonts w:hint="default"/>
        <w:lang w:val="uk-UA" w:eastAsia="en-US" w:bidi="ar-SA"/>
      </w:rPr>
    </w:lvl>
  </w:abstractNum>
  <w:abstractNum w:abstractNumId="30" w15:restartNumberingAfterBreak="0">
    <w:nsid w:val="5F580099"/>
    <w:multiLevelType w:val="hybridMultilevel"/>
    <w:tmpl w:val="4D122152"/>
    <w:lvl w:ilvl="0" w:tplc="CE4AA860">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E65AC4CE">
      <w:numFmt w:val="bullet"/>
      <w:lvlText w:val="•"/>
      <w:lvlJc w:val="left"/>
      <w:pPr>
        <w:ind w:left="1334" w:hanging="233"/>
      </w:pPr>
      <w:rPr>
        <w:rFonts w:hint="default"/>
        <w:lang w:val="uk-UA" w:eastAsia="en-US" w:bidi="ar-SA"/>
      </w:rPr>
    </w:lvl>
    <w:lvl w:ilvl="2" w:tplc="90440C66">
      <w:numFmt w:val="bullet"/>
      <w:lvlText w:val="•"/>
      <w:lvlJc w:val="left"/>
      <w:pPr>
        <w:ind w:left="2288" w:hanging="233"/>
      </w:pPr>
      <w:rPr>
        <w:rFonts w:hint="default"/>
        <w:lang w:val="uk-UA" w:eastAsia="en-US" w:bidi="ar-SA"/>
      </w:rPr>
    </w:lvl>
    <w:lvl w:ilvl="3" w:tplc="E2D4A002">
      <w:numFmt w:val="bullet"/>
      <w:lvlText w:val="•"/>
      <w:lvlJc w:val="left"/>
      <w:pPr>
        <w:ind w:left="3243" w:hanging="233"/>
      </w:pPr>
      <w:rPr>
        <w:rFonts w:hint="default"/>
        <w:lang w:val="uk-UA" w:eastAsia="en-US" w:bidi="ar-SA"/>
      </w:rPr>
    </w:lvl>
    <w:lvl w:ilvl="4" w:tplc="F43897A4">
      <w:numFmt w:val="bullet"/>
      <w:lvlText w:val="•"/>
      <w:lvlJc w:val="left"/>
      <w:pPr>
        <w:ind w:left="4197" w:hanging="233"/>
      </w:pPr>
      <w:rPr>
        <w:rFonts w:hint="default"/>
        <w:lang w:val="uk-UA" w:eastAsia="en-US" w:bidi="ar-SA"/>
      </w:rPr>
    </w:lvl>
    <w:lvl w:ilvl="5" w:tplc="FFBEC54C">
      <w:numFmt w:val="bullet"/>
      <w:lvlText w:val="•"/>
      <w:lvlJc w:val="left"/>
      <w:pPr>
        <w:ind w:left="5151" w:hanging="233"/>
      </w:pPr>
      <w:rPr>
        <w:rFonts w:hint="default"/>
        <w:lang w:val="uk-UA" w:eastAsia="en-US" w:bidi="ar-SA"/>
      </w:rPr>
    </w:lvl>
    <w:lvl w:ilvl="6" w:tplc="90045FBA">
      <w:numFmt w:val="bullet"/>
      <w:lvlText w:val="•"/>
      <w:lvlJc w:val="left"/>
      <w:pPr>
        <w:ind w:left="6106" w:hanging="233"/>
      </w:pPr>
      <w:rPr>
        <w:rFonts w:hint="default"/>
        <w:lang w:val="uk-UA" w:eastAsia="en-US" w:bidi="ar-SA"/>
      </w:rPr>
    </w:lvl>
    <w:lvl w:ilvl="7" w:tplc="F3CC9E14">
      <w:numFmt w:val="bullet"/>
      <w:lvlText w:val="•"/>
      <w:lvlJc w:val="left"/>
      <w:pPr>
        <w:ind w:left="7060" w:hanging="233"/>
      </w:pPr>
      <w:rPr>
        <w:rFonts w:hint="default"/>
        <w:lang w:val="uk-UA" w:eastAsia="en-US" w:bidi="ar-SA"/>
      </w:rPr>
    </w:lvl>
    <w:lvl w:ilvl="8" w:tplc="F2C89EA0">
      <w:numFmt w:val="bullet"/>
      <w:lvlText w:val="•"/>
      <w:lvlJc w:val="left"/>
      <w:pPr>
        <w:ind w:left="8014" w:hanging="233"/>
      </w:pPr>
      <w:rPr>
        <w:rFonts w:hint="default"/>
        <w:lang w:val="uk-UA" w:eastAsia="en-US" w:bidi="ar-SA"/>
      </w:rPr>
    </w:lvl>
  </w:abstractNum>
  <w:abstractNum w:abstractNumId="31" w15:restartNumberingAfterBreak="0">
    <w:nsid w:val="60056619"/>
    <w:multiLevelType w:val="hybridMultilevel"/>
    <w:tmpl w:val="4432AE70"/>
    <w:lvl w:ilvl="0" w:tplc="8A4E58EC">
      <w:start w:val="1"/>
      <w:numFmt w:val="decimal"/>
      <w:lvlText w:val="%1."/>
      <w:lvlJc w:val="left"/>
      <w:pPr>
        <w:ind w:left="379" w:hanging="233"/>
      </w:pPr>
      <w:rPr>
        <w:rFonts w:ascii="Times New Roman" w:eastAsia="Times New Roman" w:hAnsi="Times New Roman" w:cs="Times New Roman" w:hint="default"/>
        <w:b w:val="0"/>
        <w:bCs w:val="0"/>
        <w:i w:val="0"/>
        <w:iCs w:val="0"/>
        <w:spacing w:val="1"/>
        <w:w w:val="99"/>
        <w:sz w:val="28"/>
        <w:szCs w:val="28"/>
        <w:lang w:val="uk-UA" w:eastAsia="en-US" w:bidi="ar-SA"/>
      </w:rPr>
    </w:lvl>
    <w:lvl w:ilvl="1" w:tplc="D35E7D54">
      <w:numFmt w:val="bullet"/>
      <w:lvlText w:val="•"/>
      <w:lvlJc w:val="left"/>
      <w:pPr>
        <w:ind w:left="1334" w:hanging="233"/>
      </w:pPr>
      <w:rPr>
        <w:rFonts w:hint="default"/>
        <w:lang w:val="uk-UA" w:eastAsia="en-US" w:bidi="ar-SA"/>
      </w:rPr>
    </w:lvl>
    <w:lvl w:ilvl="2" w:tplc="7C16B73C">
      <w:numFmt w:val="bullet"/>
      <w:lvlText w:val="•"/>
      <w:lvlJc w:val="left"/>
      <w:pPr>
        <w:ind w:left="2288" w:hanging="233"/>
      </w:pPr>
      <w:rPr>
        <w:rFonts w:hint="default"/>
        <w:lang w:val="uk-UA" w:eastAsia="en-US" w:bidi="ar-SA"/>
      </w:rPr>
    </w:lvl>
    <w:lvl w:ilvl="3" w:tplc="287682FA">
      <w:numFmt w:val="bullet"/>
      <w:lvlText w:val="•"/>
      <w:lvlJc w:val="left"/>
      <w:pPr>
        <w:ind w:left="3243" w:hanging="233"/>
      </w:pPr>
      <w:rPr>
        <w:rFonts w:hint="default"/>
        <w:lang w:val="uk-UA" w:eastAsia="en-US" w:bidi="ar-SA"/>
      </w:rPr>
    </w:lvl>
    <w:lvl w:ilvl="4" w:tplc="20E421EA">
      <w:numFmt w:val="bullet"/>
      <w:lvlText w:val="•"/>
      <w:lvlJc w:val="left"/>
      <w:pPr>
        <w:ind w:left="4197" w:hanging="233"/>
      </w:pPr>
      <w:rPr>
        <w:rFonts w:hint="default"/>
        <w:lang w:val="uk-UA" w:eastAsia="en-US" w:bidi="ar-SA"/>
      </w:rPr>
    </w:lvl>
    <w:lvl w:ilvl="5" w:tplc="8620FA8E">
      <w:numFmt w:val="bullet"/>
      <w:lvlText w:val="•"/>
      <w:lvlJc w:val="left"/>
      <w:pPr>
        <w:ind w:left="5151" w:hanging="233"/>
      </w:pPr>
      <w:rPr>
        <w:rFonts w:hint="default"/>
        <w:lang w:val="uk-UA" w:eastAsia="en-US" w:bidi="ar-SA"/>
      </w:rPr>
    </w:lvl>
    <w:lvl w:ilvl="6" w:tplc="E0FCCD92">
      <w:numFmt w:val="bullet"/>
      <w:lvlText w:val="•"/>
      <w:lvlJc w:val="left"/>
      <w:pPr>
        <w:ind w:left="6106" w:hanging="233"/>
      </w:pPr>
      <w:rPr>
        <w:rFonts w:hint="default"/>
        <w:lang w:val="uk-UA" w:eastAsia="en-US" w:bidi="ar-SA"/>
      </w:rPr>
    </w:lvl>
    <w:lvl w:ilvl="7" w:tplc="F5568ECE">
      <w:numFmt w:val="bullet"/>
      <w:lvlText w:val="•"/>
      <w:lvlJc w:val="left"/>
      <w:pPr>
        <w:ind w:left="7060" w:hanging="233"/>
      </w:pPr>
      <w:rPr>
        <w:rFonts w:hint="default"/>
        <w:lang w:val="uk-UA" w:eastAsia="en-US" w:bidi="ar-SA"/>
      </w:rPr>
    </w:lvl>
    <w:lvl w:ilvl="8" w:tplc="05200FE6">
      <w:numFmt w:val="bullet"/>
      <w:lvlText w:val="•"/>
      <w:lvlJc w:val="left"/>
      <w:pPr>
        <w:ind w:left="8014" w:hanging="233"/>
      </w:pPr>
      <w:rPr>
        <w:rFonts w:hint="default"/>
        <w:lang w:val="uk-UA" w:eastAsia="en-US" w:bidi="ar-SA"/>
      </w:rPr>
    </w:lvl>
  </w:abstractNum>
  <w:abstractNum w:abstractNumId="32" w15:restartNumberingAfterBreak="0">
    <w:nsid w:val="633B0F85"/>
    <w:multiLevelType w:val="hybridMultilevel"/>
    <w:tmpl w:val="4A7A7DC6"/>
    <w:lvl w:ilvl="0" w:tplc="7A188982">
      <w:start w:val="1"/>
      <w:numFmt w:val="decimal"/>
      <w:lvlText w:val="%1."/>
      <w:lvlJc w:val="left"/>
      <w:pPr>
        <w:ind w:left="96" w:hanging="341"/>
      </w:pPr>
      <w:rPr>
        <w:rFonts w:ascii="Times New Roman" w:eastAsia="Times New Roman" w:hAnsi="Times New Roman" w:cs="Times New Roman" w:hint="default"/>
        <w:b w:val="0"/>
        <w:bCs w:val="0"/>
        <w:i w:val="0"/>
        <w:iCs w:val="0"/>
        <w:spacing w:val="0"/>
        <w:w w:val="100"/>
        <w:sz w:val="28"/>
        <w:szCs w:val="28"/>
        <w:lang w:val="uk-UA" w:eastAsia="en-US" w:bidi="ar-SA"/>
      </w:rPr>
    </w:lvl>
    <w:lvl w:ilvl="1" w:tplc="DED0583A">
      <w:numFmt w:val="bullet"/>
      <w:lvlText w:val="•"/>
      <w:lvlJc w:val="left"/>
      <w:pPr>
        <w:ind w:left="1082" w:hanging="341"/>
      </w:pPr>
      <w:rPr>
        <w:rFonts w:hint="default"/>
        <w:lang w:val="uk-UA" w:eastAsia="en-US" w:bidi="ar-SA"/>
      </w:rPr>
    </w:lvl>
    <w:lvl w:ilvl="2" w:tplc="0C5EF588">
      <w:numFmt w:val="bullet"/>
      <w:lvlText w:val="•"/>
      <w:lvlJc w:val="left"/>
      <w:pPr>
        <w:ind w:left="2064" w:hanging="341"/>
      </w:pPr>
      <w:rPr>
        <w:rFonts w:hint="default"/>
        <w:lang w:val="uk-UA" w:eastAsia="en-US" w:bidi="ar-SA"/>
      </w:rPr>
    </w:lvl>
    <w:lvl w:ilvl="3" w:tplc="E490E9B0">
      <w:numFmt w:val="bullet"/>
      <w:lvlText w:val="•"/>
      <w:lvlJc w:val="left"/>
      <w:pPr>
        <w:ind w:left="3047" w:hanging="341"/>
      </w:pPr>
      <w:rPr>
        <w:rFonts w:hint="default"/>
        <w:lang w:val="uk-UA" w:eastAsia="en-US" w:bidi="ar-SA"/>
      </w:rPr>
    </w:lvl>
    <w:lvl w:ilvl="4" w:tplc="8FD686D8">
      <w:numFmt w:val="bullet"/>
      <w:lvlText w:val="•"/>
      <w:lvlJc w:val="left"/>
      <w:pPr>
        <w:ind w:left="4029" w:hanging="341"/>
      </w:pPr>
      <w:rPr>
        <w:rFonts w:hint="default"/>
        <w:lang w:val="uk-UA" w:eastAsia="en-US" w:bidi="ar-SA"/>
      </w:rPr>
    </w:lvl>
    <w:lvl w:ilvl="5" w:tplc="784A3EE4">
      <w:numFmt w:val="bullet"/>
      <w:lvlText w:val="•"/>
      <w:lvlJc w:val="left"/>
      <w:pPr>
        <w:ind w:left="5011" w:hanging="341"/>
      </w:pPr>
      <w:rPr>
        <w:rFonts w:hint="default"/>
        <w:lang w:val="uk-UA" w:eastAsia="en-US" w:bidi="ar-SA"/>
      </w:rPr>
    </w:lvl>
    <w:lvl w:ilvl="6" w:tplc="0EF08CD6">
      <w:numFmt w:val="bullet"/>
      <w:lvlText w:val="•"/>
      <w:lvlJc w:val="left"/>
      <w:pPr>
        <w:ind w:left="5994" w:hanging="341"/>
      </w:pPr>
      <w:rPr>
        <w:rFonts w:hint="default"/>
        <w:lang w:val="uk-UA" w:eastAsia="en-US" w:bidi="ar-SA"/>
      </w:rPr>
    </w:lvl>
    <w:lvl w:ilvl="7" w:tplc="5E401BF0">
      <w:numFmt w:val="bullet"/>
      <w:lvlText w:val="•"/>
      <w:lvlJc w:val="left"/>
      <w:pPr>
        <w:ind w:left="6976" w:hanging="341"/>
      </w:pPr>
      <w:rPr>
        <w:rFonts w:hint="default"/>
        <w:lang w:val="uk-UA" w:eastAsia="en-US" w:bidi="ar-SA"/>
      </w:rPr>
    </w:lvl>
    <w:lvl w:ilvl="8" w:tplc="253E232C">
      <w:numFmt w:val="bullet"/>
      <w:lvlText w:val="•"/>
      <w:lvlJc w:val="left"/>
      <w:pPr>
        <w:ind w:left="7958" w:hanging="341"/>
      </w:pPr>
      <w:rPr>
        <w:rFonts w:hint="default"/>
        <w:lang w:val="uk-UA" w:eastAsia="en-US" w:bidi="ar-SA"/>
      </w:rPr>
    </w:lvl>
  </w:abstractNum>
  <w:abstractNum w:abstractNumId="33" w15:restartNumberingAfterBreak="0">
    <w:nsid w:val="681376B6"/>
    <w:multiLevelType w:val="multilevel"/>
    <w:tmpl w:val="E72E8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A81225F"/>
    <w:multiLevelType w:val="hybridMultilevel"/>
    <w:tmpl w:val="BC9E72D6"/>
    <w:lvl w:ilvl="0" w:tplc="E74A8910">
      <w:start w:val="1"/>
      <w:numFmt w:val="decimal"/>
      <w:lvlText w:val="%1."/>
      <w:lvlJc w:val="left"/>
      <w:pPr>
        <w:ind w:left="96" w:hanging="682"/>
      </w:pPr>
      <w:rPr>
        <w:rFonts w:ascii="Times New Roman" w:eastAsia="Times New Roman" w:hAnsi="Times New Roman" w:cs="Times New Roman" w:hint="default"/>
        <w:b w:val="0"/>
        <w:bCs w:val="0"/>
        <w:i w:val="0"/>
        <w:iCs w:val="0"/>
        <w:spacing w:val="0"/>
        <w:w w:val="100"/>
        <w:sz w:val="28"/>
        <w:szCs w:val="28"/>
        <w:lang w:val="uk-UA" w:eastAsia="en-US" w:bidi="ar-SA"/>
      </w:rPr>
    </w:lvl>
    <w:lvl w:ilvl="1" w:tplc="A46A1D04">
      <w:numFmt w:val="bullet"/>
      <w:lvlText w:val="•"/>
      <w:lvlJc w:val="left"/>
      <w:pPr>
        <w:ind w:left="1082" w:hanging="682"/>
      </w:pPr>
      <w:rPr>
        <w:rFonts w:hint="default"/>
        <w:lang w:val="uk-UA" w:eastAsia="en-US" w:bidi="ar-SA"/>
      </w:rPr>
    </w:lvl>
    <w:lvl w:ilvl="2" w:tplc="90EAC516">
      <w:numFmt w:val="bullet"/>
      <w:lvlText w:val="•"/>
      <w:lvlJc w:val="left"/>
      <w:pPr>
        <w:ind w:left="2064" w:hanging="682"/>
      </w:pPr>
      <w:rPr>
        <w:rFonts w:hint="default"/>
        <w:lang w:val="uk-UA" w:eastAsia="en-US" w:bidi="ar-SA"/>
      </w:rPr>
    </w:lvl>
    <w:lvl w:ilvl="3" w:tplc="72DCC622">
      <w:numFmt w:val="bullet"/>
      <w:lvlText w:val="•"/>
      <w:lvlJc w:val="left"/>
      <w:pPr>
        <w:ind w:left="3047" w:hanging="682"/>
      </w:pPr>
      <w:rPr>
        <w:rFonts w:hint="default"/>
        <w:lang w:val="uk-UA" w:eastAsia="en-US" w:bidi="ar-SA"/>
      </w:rPr>
    </w:lvl>
    <w:lvl w:ilvl="4" w:tplc="8EEA417C">
      <w:numFmt w:val="bullet"/>
      <w:lvlText w:val="•"/>
      <w:lvlJc w:val="left"/>
      <w:pPr>
        <w:ind w:left="4029" w:hanging="682"/>
      </w:pPr>
      <w:rPr>
        <w:rFonts w:hint="default"/>
        <w:lang w:val="uk-UA" w:eastAsia="en-US" w:bidi="ar-SA"/>
      </w:rPr>
    </w:lvl>
    <w:lvl w:ilvl="5" w:tplc="B2E22EE2">
      <w:numFmt w:val="bullet"/>
      <w:lvlText w:val="•"/>
      <w:lvlJc w:val="left"/>
      <w:pPr>
        <w:ind w:left="5011" w:hanging="682"/>
      </w:pPr>
      <w:rPr>
        <w:rFonts w:hint="default"/>
        <w:lang w:val="uk-UA" w:eastAsia="en-US" w:bidi="ar-SA"/>
      </w:rPr>
    </w:lvl>
    <w:lvl w:ilvl="6" w:tplc="ED3E19AC">
      <w:numFmt w:val="bullet"/>
      <w:lvlText w:val="•"/>
      <w:lvlJc w:val="left"/>
      <w:pPr>
        <w:ind w:left="5994" w:hanging="682"/>
      </w:pPr>
      <w:rPr>
        <w:rFonts w:hint="default"/>
        <w:lang w:val="uk-UA" w:eastAsia="en-US" w:bidi="ar-SA"/>
      </w:rPr>
    </w:lvl>
    <w:lvl w:ilvl="7" w:tplc="42F078FC">
      <w:numFmt w:val="bullet"/>
      <w:lvlText w:val="•"/>
      <w:lvlJc w:val="left"/>
      <w:pPr>
        <w:ind w:left="6976" w:hanging="682"/>
      </w:pPr>
      <w:rPr>
        <w:rFonts w:hint="default"/>
        <w:lang w:val="uk-UA" w:eastAsia="en-US" w:bidi="ar-SA"/>
      </w:rPr>
    </w:lvl>
    <w:lvl w:ilvl="8" w:tplc="EAD69670">
      <w:numFmt w:val="bullet"/>
      <w:lvlText w:val="•"/>
      <w:lvlJc w:val="left"/>
      <w:pPr>
        <w:ind w:left="7958" w:hanging="682"/>
      </w:pPr>
      <w:rPr>
        <w:rFonts w:hint="default"/>
        <w:lang w:val="uk-UA" w:eastAsia="en-US" w:bidi="ar-SA"/>
      </w:rPr>
    </w:lvl>
  </w:abstractNum>
  <w:abstractNum w:abstractNumId="35" w15:restartNumberingAfterBreak="0">
    <w:nsid w:val="70802D7D"/>
    <w:multiLevelType w:val="hybridMultilevel"/>
    <w:tmpl w:val="98206920"/>
    <w:lvl w:ilvl="0" w:tplc="64C69444">
      <w:start w:val="1"/>
      <w:numFmt w:val="decimal"/>
      <w:lvlText w:val="%1."/>
      <w:lvlJc w:val="left"/>
      <w:pPr>
        <w:ind w:left="521" w:hanging="375"/>
      </w:pPr>
      <w:rPr>
        <w:rFonts w:ascii="Times New Roman" w:eastAsia="Times New Roman" w:hAnsi="Times New Roman" w:cs="Times New Roman" w:hint="default"/>
        <w:b w:val="0"/>
        <w:bCs w:val="0"/>
        <w:i w:val="0"/>
        <w:iCs w:val="0"/>
        <w:spacing w:val="0"/>
        <w:w w:val="100"/>
        <w:sz w:val="28"/>
        <w:szCs w:val="28"/>
        <w:lang w:val="uk-UA" w:eastAsia="en-US" w:bidi="ar-SA"/>
      </w:rPr>
    </w:lvl>
    <w:lvl w:ilvl="1" w:tplc="954CEB8E">
      <w:numFmt w:val="bullet"/>
      <w:lvlText w:val="•"/>
      <w:lvlJc w:val="left"/>
      <w:pPr>
        <w:ind w:left="1460" w:hanging="375"/>
      </w:pPr>
      <w:rPr>
        <w:rFonts w:hint="default"/>
        <w:lang w:val="uk-UA" w:eastAsia="en-US" w:bidi="ar-SA"/>
      </w:rPr>
    </w:lvl>
    <w:lvl w:ilvl="2" w:tplc="273E02EC">
      <w:numFmt w:val="bullet"/>
      <w:lvlText w:val="•"/>
      <w:lvlJc w:val="left"/>
      <w:pPr>
        <w:ind w:left="2400" w:hanging="375"/>
      </w:pPr>
      <w:rPr>
        <w:rFonts w:hint="default"/>
        <w:lang w:val="uk-UA" w:eastAsia="en-US" w:bidi="ar-SA"/>
      </w:rPr>
    </w:lvl>
    <w:lvl w:ilvl="3" w:tplc="858828D0">
      <w:numFmt w:val="bullet"/>
      <w:lvlText w:val="•"/>
      <w:lvlJc w:val="left"/>
      <w:pPr>
        <w:ind w:left="3341" w:hanging="375"/>
      </w:pPr>
      <w:rPr>
        <w:rFonts w:hint="default"/>
        <w:lang w:val="uk-UA" w:eastAsia="en-US" w:bidi="ar-SA"/>
      </w:rPr>
    </w:lvl>
    <w:lvl w:ilvl="4" w:tplc="304A0224">
      <w:numFmt w:val="bullet"/>
      <w:lvlText w:val="•"/>
      <w:lvlJc w:val="left"/>
      <w:pPr>
        <w:ind w:left="4281" w:hanging="375"/>
      </w:pPr>
      <w:rPr>
        <w:rFonts w:hint="default"/>
        <w:lang w:val="uk-UA" w:eastAsia="en-US" w:bidi="ar-SA"/>
      </w:rPr>
    </w:lvl>
    <w:lvl w:ilvl="5" w:tplc="59BE340C">
      <w:numFmt w:val="bullet"/>
      <w:lvlText w:val="•"/>
      <w:lvlJc w:val="left"/>
      <w:pPr>
        <w:ind w:left="5221" w:hanging="375"/>
      </w:pPr>
      <w:rPr>
        <w:rFonts w:hint="default"/>
        <w:lang w:val="uk-UA" w:eastAsia="en-US" w:bidi="ar-SA"/>
      </w:rPr>
    </w:lvl>
    <w:lvl w:ilvl="6" w:tplc="FDBEF84C">
      <w:numFmt w:val="bullet"/>
      <w:lvlText w:val="•"/>
      <w:lvlJc w:val="left"/>
      <w:pPr>
        <w:ind w:left="6162" w:hanging="375"/>
      </w:pPr>
      <w:rPr>
        <w:rFonts w:hint="default"/>
        <w:lang w:val="uk-UA" w:eastAsia="en-US" w:bidi="ar-SA"/>
      </w:rPr>
    </w:lvl>
    <w:lvl w:ilvl="7" w:tplc="3B7A230C">
      <w:numFmt w:val="bullet"/>
      <w:lvlText w:val="•"/>
      <w:lvlJc w:val="left"/>
      <w:pPr>
        <w:ind w:left="7102" w:hanging="375"/>
      </w:pPr>
      <w:rPr>
        <w:rFonts w:hint="default"/>
        <w:lang w:val="uk-UA" w:eastAsia="en-US" w:bidi="ar-SA"/>
      </w:rPr>
    </w:lvl>
    <w:lvl w:ilvl="8" w:tplc="EF92436A">
      <w:numFmt w:val="bullet"/>
      <w:lvlText w:val="•"/>
      <w:lvlJc w:val="left"/>
      <w:pPr>
        <w:ind w:left="8042" w:hanging="375"/>
      </w:pPr>
      <w:rPr>
        <w:rFonts w:hint="default"/>
        <w:lang w:val="uk-UA" w:eastAsia="en-US" w:bidi="ar-SA"/>
      </w:rPr>
    </w:lvl>
  </w:abstractNum>
  <w:abstractNum w:abstractNumId="36" w15:restartNumberingAfterBreak="0">
    <w:nsid w:val="71DF4953"/>
    <w:multiLevelType w:val="multilevel"/>
    <w:tmpl w:val="52701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846592"/>
    <w:multiLevelType w:val="hybridMultilevel"/>
    <w:tmpl w:val="C0505F10"/>
    <w:lvl w:ilvl="0" w:tplc="FFFFFFFF">
      <w:start w:val="5"/>
      <w:numFmt w:val="decimal"/>
      <w:lvlText w:val="%1."/>
      <w:lvlJc w:val="left"/>
      <w:pPr>
        <w:ind w:left="1429" w:hanging="360"/>
      </w:pPr>
      <w:rPr>
        <w:rFonts w:hint="default"/>
        <w:i w:val="0"/>
        <w:iCs w:val="0"/>
        <w:lang w:val="en-U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8" w15:restartNumberingAfterBreak="0">
    <w:nsid w:val="7B50019A"/>
    <w:multiLevelType w:val="hybridMultilevel"/>
    <w:tmpl w:val="30327EA4"/>
    <w:lvl w:ilvl="0" w:tplc="EB722972">
      <w:start w:val="1"/>
      <w:numFmt w:val="decimal"/>
      <w:lvlText w:val="%1."/>
      <w:lvlJc w:val="left"/>
      <w:pPr>
        <w:ind w:left="96" w:hanging="682"/>
      </w:pPr>
      <w:rPr>
        <w:rFonts w:ascii="Times New Roman" w:eastAsia="Times New Roman" w:hAnsi="Times New Roman" w:cs="Times New Roman" w:hint="default"/>
        <w:b w:val="0"/>
        <w:bCs w:val="0"/>
        <w:i w:val="0"/>
        <w:iCs w:val="0"/>
        <w:spacing w:val="0"/>
        <w:w w:val="100"/>
        <w:sz w:val="28"/>
        <w:szCs w:val="28"/>
        <w:lang w:val="uk-UA" w:eastAsia="en-US" w:bidi="ar-SA"/>
      </w:rPr>
    </w:lvl>
    <w:lvl w:ilvl="1" w:tplc="7F76654C">
      <w:numFmt w:val="bullet"/>
      <w:lvlText w:val="•"/>
      <w:lvlJc w:val="left"/>
      <w:pPr>
        <w:ind w:left="1082" w:hanging="682"/>
      </w:pPr>
      <w:rPr>
        <w:rFonts w:hint="default"/>
        <w:lang w:val="uk-UA" w:eastAsia="en-US" w:bidi="ar-SA"/>
      </w:rPr>
    </w:lvl>
    <w:lvl w:ilvl="2" w:tplc="8A704C12">
      <w:numFmt w:val="bullet"/>
      <w:lvlText w:val="•"/>
      <w:lvlJc w:val="left"/>
      <w:pPr>
        <w:ind w:left="2064" w:hanging="682"/>
      </w:pPr>
      <w:rPr>
        <w:rFonts w:hint="default"/>
        <w:lang w:val="uk-UA" w:eastAsia="en-US" w:bidi="ar-SA"/>
      </w:rPr>
    </w:lvl>
    <w:lvl w:ilvl="3" w:tplc="CD2A3AFA">
      <w:numFmt w:val="bullet"/>
      <w:lvlText w:val="•"/>
      <w:lvlJc w:val="left"/>
      <w:pPr>
        <w:ind w:left="3047" w:hanging="682"/>
      </w:pPr>
      <w:rPr>
        <w:rFonts w:hint="default"/>
        <w:lang w:val="uk-UA" w:eastAsia="en-US" w:bidi="ar-SA"/>
      </w:rPr>
    </w:lvl>
    <w:lvl w:ilvl="4" w:tplc="F80C7A02">
      <w:numFmt w:val="bullet"/>
      <w:lvlText w:val="•"/>
      <w:lvlJc w:val="left"/>
      <w:pPr>
        <w:ind w:left="4029" w:hanging="682"/>
      </w:pPr>
      <w:rPr>
        <w:rFonts w:hint="default"/>
        <w:lang w:val="uk-UA" w:eastAsia="en-US" w:bidi="ar-SA"/>
      </w:rPr>
    </w:lvl>
    <w:lvl w:ilvl="5" w:tplc="0D445CD4">
      <w:numFmt w:val="bullet"/>
      <w:lvlText w:val="•"/>
      <w:lvlJc w:val="left"/>
      <w:pPr>
        <w:ind w:left="5011" w:hanging="682"/>
      </w:pPr>
      <w:rPr>
        <w:rFonts w:hint="default"/>
        <w:lang w:val="uk-UA" w:eastAsia="en-US" w:bidi="ar-SA"/>
      </w:rPr>
    </w:lvl>
    <w:lvl w:ilvl="6" w:tplc="BF547CA4">
      <w:numFmt w:val="bullet"/>
      <w:lvlText w:val="•"/>
      <w:lvlJc w:val="left"/>
      <w:pPr>
        <w:ind w:left="5994" w:hanging="682"/>
      </w:pPr>
      <w:rPr>
        <w:rFonts w:hint="default"/>
        <w:lang w:val="uk-UA" w:eastAsia="en-US" w:bidi="ar-SA"/>
      </w:rPr>
    </w:lvl>
    <w:lvl w:ilvl="7" w:tplc="1C08AD5A">
      <w:numFmt w:val="bullet"/>
      <w:lvlText w:val="•"/>
      <w:lvlJc w:val="left"/>
      <w:pPr>
        <w:ind w:left="6976" w:hanging="682"/>
      </w:pPr>
      <w:rPr>
        <w:rFonts w:hint="default"/>
        <w:lang w:val="uk-UA" w:eastAsia="en-US" w:bidi="ar-SA"/>
      </w:rPr>
    </w:lvl>
    <w:lvl w:ilvl="8" w:tplc="FD205CCE">
      <w:numFmt w:val="bullet"/>
      <w:lvlText w:val="•"/>
      <w:lvlJc w:val="left"/>
      <w:pPr>
        <w:ind w:left="7958" w:hanging="682"/>
      </w:pPr>
      <w:rPr>
        <w:rFonts w:hint="default"/>
        <w:lang w:val="uk-UA" w:eastAsia="en-US" w:bidi="ar-SA"/>
      </w:rPr>
    </w:lvl>
  </w:abstractNum>
  <w:abstractNum w:abstractNumId="39" w15:restartNumberingAfterBreak="0">
    <w:nsid w:val="7C11678E"/>
    <w:multiLevelType w:val="hybridMultilevel"/>
    <w:tmpl w:val="FBA8061A"/>
    <w:lvl w:ilvl="0" w:tplc="C5DE8784">
      <w:start w:val="1"/>
      <w:numFmt w:val="decimal"/>
      <w:lvlText w:val="%1."/>
      <w:lvlJc w:val="left"/>
      <w:pPr>
        <w:ind w:left="1429" w:hanging="360"/>
      </w:pPr>
      <w:rPr>
        <w:rFonts w:hint="default"/>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600601543">
    <w:abstractNumId w:val="15"/>
  </w:num>
  <w:num w:numId="2" w16cid:durableId="1783189487">
    <w:abstractNumId w:val="5"/>
  </w:num>
  <w:num w:numId="3" w16cid:durableId="1885099756">
    <w:abstractNumId w:val="34"/>
  </w:num>
  <w:num w:numId="4" w16cid:durableId="1150291931">
    <w:abstractNumId w:val="35"/>
  </w:num>
  <w:num w:numId="5" w16cid:durableId="1617131036">
    <w:abstractNumId w:val="31"/>
  </w:num>
  <w:num w:numId="6" w16cid:durableId="2144497989">
    <w:abstractNumId w:val="38"/>
  </w:num>
  <w:num w:numId="7" w16cid:durableId="580791554">
    <w:abstractNumId w:val="13"/>
  </w:num>
  <w:num w:numId="8" w16cid:durableId="1584338555">
    <w:abstractNumId w:val="30"/>
  </w:num>
  <w:num w:numId="9" w16cid:durableId="1487746982">
    <w:abstractNumId w:val="0"/>
  </w:num>
  <w:num w:numId="10" w16cid:durableId="1266881784">
    <w:abstractNumId w:val="27"/>
  </w:num>
  <w:num w:numId="11" w16cid:durableId="780958614">
    <w:abstractNumId w:val="21"/>
  </w:num>
  <w:num w:numId="12" w16cid:durableId="22292264">
    <w:abstractNumId w:val="14"/>
  </w:num>
  <w:num w:numId="13" w16cid:durableId="651567946">
    <w:abstractNumId w:val="32"/>
  </w:num>
  <w:num w:numId="14" w16cid:durableId="1449933954">
    <w:abstractNumId w:val="1"/>
  </w:num>
  <w:num w:numId="15" w16cid:durableId="1656567988">
    <w:abstractNumId w:val="20"/>
  </w:num>
  <w:num w:numId="16" w16cid:durableId="2096123243">
    <w:abstractNumId w:val="28"/>
  </w:num>
  <w:num w:numId="17" w16cid:durableId="1392577698">
    <w:abstractNumId w:val="23"/>
  </w:num>
  <w:num w:numId="18" w16cid:durableId="2031569103">
    <w:abstractNumId w:val="8"/>
  </w:num>
  <w:num w:numId="19" w16cid:durableId="512259659">
    <w:abstractNumId w:val="17"/>
  </w:num>
  <w:num w:numId="20" w16cid:durableId="2110925640">
    <w:abstractNumId w:val="19"/>
  </w:num>
  <w:num w:numId="21" w16cid:durableId="1637176152">
    <w:abstractNumId w:val="10"/>
  </w:num>
  <w:num w:numId="22" w16cid:durableId="1554006331">
    <w:abstractNumId w:val="29"/>
  </w:num>
  <w:num w:numId="23" w16cid:durableId="94181639">
    <w:abstractNumId w:val="22"/>
  </w:num>
  <w:num w:numId="24" w16cid:durableId="16932956">
    <w:abstractNumId w:val="11"/>
  </w:num>
  <w:num w:numId="25" w16cid:durableId="1656760176">
    <w:abstractNumId w:val="12"/>
  </w:num>
  <w:num w:numId="26" w16cid:durableId="108938438">
    <w:abstractNumId w:val="36"/>
  </w:num>
  <w:num w:numId="27" w16cid:durableId="76096142">
    <w:abstractNumId w:val="6"/>
  </w:num>
  <w:num w:numId="28" w16cid:durableId="708410112">
    <w:abstractNumId w:val="33"/>
  </w:num>
  <w:num w:numId="29" w16cid:durableId="1047143095">
    <w:abstractNumId w:val="3"/>
  </w:num>
  <w:num w:numId="30" w16cid:durableId="1639187956">
    <w:abstractNumId w:val="18"/>
  </w:num>
  <w:num w:numId="31" w16cid:durableId="1233466991">
    <w:abstractNumId w:val="7"/>
  </w:num>
  <w:num w:numId="32" w16cid:durableId="1217165370">
    <w:abstractNumId w:val="4"/>
  </w:num>
  <w:num w:numId="33" w16cid:durableId="1963611424">
    <w:abstractNumId w:val="16"/>
  </w:num>
  <w:num w:numId="34" w16cid:durableId="1731031897">
    <w:abstractNumId w:val="26"/>
  </w:num>
  <w:num w:numId="35" w16cid:durableId="481428840">
    <w:abstractNumId w:val="2"/>
  </w:num>
  <w:num w:numId="36" w16cid:durableId="1233585867">
    <w:abstractNumId w:val="24"/>
  </w:num>
  <w:num w:numId="37" w16cid:durableId="1660814380">
    <w:abstractNumId w:val="25"/>
  </w:num>
  <w:num w:numId="38" w16cid:durableId="1516843132">
    <w:abstractNumId w:val="37"/>
  </w:num>
  <w:num w:numId="39" w16cid:durableId="651569333">
    <w:abstractNumId w:val="9"/>
  </w:num>
  <w:num w:numId="40" w16cid:durableId="869344407">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C94"/>
    <w:rsid w:val="00012237"/>
    <w:rsid w:val="00023BC7"/>
    <w:rsid w:val="000963C7"/>
    <w:rsid w:val="000A1797"/>
    <w:rsid w:val="000C1D41"/>
    <w:rsid w:val="001449D4"/>
    <w:rsid w:val="001909A7"/>
    <w:rsid w:val="00255B5F"/>
    <w:rsid w:val="0026088E"/>
    <w:rsid w:val="002979D9"/>
    <w:rsid w:val="002C2723"/>
    <w:rsid w:val="002C3AC2"/>
    <w:rsid w:val="002C7074"/>
    <w:rsid w:val="002D22EC"/>
    <w:rsid w:val="00324A54"/>
    <w:rsid w:val="00337796"/>
    <w:rsid w:val="00383191"/>
    <w:rsid w:val="003B5D5D"/>
    <w:rsid w:val="003E1CBA"/>
    <w:rsid w:val="00462D18"/>
    <w:rsid w:val="004E16BF"/>
    <w:rsid w:val="004E4E5C"/>
    <w:rsid w:val="005117EA"/>
    <w:rsid w:val="00566DD1"/>
    <w:rsid w:val="005812BB"/>
    <w:rsid w:val="00587E83"/>
    <w:rsid w:val="005B5273"/>
    <w:rsid w:val="005C55FE"/>
    <w:rsid w:val="00625FD2"/>
    <w:rsid w:val="00640E69"/>
    <w:rsid w:val="00646BA8"/>
    <w:rsid w:val="00666ADD"/>
    <w:rsid w:val="006962BD"/>
    <w:rsid w:val="006B71FC"/>
    <w:rsid w:val="006C0183"/>
    <w:rsid w:val="00706CB1"/>
    <w:rsid w:val="00716D58"/>
    <w:rsid w:val="007404C4"/>
    <w:rsid w:val="00755DC6"/>
    <w:rsid w:val="007878A4"/>
    <w:rsid w:val="007B0224"/>
    <w:rsid w:val="0081775A"/>
    <w:rsid w:val="00823C5F"/>
    <w:rsid w:val="00852B7E"/>
    <w:rsid w:val="008C34A3"/>
    <w:rsid w:val="009C598D"/>
    <w:rsid w:val="009C5B8F"/>
    <w:rsid w:val="00A03906"/>
    <w:rsid w:val="00A45956"/>
    <w:rsid w:val="00A500F0"/>
    <w:rsid w:val="00A91BB8"/>
    <w:rsid w:val="00A93E7A"/>
    <w:rsid w:val="00B50D04"/>
    <w:rsid w:val="00B64C8D"/>
    <w:rsid w:val="00B774AE"/>
    <w:rsid w:val="00BA19BE"/>
    <w:rsid w:val="00C0287A"/>
    <w:rsid w:val="00CA7FBB"/>
    <w:rsid w:val="00CB506E"/>
    <w:rsid w:val="00CD41B6"/>
    <w:rsid w:val="00D01DB6"/>
    <w:rsid w:val="00D12C1A"/>
    <w:rsid w:val="00D366B7"/>
    <w:rsid w:val="00D60948"/>
    <w:rsid w:val="00D77C54"/>
    <w:rsid w:val="00D95947"/>
    <w:rsid w:val="00DA1CF0"/>
    <w:rsid w:val="00DC7C94"/>
    <w:rsid w:val="00DF631E"/>
    <w:rsid w:val="00E16BAB"/>
    <w:rsid w:val="00E17AD5"/>
    <w:rsid w:val="00E20864"/>
    <w:rsid w:val="00E465F2"/>
    <w:rsid w:val="00E80DD8"/>
    <w:rsid w:val="00EB76EB"/>
    <w:rsid w:val="00EC0894"/>
    <w:rsid w:val="00EE30A8"/>
    <w:rsid w:val="00EF0FC4"/>
    <w:rsid w:val="00F13C76"/>
    <w:rsid w:val="00F27175"/>
    <w:rsid w:val="00F60291"/>
    <w:rsid w:val="00F82049"/>
    <w:rsid w:val="00FB0DE1"/>
    <w:rsid w:val="00FB277C"/>
    <w:rsid w:val="00FB7B84"/>
    <w:rsid w:val="00FD6F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725F36"/>
  <w15:docId w15:val="{21B39676-5360-4D06-BF64-EA8D89458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71"/>
      <w:jc w:val="center"/>
      <w:outlineLvl w:val="0"/>
    </w:pPr>
    <w:rPr>
      <w:b/>
      <w:bCs/>
      <w:sz w:val="28"/>
      <w:szCs w:val="28"/>
    </w:rPr>
  </w:style>
  <w:style w:type="paragraph" w:styleId="2">
    <w:name w:val="heading 2"/>
    <w:basedOn w:val="a"/>
    <w:next w:val="a"/>
    <w:link w:val="20"/>
    <w:uiPriority w:val="9"/>
    <w:semiHidden/>
    <w:unhideWhenUsed/>
    <w:qFormat/>
    <w:rsid w:val="00B774A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640E69"/>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645"/>
      <w:ind w:right="282"/>
      <w:jc w:val="center"/>
    </w:pPr>
    <w:rPr>
      <w:sz w:val="28"/>
      <w:szCs w:val="28"/>
    </w:rPr>
  </w:style>
  <w:style w:type="paragraph" w:styleId="21">
    <w:name w:val="toc 2"/>
    <w:basedOn w:val="a"/>
    <w:uiPriority w:val="1"/>
    <w:qFormat/>
    <w:pPr>
      <w:spacing w:before="161"/>
      <w:ind w:left="108"/>
    </w:pPr>
    <w:rPr>
      <w:sz w:val="28"/>
      <w:szCs w:val="28"/>
    </w:rPr>
  </w:style>
  <w:style w:type="paragraph" w:styleId="31">
    <w:name w:val="toc 3"/>
    <w:basedOn w:val="a"/>
    <w:uiPriority w:val="1"/>
    <w:qFormat/>
    <w:pPr>
      <w:spacing w:before="161"/>
      <w:ind w:left="146"/>
    </w:pPr>
    <w:rPr>
      <w:sz w:val="28"/>
      <w:szCs w:val="28"/>
    </w:rPr>
  </w:style>
  <w:style w:type="paragraph" w:styleId="a3">
    <w:name w:val="Body Text"/>
    <w:basedOn w:val="a"/>
    <w:uiPriority w:val="1"/>
    <w:qFormat/>
    <w:pPr>
      <w:ind w:left="96"/>
    </w:pPr>
    <w:rPr>
      <w:sz w:val="28"/>
      <w:szCs w:val="28"/>
    </w:rPr>
  </w:style>
  <w:style w:type="paragraph" w:styleId="a4">
    <w:name w:val="List Paragraph"/>
    <w:basedOn w:val="a"/>
    <w:uiPriority w:val="34"/>
    <w:qFormat/>
    <w:pPr>
      <w:ind w:left="378" w:hanging="232"/>
    </w:pPr>
  </w:style>
  <w:style w:type="paragraph" w:customStyle="1" w:styleId="TableParagraph">
    <w:name w:val="Table Paragraph"/>
    <w:basedOn w:val="a"/>
    <w:uiPriority w:val="1"/>
    <w:qFormat/>
    <w:pPr>
      <w:ind w:left="50"/>
    </w:pPr>
  </w:style>
  <w:style w:type="table" w:styleId="a5">
    <w:name w:val="Table Grid"/>
    <w:basedOn w:val="a1"/>
    <w:uiPriority w:val="39"/>
    <w:rsid w:val="00666A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uiPriority w:val="99"/>
    <w:unhideWhenUsed/>
    <w:rsid w:val="00E20864"/>
    <w:rPr>
      <w:color w:val="0000FF"/>
      <w:u w:val="single"/>
    </w:rPr>
  </w:style>
  <w:style w:type="character" w:customStyle="1" w:styleId="20">
    <w:name w:val="Заголовок 2 Знак"/>
    <w:basedOn w:val="a0"/>
    <w:link w:val="2"/>
    <w:uiPriority w:val="9"/>
    <w:semiHidden/>
    <w:rsid w:val="00B774AE"/>
    <w:rPr>
      <w:rFonts w:asciiTheme="majorHAnsi" w:eastAsiaTheme="majorEastAsia" w:hAnsiTheme="majorHAnsi" w:cstheme="majorBidi"/>
      <w:color w:val="365F91" w:themeColor="accent1" w:themeShade="BF"/>
      <w:sz w:val="26"/>
      <w:szCs w:val="26"/>
      <w:lang w:val="uk-UA"/>
    </w:rPr>
  </w:style>
  <w:style w:type="character" w:customStyle="1" w:styleId="30">
    <w:name w:val="Заголовок 3 Знак"/>
    <w:basedOn w:val="a0"/>
    <w:link w:val="3"/>
    <w:uiPriority w:val="9"/>
    <w:semiHidden/>
    <w:rsid w:val="00640E69"/>
    <w:rPr>
      <w:rFonts w:asciiTheme="majorHAnsi" w:eastAsiaTheme="majorEastAsia" w:hAnsiTheme="majorHAnsi" w:cstheme="majorBidi"/>
      <w:color w:val="243F60" w:themeColor="accent1" w:themeShade="7F"/>
      <w:sz w:val="24"/>
      <w:szCs w:val="24"/>
      <w:lang w:val="uk-UA"/>
    </w:rPr>
  </w:style>
  <w:style w:type="paragraph" w:styleId="a7">
    <w:name w:val="Normal (Web)"/>
    <w:basedOn w:val="a"/>
    <w:uiPriority w:val="99"/>
    <w:semiHidden/>
    <w:unhideWhenUsed/>
    <w:rsid w:val="00324A54"/>
    <w:pPr>
      <w:widowControl/>
      <w:autoSpaceDE/>
      <w:autoSpaceDN/>
      <w:spacing w:before="100" w:beforeAutospacing="1" w:after="100" w:afterAutospacing="1"/>
    </w:pPr>
    <w:rPr>
      <w:sz w:val="24"/>
      <w:szCs w:val="24"/>
      <w:lang w:eastAsia="uk-UA"/>
    </w:rPr>
  </w:style>
  <w:style w:type="paragraph" w:styleId="a8">
    <w:name w:val="header"/>
    <w:basedOn w:val="a"/>
    <w:link w:val="a9"/>
    <w:uiPriority w:val="99"/>
    <w:unhideWhenUsed/>
    <w:rsid w:val="007B0224"/>
    <w:pPr>
      <w:tabs>
        <w:tab w:val="center" w:pos="4819"/>
        <w:tab w:val="right" w:pos="9639"/>
      </w:tabs>
    </w:pPr>
  </w:style>
  <w:style w:type="character" w:customStyle="1" w:styleId="a9">
    <w:name w:val="Верхній колонтитул Знак"/>
    <w:basedOn w:val="a0"/>
    <w:link w:val="a8"/>
    <w:uiPriority w:val="99"/>
    <w:rsid w:val="007B0224"/>
    <w:rPr>
      <w:rFonts w:ascii="Times New Roman" w:eastAsia="Times New Roman" w:hAnsi="Times New Roman" w:cs="Times New Roman"/>
      <w:lang w:val="uk-UA"/>
    </w:rPr>
  </w:style>
  <w:style w:type="paragraph" w:styleId="aa">
    <w:name w:val="footer"/>
    <w:basedOn w:val="a"/>
    <w:link w:val="ab"/>
    <w:uiPriority w:val="99"/>
    <w:unhideWhenUsed/>
    <w:rsid w:val="007B0224"/>
    <w:pPr>
      <w:tabs>
        <w:tab w:val="center" w:pos="4819"/>
        <w:tab w:val="right" w:pos="9639"/>
      </w:tabs>
    </w:pPr>
  </w:style>
  <w:style w:type="character" w:customStyle="1" w:styleId="ab">
    <w:name w:val="Нижній колонтитул Знак"/>
    <w:basedOn w:val="a0"/>
    <w:link w:val="aa"/>
    <w:uiPriority w:val="99"/>
    <w:rsid w:val="007B0224"/>
    <w:rPr>
      <w:rFonts w:ascii="Times New Roman" w:eastAsia="Times New Roman" w:hAnsi="Times New Roman" w:cs="Times New Roman"/>
      <w:lang w:val="uk-UA"/>
    </w:rPr>
  </w:style>
  <w:style w:type="paragraph" w:styleId="22">
    <w:name w:val="Body Text 2"/>
    <w:basedOn w:val="a"/>
    <w:link w:val="23"/>
    <w:uiPriority w:val="99"/>
    <w:semiHidden/>
    <w:unhideWhenUsed/>
    <w:rsid w:val="00012237"/>
    <w:pPr>
      <w:spacing w:after="120" w:line="480" w:lineRule="auto"/>
    </w:pPr>
  </w:style>
  <w:style w:type="character" w:customStyle="1" w:styleId="23">
    <w:name w:val="Основний текст 2 Знак"/>
    <w:basedOn w:val="a0"/>
    <w:link w:val="22"/>
    <w:uiPriority w:val="99"/>
    <w:semiHidden/>
    <w:rsid w:val="00012237"/>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wonderfulpcb.com/uk/blog/comparing-microcontroller-types-solutions/" TargetMode="External"/><Relationship Id="rId18" Type="http://schemas.openxmlformats.org/officeDocument/2006/relationships/hyperlink" Target="https://www.itmaster.biz.ua/electronics/stm32/stm32-memory.html"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blog.avislab.com/stm32-adc/" TargetMode="External"/><Relationship Id="rId7" Type="http://schemas.openxmlformats.org/officeDocument/2006/relationships/image" Target="media/image1.png"/><Relationship Id="rId12" Type="http://schemas.openxmlformats.org/officeDocument/2006/relationships/hyperlink" Target="https://ua.panasyslcd.com/news/what-are-embedded-systems-67563462.html" TargetMode="External"/><Relationship Id="rId17" Type="http://schemas.openxmlformats.org/officeDocument/2006/relationships/hyperlink" Target="https://itmaster.biz.ua/electronics/stm32/stm32-dma.html" TargetMode="External"/><Relationship Id="rId25" Type="http://schemas.openxmlformats.org/officeDocument/2006/relationships/hyperlink" Target="https://itmaster.biz.ua/programming/linux/freertos1.html" TargetMode="External"/><Relationship Id="rId2" Type="http://schemas.openxmlformats.org/officeDocument/2006/relationships/styles" Target="styles.xml"/><Relationship Id="rId16" Type="http://schemas.openxmlformats.org/officeDocument/2006/relationships/hyperlink" Target="https://www.lf-lang.org/embedded-lab/Documentation.html" TargetMode="External"/><Relationship Id="rId20" Type="http://schemas.openxmlformats.org/officeDocument/2006/relationships/hyperlink" Target="https://hackmd.io/@ampheo/how-do-i-configure-and-use-adc-dac-pwm-timers-and-uar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oodle.znu.edu.ua/pluginfile.php/730288/mod_resource/content/1/%D0%9B%D0%B5%D0%BA%D1%86%D1%96%D1%8F%202.pdf" TargetMode="External"/><Relationship Id="rId24" Type="http://schemas.openxmlformats.org/officeDocument/2006/relationships/hyperlink" Target="https://www.geeksforgeeks.org/operating-systems/difference-between-hard-real-time-and-soft-real-time-system/" TargetMode="External"/><Relationship Id="rId5" Type="http://schemas.openxmlformats.org/officeDocument/2006/relationships/footnotes" Target="footnotes.xml"/><Relationship Id="rId15" Type="http://schemas.openxmlformats.org/officeDocument/2006/relationships/hyperlink" Target="https://developer.arm.com/documentation/dui0553/latest" TargetMode="External"/><Relationship Id="rId23" Type="http://schemas.openxmlformats.org/officeDocument/2006/relationships/hyperlink" Target="https://prosound.ixbt.com/education/jitter-theory-part1.shtml" TargetMode="External"/><Relationship Id="rId10" Type="http://schemas.openxmlformats.org/officeDocument/2006/relationships/hyperlink" Target="https://blog.techmaker.ua/posts/mcu-architectures/" TargetMode="External"/><Relationship Id="rId19" Type="http://schemas.openxmlformats.org/officeDocument/2006/relationships/hyperlink" Target="https://www.scopus.com/record/display.uri?eid=2-s2.0-85171594282&amp;origin=result"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surl.li/mhdtmk" TargetMode="External"/><Relationship Id="rId22" Type="http://schemas.openxmlformats.org/officeDocument/2006/relationships/hyperlink" Target="https://www.wonderfulpcb.com/uk/blog/i2c-communication-protocol-vs-spi-vs-uart-comparison-guide/"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28</Pages>
  <Words>25655</Words>
  <Characters>14624</Characters>
  <Application>Microsoft Office Word</Application>
  <DocSecurity>0</DocSecurity>
  <Lines>121</Lines>
  <Paragraphs>80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Люда Маркіна</dc:creator>
  <cp:lastModifiedBy>Віктор Сацик</cp:lastModifiedBy>
  <cp:revision>3</cp:revision>
  <dcterms:created xsi:type="dcterms:W3CDTF">2026-06-22T08:21:00Z</dcterms:created>
  <dcterms:modified xsi:type="dcterms:W3CDTF">2026-06-22T08:35:00Z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2025-06-01T00:00:00Z</vt:filetime>
  </property>
  <property fmtid="{D5CDD505-2E9C-101B-9397-08002B2CF9AE}" pid="3" name="Creator">
    <vt:lpwstr>Microsoft® Word 2019</vt:lpwstr>
  </property>
  <property fmtid="{D5CDD505-2E9C-101B-9397-08002B2CF9AE}" pid="4" name="LastSaved">
    <vt:filetime>2025-12-28T00:00:00Z</vt:filetime>
  </property>
  <property fmtid="{D5CDD505-2E9C-101B-9397-08002B2CF9AE}" pid="5" name="Producer">
    <vt:lpwstr>Microsoft® Word 2019</vt:lpwstr>
  </property>
</Properties>
</file>